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73" w:rsidRDefault="007F7673" w:rsidP="007F7673">
      <w:pPr>
        <w:spacing w:line="276" w:lineRule="auto"/>
        <w:jc w:val="center"/>
        <w:rPr>
          <w:rFonts w:eastAsia="Calibri"/>
          <w:b/>
          <w:lang w:eastAsia="en-US"/>
        </w:rPr>
      </w:pPr>
      <w:r>
        <w:rPr>
          <w:noProof/>
        </w:rPr>
        <w:drawing>
          <wp:anchor distT="0" distB="0" distL="114300" distR="114300" simplePos="0" relativeHeight="251659264" behindDoc="1" locked="0" layoutInCell="1" allowOverlap="1" wp14:anchorId="207B6784" wp14:editId="393EF471">
            <wp:simplePos x="0" y="0"/>
            <wp:positionH relativeFrom="column">
              <wp:posOffset>-302895</wp:posOffset>
            </wp:positionH>
            <wp:positionV relativeFrom="paragraph">
              <wp:posOffset>-325755</wp:posOffset>
            </wp:positionV>
            <wp:extent cx="7261860" cy="10172700"/>
            <wp:effectExtent l="0" t="0" r="0" b="0"/>
            <wp:wrapNone/>
            <wp:docPr id="1" name="Рисунок 1" descr="20e407793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e4077937a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1860" cy="10172700"/>
                    </a:xfrm>
                    <a:prstGeom prst="rect">
                      <a:avLst/>
                    </a:prstGeom>
                    <a:noFill/>
                  </pic:spPr>
                </pic:pic>
              </a:graphicData>
            </a:graphic>
            <wp14:sizeRelH relativeFrom="page">
              <wp14:pctWidth>0</wp14:pctWidth>
            </wp14:sizeRelH>
            <wp14:sizeRelV relativeFrom="page">
              <wp14:pctHeight>0</wp14:pctHeight>
            </wp14:sizeRelV>
          </wp:anchor>
        </w:drawing>
      </w:r>
    </w:p>
    <w:p w:rsidR="007F7673" w:rsidRDefault="007F7673" w:rsidP="007F7673">
      <w:pPr>
        <w:spacing w:line="276" w:lineRule="auto"/>
        <w:jc w:val="center"/>
        <w:rPr>
          <w:rFonts w:eastAsia="Calibri"/>
          <w:b/>
          <w:lang w:eastAsia="en-US"/>
        </w:rPr>
      </w:pPr>
    </w:p>
    <w:p w:rsidR="007F7673" w:rsidRDefault="007F7673" w:rsidP="007F7673">
      <w:pPr>
        <w:spacing w:line="276" w:lineRule="auto"/>
        <w:jc w:val="center"/>
        <w:rPr>
          <w:rFonts w:eastAsia="Calibri"/>
          <w:b/>
          <w:lang w:eastAsia="en-US"/>
        </w:rPr>
      </w:pPr>
    </w:p>
    <w:p w:rsidR="007F7673" w:rsidRPr="00096060" w:rsidRDefault="007F7673" w:rsidP="007F7673">
      <w:pPr>
        <w:spacing w:line="276" w:lineRule="auto"/>
        <w:jc w:val="center"/>
        <w:rPr>
          <w:rFonts w:eastAsia="Calibri"/>
          <w:b/>
          <w:lang w:eastAsia="en-US"/>
        </w:rPr>
      </w:pPr>
      <w:r>
        <w:rPr>
          <w:rFonts w:eastAsia="Calibri"/>
          <w:b/>
          <w:lang w:eastAsia="en-US"/>
        </w:rPr>
        <w:t xml:space="preserve">Министерство Образования </w:t>
      </w:r>
      <w:r w:rsidRPr="00096060">
        <w:rPr>
          <w:rFonts w:eastAsia="Calibri"/>
          <w:b/>
          <w:lang w:eastAsia="en-US"/>
        </w:rPr>
        <w:t>и Исследований</w:t>
      </w:r>
    </w:p>
    <w:p w:rsidR="007F7673" w:rsidRPr="00A70E0C" w:rsidRDefault="007F7673" w:rsidP="007F7673">
      <w:pPr>
        <w:spacing w:line="276" w:lineRule="auto"/>
        <w:jc w:val="center"/>
        <w:rPr>
          <w:rFonts w:eastAsia="Calibri"/>
          <w:b/>
          <w:lang w:eastAsia="en-US"/>
        </w:rPr>
      </w:pPr>
      <w:r w:rsidRPr="00096060">
        <w:rPr>
          <w:rFonts w:eastAsia="Calibri"/>
          <w:b/>
          <w:lang w:eastAsia="en-US"/>
        </w:rPr>
        <w:t>Республики Молдова</w:t>
      </w:r>
    </w:p>
    <w:p w:rsidR="007F7673" w:rsidRPr="00A70E0C" w:rsidRDefault="007F7673" w:rsidP="007F7673">
      <w:pPr>
        <w:spacing w:line="276" w:lineRule="auto"/>
        <w:jc w:val="center"/>
        <w:rPr>
          <w:rFonts w:eastAsia="Calibri"/>
          <w:b/>
          <w:lang w:eastAsia="en-US"/>
        </w:rPr>
      </w:pPr>
    </w:p>
    <w:p w:rsidR="007F7673" w:rsidRPr="00A70E0C" w:rsidRDefault="007F7673" w:rsidP="007F7673">
      <w:pPr>
        <w:spacing w:line="276" w:lineRule="auto"/>
        <w:jc w:val="center"/>
        <w:rPr>
          <w:rFonts w:eastAsia="Calibri"/>
          <w:b/>
          <w:lang w:eastAsia="en-US"/>
        </w:rPr>
      </w:pPr>
    </w:p>
    <w:p w:rsidR="007F7673" w:rsidRPr="00A70E0C" w:rsidRDefault="007F7673" w:rsidP="007F7673">
      <w:pPr>
        <w:spacing w:line="276" w:lineRule="auto"/>
        <w:jc w:val="center"/>
        <w:rPr>
          <w:rFonts w:eastAsia="Calibri"/>
          <w:b/>
          <w:lang w:eastAsia="en-US"/>
        </w:rPr>
      </w:pPr>
    </w:p>
    <w:p w:rsidR="007F7673" w:rsidRDefault="007F7673" w:rsidP="007F7673">
      <w:pPr>
        <w:spacing w:line="276" w:lineRule="auto"/>
        <w:jc w:val="center"/>
        <w:rPr>
          <w:rFonts w:eastAsia="Calibri"/>
          <w:b/>
          <w:lang w:eastAsia="en-US"/>
        </w:rPr>
      </w:pPr>
    </w:p>
    <w:p w:rsidR="007F7673" w:rsidRDefault="007F7673" w:rsidP="007F7673">
      <w:pPr>
        <w:spacing w:line="276" w:lineRule="auto"/>
        <w:jc w:val="center"/>
        <w:rPr>
          <w:rFonts w:eastAsia="Calibri"/>
          <w:b/>
          <w:lang w:eastAsia="en-US"/>
        </w:rPr>
      </w:pPr>
    </w:p>
    <w:p w:rsidR="007F7673" w:rsidRDefault="007F7673" w:rsidP="007F7673">
      <w:pPr>
        <w:spacing w:line="276" w:lineRule="auto"/>
        <w:jc w:val="center"/>
        <w:rPr>
          <w:rFonts w:eastAsia="Calibri"/>
          <w:b/>
          <w:lang w:eastAsia="en-US"/>
        </w:rPr>
      </w:pPr>
    </w:p>
    <w:p w:rsidR="007F7673" w:rsidRDefault="007F7673" w:rsidP="007F7673">
      <w:pPr>
        <w:spacing w:line="276" w:lineRule="auto"/>
        <w:jc w:val="center"/>
        <w:rPr>
          <w:rFonts w:eastAsia="Calibri"/>
          <w:b/>
          <w:lang w:eastAsia="en-US"/>
        </w:rPr>
      </w:pPr>
    </w:p>
    <w:p w:rsidR="007F7673" w:rsidRPr="00A70E0C" w:rsidRDefault="007F7673" w:rsidP="007F7673">
      <w:pPr>
        <w:spacing w:line="276" w:lineRule="auto"/>
        <w:jc w:val="center"/>
        <w:rPr>
          <w:rFonts w:eastAsia="Calibri"/>
          <w:b/>
          <w:lang w:eastAsia="en-US"/>
        </w:rPr>
      </w:pPr>
    </w:p>
    <w:p w:rsidR="007F7673" w:rsidRPr="00A70E0C" w:rsidRDefault="007F7673" w:rsidP="007F7673">
      <w:pPr>
        <w:spacing w:line="276" w:lineRule="auto"/>
        <w:jc w:val="center"/>
        <w:rPr>
          <w:rFonts w:eastAsia="Calibri"/>
          <w:b/>
          <w:lang w:eastAsia="en-US"/>
        </w:rPr>
      </w:pPr>
    </w:p>
    <w:p w:rsidR="007F7673" w:rsidRPr="00A70E0C" w:rsidRDefault="007F7673" w:rsidP="007F7673">
      <w:pPr>
        <w:spacing w:line="276" w:lineRule="auto"/>
        <w:jc w:val="center"/>
        <w:rPr>
          <w:rFonts w:eastAsia="Calibri"/>
          <w:b/>
          <w:lang w:eastAsia="en-US"/>
        </w:rPr>
      </w:pPr>
    </w:p>
    <w:p w:rsidR="007F7673" w:rsidRPr="00096060" w:rsidRDefault="007F7673" w:rsidP="007F7673">
      <w:pPr>
        <w:spacing w:line="276" w:lineRule="auto"/>
        <w:jc w:val="center"/>
        <w:rPr>
          <w:rFonts w:eastAsia="Calibri"/>
          <w:b/>
          <w:sz w:val="28"/>
          <w:szCs w:val="28"/>
          <w:lang w:val="ro-MD" w:eastAsia="en-US"/>
        </w:rPr>
      </w:pPr>
    </w:p>
    <w:p w:rsidR="007F7673" w:rsidRPr="00096060" w:rsidRDefault="007F7673" w:rsidP="007F7673">
      <w:pPr>
        <w:spacing w:line="276" w:lineRule="auto"/>
        <w:jc w:val="center"/>
        <w:rPr>
          <w:rFonts w:eastAsia="Calibri"/>
          <w:b/>
          <w:i/>
          <w:sz w:val="56"/>
          <w:szCs w:val="36"/>
          <w:lang w:eastAsia="en-US"/>
        </w:rPr>
      </w:pPr>
      <w:r w:rsidRPr="00096060">
        <w:rPr>
          <w:rFonts w:eastAsia="Calibri"/>
          <w:b/>
          <w:i/>
          <w:sz w:val="56"/>
          <w:szCs w:val="36"/>
          <w:lang w:eastAsia="en-US"/>
        </w:rPr>
        <w:t>План</w:t>
      </w:r>
    </w:p>
    <w:p w:rsidR="007F7673" w:rsidRPr="005067EE" w:rsidRDefault="007F7673" w:rsidP="007F7673">
      <w:pPr>
        <w:spacing w:line="276" w:lineRule="auto"/>
        <w:jc w:val="center"/>
        <w:rPr>
          <w:rFonts w:eastAsia="Calibri"/>
          <w:b/>
          <w:sz w:val="56"/>
          <w:szCs w:val="36"/>
          <w:lang w:eastAsia="en-US"/>
        </w:rPr>
      </w:pPr>
      <w:r w:rsidRPr="00096060">
        <w:rPr>
          <w:rFonts w:eastAsia="Calibri"/>
          <w:b/>
          <w:sz w:val="56"/>
          <w:szCs w:val="36"/>
          <w:lang w:eastAsia="en-US"/>
        </w:rPr>
        <w:t>учебно-воспитательной работы</w:t>
      </w:r>
      <w:r w:rsidRPr="00096060">
        <w:rPr>
          <w:rFonts w:eastAsia="Calibri"/>
          <w:b/>
          <w:sz w:val="56"/>
          <w:szCs w:val="36"/>
          <w:lang w:val="ro-MD" w:eastAsia="en-US"/>
        </w:rPr>
        <w:br/>
      </w:r>
      <w:r>
        <w:rPr>
          <w:rFonts w:eastAsia="Calibri"/>
          <w:b/>
          <w:sz w:val="56"/>
          <w:szCs w:val="36"/>
          <w:lang w:eastAsia="en-US"/>
        </w:rPr>
        <w:t xml:space="preserve"> на 2023 - 2024</w:t>
      </w:r>
      <w:r w:rsidRPr="00096060">
        <w:rPr>
          <w:rFonts w:eastAsia="Calibri"/>
          <w:b/>
          <w:sz w:val="56"/>
          <w:szCs w:val="36"/>
          <w:lang w:eastAsia="en-US"/>
        </w:rPr>
        <w:t xml:space="preserve"> учебный год</w:t>
      </w:r>
    </w:p>
    <w:p w:rsidR="007F7673" w:rsidRPr="005067EE" w:rsidRDefault="007F7673" w:rsidP="007F7673">
      <w:pPr>
        <w:spacing w:line="276" w:lineRule="auto"/>
        <w:jc w:val="center"/>
        <w:rPr>
          <w:rFonts w:eastAsia="Calibri"/>
          <w:b/>
          <w:sz w:val="56"/>
          <w:szCs w:val="36"/>
          <w:lang w:eastAsia="en-US"/>
        </w:rPr>
      </w:pPr>
    </w:p>
    <w:p w:rsidR="007F7673" w:rsidRPr="005067EE" w:rsidRDefault="007F7673" w:rsidP="007F7673">
      <w:pPr>
        <w:spacing w:line="276" w:lineRule="auto"/>
        <w:jc w:val="center"/>
        <w:rPr>
          <w:rFonts w:eastAsia="Calibri"/>
          <w:b/>
          <w:sz w:val="56"/>
          <w:szCs w:val="36"/>
          <w:lang w:eastAsia="en-US"/>
        </w:rPr>
      </w:pPr>
    </w:p>
    <w:p w:rsidR="007F7673" w:rsidRPr="005067EE" w:rsidRDefault="007F7673" w:rsidP="007F7673">
      <w:pPr>
        <w:spacing w:line="276" w:lineRule="auto"/>
        <w:jc w:val="center"/>
        <w:rPr>
          <w:rFonts w:eastAsia="Calibri"/>
          <w:b/>
          <w:sz w:val="56"/>
          <w:szCs w:val="36"/>
          <w:lang w:eastAsia="en-US"/>
        </w:rPr>
      </w:pPr>
    </w:p>
    <w:p w:rsidR="007F7673" w:rsidRPr="005067EE" w:rsidRDefault="007F7673" w:rsidP="007F7673">
      <w:pPr>
        <w:spacing w:line="276" w:lineRule="auto"/>
        <w:jc w:val="center"/>
        <w:rPr>
          <w:rFonts w:eastAsia="Calibri"/>
          <w:b/>
          <w:sz w:val="56"/>
          <w:szCs w:val="36"/>
          <w:lang w:eastAsia="en-US"/>
        </w:rPr>
      </w:pPr>
    </w:p>
    <w:p w:rsidR="007F7673" w:rsidRPr="005067EE" w:rsidRDefault="007F7673" w:rsidP="007F7673">
      <w:pPr>
        <w:spacing w:line="276" w:lineRule="auto"/>
        <w:jc w:val="center"/>
        <w:rPr>
          <w:rFonts w:eastAsia="Calibri"/>
          <w:b/>
          <w:sz w:val="56"/>
          <w:szCs w:val="36"/>
          <w:lang w:eastAsia="en-US"/>
        </w:rPr>
      </w:pPr>
    </w:p>
    <w:p w:rsidR="007F7673" w:rsidRPr="005067EE" w:rsidRDefault="007F7673" w:rsidP="007F7673">
      <w:pPr>
        <w:spacing w:line="276" w:lineRule="auto"/>
        <w:jc w:val="center"/>
        <w:rPr>
          <w:rFonts w:eastAsia="Calibri"/>
          <w:b/>
          <w:sz w:val="56"/>
          <w:szCs w:val="36"/>
          <w:lang w:eastAsia="en-US"/>
        </w:rPr>
      </w:pPr>
    </w:p>
    <w:p w:rsidR="006B4F55" w:rsidRDefault="007F7673" w:rsidP="00FA7DD9">
      <w:pPr>
        <w:jc w:val="center"/>
        <w:rPr>
          <w:noProof/>
        </w:rPr>
      </w:pPr>
      <w:r w:rsidRPr="00096060">
        <w:rPr>
          <w:rFonts w:eastAsia="Calibri"/>
          <w:b/>
          <w:sz w:val="40"/>
          <w:szCs w:val="28"/>
          <w:lang w:eastAsia="en-US"/>
        </w:rPr>
        <w:t>Теоретический лицей им. А.С. Пушкина г. Сорока</w:t>
      </w:r>
    </w:p>
    <w:p w:rsidR="007F7673" w:rsidRDefault="007F7673" w:rsidP="00FA7DD9">
      <w:pPr>
        <w:jc w:val="cente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rPr>
          <w:noProof/>
        </w:rPr>
      </w:pPr>
    </w:p>
    <w:p w:rsidR="007F7673" w:rsidRDefault="007F7673" w:rsidP="007F7673">
      <w:pPr>
        <w:jc w:val="center"/>
        <w:rPr>
          <w:b/>
          <w:noProof/>
          <w:sz w:val="32"/>
          <w:szCs w:val="32"/>
        </w:rPr>
      </w:pPr>
    </w:p>
    <w:p w:rsidR="007F7673" w:rsidRPr="00D50636" w:rsidRDefault="007F7673" w:rsidP="007F7673">
      <w:pPr>
        <w:jc w:val="center"/>
        <w:rPr>
          <w:b/>
          <w:lang w:val="ro-RO"/>
        </w:rPr>
      </w:pPr>
      <w:r w:rsidRPr="00D50636">
        <w:rPr>
          <w:b/>
        </w:rPr>
        <w:lastRenderedPageBreak/>
        <w:t>Оглавление</w:t>
      </w:r>
      <w:r>
        <w:rPr>
          <w:b/>
        </w:rPr>
        <w:t>:</w:t>
      </w:r>
    </w:p>
    <w:p w:rsidR="007F7673" w:rsidRPr="00F14254" w:rsidRDefault="007F7673" w:rsidP="007F7673">
      <w:pPr>
        <w:rPr>
          <w:b/>
          <w:bCs/>
        </w:rPr>
      </w:pPr>
      <w:r>
        <w:rPr>
          <w:lang w:val="ro-RO"/>
        </w:rPr>
        <w:t xml:space="preserve"> </w:t>
      </w:r>
      <w:r w:rsidRPr="00F14254">
        <w:rPr>
          <w:b/>
          <w:bCs/>
        </w:rPr>
        <w:t xml:space="preserve">Глава </w:t>
      </w:r>
      <w:r w:rsidRPr="00F14254">
        <w:rPr>
          <w:b/>
          <w:bCs/>
          <w:lang w:val="ro-MD"/>
        </w:rPr>
        <w:t xml:space="preserve">I. </w:t>
      </w:r>
      <w:r w:rsidRPr="00F14254">
        <w:rPr>
          <w:b/>
          <w:bCs/>
          <w:lang w:val="ro-RO"/>
        </w:rPr>
        <w:t xml:space="preserve"> </w:t>
      </w:r>
      <w:r w:rsidRPr="00F14254">
        <w:rPr>
          <w:b/>
          <w:bCs/>
        </w:rPr>
        <w:t>Видение и стратегии</w:t>
      </w:r>
    </w:p>
    <w:p w:rsidR="007F7673" w:rsidRDefault="007F7673" w:rsidP="007F7673">
      <w:r>
        <w:rPr>
          <w:lang w:val="ro-MD"/>
        </w:rPr>
        <w:t xml:space="preserve">  I.1.  </w:t>
      </w:r>
      <w:r>
        <w:t xml:space="preserve"> Задачи педагогического коллектива на 2023 – 202</w:t>
      </w:r>
      <w:r>
        <w:rPr>
          <w:lang w:val="ro-RO"/>
        </w:rPr>
        <w:t>4</w:t>
      </w:r>
      <w:r>
        <w:t xml:space="preserve"> учебный год.</w:t>
      </w:r>
    </w:p>
    <w:p w:rsidR="007F7673" w:rsidRPr="00F14254" w:rsidRDefault="007F7673" w:rsidP="007F7673">
      <w:pPr>
        <w:rPr>
          <w:b/>
          <w:bCs/>
        </w:rPr>
      </w:pPr>
      <w:r>
        <w:rPr>
          <w:lang w:val="ro-MD"/>
        </w:rPr>
        <w:t xml:space="preserve">  </w:t>
      </w:r>
      <w:r w:rsidRPr="00F14254">
        <w:rPr>
          <w:b/>
          <w:bCs/>
        </w:rPr>
        <w:t xml:space="preserve">Глава </w:t>
      </w:r>
      <w:r w:rsidRPr="00F14254">
        <w:rPr>
          <w:b/>
          <w:bCs/>
          <w:lang w:val="ro-MD"/>
        </w:rPr>
        <w:t xml:space="preserve">II. </w:t>
      </w:r>
      <w:r w:rsidRPr="00F14254">
        <w:rPr>
          <w:b/>
          <w:bCs/>
        </w:rPr>
        <w:t>Человеческие ресурсы</w:t>
      </w:r>
    </w:p>
    <w:p w:rsidR="007F7673" w:rsidRDefault="007F7673" w:rsidP="007F7673">
      <w:r>
        <w:t xml:space="preserve">  </w:t>
      </w:r>
      <w:r>
        <w:rPr>
          <w:lang w:val="ro-MD"/>
        </w:rPr>
        <w:t xml:space="preserve">II.1. </w:t>
      </w:r>
      <w:r>
        <w:t xml:space="preserve"> Аттестация педагогических кадров.</w:t>
      </w:r>
    </w:p>
    <w:p w:rsidR="007F7673" w:rsidRDefault="007F7673" w:rsidP="007F7673">
      <w:r>
        <w:t xml:space="preserve">  </w:t>
      </w:r>
      <w:r>
        <w:rPr>
          <w:lang w:val="ro-MD"/>
        </w:rPr>
        <w:t xml:space="preserve">II.2. </w:t>
      </w:r>
      <w:r>
        <w:t xml:space="preserve"> План повышения квалификации педагогических кадров.</w:t>
      </w:r>
    </w:p>
    <w:p w:rsidR="007F7673" w:rsidRDefault="007F7673" w:rsidP="007F7673">
      <w:pPr>
        <w:rPr>
          <w:b/>
          <w:bCs/>
        </w:rPr>
      </w:pPr>
      <w:r>
        <w:t xml:space="preserve">  </w:t>
      </w:r>
      <w:r w:rsidRPr="00F14254">
        <w:rPr>
          <w:b/>
          <w:bCs/>
        </w:rPr>
        <w:t xml:space="preserve">Глава </w:t>
      </w:r>
      <w:r w:rsidRPr="00F14254">
        <w:rPr>
          <w:b/>
          <w:bCs/>
          <w:lang w:val="ro-MD"/>
        </w:rPr>
        <w:t>III</w:t>
      </w:r>
      <w:r w:rsidRPr="00F14254">
        <w:rPr>
          <w:b/>
          <w:bCs/>
        </w:rPr>
        <w:t>. Куррикулум.</w:t>
      </w:r>
    </w:p>
    <w:p w:rsidR="007F7673" w:rsidRPr="0041722C" w:rsidRDefault="007F7673" w:rsidP="007F7673">
      <w:pPr>
        <w:rPr>
          <w:bCs/>
          <w:lang w:val="ro-MD"/>
        </w:rPr>
      </w:pPr>
      <w:r>
        <w:rPr>
          <w:b/>
          <w:bCs/>
          <w:lang w:val="ro-MD"/>
        </w:rPr>
        <w:t xml:space="preserve"> </w:t>
      </w:r>
      <w:r>
        <w:rPr>
          <w:lang w:val="ro-MD"/>
        </w:rPr>
        <w:t xml:space="preserve"> III. 1. </w:t>
      </w:r>
      <w:r w:rsidRPr="0041722C">
        <w:rPr>
          <w:bCs/>
          <w:lang w:val="ro-MD"/>
        </w:rPr>
        <w:t>Management școlar</w:t>
      </w:r>
    </w:p>
    <w:p w:rsidR="007F7673" w:rsidRDefault="007F7673" w:rsidP="007F7673">
      <w:r>
        <w:t xml:space="preserve"> </w:t>
      </w:r>
      <w:r>
        <w:rPr>
          <w:lang w:val="ro-MD"/>
        </w:rPr>
        <w:t xml:space="preserve"> III. 2. </w:t>
      </w:r>
      <w:r w:rsidR="00ED35BC">
        <w:t>Тема,</w:t>
      </w:r>
      <w:r>
        <w:t xml:space="preserve"> над которой работает лицей.</w:t>
      </w:r>
    </w:p>
    <w:p w:rsidR="007F7673" w:rsidRDefault="007F7673" w:rsidP="007F7673">
      <w:r>
        <w:t xml:space="preserve"> </w:t>
      </w:r>
      <w:r>
        <w:rPr>
          <w:lang w:val="ro-MD"/>
        </w:rPr>
        <w:t>III. 3.</w:t>
      </w:r>
      <w:r>
        <w:t xml:space="preserve"> </w:t>
      </w:r>
      <w:r>
        <w:rPr>
          <w:lang w:val="ro-MD"/>
        </w:rPr>
        <w:t xml:space="preserve"> </w:t>
      </w:r>
      <w:r>
        <w:t>Деятельность Педагогического Совета.</w:t>
      </w:r>
    </w:p>
    <w:p w:rsidR="007F7673" w:rsidRDefault="007F7673" w:rsidP="007F7673">
      <w:r>
        <w:t xml:space="preserve"> </w:t>
      </w:r>
      <w:r>
        <w:rPr>
          <w:lang w:val="ro-MD"/>
        </w:rPr>
        <w:t>III. 4.</w:t>
      </w:r>
      <w:r>
        <w:t xml:space="preserve"> Деятельность Административного Совета.</w:t>
      </w:r>
    </w:p>
    <w:p w:rsidR="007F7673" w:rsidRDefault="007F7673" w:rsidP="007F7673">
      <w:r>
        <w:t xml:space="preserve"> </w:t>
      </w:r>
      <w:r>
        <w:rPr>
          <w:lang w:val="ro-MD"/>
        </w:rPr>
        <w:t xml:space="preserve">III. 5. </w:t>
      </w:r>
      <w:r>
        <w:t xml:space="preserve"> Контроль и руководство.</w:t>
      </w:r>
    </w:p>
    <w:p w:rsidR="007F7673" w:rsidRDefault="007F7673" w:rsidP="007F7673">
      <w:r>
        <w:rPr>
          <w:lang w:val="ro-MD"/>
        </w:rPr>
        <w:t xml:space="preserve"> III. 6.   </w:t>
      </w:r>
      <w:r>
        <w:t>Контроль за выполнением всеобуча.</w:t>
      </w:r>
    </w:p>
    <w:p w:rsidR="007F7673" w:rsidRDefault="007F7673" w:rsidP="007F7673">
      <w:r>
        <w:rPr>
          <w:lang w:val="ro-MD"/>
        </w:rPr>
        <w:t xml:space="preserve"> III. 7.  </w:t>
      </w:r>
      <w:r>
        <w:t>Темы по самообразованию учителей.</w:t>
      </w:r>
    </w:p>
    <w:p w:rsidR="007F7673" w:rsidRPr="00955BAB" w:rsidRDefault="007F7673" w:rsidP="007F7673">
      <w:r>
        <w:rPr>
          <w:lang w:val="ro-MD"/>
        </w:rPr>
        <w:t xml:space="preserve"> III. 8.   </w:t>
      </w:r>
      <w:r>
        <w:t xml:space="preserve"> Деятельность коллектива по адаптации обучающихся 1,5, 10 классов.</w:t>
      </w:r>
    </w:p>
    <w:p w:rsidR="007F7673" w:rsidRDefault="007F7673" w:rsidP="007F7673">
      <w:r>
        <w:rPr>
          <w:lang w:val="ro-MD"/>
        </w:rPr>
        <w:t xml:space="preserve"> III. 9.    </w:t>
      </w:r>
      <w:r>
        <w:t>План работы Внутришкольной Многопрофильной Комиссии.</w:t>
      </w:r>
    </w:p>
    <w:p w:rsidR="007F7673" w:rsidRDefault="007F7673" w:rsidP="007F7673">
      <w:r>
        <w:rPr>
          <w:lang w:val="ro-MD"/>
        </w:rPr>
        <w:t xml:space="preserve"> III. 10.  </w:t>
      </w:r>
      <w:r>
        <w:t>План работы Центра Ресурсов Инклюзивного Образования.</w:t>
      </w:r>
      <w:bookmarkStart w:id="0" w:name="_Hlk147577314"/>
    </w:p>
    <w:bookmarkEnd w:id="0"/>
    <w:p w:rsidR="007F7673" w:rsidRDefault="007F7673" w:rsidP="007F7673">
      <w:r>
        <w:rPr>
          <w:lang w:val="ro-MD"/>
        </w:rPr>
        <w:t xml:space="preserve"> III. 11. </w:t>
      </w:r>
      <w:r>
        <w:t>Деятельность Методического Совета.</w:t>
      </w:r>
    </w:p>
    <w:p w:rsidR="007F7673" w:rsidRDefault="007F7673" w:rsidP="007F7673">
      <w:r>
        <w:rPr>
          <w:lang w:val="ro-MD"/>
        </w:rPr>
        <w:t xml:space="preserve"> III. 12.</w:t>
      </w:r>
      <w:r>
        <w:t xml:space="preserve"> План работы Методической комиссии классных руководителей.</w:t>
      </w:r>
    </w:p>
    <w:p w:rsidR="007F7673" w:rsidRDefault="007F7673" w:rsidP="007F7673">
      <w:r>
        <w:rPr>
          <w:lang w:val="ro-MD"/>
        </w:rPr>
        <w:t xml:space="preserve"> III</w:t>
      </w:r>
      <w:r>
        <w:t xml:space="preserve">. </w:t>
      </w:r>
      <w:r>
        <w:rPr>
          <w:lang w:val="ro-MD"/>
        </w:rPr>
        <w:t xml:space="preserve">13. </w:t>
      </w:r>
      <w:r>
        <w:t>План работы Методической комиссии учителей естественно</w:t>
      </w:r>
      <w:r>
        <w:rPr>
          <w:lang w:val="ro-MD"/>
        </w:rPr>
        <w:t xml:space="preserve"> </w:t>
      </w:r>
      <w:r>
        <w:t>–</w:t>
      </w:r>
      <w:r>
        <w:rPr>
          <w:lang w:val="ro-MD"/>
        </w:rPr>
        <w:t xml:space="preserve"> </w:t>
      </w:r>
      <w:r>
        <w:t>математических наук.</w:t>
      </w:r>
    </w:p>
    <w:p w:rsidR="007F7673" w:rsidRDefault="007F7673" w:rsidP="007F7673">
      <w:r>
        <w:t xml:space="preserve">  </w:t>
      </w:r>
      <w:r>
        <w:rPr>
          <w:lang w:val="ro-MD"/>
        </w:rPr>
        <w:t xml:space="preserve">III.14. </w:t>
      </w:r>
      <w:r>
        <w:t xml:space="preserve"> План работы Методической комиссии учителей социо – гуманитарного наук.</w:t>
      </w:r>
    </w:p>
    <w:p w:rsidR="007F7673" w:rsidRDefault="007F7673" w:rsidP="007F7673">
      <w:r>
        <w:t xml:space="preserve">  </w:t>
      </w:r>
      <w:r>
        <w:rPr>
          <w:lang w:val="ro-MD"/>
        </w:rPr>
        <w:t xml:space="preserve">III. 15. </w:t>
      </w:r>
      <w:r>
        <w:t>План работы Методической комиссии учителей начальных классов.</w:t>
      </w:r>
    </w:p>
    <w:p w:rsidR="007F7673" w:rsidRDefault="007F7673" w:rsidP="007F7673">
      <w:r>
        <w:t xml:space="preserve">  </w:t>
      </w:r>
      <w:r>
        <w:rPr>
          <w:lang w:val="ro-MD"/>
        </w:rPr>
        <w:t xml:space="preserve">III. 16. </w:t>
      </w:r>
      <w:r>
        <w:t xml:space="preserve"> План работы Методической комиссии учителей лингвистического цикла.</w:t>
      </w:r>
    </w:p>
    <w:p w:rsidR="007F7673" w:rsidRDefault="007F7673" w:rsidP="007F7673">
      <w:r>
        <w:rPr>
          <w:lang w:val="ro-MD"/>
        </w:rPr>
        <w:t xml:space="preserve">  III. 17. </w:t>
      </w:r>
      <w:r>
        <w:t>Распределение курсов по выбору и кружковой работы.</w:t>
      </w:r>
    </w:p>
    <w:p w:rsidR="007F7673" w:rsidRDefault="007F7673" w:rsidP="007F7673">
      <w:r>
        <w:rPr>
          <w:lang w:val="ro-MD"/>
        </w:rPr>
        <w:t xml:space="preserve">  III. 18. </w:t>
      </w:r>
      <w:r>
        <w:t>Предметные недели.</w:t>
      </w:r>
      <w:bookmarkStart w:id="1" w:name="_Hlk147577601"/>
    </w:p>
    <w:bookmarkEnd w:id="1"/>
    <w:p w:rsidR="007F7673" w:rsidRDefault="007F7673" w:rsidP="007F7673">
      <w:r>
        <w:rPr>
          <w:lang w:val="ro-MD"/>
        </w:rPr>
        <w:t xml:space="preserve">  III. 19. </w:t>
      </w:r>
      <w:r>
        <w:t>План работы комиссии по этике.</w:t>
      </w:r>
    </w:p>
    <w:p w:rsidR="007F7673" w:rsidRDefault="007F7673" w:rsidP="007F7673">
      <w:pPr>
        <w:rPr>
          <w:lang w:val="ro-RO"/>
        </w:rPr>
      </w:pPr>
      <w:r>
        <w:rPr>
          <w:lang w:val="ro-MD"/>
        </w:rPr>
        <w:t xml:space="preserve">  III. 20. </w:t>
      </w:r>
      <w:r>
        <w:rPr>
          <w:lang w:val="ro-RO"/>
        </w:rPr>
        <w:t>Planul instituțional de îmbunătățire a calității educației.</w:t>
      </w:r>
    </w:p>
    <w:p w:rsidR="007F7673" w:rsidRDefault="007F7673" w:rsidP="007F7673">
      <w:pPr>
        <w:rPr>
          <w:lang w:val="ro-RO"/>
        </w:rPr>
      </w:pPr>
      <w:r>
        <w:rPr>
          <w:lang w:val="ro-RO"/>
        </w:rPr>
        <w:t xml:space="preserve">  III. 21. Activitatea comisiei de asigurare a calității.</w:t>
      </w:r>
    </w:p>
    <w:p w:rsidR="007F7673" w:rsidRDefault="007F7673" w:rsidP="007F7673">
      <w:r>
        <w:rPr>
          <w:lang w:val="ro-RO"/>
        </w:rPr>
        <w:t xml:space="preserve">  III. 22. </w:t>
      </w:r>
      <w:r w:rsidRPr="00F14254">
        <w:t>План работы психологической службы лицея.</w:t>
      </w:r>
    </w:p>
    <w:p w:rsidR="007F7673" w:rsidRPr="00F14254" w:rsidRDefault="007F7673" w:rsidP="007F7673">
      <w:r>
        <w:t xml:space="preserve">  </w:t>
      </w:r>
      <w:r>
        <w:rPr>
          <w:lang w:val="ro-MD"/>
        </w:rPr>
        <w:t>III. 23.</w:t>
      </w:r>
      <w:r>
        <w:t xml:space="preserve"> План работы библиотеки.</w:t>
      </w:r>
    </w:p>
    <w:p w:rsidR="007F7673" w:rsidRPr="00F14254" w:rsidRDefault="007F7673" w:rsidP="007F7673">
      <w:pPr>
        <w:rPr>
          <w:lang w:val="ro-RO"/>
        </w:rPr>
      </w:pPr>
      <w:r>
        <w:rPr>
          <w:lang w:val="ro-MD"/>
        </w:rPr>
        <w:t xml:space="preserve">  III. 24. </w:t>
      </w:r>
      <w:r>
        <w:t>Воспитательная деятельность.</w:t>
      </w:r>
    </w:p>
    <w:p w:rsidR="007F7673" w:rsidRPr="00D50636" w:rsidRDefault="007F7673" w:rsidP="007F7673">
      <w:r>
        <w:t xml:space="preserve">  </w:t>
      </w:r>
      <w:r>
        <w:rPr>
          <w:lang w:val="ro-MD"/>
        </w:rPr>
        <w:t xml:space="preserve">III. 25. </w:t>
      </w:r>
      <w:r>
        <w:t>Деятельность Ученического Совета.</w:t>
      </w:r>
    </w:p>
    <w:p w:rsidR="007F7673" w:rsidRDefault="007F7673" w:rsidP="007F7673">
      <w:r>
        <w:t xml:space="preserve">  </w:t>
      </w:r>
      <w:r>
        <w:rPr>
          <w:lang w:val="ro-MD"/>
        </w:rPr>
        <w:t xml:space="preserve">III. 26. </w:t>
      </w:r>
      <w:r>
        <w:t>Работа с родителями и общественностью.</w:t>
      </w:r>
    </w:p>
    <w:p w:rsidR="007F7673" w:rsidRPr="00D50636" w:rsidRDefault="007F7673" w:rsidP="007F7673">
      <w:pPr>
        <w:rPr>
          <w:b/>
        </w:rPr>
      </w:pPr>
      <w:r>
        <w:rPr>
          <w:b/>
        </w:rPr>
        <w:t xml:space="preserve">  </w:t>
      </w:r>
      <w:r w:rsidRPr="00501CD8">
        <w:rPr>
          <w:b/>
        </w:rPr>
        <w:t xml:space="preserve">Глава </w:t>
      </w:r>
      <w:r w:rsidRPr="00501CD8">
        <w:rPr>
          <w:b/>
          <w:lang w:val="ro-RO"/>
        </w:rPr>
        <w:t>IV</w:t>
      </w:r>
      <w:r>
        <w:rPr>
          <w:b/>
        </w:rPr>
        <w:t>. Здоровье. Безопасность. Защита.</w:t>
      </w:r>
    </w:p>
    <w:p w:rsidR="007F7673" w:rsidRDefault="007F7673" w:rsidP="007F7673">
      <w:r>
        <w:t xml:space="preserve">  </w:t>
      </w:r>
      <w:r>
        <w:rPr>
          <w:lang w:val="ro-MD"/>
        </w:rPr>
        <w:t xml:space="preserve">IV. 1. </w:t>
      </w:r>
      <w:r>
        <w:t>План комиссии по защите прав ребёнка.</w:t>
      </w:r>
    </w:p>
    <w:p w:rsidR="007F7673" w:rsidRDefault="007F7673" w:rsidP="007F7673">
      <w:r>
        <w:rPr>
          <w:lang w:val="ro-MD"/>
        </w:rPr>
        <w:t xml:space="preserve">  IV. 2. </w:t>
      </w:r>
      <w:r>
        <w:rPr>
          <w:lang w:val="ro-RO"/>
        </w:rPr>
        <w:t xml:space="preserve"> </w:t>
      </w:r>
      <w:r>
        <w:t>План работы с детьми «группы риска».</w:t>
      </w:r>
    </w:p>
    <w:p w:rsidR="007F7673" w:rsidRDefault="007F7673" w:rsidP="007F7673">
      <w:pPr>
        <w:rPr>
          <w:lang w:val="ro-RO"/>
        </w:rPr>
      </w:pPr>
      <w:r>
        <w:t xml:space="preserve">  </w:t>
      </w:r>
      <w:r>
        <w:rPr>
          <w:lang w:val="ro-MD"/>
        </w:rPr>
        <w:t xml:space="preserve">IV. 3. </w:t>
      </w:r>
      <w:r>
        <w:t xml:space="preserve"> План работы по профилактике </w:t>
      </w:r>
      <w:r>
        <w:rPr>
          <w:lang w:val="ro-RO"/>
        </w:rPr>
        <w:t>ABNET.</w:t>
      </w:r>
    </w:p>
    <w:p w:rsidR="007F7673" w:rsidRDefault="007F7673" w:rsidP="007F7673">
      <w:r>
        <w:t xml:space="preserve">  </w:t>
      </w:r>
      <w:r>
        <w:rPr>
          <w:lang w:val="ro-MD"/>
        </w:rPr>
        <w:t xml:space="preserve">IV. 4. </w:t>
      </w:r>
      <w:r>
        <w:t>План мероприятий по предупреждению пропусков учебных занятий.</w:t>
      </w:r>
    </w:p>
    <w:p w:rsidR="007F7673" w:rsidRDefault="007F7673" w:rsidP="007F7673">
      <w:r>
        <w:t xml:space="preserve">  </w:t>
      </w:r>
      <w:r>
        <w:rPr>
          <w:lang w:val="ro-MD"/>
        </w:rPr>
        <w:t xml:space="preserve">IV. 5. </w:t>
      </w:r>
      <w:r>
        <w:t>План мероприятий «Единство в многообразии».</w:t>
      </w:r>
    </w:p>
    <w:p w:rsidR="007F7673" w:rsidRDefault="007F7673" w:rsidP="007F7673">
      <w:r>
        <w:t xml:space="preserve">  </w:t>
      </w:r>
      <w:r>
        <w:rPr>
          <w:lang w:val="ro-MD"/>
        </w:rPr>
        <w:t xml:space="preserve">IV. 6. </w:t>
      </w:r>
      <w:r>
        <w:t>Программа по гендерному воспитанию.</w:t>
      </w:r>
    </w:p>
    <w:p w:rsidR="007F7673" w:rsidRDefault="007F7673" w:rsidP="007F7673">
      <w:r>
        <w:t xml:space="preserve">  </w:t>
      </w:r>
      <w:r>
        <w:rPr>
          <w:lang w:val="ro-MD"/>
        </w:rPr>
        <w:t xml:space="preserve">IV. 7. </w:t>
      </w:r>
      <w:r>
        <w:t xml:space="preserve"> План работы медицинского работника.</w:t>
      </w:r>
    </w:p>
    <w:p w:rsidR="007F7673" w:rsidRPr="00E71A75" w:rsidRDefault="007F7673" w:rsidP="007F7673">
      <w:pPr>
        <w:rPr>
          <w:lang w:val="ro-RO"/>
        </w:rPr>
      </w:pPr>
      <w:r w:rsidRPr="00E71A75">
        <w:t xml:space="preserve">  </w:t>
      </w:r>
      <w:r>
        <w:rPr>
          <w:lang w:val="en-US"/>
        </w:rPr>
        <w:t>IV</w:t>
      </w:r>
      <w:r w:rsidRPr="005A1A32">
        <w:rPr>
          <w:lang w:val="en-US"/>
        </w:rPr>
        <w:t xml:space="preserve">. </w:t>
      </w:r>
      <w:r>
        <w:rPr>
          <w:lang w:val="en-US"/>
        </w:rPr>
        <w:t>8</w:t>
      </w:r>
      <w:r w:rsidRPr="005A1A32">
        <w:rPr>
          <w:lang w:val="en-US"/>
        </w:rPr>
        <w:t xml:space="preserve">. </w:t>
      </w:r>
      <w:r>
        <w:rPr>
          <w:lang w:val="ro-RO"/>
        </w:rPr>
        <w:t>Planul de profilaxie a intocsicațiilor alimentare și BDA.</w:t>
      </w:r>
    </w:p>
    <w:p w:rsidR="007F7673" w:rsidRDefault="007F7673" w:rsidP="007F7673">
      <w:r w:rsidRPr="007F7673">
        <w:rPr>
          <w:lang w:val="en-US"/>
        </w:rPr>
        <w:t xml:space="preserve">  </w:t>
      </w:r>
      <w:r>
        <w:rPr>
          <w:lang w:val="ro-MD"/>
        </w:rPr>
        <w:t xml:space="preserve">IV. 9. </w:t>
      </w:r>
      <w:r>
        <w:t xml:space="preserve"> План мероприятий по охране здоровья и соблюдению санитарно – гигиенических требований.</w:t>
      </w:r>
    </w:p>
    <w:p w:rsidR="007F7673" w:rsidRPr="005A1A32" w:rsidRDefault="007F7673" w:rsidP="007F7673">
      <w:r>
        <w:t xml:space="preserve">  </w:t>
      </w:r>
      <w:r>
        <w:rPr>
          <w:lang w:val="ro-MD"/>
        </w:rPr>
        <w:t xml:space="preserve">IV. 10. </w:t>
      </w:r>
      <w:r>
        <w:t xml:space="preserve"> План мероприятий по пожарной безопасности.</w:t>
      </w:r>
    </w:p>
    <w:p w:rsidR="007F7673" w:rsidRPr="00D50636" w:rsidRDefault="007F7673" w:rsidP="007F7673">
      <w:r>
        <w:rPr>
          <w:lang w:val="ro-RO"/>
        </w:rPr>
        <w:t xml:space="preserve">  </w:t>
      </w:r>
      <w:r w:rsidRPr="00E71A75">
        <w:t xml:space="preserve"> </w:t>
      </w:r>
      <w:proofErr w:type="gramStart"/>
      <w:r w:rsidRPr="00941AA9">
        <w:rPr>
          <w:b/>
        </w:rPr>
        <w:t xml:space="preserve">Глава  </w:t>
      </w:r>
      <w:r w:rsidRPr="00941AA9">
        <w:rPr>
          <w:b/>
          <w:lang w:val="ro-MD"/>
        </w:rPr>
        <w:t>V</w:t>
      </w:r>
      <w:r>
        <w:rPr>
          <w:lang w:val="ro-MD"/>
        </w:rPr>
        <w:t>.</w:t>
      </w:r>
      <w:proofErr w:type="gramEnd"/>
      <w:r>
        <w:rPr>
          <w:lang w:val="ro-MD"/>
        </w:rPr>
        <w:t xml:space="preserve"> </w:t>
      </w:r>
      <w:r w:rsidRPr="00F14254">
        <w:rPr>
          <w:b/>
          <w:bCs/>
        </w:rPr>
        <w:t>Партнёрские отношения.</w:t>
      </w:r>
    </w:p>
    <w:p w:rsidR="007F7673" w:rsidRPr="004E31EC" w:rsidRDefault="007F7673" w:rsidP="007F7673">
      <w:pPr>
        <w:rPr>
          <w:b/>
          <w:bCs/>
        </w:rPr>
      </w:pPr>
      <w:r>
        <w:t xml:space="preserve">   </w:t>
      </w:r>
      <w:proofErr w:type="gramStart"/>
      <w:r w:rsidRPr="004E31EC">
        <w:rPr>
          <w:b/>
          <w:bCs/>
        </w:rPr>
        <w:t xml:space="preserve">Глава </w:t>
      </w:r>
      <w:r w:rsidRPr="004E31EC">
        <w:rPr>
          <w:b/>
          <w:bCs/>
          <w:lang w:val="ro-MD"/>
        </w:rPr>
        <w:t xml:space="preserve"> V</w:t>
      </w:r>
      <w:r>
        <w:rPr>
          <w:b/>
          <w:bCs/>
          <w:lang w:val="ro-MD"/>
        </w:rPr>
        <w:t>I</w:t>
      </w:r>
      <w:proofErr w:type="gramEnd"/>
      <w:r w:rsidRPr="004E31EC">
        <w:rPr>
          <w:b/>
          <w:bCs/>
          <w:lang w:val="ro-MD"/>
        </w:rPr>
        <w:t xml:space="preserve">. </w:t>
      </w:r>
      <w:r w:rsidRPr="004E31EC">
        <w:rPr>
          <w:b/>
          <w:bCs/>
        </w:rPr>
        <w:t xml:space="preserve"> Финансовые и материальные ресурсы.</w:t>
      </w:r>
    </w:p>
    <w:p w:rsidR="007F7673" w:rsidRPr="00744627" w:rsidRDefault="007F7673" w:rsidP="007F7673"/>
    <w:p w:rsidR="007F7673" w:rsidRPr="00744627" w:rsidRDefault="007F7673" w:rsidP="007F7673"/>
    <w:p w:rsidR="007F7673" w:rsidRPr="006574FC" w:rsidRDefault="007F7673" w:rsidP="007F7673">
      <w:pPr>
        <w:rPr>
          <w:lang w:val="ro-RO"/>
        </w:rPr>
      </w:pPr>
    </w:p>
    <w:p w:rsidR="007F7673" w:rsidRDefault="007F7673" w:rsidP="007F7673"/>
    <w:p w:rsidR="00524A80" w:rsidRDefault="00524A80" w:rsidP="007F7673"/>
    <w:p w:rsidR="00524A80" w:rsidRDefault="00524A80" w:rsidP="007F7673"/>
    <w:p w:rsidR="00524A80" w:rsidRDefault="00524A80" w:rsidP="007F7673"/>
    <w:p w:rsidR="00524A80" w:rsidRDefault="00524A80" w:rsidP="007F7673"/>
    <w:p w:rsidR="00524A80" w:rsidRDefault="00524A80" w:rsidP="00524A80">
      <w:pPr>
        <w:jc w:val="center"/>
        <w:rPr>
          <w:b/>
          <w:noProof/>
          <w:sz w:val="36"/>
          <w:szCs w:val="36"/>
        </w:rPr>
      </w:pPr>
    </w:p>
    <w:p w:rsidR="00524A80" w:rsidRDefault="00524A80" w:rsidP="00524A80">
      <w:pPr>
        <w:jc w:val="center"/>
        <w:rPr>
          <w:b/>
          <w:noProof/>
          <w:sz w:val="36"/>
          <w:szCs w:val="36"/>
        </w:rPr>
      </w:pPr>
    </w:p>
    <w:p w:rsidR="00524A80" w:rsidRDefault="00524A80" w:rsidP="00524A80">
      <w:pPr>
        <w:jc w:val="center"/>
        <w:rPr>
          <w:b/>
          <w:noProof/>
          <w:sz w:val="36"/>
          <w:szCs w:val="36"/>
        </w:rPr>
      </w:pPr>
    </w:p>
    <w:p w:rsidR="00524A80" w:rsidRDefault="00524A80" w:rsidP="00524A80">
      <w:pPr>
        <w:jc w:val="center"/>
        <w:rPr>
          <w:b/>
          <w:noProof/>
          <w:sz w:val="36"/>
          <w:szCs w:val="36"/>
        </w:rPr>
      </w:pPr>
    </w:p>
    <w:p w:rsidR="00524A80" w:rsidRDefault="00524A80" w:rsidP="00524A80">
      <w:pPr>
        <w:jc w:val="center"/>
        <w:rPr>
          <w:b/>
          <w:noProof/>
          <w:sz w:val="36"/>
          <w:szCs w:val="36"/>
        </w:rPr>
      </w:pPr>
    </w:p>
    <w:p w:rsidR="00524A80" w:rsidRPr="00FA7DD9" w:rsidRDefault="00524A80" w:rsidP="00524A80">
      <w:pPr>
        <w:jc w:val="center"/>
        <w:rPr>
          <w:b/>
          <w:noProof/>
          <w:sz w:val="52"/>
          <w:szCs w:val="52"/>
        </w:rPr>
      </w:pPr>
      <w:r w:rsidRPr="00FA7DD9">
        <w:rPr>
          <w:b/>
          <w:noProof/>
          <w:sz w:val="52"/>
          <w:szCs w:val="52"/>
        </w:rPr>
        <w:t xml:space="preserve">Глава </w:t>
      </w:r>
      <w:r w:rsidRPr="00FA7DD9">
        <w:rPr>
          <w:b/>
          <w:noProof/>
          <w:sz w:val="52"/>
          <w:szCs w:val="52"/>
          <w:lang w:val="en-US"/>
        </w:rPr>
        <w:t>I</w:t>
      </w:r>
      <w:r w:rsidRPr="00FA7DD9">
        <w:rPr>
          <w:b/>
          <w:noProof/>
          <w:sz w:val="52"/>
          <w:szCs w:val="52"/>
        </w:rPr>
        <w:t>.</w:t>
      </w:r>
    </w:p>
    <w:p w:rsidR="00524A80" w:rsidRPr="00FA7DD9" w:rsidRDefault="00524A80" w:rsidP="00524A80">
      <w:pPr>
        <w:jc w:val="center"/>
        <w:rPr>
          <w:noProof/>
          <w:sz w:val="52"/>
          <w:szCs w:val="52"/>
        </w:rPr>
      </w:pPr>
    </w:p>
    <w:p w:rsidR="00524A80" w:rsidRPr="00FA7DD9" w:rsidRDefault="00524A80" w:rsidP="00524A80">
      <w:pPr>
        <w:jc w:val="center"/>
        <w:rPr>
          <w:noProof/>
          <w:sz w:val="52"/>
          <w:szCs w:val="52"/>
        </w:rPr>
      </w:pPr>
      <w:r w:rsidRPr="00FA7DD9">
        <w:rPr>
          <w:noProof/>
          <w:sz w:val="52"/>
          <w:szCs w:val="52"/>
        </w:rPr>
        <w:t>Видение и стратегии</w:t>
      </w: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Pr>
        <w:jc w:val="center"/>
        <w:rPr>
          <w:noProof/>
          <w:sz w:val="36"/>
          <w:szCs w:val="36"/>
        </w:rPr>
      </w:pPr>
    </w:p>
    <w:p w:rsidR="00524A80" w:rsidRDefault="00524A80" w:rsidP="00524A80"/>
    <w:p w:rsidR="00524A80" w:rsidRDefault="00524A80" w:rsidP="00524A80"/>
    <w:p w:rsidR="00524A80" w:rsidRDefault="00524A80" w:rsidP="00524A80">
      <w:pPr>
        <w:spacing w:line="276" w:lineRule="auto"/>
        <w:jc w:val="center"/>
        <w:rPr>
          <w:rFonts w:eastAsia="Calibri"/>
          <w:b/>
          <w:sz w:val="28"/>
          <w:szCs w:val="28"/>
          <w:lang w:eastAsia="en-US"/>
        </w:rPr>
      </w:pPr>
      <w:r>
        <w:rPr>
          <w:rFonts w:eastAsia="Calibri"/>
          <w:b/>
          <w:sz w:val="28"/>
          <w:szCs w:val="28"/>
          <w:lang w:eastAsia="en-US"/>
        </w:rPr>
        <w:lastRenderedPageBreak/>
        <w:t>Теоретический л</w:t>
      </w:r>
      <w:r w:rsidRPr="00096060">
        <w:rPr>
          <w:rFonts w:eastAsia="Calibri"/>
          <w:b/>
          <w:sz w:val="28"/>
          <w:szCs w:val="28"/>
          <w:lang w:eastAsia="en-US"/>
        </w:rPr>
        <w:t>ице</w:t>
      </w:r>
      <w:r>
        <w:rPr>
          <w:rFonts w:eastAsia="Calibri"/>
          <w:b/>
          <w:sz w:val="28"/>
          <w:szCs w:val="28"/>
          <w:lang w:eastAsia="en-US"/>
        </w:rPr>
        <w:t>й им. А. Пушкина</w:t>
      </w:r>
      <w:r w:rsidRPr="00096060">
        <w:rPr>
          <w:rFonts w:eastAsia="Calibri"/>
          <w:b/>
          <w:sz w:val="28"/>
          <w:szCs w:val="28"/>
          <w:lang w:eastAsia="en-US"/>
        </w:rPr>
        <w:t xml:space="preserve"> город Сорока</w:t>
      </w:r>
    </w:p>
    <w:p w:rsidR="00524A80" w:rsidRPr="00096060" w:rsidRDefault="00524A80" w:rsidP="00524A80">
      <w:pPr>
        <w:spacing w:line="276" w:lineRule="auto"/>
        <w:jc w:val="center"/>
        <w:rPr>
          <w:rFonts w:eastAsia="Calibri"/>
          <w:b/>
          <w:sz w:val="28"/>
          <w:szCs w:val="28"/>
          <w:lang w:eastAsia="en-US"/>
        </w:rPr>
      </w:pPr>
    </w:p>
    <w:p w:rsidR="00524A80" w:rsidRPr="00C77A13" w:rsidRDefault="00524A80" w:rsidP="00524A80">
      <w:pPr>
        <w:spacing w:line="276" w:lineRule="auto"/>
        <w:jc w:val="both"/>
        <w:rPr>
          <w:rFonts w:eastAsia="Calibri"/>
          <w:lang w:eastAsia="en-US"/>
        </w:rPr>
      </w:pPr>
      <w:r w:rsidRPr="00096060">
        <w:rPr>
          <w:rFonts w:eastAsia="Calibri"/>
          <w:b/>
          <w:lang w:eastAsia="en-US"/>
        </w:rPr>
        <w:t>*</w:t>
      </w:r>
      <w:r w:rsidRPr="00096060">
        <w:rPr>
          <w:rFonts w:eastAsia="Calibri"/>
          <w:b/>
          <w:lang w:val="ro-MD" w:eastAsia="en-US"/>
        </w:rPr>
        <w:t xml:space="preserve"> </w:t>
      </w:r>
      <w:r w:rsidRPr="00096060">
        <w:rPr>
          <w:rFonts w:eastAsia="Calibri"/>
          <w:b/>
          <w:lang w:val="ro-MD" w:eastAsia="en-US"/>
        </w:rPr>
        <w:tab/>
      </w:r>
      <w:r w:rsidRPr="00096060">
        <w:rPr>
          <w:rFonts w:eastAsia="Calibri"/>
          <w:lang w:eastAsia="en-US"/>
        </w:rPr>
        <w:t>Теоретический лицей имени</w:t>
      </w:r>
      <w:r w:rsidRPr="00096060">
        <w:rPr>
          <w:rFonts w:eastAsia="Calibri"/>
          <w:lang w:val="ro-RO" w:eastAsia="en-US"/>
        </w:rPr>
        <w:t xml:space="preserve"> </w:t>
      </w:r>
      <w:r w:rsidRPr="00096060">
        <w:rPr>
          <w:rFonts w:eastAsia="Calibri"/>
          <w:lang w:eastAsia="en-US"/>
        </w:rPr>
        <w:t>А.</w:t>
      </w:r>
      <w:r>
        <w:rPr>
          <w:rFonts w:eastAsia="Calibri"/>
          <w:lang w:val="ro-MD" w:eastAsia="en-US"/>
        </w:rPr>
        <w:t xml:space="preserve"> </w:t>
      </w:r>
      <w:r w:rsidRPr="00096060">
        <w:rPr>
          <w:rFonts w:eastAsia="Calibri"/>
          <w:lang w:eastAsia="en-US"/>
        </w:rPr>
        <w:t>Пушкина города Сорока – это</w:t>
      </w:r>
      <w:r w:rsidRPr="00096060">
        <w:rPr>
          <w:rFonts w:eastAsia="Calibri"/>
          <w:lang w:val="ro-MD" w:eastAsia="en-US"/>
        </w:rPr>
        <w:t xml:space="preserve"> </w:t>
      </w:r>
      <w:r w:rsidRPr="00096060">
        <w:rPr>
          <w:rFonts w:eastAsia="Calibri"/>
          <w:lang w:eastAsia="en-US"/>
        </w:rPr>
        <w:t>русскоязычный лицей в Сорокском районе, Республики Молдова с богатой историей и образовательными традициями, который постоянно решает задачу поддержки своего имиджа, образовательного авторитета и привлекательности для русскоязычных учащихся района.</w:t>
      </w:r>
    </w:p>
    <w:p w:rsidR="00524A80" w:rsidRPr="00096060" w:rsidRDefault="00524A80" w:rsidP="00524A80">
      <w:pPr>
        <w:spacing w:line="276" w:lineRule="auto"/>
        <w:jc w:val="both"/>
        <w:rPr>
          <w:rFonts w:eastAsia="Calibri"/>
          <w:lang w:eastAsia="en-US"/>
        </w:rPr>
      </w:pPr>
    </w:p>
    <w:p w:rsidR="00524A80" w:rsidRPr="00096060" w:rsidRDefault="00524A80" w:rsidP="00524A80">
      <w:pPr>
        <w:spacing w:line="276" w:lineRule="auto"/>
        <w:jc w:val="center"/>
        <w:rPr>
          <w:rFonts w:eastAsia="Calibri"/>
          <w:b/>
          <w:lang w:eastAsia="en-US"/>
        </w:rPr>
      </w:pPr>
      <w:r w:rsidRPr="00096060">
        <w:rPr>
          <w:rFonts w:eastAsia="Calibri"/>
          <w:b/>
          <w:lang w:eastAsia="en-US"/>
        </w:rPr>
        <w:t>Мисс</w:t>
      </w:r>
      <w:r>
        <w:rPr>
          <w:rFonts w:eastAsia="Calibri"/>
          <w:b/>
          <w:lang w:eastAsia="en-US"/>
        </w:rPr>
        <w:t>ия Теоретического лицея имени А</w:t>
      </w:r>
      <w:r w:rsidRPr="00096060">
        <w:rPr>
          <w:rFonts w:eastAsia="Calibri"/>
          <w:b/>
          <w:lang w:eastAsia="en-US"/>
        </w:rPr>
        <w:t>. Пушкина города Сорока</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Теоретический лицей имени А. Пушкина - это государственное общеобразовательное учреждение</w:t>
      </w:r>
      <w:r>
        <w:rPr>
          <w:rFonts w:eastAsia="Calibri"/>
          <w:lang w:eastAsia="en-US"/>
        </w:rPr>
        <w:t>,</w:t>
      </w:r>
      <w:r w:rsidRPr="00096060">
        <w:rPr>
          <w:rFonts w:eastAsia="Calibri"/>
          <w:lang w:eastAsia="en-US"/>
        </w:rPr>
        <w:t xml:space="preserve"> ориентированное на предоставление всем учащимся доступа и равных возможностей для получения на всех</w:t>
      </w:r>
      <w:r w:rsidRPr="00096060">
        <w:rPr>
          <w:rFonts w:eastAsia="Calibri"/>
          <w:lang w:val="ro-MD" w:eastAsia="en-US"/>
        </w:rPr>
        <w:t xml:space="preserve"> </w:t>
      </w:r>
      <w:r w:rsidRPr="00096060">
        <w:rPr>
          <w:rFonts w:eastAsia="Calibri"/>
          <w:lang w:eastAsia="en-US"/>
        </w:rPr>
        <w:t>этапах обучения качественного образования в соответствии с государственными стандартами Республики Молдова.</w:t>
      </w:r>
    </w:p>
    <w:p w:rsidR="00524A80" w:rsidRPr="00096060" w:rsidRDefault="00524A80" w:rsidP="00524A80">
      <w:pPr>
        <w:spacing w:line="276" w:lineRule="auto"/>
        <w:jc w:val="both"/>
        <w:rPr>
          <w:rFonts w:eastAsia="Calibri"/>
          <w:lang w:eastAsia="en-US"/>
        </w:rPr>
      </w:pPr>
      <w:r w:rsidRPr="00096060">
        <w:rPr>
          <w:rFonts w:eastAsia="Calibri"/>
          <w:lang w:eastAsia="en-US"/>
        </w:rPr>
        <w:t xml:space="preserve">* </w:t>
      </w:r>
      <w:r w:rsidRPr="00096060">
        <w:rPr>
          <w:rFonts w:eastAsia="Calibri"/>
          <w:lang w:val="ro-MD" w:eastAsia="en-US"/>
        </w:rPr>
        <w:tab/>
      </w:r>
      <w:r w:rsidRPr="00096060">
        <w:rPr>
          <w:rFonts w:eastAsia="Calibri"/>
          <w:lang w:eastAsia="en-US"/>
        </w:rPr>
        <w:t>Лицей обеспечивает развитие системы компетенций, необходимых для формирования гармоничной личности, раскрытию её потенциала, подготовке к рынку труда и достойной социально-экономической</w:t>
      </w:r>
      <w:r w:rsidRPr="00096060">
        <w:rPr>
          <w:rFonts w:eastAsia="Calibri"/>
          <w:lang w:val="ro-MD" w:eastAsia="en-US"/>
        </w:rPr>
        <w:t xml:space="preserve"> </w:t>
      </w:r>
      <w:r w:rsidRPr="00096060">
        <w:rPr>
          <w:rFonts w:eastAsia="Calibri"/>
          <w:lang w:eastAsia="en-US"/>
        </w:rPr>
        <w:t>жизни.</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Лицей содействует в адаптации ученика к условиям современной</w:t>
      </w:r>
      <w:r w:rsidRPr="00096060">
        <w:rPr>
          <w:rFonts w:eastAsia="Calibri"/>
          <w:lang w:val="ro-MD" w:eastAsia="en-US"/>
        </w:rPr>
        <w:t xml:space="preserve"> </w:t>
      </w:r>
      <w:r w:rsidRPr="00096060">
        <w:rPr>
          <w:rFonts w:eastAsia="Calibri"/>
          <w:lang w:eastAsia="en-US"/>
        </w:rPr>
        <w:t>жизни и реалиям общественного развития, удовлетворению образовательных потребностей учащихся, родителей, общества разносторонней воспитательной деятельности.</w:t>
      </w:r>
    </w:p>
    <w:p w:rsidR="00524A80" w:rsidRPr="00096060" w:rsidRDefault="00524A80" w:rsidP="00524A80">
      <w:pPr>
        <w:spacing w:line="276" w:lineRule="auto"/>
        <w:rPr>
          <w:rFonts w:eastAsia="Calibri"/>
          <w:lang w:eastAsia="en-US"/>
        </w:rPr>
      </w:pPr>
      <w:r w:rsidRPr="00096060">
        <w:rPr>
          <w:rFonts w:eastAsia="Calibri"/>
          <w:lang w:eastAsia="en-US"/>
        </w:rPr>
        <w:t xml:space="preserve"> </w:t>
      </w:r>
      <w:r w:rsidRPr="00096060">
        <w:rPr>
          <w:rFonts w:eastAsia="Calibri"/>
          <w:lang w:val="ro-MD" w:eastAsia="en-US"/>
        </w:rPr>
        <w:tab/>
      </w:r>
      <w:r w:rsidRPr="00096060">
        <w:rPr>
          <w:rFonts w:eastAsia="Calibri"/>
          <w:lang w:eastAsia="en-US"/>
        </w:rPr>
        <w:t>Главной целью лицея является:</w:t>
      </w:r>
    </w:p>
    <w:p w:rsidR="00524A80" w:rsidRPr="00096060" w:rsidRDefault="00524A80" w:rsidP="00524A80">
      <w:pPr>
        <w:spacing w:line="276" w:lineRule="auto"/>
        <w:ind w:left="1413" w:hanging="705"/>
        <w:rPr>
          <w:rFonts w:eastAsia="Calibri"/>
          <w:lang w:eastAsia="en-US"/>
        </w:rPr>
      </w:pPr>
      <w:r w:rsidRPr="00096060">
        <w:rPr>
          <w:rFonts w:eastAsia="Calibri"/>
          <w:lang w:eastAsia="en-US"/>
        </w:rPr>
        <w:t>*</w:t>
      </w:r>
      <w:r w:rsidRPr="00096060">
        <w:rPr>
          <w:rFonts w:eastAsia="Calibri"/>
          <w:lang w:eastAsia="en-US"/>
        </w:rPr>
        <w:tab/>
        <w:t xml:space="preserve">Сохранение статуса лицея с русским языком обучения, </w:t>
      </w:r>
      <w:r w:rsidRPr="00096060">
        <w:rPr>
          <w:rFonts w:eastAsia="Calibri"/>
          <w:lang w:val="ro-MD" w:eastAsia="en-US"/>
        </w:rPr>
        <w:br/>
      </w:r>
      <w:r w:rsidRPr="00096060">
        <w:rPr>
          <w:rFonts w:eastAsia="Calibri"/>
          <w:lang w:eastAsia="en-US"/>
        </w:rPr>
        <w:t>за счёт его</w:t>
      </w:r>
      <w:r w:rsidRPr="00096060">
        <w:rPr>
          <w:rFonts w:eastAsia="Calibri"/>
          <w:lang w:val="ro-MD" w:eastAsia="en-US"/>
        </w:rPr>
        <w:t xml:space="preserve"> </w:t>
      </w:r>
      <w:r w:rsidRPr="00096060">
        <w:rPr>
          <w:rFonts w:eastAsia="Calibri"/>
          <w:lang w:eastAsia="en-US"/>
        </w:rPr>
        <w:t>динамического развития;</w:t>
      </w:r>
    </w:p>
    <w:p w:rsidR="00524A80" w:rsidRPr="00096060" w:rsidRDefault="00524A80" w:rsidP="00524A80">
      <w:pPr>
        <w:spacing w:line="276" w:lineRule="auto"/>
        <w:ind w:left="1413" w:hanging="705"/>
        <w:rPr>
          <w:rFonts w:eastAsia="Calibri"/>
          <w:lang w:val="ro-MD" w:eastAsia="en-US"/>
        </w:rPr>
      </w:pPr>
      <w:r w:rsidRPr="00096060">
        <w:rPr>
          <w:rFonts w:eastAsia="Calibri"/>
          <w:lang w:eastAsia="en-US"/>
        </w:rPr>
        <w:t>*</w:t>
      </w:r>
      <w:r w:rsidRPr="00096060">
        <w:rPr>
          <w:rFonts w:eastAsia="Calibri"/>
          <w:lang w:val="ro-MD" w:eastAsia="en-US"/>
        </w:rPr>
        <w:tab/>
      </w:r>
      <w:r w:rsidRPr="00096060">
        <w:rPr>
          <w:rFonts w:eastAsia="Calibri"/>
          <w:lang w:eastAsia="en-US"/>
        </w:rPr>
        <w:t>Обеспечения необходимых условий и гарантий для получения</w:t>
      </w:r>
      <w:r w:rsidRPr="00096060">
        <w:rPr>
          <w:rFonts w:eastAsia="Calibri"/>
          <w:lang w:val="ro-MD" w:eastAsia="en-US"/>
        </w:rPr>
        <w:br/>
      </w:r>
      <w:r w:rsidRPr="00096060">
        <w:rPr>
          <w:rFonts w:eastAsia="Calibri"/>
          <w:lang w:eastAsia="en-US"/>
        </w:rPr>
        <w:t xml:space="preserve"> качественного лицейского образования. </w:t>
      </w:r>
    </w:p>
    <w:p w:rsidR="00524A80" w:rsidRPr="00096060" w:rsidRDefault="00524A80" w:rsidP="00524A80">
      <w:pPr>
        <w:spacing w:line="276" w:lineRule="auto"/>
        <w:jc w:val="center"/>
        <w:rPr>
          <w:rFonts w:eastAsia="Calibri"/>
          <w:b/>
          <w:lang w:eastAsia="en-US"/>
        </w:rPr>
      </w:pPr>
    </w:p>
    <w:p w:rsidR="00524A80" w:rsidRPr="00C77A13" w:rsidRDefault="00524A80" w:rsidP="00524A80">
      <w:pPr>
        <w:spacing w:line="276" w:lineRule="auto"/>
        <w:rPr>
          <w:rFonts w:eastAsia="Calibri"/>
          <w:b/>
          <w:lang w:eastAsia="en-US"/>
        </w:rPr>
      </w:pPr>
      <w:r>
        <w:rPr>
          <w:rFonts w:eastAsia="Calibri"/>
          <w:b/>
          <w:lang w:val="ro-RO" w:eastAsia="en-US"/>
        </w:rPr>
        <w:t xml:space="preserve">   </w:t>
      </w:r>
      <w:r>
        <w:rPr>
          <w:rFonts w:eastAsia="Calibri"/>
          <w:b/>
          <w:lang w:eastAsia="en-US"/>
        </w:rPr>
        <w:tab/>
      </w:r>
      <w:r>
        <w:rPr>
          <w:rFonts w:eastAsia="Calibri"/>
          <w:b/>
          <w:lang w:val="ro-RO" w:eastAsia="en-US"/>
        </w:rPr>
        <w:t xml:space="preserve">              </w:t>
      </w:r>
      <w:r w:rsidRPr="00096060">
        <w:rPr>
          <w:rFonts w:eastAsia="Calibri"/>
          <w:b/>
          <w:lang w:eastAsia="en-US"/>
        </w:rPr>
        <w:t>Философия Теорет</w:t>
      </w:r>
      <w:r w:rsidRPr="00C77A13">
        <w:rPr>
          <w:rFonts w:eastAsia="Calibri"/>
          <w:b/>
          <w:lang w:eastAsia="en-US"/>
        </w:rPr>
        <w:t>ического лицея имени А. Пушкина</w:t>
      </w:r>
    </w:p>
    <w:p w:rsidR="00524A80" w:rsidRPr="00096060" w:rsidRDefault="00524A80" w:rsidP="00524A80">
      <w:pPr>
        <w:spacing w:line="276" w:lineRule="auto"/>
        <w:jc w:val="center"/>
        <w:rPr>
          <w:rFonts w:eastAsia="Calibri"/>
          <w:b/>
          <w:lang w:eastAsia="en-US"/>
        </w:rPr>
      </w:pP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Философия лицея - это система идей, взглядов на школьную жизнь, на место в ней учителя, ученика и родителя, это дух сотрудничества, атмосфера, уклад, традиции и нормы поведения.</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r>
      <w:proofErr w:type="gramStart"/>
      <w:r w:rsidRPr="00096060">
        <w:rPr>
          <w:rFonts w:eastAsia="Calibri"/>
          <w:lang w:eastAsia="en-US"/>
        </w:rPr>
        <w:t>В</w:t>
      </w:r>
      <w:proofErr w:type="gramEnd"/>
      <w:r w:rsidRPr="00096060">
        <w:rPr>
          <w:rFonts w:eastAsia="Calibri"/>
          <w:lang w:eastAsia="en-US"/>
        </w:rPr>
        <w:t xml:space="preserve"> лицее доминирует дух сотрудничества, творчества, инициативы и постоянной поддержки благоприятной среды для комфортного и эффективного развития учащихся.</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Педагогический коллектив лицея представляет сформированную временем команду единомышленников, взаимоотношения в которой основаны на доверии, взаимопонимании и добропорядочности.</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Деятельность лицея направлена на достижение успехов в нелёгком, но благородном труде - образовательного процесса.</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Лицей настроен на сотрудничество и постоянное взаимодействие с родителями - главными союзниками по формированию нового человека, соответствующего требованиям современного времени.</w:t>
      </w:r>
    </w:p>
    <w:p w:rsidR="00524A80" w:rsidRPr="00096060" w:rsidRDefault="00524A80" w:rsidP="00524A80">
      <w:pPr>
        <w:spacing w:line="276" w:lineRule="auto"/>
        <w:jc w:val="both"/>
        <w:rPr>
          <w:rFonts w:eastAsia="Calibri"/>
          <w:lang w:eastAsia="en-US"/>
        </w:rPr>
      </w:pPr>
      <w:r w:rsidRPr="00096060">
        <w:rPr>
          <w:rFonts w:eastAsia="Calibri"/>
          <w:lang w:eastAsia="en-US"/>
        </w:rPr>
        <w:t>*</w:t>
      </w:r>
      <w:r w:rsidRPr="00096060">
        <w:rPr>
          <w:rFonts w:eastAsia="Calibri"/>
          <w:lang w:eastAsia="en-US"/>
        </w:rPr>
        <w:tab/>
        <w:t xml:space="preserve">Каждая удача, каждый хороший урок, каждая детская радость, каждая родительская благодарность - служат подтверждением правильности выбранного курса, являются для нас самой главной оценкой исполненного долга и высокого предназначения лицея. </w:t>
      </w:r>
    </w:p>
    <w:p w:rsidR="00524A80" w:rsidRPr="00096060" w:rsidRDefault="00524A80" w:rsidP="00524A80">
      <w:pPr>
        <w:spacing w:line="276" w:lineRule="auto"/>
        <w:jc w:val="center"/>
        <w:rPr>
          <w:rFonts w:eastAsia="Calibri"/>
          <w:b/>
          <w:lang w:val="ro-MD" w:eastAsia="en-US"/>
        </w:rPr>
      </w:pPr>
    </w:p>
    <w:p w:rsidR="00524A80" w:rsidRPr="00524A80" w:rsidRDefault="00524A80" w:rsidP="00524A80">
      <w:pPr>
        <w:rPr>
          <w:lang w:val="ro-MD"/>
        </w:rPr>
      </w:pPr>
    </w:p>
    <w:p w:rsidR="00524A80" w:rsidRDefault="00524A80" w:rsidP="007F7673"/>
    <w:p w:rsidR="00524A80" w:rsidRDefault="00524A80" w:rsidP="007F7673"/>
    <w:p w:rsidR="00524A80" w:rsidRDefault="00524A80" w:rsidP="007F7673"/>
    <w:p w:rsidR="00524A80" w:rsidRDefault="00524A80" w:rsidP="007F7673"/>
    <w:p w:rsidR="00524A80" w:rsidRDefault="00524A80" w:rsidP="007F7673"/>
    <w:p w:rsidR="00524A80" w:rsidRPr="00524A80" w:rsidRDefault="00524A80" w:rsidP="00524A80">
      <w:pPr>
        <w:jc w:val="center"/>
        <w:rPr>
          <w:b/>
          <w:color w:val="000000" w:themeColor="text1"/>
          <w:sz w:val="28"/>
          <w:szCs w:val="28"/>
        </w:rPr>
      </w:pPr>
      <w:r w:rsidRPr="00524A80">
        <w:rPr>
          <w:b/>
          <w:color w:val="000000" w:themeColor="text1"/>
          <w:sz w:val="28"/>
          <w:szCs w:val="28"/>
        </w:rPr>
        <w:lastRenderedPageBreak/>
        <w:t xml:space="preserve">Стратегические цели лицея </w:t>
      </w:r>
    </w:p>
    <w:p w:rsidR="00524A80" w:rsidRPr="00DA556F" w:rsidRDefault="00524A80" w:rsidP="00524A80">
      <w:pPr>
        <w:jc w:val="both"/>
      </w:pPr>
    </w:p>
    <w:p w:rsidR="00524A80" w:rsidRPr="00DA556F" w:rsidRDefault="00524A80" w:rsidP="00524A80">
      <w:pPr>
        <w:jc w:val="both"/>
      </w:pPr>
    </w:p>
    <w:p w:rsidR="00524A80" w:rsidRPr="00DA556F" w:rsidRDefault="00524A80" w:rsidP="00524A80">
      <w:pPr>
        <w:spacing w:line="276" w:lineRule="auto"/>
        <w:ind w:firstLine="708"/>
        <w:jc w:val="both"/>
      </w:pPr>
      <w:r w:rsidRPr="00DA556F">
        <w:t>Для нового этапа модернизации системы образования в условиях реализации обновленной нормативно-правовой базы, регламентирующей деятельность в системе образования, необходимо объединение усилий всех заинтересованных в повышении качества образования сторон: администрации, педагогического колле</w:t>
      </w:r>
      <w:r>
        <w:t xml:space="preserve">ктива, обучающихся, родителей </w:t>
      </w:r>
      <w:r w:rsidRPr="00DA556F">
        <w:t>и общественности. Эти усилия должны будут направлены на реализацию следующих </w:t>
      </w:r>
      <w:r w:rsidRPr="00DA556F">
        <w:rPr>
          <w:b/>
        </w:rPr>
        <w:t>приоритетных направлений</w:t>
      </w:r>
      <w:r w:rsidRPr="00DA556F">
        <w:t xml:space="preserve"> образовательной политики:</w:t>
      </w:r>
    </w:p>
    <w:p w:rsidR="00524A80" w:rsidRPr="00DA556F" w:rsidRDefault="00524A80" w:rsidP="00524A80">
      <w:pPr>
        <w:spacing w:line="276" w:lineRule="auto"/>
        <w:ind w:firstLine="708"/>
        <w:jc w:val="both"/>
      </w:pPr>
    </w:p>
    <w:p w:rsidR="00524A80" w:rsidRPr="00DA556F" w:rsidRDefault="00524A80" w:rsidP="00524A80">
      <w:pPr>
        <w:numPr>
          <w:ilvl w:val="0"/>
          <w:numId w:val="1"/>
        </w:numPr>
        <w:spacing w:line="276" w:lineRule="auto"/>
        <w:jc w:val="both"/>
      </w:pPr>
      <w:r w:rsidRPr="00DA556F">
        <w:t>качество и доступность современного общего образования на всех уровнях;</w:t>
      </w:r>
    </w:p>
    <w:p w:rsidR="00524A80" w:rsidRPr="00DA556F" w:rsidRDefault="00524A80" w:rsidP="00524A80">
      <w:pPr>
        <w:numPr>
          <w:ilvl w:val="0"/>
          <w:numId w:val="1"/>
        </w:numPr>
        <w:spacing w:line="276" w:lineRule="auto"/>
        <w:jc w:val="both"/>
      </w:pPr>
      <w:r w:rsidRPr="00DA556F">
        <w:t>совершенствование системы выявления и сопровождения одарённых детей;</w:t>
      </w:r>
    </w:p>
    <w:p w:rsidR="00524A80" w:rsidRPr="00DA556F" w:rsidRDefault="00524A80" w:rsidP="00524A80">
      <w:pPr>
        <w:numPr>
          <w:ilvl w:val="0"/>
          <w:numId w:val="1"/>
        </w:numPr>
        <w:spacing w:line="276" w:lineRule="auto"/>
        <w:jc w:val="both"/>
      </w:pPr>
      <w:r w:rsidRPr="00DA556F">
        <w:t>усиление воспитательной деятельности образовательного учреждения;</w:t>
      </w:r>
    </w:p>
    <w:p w:rsidR="00524A80" w:rsidRPr="00DA556F" w:rsidRDefault="00524A80" w:rsidP="00524A80">
      <w:pPr>
        <w:numPr>
          <w:ilvl w:val="0"/>
          <w:numId w:val="1"/>
        </w:numPr>
        <w:spacing w:line="276" w:lineRule="auto"/>
        <w:jc w:val="both"/>
      </w:pPr>
      <w:r w:rsidRPr="00DA556F">
        <w:t>расширение потенциала системы дополнительного образования детей;</w:t>
      </w:r>
    </w:p>
    <w:p w:rsidR="00524A80" w:rsidRPr="00DA556F" w:rsidRDefault="00524A80" w:rsidP="00524A80">
      <w:pPr>
        <w:numPr>
          <w:ilvl w:val="0"/>
          <w:numId w:val="1"/>
        </w:numPr>
        <w:spacing w:line="276" w:lineRule="auto"/>
        <w:jc w:val="both"/>
      </w:pPr>
      <w:r w:rsidRPr="00DA556F">
        <w:t>обновление состава и компетенций педагогических кадров;</w:t>
      </w:r>
    </w:p>
    <w:p w:rsidR="00524A80" w:rsidRPr="00DA556F" w:rsidRDefault="00524A80" w:rsidP="00524A80">
      <w:pPr>
        <w:numPr>
          <w:ilvl w:val="0"/>
          <w:numId w:val="1"/>
        </w:numPr>
        <w:spacing w:line="276" w:lineRule="auto"/>
        <w:jc w:val="both"/>
      </w:pPr>
      <w:r w:rsidRPr="00DA556F">
        <w:t>развитие современной инфраструктуры учебного заведения.</w:t>
      </w:r>
    </w:p>
    <w:p w:rsidR="00524A80" w:rsidRPr="00DA556F" w:rsidRDefault="00524A80" w:rsidP="00524A80">
      <w:pPr>
        <w:spacing w:line="276" w:lineRule="auto"/>
        <w:jc w:val="both"/>
      </w:pPr>
    </w:p>
    <w:p w:rsidR="00524A80" w:rsidRDefault="00524A80" w:rsidP="00524A80">
      <w:pPr>
        <w:spacing w:line="276" w:lineRule="auto"/>
        <w:ind w:firstLine="708"/>
      </w:pPr>
      <w:r w:rsidRPr="00DA556F">
        <w:t>Для реализации приоритетных направлений необходимо обеспечить решение следующих </w:t>
      </w:r>
      <w:r w:rsidRPr="00DA556F">
        <w:rPr>
          <w:b/>
          <w:u w:val="single"/>
        </w:rPr>
        <w:t>задач</w:t>
      </w:r>
      <w:r w:rsidRPr="00DA556F">
        <w:t>:</w:t>
      </w:r>
    </w:p>
    <w:p w:rsidR="00524A80" w:rsidRPr="00DA556F" w:rsidRDefault="00524A80" w:rsidP="00524A80">
      <w:pPr>
        <w:spacing w:line="276" w:lineRule="auto"/>
        <w:ind w:firstLine="708"/>
      </w:pPr>
    </w:p>
    <w:p w:rsidR="00524A80" w:rsidRDefault="00524A80" w:rsidP="00524A80">
      <w:pPr>
        <w:numPr>
          <w:ilvl w:val="0"/>
          <w:numId w:val="2"/>
        </w:numPr>
        <w:spacing w:line="276" w:lineRule="auto"/>
      </w:pPr>
      <w:r w:rsidRPr="00DA556F">
        <w:t>Создание необходимых условий для реализации государственных образовательных стандартов на всех уровнях общего образования.</w:t>
      </w:r>
    </w:p>
    <w:p w:rsidR="00524A80" w:rsidRPr="00DA556F" w:rsidRDefault="00524A80" w:rsidP="00524A80">
      <w:pPr>
        <w:spacing w:line="276" w:lineRule="auto"/>
        <w:ind w:left="720"/>
      </w:pPr>
    </w:p>
    <w:p w:rsidR="00524A80" w:rsidRDefault="00524A80" w:rsidP="00524A80">
      <w:pPr>
        <w:pStyle w:val="11"/>
        <w:numPr>
          <w:ilvl w:val="0"/>
          <w:numId w:val="2"/>
        </w:numPr>
        <w:spacing w:after="0"/>
        <w:rPr>
          <w:rFonts w:ascii="Times New Roman" w:hAnsi="Times New Roman"/>
          <w:sz w:val="24"/>
          <w:szCs w:val="24"/>
        </w:rPr>
      </w:pPr>
      <w:r w:rsidRPr="00DA556F">
        <w:rPr>
          <w:rFonts w:ascii="Times New Roman" w:hAnsi="Times New Roman"/>
          <w:sz w:val="24"/>
          <w:szCs w:val="24"/>
        </w:rPr>
        <w:t>Повышение эффективности образовательной системы, расширение образовательных услуг в соответствии с интересами детей, потребностями семьи и общества.</w:t>
      </w:r>
    </w:p>
    <w:p w:rsidR="00524A80" w:rsidRPr="00DA556F" w:rsidRDefault="00524A80" w:rsidP="00524A80">
      <w:pPr>
        <w:pStyle w:val="11"/>
        <w:spacing w:after="0"/>
        <w:ind w:left="0"/>
        <w:rPr>
          <w:rFonts w:ascii="Times New Roman" w:hAnsi="Times New Roman"/>
          <w:sz w:val="24"/>
          <w:szCs w:val="24"/>
        </w:rPr>
      </w:pPr>
    </w:p>
    <w:p w:rsidR="00524A80" w:rsidRDefault="00524A80" w:rsidP="00524A80">
      <w:pPr>
        <w:pStyle w:val="11"/>
        <w:numPr>
          <w:ilvl w:val="0"/>
          <w:numId w:val="2"/>
        </w:numPr>
        <w:spacing w:after="0"/>
        <w:rPr>
          <w:rFonts w:ascii="Times New Roman" w:hAnsi="Times New Roman"/>
          <w:sz w:val="24"/>
          <w:szCs w:val="24"/>
        </w:rPr>
      </w:pPr>
      <w:r w:rsidRPr="00DA556F">
        <w:rPr>
          <w:rFonts w:ascii="Times New Roman" w:hAnsi="Times New Roman"/>
          <w:sz w:val="24"/>
          <w:szCs w:val="24"/>
        </w:rPr>
        <w:t>Развитие ключевых компетенций учащихся для обучения в течение всей жизни.</w:t>
      </w:r>
    </w:p>
    <w:p w:rsidR="00524A80" w:rsidRPr="00DA556F" w:rsidRDefault="00524A80" w:rsidP="00524A80">
      <w:pPr>
        <w:pStyle w:val="11"/>
        <w:spacing w:after="0"/>
        <w:ind w:left="0"/>
        <w:rPr>
          <w:rFonts w:ascii="Times New Roman" w:hAnsi="Times New Roman"/>
          <w:sz w:val="24"/>
          <w:szCs w:val="24"/>
        </w:rPr>
      </w:pPr>
    </w:p>
    <w:p w:rsidR="00524A80" w:rsidRDefault="00524A80" w:rsidP="00524A80">
      <w:pPr>
        <w:numPr>
          <w:ilvl w:val="0"/>
          <w:numId w:val="2"/>
        </w:numPr>
        <w:spacing w:line="276" w:lineRule="auto"/>
      </w:pPr>
      <w:r w:rsidRPr="00DA556F">
        <w:t>Совершенствование условий для обеспечения инклюзивного образования детей с особыми образовательными потребностями в каждом образовательном учреждении, в том числе детских дошкольных учреждениях.</w:t>
      </w:r>
    </w:p>
    <w:p w:rsidR="00524A80" w:rsidRPr="00DA556F" w:rsidRDefault="00524A80" w:rsidP="00524A80">
      <w:pPr>
        <w:spacing w:line="276" w:lineRule="auto"/>
      </w:pPr>
    </w:p>
    <w:p w:rsidR="00524A80" w:rsidRDefault="00524A80" w:rsidP="00524A80">
      <w:pPr>
        <w:pStyle w:val="11"/>
        <w:numPr>
          <w:ilvl w:val="0"/>
          <w:numId w:val="2"/>
        </w:numPr>
        <w:spacing w:after="0"/>
        <w:rPr>
          <w:rFonts w:ascii="Times New Roman" w:hAnsi="Times New Roman"/>
          <w:sz w:val="24"/>
          <w:szCs w:val="24"/>
        </w:rPr>
      </w:pPr>
      <w:r w:rsidRPr="00DA556F">
        <w:rPr>
          <w:rFonts w:ascii="Times New Roman" w:hAnsi="Times New Roman"/>
          <w:sz w:val="24"/>
          <w:szCs w:val="24"/>
        </w:rPr>
        <w:t>Обеспечение устойчивого развития воспитательной системы с целью формирования активной, социальной и творческой личности. Усиление гражданско-патриотического и духовно-нравственного воспитания детей.</w:t>
      </w:r>
    </w:p>
    <w:p w:rsidR="00524A80" w:rsidRPr="00DA556F" w:rsidRDefault="00524A80" w:rsidP="00524A80">
      <w:pPr>
        <w:pStyle w:val="11"/>
        <w:spacing w:after="0"/>
        <w:ind w:left="0"/>
        <w:rPr>
          <w:rFonts w:ascii="Times New Roman" w:hAnsi="Times New Roman"/>
          <w:sz w:val="24"/>
          <w:szCs w:val="24"/>
        </w:rPr>
      </w:pPr>
    </w:p>
    <w:p w:rsidR="00524A80" w:rsidRDefault="00524A80" w:rsidP="00524A80">
      <w:pPr>
        <w:numPr>
          <w:ilvl w:val="0"/>
          <w:numId w:val="2"/>
        </w:numPr>
        <w:spacing w:line="276" w:lineRule="auto"/>
      </w:pPr>
      <w:r w:rsidRPr="00DA556F">
        <w:t>Повышение социального статуса учителя. Совершенствование системы пр</w:t>
      </w:r>
      <w:r>
        <w:t xml:space="preserve">ивлечения и закрепления в лицее </w:t>
      </w:r>
      <w:r w:rsidRPr="00DA556F">
        <w:t>молодых специалистов.</w:t>
      </w:r>
    </w:p>
    <w:p w:rsidR="00524A80" w:rsidRPr="00DA556F" w:rsidRDefault="00524A80" w:rsidP="00524A80">
      <w:pPr>
        <w:spacing w:line="276" w:lineRule="auto"/>
      </w:pPr>
    </w:p>
    <w:p w:rsidR="00524A80" w:rsidRDefault="00524A80" w:rsidP="00524A80">
      <w:pPr>
        <w:numPr>
          <w:ilvl w:val="0"/>
          <w:numId w:val="2"/>
        </w:numPr>
        <w:spacing w:line="276" w:lineRule="auto"/>
      </w:pPr>
      <w:r w:rsidRPr="00DA556F">
        <w:t>Формирование системы оценки качества образования с учётом требований стандартов профессиональной компетенции менеджерских и педагогических кадров.</w:t>
      </w:r>
    </w:p>
    <w:p w:rsidR="00524A80" w:rsidRPr="00DA556F" w:rsidRDefault="00524A80" w:rsidP="00524A80">
      <w:pPr>
        <w:spacing w:line="276" w:lineRule="auto"/>
      </w:pPr>
    </w:p>
    <w:p w:rsidR="00524A80" w:rsidRDefault="00524A80" w:rsidP="00524A80">
      <w:pPr>
        <w:numPr>
          <w:ilvl w:val="0"/>
          <w:numId w:val="2"/>
        </w:numPr>
        <w:spacing w:line="276" w:lineRule="auto"/>
      </w:pPr>
      <w:r w:rsidRPr="00DA556F">
        <w:t>Дальнейшая модернизация инфраструктуры образовательного учреждения.</w:t>
      </w:r>
    </w:p>
    <w:p w:rsidR="00524A80" w:rsidRPr="00DA556F" w:rsidRDefault="00524A80" w:rsidP="00524A80">
      <w:pPr>
        <w:spacing w:line="276" w:lineRule="auto"/>
      </w:pPr>
    </w:p>
    <w:p w:rsidR="00524A80" w:rsidRPr="00DA556F" w:rsidRDefault="00524A80" w:rsidP="00524A80">
      <w:pPr>
        <w:numPr>
          <w:ilvl w:val="0"/>
          <w:numId w:val="2"/>
        </w:numPr>
        <w:spacing w:line="276" w:lineRule="auto"/>
      </w:pPr>
      <w:r w:rsidRPr="00DA556F">
        <w:t>Расширение сотрудничества с ор</w:t>
      </w:r>
      <w:r>
        <w:t>ганами власти и общественностью</w:t>
      </w:r>
      <w:r w:rsidRPr="00DA556F">
        <w:t>.</w:t>
      </w:r>
    </w:p>
    <w:p w:rsidR="00524A80" w:rsidRDefault="00524A80" w:rsidP="007F7673"/>
    <w:p w:rsidR="00524A80" w:rsidRDefault="00524A80" w:rsidP="007F7673"/>
    <w:p w:rsidR="00524A80" w:rsidRDefault="00524A80" w:rsidP="007F7673"/>
    <w:p w:rsidR="00524A80" w:rsidRDefault="00524A80" w:rsidP="007F7673"/>
    <w:p w:rsidR="00524A80" w:rsidRPr="00696A4A" w:rsidRDefault="00524A80" w:rsidP="00524A80">
      <w:pPr>
        <w:jc w:val="center"/>
        <w:rPr>
          <w:b/>
          <w:color w:val="000000" w:themeColor="text1"/>
          <w:sz w:val="36"/>
          <w:szCs w:val="36"/>
        </w:rPr>
      </w:pPr>
      <w:bookmarkStart w:id="2" w:name="_Hlk99974608"/>
      <w:r w:rsidRPr="00696A4A">
        <w:rPr>
          <w:b/>
          <w:color w:val="000000" w:themeColor="text1"/>
          <w:sz w:val="36"/>
          <w:szCs w:val="36"/>
        </w:rPr>
        <w:lastRenderedPageBreak/>
        <w:t>Задачи педагогического коллектива</w:t>
      </w:r>
    </w:p>
    <w:p w:rsidR="00696A4A" w:rsidRPr="00524A80" w:rsidRDefault="00696A4A" w:rsidP="00524A80">
      <w:pPr>
        <w:jc w:val="center"/>
        <w:rPr>
          <w:b/>
          <w:color w:val="FF0000"/>
          <w:sz w:val="36"/>
          <w:szCs w:val="36"/>
        </w:rPr>
      </w:pPr>
    </w:p>
    <w:p w:rsidR="00524A80" w:rsidRDefault="00524A80" w:rsidP="00696A4A">
      <w:r w:rsidRPr="002813B8">
        <w:t xml:space="preserve">Деятельность </w:t>
      </w:r>
      <w:r>
        <w:t xml:space="preserve">лицея в 2023-2024 учебном году будет направлена на решение следующих </w:t>
      </w:r>
      <w:r w:rsidRPr="002813B8">
        <w:t>задач:</w:t>
      </w:r>
    </w:p>
    <w:p w:rsidR="00696A4A" w:rsidRPr="002813B8" w:rsidRDefault="00696A4A" w:rsidP="00524A80">
      <w:pPr>
        <w:ind w:firstLine="708"/>
      </w:pPr>
    </w:p>
    <w:p w:rsidR="00524A80" w:rsidRDefault="00524A80" w:rsidP="00495EAD">
      <w:pPr>
        <w:pStyle w:val="a3"/>
        <w:numPr>
          <w:ilvl w:val="0"/>
          <w:numId w:val="3"/>
        </w:numPr>
      </w:pPr>
      <w:r w:rsidRPr="002813B8">
        <w:t>Реализацию 3-х стратегических стержней образования РМ</w:t>
      </w:r>
      <w:r>
        <w:t>: </w:t>
      </w:r>
      <w:r w:rsidRPr="002813B8">
        <w:t>До</w:t>
      </w:r>
      <w:r>
        <w:t xml:space="preserve">ступ, Релевантность, Качество: </w:t>
      </w:r>
      <w:r w:rsidRPr="002813B8">
        <w:t>Компет</w:t>
      </w:r>
      <w:r>
        <w:t>енции для настоящего и будущего.</w:t>
      </w:r>
    </w:p>
    <w:p w:rsidR="00524A80" w:rsidRDefault="00524A80" w:rsidP="00524A80">
      <w:pPr>
        <w:pStyle w:val="a3"/>
        <w:ind w:left="1593"/>
      </w:pPr>
      <w:r w:rsidRPr="002813B8">
        <w:t xml:space="preserve">                                 </w:t>
      </w:r>
      <w:r>
        <w:t xml:space="preserve">                                                  </w:t>
      </w:r>
    </w:p>
    <w:p w:rsidR="00347172" w:rsidRDefault="00524A80" w:rsidP="00495EAD">
      <w:pPr>
        <w:pStyle w:val="a3"/>
        <w:numPr>
          <w:ilvl w:val="0"/>
          <w:numId w:val="3"/>
        </w:numPr>
      </w:pPr>
      <w:r w:rsidRPr="002813B8">
        <w:t>Формирование у</w:t>
      </w:r>
      <w:r>
        <w:t>спешной, компетентной личности,</w:t>
      </w:r>
      <w:r w:rsidRPr="002813B8">
        <w:t xml:space="preserve"> способной в дальнейшем к самостоятельному осознанному выбору жизненного пути. </w:t>
      </w:r>
    </w:p>
    <w:p w:rsidR="00347172" w:rsidRPr="00347172" w:rsidRDefault="00347172" w:rsidP="00347172">
      <w:pPr>
        <w:pStyle w:val="a3"/>
        <w:rPr>
          <w:lang w:val="ro-MD"/>
        </w:rPr>
      </w:pPr>
    </w:p>
    <w:p w:rsidR="00524A80" w:rsidRDefault="00754958" w:rsidP="00495EAD">
      <w:pPr>
        <w:pStyle w:val="a3"/>
        <w:numPr>
          <w:ilvl w:val="0"/>
          <w:numId w:val="3"/>
        </w:numPr>
      </w:pPr>
      <w:r w:rsidRPr="00347172">
        <w:rPr>
          <w:lang w:val="ro-MD"/>
        </w:rPr>
        <w:t xml:space="preserve"> </w:t>
      </w:r>
      <w:r w:rsidR="00524A80" w:rsidRPr="002813B8">
        <w:t>Создание в лицее необходимых условий для качественного развития образовательного процесса в соответствии со стандартам</w:t>
      </w:r>
      <w:r w:rsidR="00524A80">
        <w:t xml:space="preserve">и эффективности обучения </w:t>
      </w:r>
      <w:proofErr w:type="gramStart"/>
      <w:r w:rsidR="00524A80">
        <w:t>путём внедрения</w:t>
      </w:r>
      <w:proofErr w:type="gramEnd"/>
      <w:r w:rsidR="00524A80">
        <w:t xml:space="preserve"> </w:t>
      </w:r>
      <w:r w:rsidR="00524A80" w:rsidRPr="002813B8">
        <w:t>модернизированного куррикулума, ориентированного на формирование компетенций и развитие личности учащегося.</w:t>
      </w:r>
    </w:p>
    <w:p w:rsidR="00347172" w:rsidRPr="002813B8" w:rsidRDefault="00347172" w:rsidP="00347172"/>
    <w:p w:rsidR="00524A80" w:rsidRDefault="00524A80" w:rsidP="00495EAD">
      <w:pPr>
        <w:pStyle w:val="a3"/>
        <w:numPr>
          <w:ilvl w:val="0"/>
          <w:numId w:val="3"/>
        </w:numPr>
      </w:pPr>
      <w:r w:rsidRPr="002813B8">
        <w:t>Создание в коллективе благоприятного микроклимата, повышение эффективности методической работы и наставниче</w:t>
      </w:r>
      <w:r>
        <w:t xml:space="preserve">ства с молодыми специалистами, </w:t>
      </w:r>
      <w:r w:rsidRPr="002813B8">
        <w:t>постоянно мотивировать учителей к профессиональному росту и внедрению инновационных технологий в образовательный процесс.</w:t>
      </w:r>
    </w:p>
    <w:p w:rsidR="00347172" w:rsidRDefault="00347172" w:rsidP="00347172">
      <w:pPr>
        <w:pStyle w:val="a3"/>
      </w:pPr>
    </w:p>
    <w:p w:rsidR="00524A80" w:rsidRPr="002813B8" w:rsidRDefault="00524A80" w:rsidP="00495EAD">
      <w:pPr>
        <w:pStyle w:val="a3"/>
        <w:numPr>
          <w:ilvl w:val="0"/>
          <w:numId w:val="3"/>
        </w:numPr>
      </w:pPr>
      <w:r w:rsidRPr="002813B8">
        <w:t>Сохранение имиджа лицея и подде</w:t>
      </w:r>
      <w:r w:rsidR="00347172">
        <w:t>ржка его конкурентноспособности</w:t>
      </w:r>
      <w:r w:rsidR="00696A4A">
        <w:t xml:space="preserve"> </w:t>
      </w:r>
      <w:r w:rsidRPr="002813B8">
        <w:t>путем активного участия в раз</w:t>
      </w:r>
      <w:r w:rsidR="00696A4A">
        <w:t>личных мероприятиях </w:t>
      </w:r>
      <w:r w:rsidRPr="002813B8">
        <w:t>и достижения высоких результатов в различных сферах образовательной деятельности</w:t>
      </w:r>
      <w:r w:rsidR="00347172">
        <w:rPr>
          <w:lang w:val="ro-MD"/>
        </w:rPr>
        <w:t xml:space="preserve"> </w:t>
      </w:r>
      <w:r w:rsidRPr="002813B8">
        <w:t xml:space="preserve">и существенное улучшение качества результатов выпускных экзаменов в гимназическом и лицейском звене обучения под девизом: «Успех каждого ученика – успех лицея!».   </w:t>
      </w:r>
    </w:p>
    <w:p w:rsidR="00347172" w:rsidRPr="002813B8" w:rsidRDefault="00524A80" w:rsidP="00347172">
      <w:pPr>
        <w:ind w:left="426" w:hanging="426"/>
      </w:pPr>
      <w:r>
        <w:t xml:space="preserve">           </w:t>
      </w:r>
    </w:p>
    <w:p w:rsidR="00524A80" w:rsidRDefault="00524A80" w:rsidP="00495EAD">
      <w:pPr>
        <w:pStyle w:val="a3"/>
        <w:numPr>
          <w:ilvl w:val="0"/>
          <w:numId w:val="3"/>
        </w:numPr>
      </w:pPr>
      <w:r w:rsidRPr="002813B8">
        <w:t>Активное внедрение здоровьесберегающих технологий в образовательный процесс. Обеспечение жизни и здоровья учащихся, формирование у учащихся ответственного поведения, навыков соблюдения Правил Дорожного Движения, Техники Безопасности и правильного поведения в Чрезвычайных Ситуациях. </w:t>
      </w:r>
    </w:p>
    <w:p w:rsidR="00347172" w:rsidRDefault="00347172" w:rsidP="00347172">
      <w:pPr>
        <w:pStyle w:val="a3"/>
      </w:pPr>
    </w:p>
    <w:p w:rsidR="00347172" w:rsidRDefault="00347172" w:rsidP="00495EAD">
      <w:pPr>
        <w:pStyle w:val="a3"/>
        <w:numPr>
          <w:ilvl w:val="0"/>
          <w:numId w:val="3"/>
        </w:numPr>
      </w:pPr>
      <w:r>
        <w:t>Доступ</w:t>
      </w:r>
      <w:r w:rsidR="00524A80" w:rsidRPr="002813B8">
        <w:t xml:space="preserve"> к качественному образовани</w:t>
      </w:r>
      <w:r w:rsidR="00524A80">
        <w:t>ю для </w:t>
      </w:r>
      <w:r w:rsidR="00524A80" w:rsidRPr="002813B8">
        <w:t>детей с ООП путём обеспечения инкл</w:t>
      </w:r>
      <w:r w:rsidR="00524A80">
        <w:t>юзивного образования, создания </w:t>
      </w:r>
      <w:r w:rsidR="00524A80" w:rsidRPr="002813B8">
        <w:t>дружествен</w:t>
      </w:r>
      <w:r>
        <w:t>ной и защитной среды в школе, а</w:t>
      </w:r>
      <w:r w:rsidR="00524A80" w:rsidRPr="002813B8">
        <w:t>ктивизация работы, направленной на развит</w:t>
      </w:r>
      <w:r w:rsidR="00524A80">
        <w:t>ие индивидуальных способностей </w:t>
      </w:r>
      <w:r w:rsidR="00524A80" w:rsidRPr="002813B8">
        <w:t xml:space="preserve">учащихся и на поддержку одарённых детей. </w:t>
      </w:r>
    </w:p>
    <w:p w:rsidR="00347172" w:rsidRDefault="00347172" w:rsidP="00347172">
      <w:pPr>
        <w:pStyle w:val="a3"/>
      </w:pPr>
    </w:p>
    <w:p w:rsidR="00347172" w:rsidRDefault="00524A80" w:rsidP="00495EAD">
      <w:pPr>
        <w:pStyle w:val="a3"/>
        <w:numPr>
          <w:ilvl w:val="0"/>
          <w:numId w:val="3"/>
        </w:numPr>
      </w:pPr>
      <w:r w:rsidRPr="002813B8">
        <w:t>Привлечения учащихся, родителей, общественности и представителей органов власти для консультаций в принятии решений через А</w:t>
      </w:r>
      <w:r>
        <w:t>дминистративный, Ученический и </w:t>
      </w:r>
      <w:r w:rsidRPr="002813B8">
        <w:t>Родительский Советы.</w:t>
      </w:r>
    </w:p>
    <w:p w:rsidR="00347172" w:rsidRDefault="00347172" w:rsidP="00347172">
      <w:pPr>
        <w:pStyle w:val="a3"/>
      </w:pPr>
    </w:p>
    <w:p w:rsidR="00524A80" w:rsidRPr="002813B8" w:rsidRDefault="00524A80" w:rsidP="00495EAD">
      <w:pPr>
        <w:pStyle w:val="a3"/>
        <w:numPr>
          <w:ilvl w:val="0"/>
          <w:numId w:val="3"/>
        </w:numPr>
      </w:pPr>
      <w:r w:rsidRPr="002813B8">
        <w:t xml:space="preserve"> Активное привлечение всех участников образовательного процесса к мероприятиям по профилактике насилия в отношении детей, по предупреждению и борьбе со случаями от</w:t>
      </w:r>
      <w:r>
        <w:t>каза от образования и прогулов.</w:t>
      </w:r>
    </w:p>
    <w:bookmarkEnd w:id="2"/>
    <w:p w:rsidR="00524A80" w:rsidRDefault="00524A80" w:rsidP="00524A80"/>
    <w:p w:rsidR="00524A80" w:rsidRDefault="00524A80"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7F7673"/>
    <w:p w:rsidR="00696A4A" w:rsidRDefault="00696A4A" w:rsidP="00696A4A">
      <w:pPr>
        <w:jc w:val="center"/>
        <w:rPr>
          <w:b/>
          <w:noProof/>
          <w:sz w:val="36"/>
          <w:szCs w:val="36"/>
        </w:rPr>
      </w:pPr>
    </w:p>
    <w:p w:rsidR="00696A4A" w:rsidRPr="00FA7DD9" w:rsidRDefault="00696A4A" w:rsidP="00696A4A">
      <w:pPr>
        <w:jc w:val="center"/>
        <w:rPr>
          <w:b/>
          <w:noProof/>
          <w:sz w:val="52"/>
          <w:szCs w:val="52"/>
        </w:rPr>
      </w:pPr>
      <w:r w:rsidRPr="00FA7DD9">
        <w:rPr>
          <w:b/>
          <w:noProof/>
          <w:sz w:val="52"/>
          <w:szCs w:val="52"/>
        </w:rPr>
        <w:t xml:space="preserve">Глава </w:t>
      </w:r>
      <w:r w:rsidRPr="00FA7DD9">
        <w:rPr>
          <w:b/>
          <w:noProof/>
          <w:sz w:val="52"/>
          <w:szCs w:val="52"/>
          <w:lang w:val="en-US"/>
        </w:rPr>
        <w:t>II</w:t>
      </w:r>
      <w:r w:rsidRPr="00FA7DD9">
        <w:rPr>
          <w:b/>
          <w:noProof/>
          <w:sz w:val="52"/>
          <w:szCs w:val="52"/>
        </w:rPr>
        <w:t>.</w:t>
      </w:r>
    </w:p>
    <w:p w:rsidR="00696A4A" w:rsidRPr="00FA7DD9" w:rsidRDefault="00696A4A" w:rsidP="00696A4A">
      <w:pPr>
        <w:jc w:val="center"/>
        <w:rPr>
          <w:noProof/>
          <w:sz w:val="52"/>
          <w:szCs w:val="52"/>
        </w:rPr>
      </w:pPr>
    </w:p>
    <w:p w:rsidR="00696A4A" w:rsidRPr="00FA7DD9" w:rsidRDefault="00696A4A" w:rsidP="00696A4A">
      <w:pPr>
        <w:jc w:val="center"/>
        <w:rPr>
          <w:noProof/>
          <w:sz w:val="52"/>
          <w:szCs w:val="52"/>
        </w:rPr>
      </w:pPr>
      <w:r w:rsidRPr="00FA7DD9">
        <w:rPr>
          <w:noProof/>
          <w:sz w:val="52"/>
          <w:szCs w:val="52"/>
        </w:rPr>
        <w:t>Человеческие ресурсы</w:t>
      </w:r>
      <w:r w:rsidR="00FA7DD9">
        <w:rPr>
          <w:noProof/>
          <w:sz w:val="52"/>
          <w:szCs w:val="52"/>
        </w:rPr>
        <w:t>.</w:t>
      </w: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rPr>
          <w:noProof/>
          <w:sz w:val="36"/>
          <w:szCs w:val="36"/>
        </w:rPr>
      </w:pPr>
    </w:p>
    <w:p w:rsidR="00696A4A" w:rsidRDefault="00696A4A" w:rsidP="00696A4A">
      <w:pPr>
        <w:jc w:val="center"/>
      </w:pPr>
    </w:p>
    <w:p w:rsidR="00696A4A" w:rsidRDefault="00696A4A" w:rsidP="00696A4A">
      <w:pPr>
        <w:jc w:val="center"/>
      </w:pPr>
    </w:p>
    <w:p w:rsidR="00696A4A" w:rsidRDefault="00696A4A" w:rsidP="00696A4A">
      <w:pPr>
        <w:jc w:val="center"/>
      </w:pPr>
    </w:p>
    <w:p w:rsidR="00696A4A" w:rsidRDefault="00696A4A" w:rsidP="00696A4A">
      <w:pPr>
        <w:jc w:val="center"/>
      </w:pPr>
    </w:p>
    <w:p w:rsidR="00696A4A" w:rsidRDefault="00696A4A" w:rsidP="00696A4A">
      <w:pPr>
        <w:jc w:val="center"/>
      </w:pPr>
    </w:p>
    <w:p w:rsidR="00696A4A" w:rsidRDefault="00696A4A" w:rsidP="00696A4A">
      <w:pPr>
        <w:jc w:val="center"/>
        <w:sectPr w:rsidR="00696A4A" w:rsidSect="00DD1089">
          <w:pgSz w:w="11906" w:h="16838"/>
          <w:pgMar w:top="720" w:right="720" w:bottom="720" w:left="720" w:header="708" w:footer="708" w:gutter="0"/>
          <w:pgBorders w:display="notFirstPage" w:offsetFrom="page">
            <w:top w:val="triple" w:sz="4" w:space="24" w:color="auto"/>
            <w:left w:val="triple" w:sz="4" w:space="24" w:color="auto"/>
            <w:bottom w:val="triple" w:sz="4" w:space="24" w:color="auto"/>
            <w:right w:val="triple" w:sz="4" w:space="24" w:color="auto"/>
          </w:pgBorders>
          <w:cols w:space="708"/>
          <w:docGrid w:linePitch="360"/>
        </w:sectPr>
      </w:pPr>
    </w:p>
    <w:p w:rsidR="00696A4A" w:rsidRPr="000F22B2" w:rsidRDefault="00696A4A" w:rsidP="00696A4A">
      <w:pPr>
        <w:shd w:val="clear" w:color="auto" w:fill="FFFFFF" w:themeFill="background1"/>
        <w:rPr>
          <w:b/>
          <w:bCs/>
          <w:lang w:val="it-IT"/>
        </w:rPr>
      </w:pPr>
    </w:p>
    <w:p w:rsidR="00696A4A" w:rsidRPr="000F22B2" w:rsidRDefault="00696A4A" w:rsidP="00696A4A">
      <w:pPr>
        <w:shd w:val="clear" w:color="auto" w:fill="FFFFFF" w:themeFill="background1"/>
        <w:rPr>
          <w:b/>
          <w:bCs/>
          <w:w w:val="90"/>
          <w:lang w:val="it-IT"/>
        </w:rPr>
      </w:pPr>
      <w:r w:rsidRPr="000F22B2">
        <w:rPr>
          <w:b/>
          <w:bCs/>
          <w:w w:val="90"/>
          <w:lang w:val="it-IT"/>
        </w:rPr>
        <w:t xml:space="preserve">                                                                                                  RESURSE UMANE</w:t>
      </w:r>
    </w:p>
    <w:p w:rsidR="00696A4A" w:rsidRPr="00BF61CC" w:rsidRDefault="00696A4A" w:rsidP="00696A4A">
      <w:pPr>
        <w:shd w:val="clear" w:color="auto" w:fill="FFFFFF" w:themeFill="background1"/>
        <w:rPr>
          <w:w w:val="90"/>
          <w:lang w:val="it-IT"/>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3997"/>
        <w:gridCol w:w="2977"/>
        <w:gridCol w:w="1843"/>
        <w:gridCol w:w="1417"/>
        <w:gridCol w:w="2552"/>
      </w:tblGrid>
      <w:tr w:rsidR="00696A4A" w:rsidRPr="00BF61CC" w:rsidTr="006B4F55">
        <w:trPr>
          <w:trHeight w:val="584"/>
        </w:trPr>
        <w:tc>
          <w:tcPr>
            <w:tcW w:w="568" w:type="dxa"/>
            <w:shd w:val="clear" w:color="auto" w:fill="auto"/>
            <w:vAlign w:val="center"/>
          </w:tcPr>
          <w:p w:rsidR="00696A4A" w:rsidRPr="000F22B2" w:rsidRDefault="00696A4A" w:rsidP="006B4F55">
            <w:pPr>
              <w:rPr>
                <w:b/>
                <w:w w:val="90"/>
                <w:sz w:val="20"/>
                <w:szCs w:val="20"/>
                <w:lang w:val="it-IT"/>
              </w:rPr>
            </w:pPr>
            <w:r w:rsidRPr="000F22B2">
              <w:rPr>
                <w:b/>
                <w:w w:val="90"/>
                <w:sz w:val="20"/>
                <w:szCs w:val="20"/>
                <w:lang w:val="it-IT"/>
              </w:rPr>
              <w:t>N</w:t>
            </w:r>
            <w:r>
              <w:rPr>
                <w:b/>
                <w:w w:val="90"/>
                <w:sz w:val="20"/>
                <w:szCs w:val="20"/>
                <w:lang w:val="it-IT"/>
              </w:rPr>
              <w:t>r</w:t>
            </w:r>
          </w:p>
        </w:tc>
        <w:tc>
          <w:tcPr>
            <w:tcW w:w="1701" w:type="dxa"/>
            <w:shd w:val="clear" w:color="auto" w:fill="auto"/>
            <w:vAlign w:val="center"/>
          </w:tcPr>
          <w:p w:rsidR="00696A4A" w:rsidRPr="000F22B2" w:rsidRDefault="00696A4A" w:rsidP="006B4F55">
            <w:pPr>
              <w:rPr>
                <w:b/>
                <w:w w:val="90"/>
                <w:lang w:val="it-IT"/>
              </w:rPr>
            </w:pPr>
            <w:r w:rsidRPr="000F22B2">
              <w:rPr>
                <w:b/>
                <w:w w:val="90"/>
                <w:lang w:val="it-IT"/>
              </w:rPr>
              <w:t>OBIECTIVE SPECIFICE</w:t>
            </w:r>
          </w:p>
        </w:tc>
        <w:tc>
          <w:tcPr>
            <w:tcW w:w="3997" w:type="dxa"/>
            <w:shd w:val="clear" w:color="auto" w:fill="auto"/>
            <w:vAlign w:val="center"/>
          </w:tcPr>
          <w:p w:rsidR="00696A4A" w:rsidRPr="000F22B2" w:rsidRDefault="00696A4A" w:rsidP="006B4F55">
            <w:pPr>
              <w:rPr>
                <w:b/>
                <w:w w:val="90"/>
                <w:lang w:val="it-IT"/>
              </w:rPr>
            </w:pPr>
            <w:r w:rsidRPr="000F22B2">
              <w:rPr>
                <w:b/>
                <w:w w:val="90"/>
                <w:lang w:val="it-IT"/>
              </w:rPr>
              <w:t>ACTIVITĂŢI PROPUSE</w:t>
            </w:r>
          </w:p>
        </w:tc>
        <w:tc>
          <w:tcPr>
            <w:tcW w:w="2977" w:type="dxa"/>
            <w:shd w:val="clear" w:color="auto" w:fill="auto"/>
            <w:vAlign w:val="center"/>
          </w:tcPr>
          <w:p w:rsidR="00696A4A" w:rsidRPr="000F22B2" w:rsidRDefault="00696A4A" w:rsidP="006B4F55">
            <w:pPr>
              <w:rPr>
                <w:b/>
                <w:w w:val="90"/>
                <w:lang w:val="it-IT"/>
              </w:rPr>
            </w:pPr>
            <w:r w:rsidRPr="000F22B2">
              <w:rPr>
                <w:b/>
                <w:w w:val="90"/>
                <w:lang w:val="it-IT"/>
              </w:rPr>
              <w:t xml:space="preserve">                MĂSURI</w:t>
            </w:r>
          </w:p>
        </w:tc>
        <w:tc>
          <w:tcPr>
            <w:tcW w:w="1843" w:type="dxa"/>
            <w:shd w:val="clear" w:color="auto" w:fill="auto"/>
            <w:vAlign w:val="center"/>
          </w:tcPr>
          <w:p w:rsidR="00696A4A" w:rsidRPr="000F22B2" w:rsidRDefault="00696A4A" w:rsidP="006B4F55">
            <w:pPr>
              <w:rPr>
                <w:b/>
                <w:w w:val="90"/>
                <w:lang w:val="it-IT"/>
              </w:rPr>
            </w:pPr>
            <w:r w:rsidRPr="000F22B2">
              <w:rPr>
                <w:b/>
                <w:w w:val="90"/>
                <w:lang w:val="it-IT"/>
              </w:rPr>
              <w:t>RESPONSABIL</w:t>
            </w:r>
          </w:p>
        </w:tc>
        <w:tc>
          <w:tcPr>
            <w:tcW w:w="1417" w:type="dxa"/>
            <w:shd w:val="clear" w:color="auto" w:fill="auto"/>
            <w:vAlign w:val="center"/>
          </w:tcPr>
          <w:p w:rsidR="00696A4A" w:rsidRPr="000F22B2" w:rsidRDefault="00696A4A" w:rsidP="006B4F55">
            <w:pPr>
              <w:rPr>
                <w:b/>
                <w:w w:val="90"/>
                <w:lang w:val="it-IT"/>
              </w:rPr>
            </w:pPr>
            <w:r w:rsidRPr="000F22B2">
              <w:rPr>
                <w:b/>
                <w:w w:val="90"/>
                <w:lang w:val="it-IT"/>
              </w:rPr>
              <w:t>TERMEN</w:t>
            </w:r>
          </w:p>
        </w:tc>
        <w:tc>
          <w:tcPr>
            <w:tcW w:w="2552" w:type="dxa"/>
            <w:shd w:val="clear" w:color="auto" w:fill="auto"/>
            <w:vAlign w:val="center"/>
          </w:tcPr>
          <w:p w:rsidR="00696A4A" w:rsidRPr="000F22B2" w:rsidRDefault="00696A4A" w:rsidP="006B4F55">
            <w:pPr>
              <w:rPr>
                <w:b/>
                <w:w w:val="90"/>
                <w:lang w:val="it-IT"/>
              </w:rPr>
            </w:pPr>
            <w:r w:rsidRPr="000F22B2">
              <w:rPr>
                <w:b/>
                <w:w w:val="90"/>
                <w:lang w:val="it-IT"/>
              </w:rPr>
              <w:t>INDICATORI/ STANDARDE DE REALIZARE</w:t>
            </w:r>
          </w:p>
        </w:tc>
      </w:tr>
      <w:tr w:rsidR="00696A4A" w:rsidRPr="005139EC" w:rsidTr="006B4F55">
        <w:tc>
          <w:tcPr>
            <w:tcW w:w="568" w:type="dxa"/>
            <w:vMerge w:val="restart"/>
            <w:shd w:val="clear" w:color="auto" w:fill="auto"/>
            <w:vAlign w:val="center"/>
          </w:tcPr>
          <w:p w:rsidR="00696A4A" w:rsidRPr="00132AFA" w:rsidRDefault="00696A4A" w:rsidP="006B4F55">
            <w:pPr>
              <w:rPr>
                <w:w w:val="90"/>
                <w:lang w:val="it-IT"/>
              </w:rPr>
            </w:pPr>
            <w:r w:rsidRPr="00132AFA">
              <w:rPr>
                <w:w w:val="90"/>
                <w:lang w:val="it-IT"/>
              </w:rPr>
              <w:t>1</w:t>
            </w:r>
          </w:p>
        </w:tc>
        <w:tc>
          <w:tcPr>
            <w:tcW w:w="1701" w:type="dxa"/>
            <w:vMerge w:val="restart"/>
            <w:shd w:val="clear" w:color="auto" w:fill="auto"/>
            <w:vAlign w:val="center"/>
          </w:tcPr>
          <w:p w:rsidR="00696A4A" w:rsidRPr="000F22B2" w:rsidRDefault="00696A4A" w:rsidP="006B4F55">
            <w:pPr>
              <w:rPr>
                <w:b/>
                <w:lang w:val="en-US"/>
              </w:rPr>
            </w:pPr>
            <w:r w:rsidRPr="000F22B2">
              <w:rPr>
                <w:b/>
                <w:lang w:val="en-US"/>
              </w:rPr>
              <w:t>Formarea</w:t>
            </w:r>
          </w:p>
          <w:p w:rsidR="00696A4A" w:rsidRPr="000F22B2" w:rsidRDefault="00696A4A" w:rsidP="006B4F55">
            <w:pPr>
              <w:rPr>
                <w:b/>
                <w:lang w:val="en-US"/>
              </w:rPr>
            </w:pPr>
            <w:r w:rsidRPr="000F22B2">
              <w:rPr>
                <w:b/>
                <w:lang w:val="en-US"/>
              </w:rPr>
              <w:t>continuă şi</w:t>
            </w:r>
          </w:p>
          <w:p w:rsidR="00696A4A" w:rsidRPr="000F22B2" w:rsidRDefault="00696A4A" w:rsidP="006B4F55">
            <w:pPr>
              <w:rPr>
                <w:b/>
                <w:lang w:val="en-US"/>
              </w:rPr>
            </w:pPr>
            <w:r w:rsidRPr="000F22B2">
              <w:rPr>
                <w:b/>
                <w:lang w:val="en-US"/>
              </w:rPr>
              <w:t>perfecţionarea</w:t>
            </w:r>
          </w:p>
          <w:p w:rsidR="00696A4A" w:rsidRPr="000F22B2" w:rsidRDefault="00696A4A" w:rsidP="006B4F55">
            <w:pPr>
              <w:rPr>
                <w:w w:val="90"/>
                <w:lang w:val="it-IT"/>
              </w:rPr>
            </w:pPr>
            <w:r w:rsidRPr="000F22B2">
              <w:rPr>
                <w:b/>
                <w:lang w:val="en-US"/>
              </w:rPr>
              <w:t>personalului</w:t>
            </w:r>
          </w:p>
        </w:tc>
        <w:tc>
          <w:tcPr>
            <w:tcW w:w="3997" w:type="dxa"/>
            <w:shd w:val="clear" w:color="auto" w:fill="FFFFFF" w:themeFill="background1"/>
            <w:vAlign w:val="center"/>
          </w:tcPr>
          <w:p w:rsidR="00696A4A" w:rsidRPr="000F22B2" w:rsidRDefault="00696A4A" w:rsidP="006B4F55">
            <w:pPr>
              <w:shd w:val="clear" w:color="auto" w:fill="FFFFFF" w:themeFill="background1"/>
              <w:rPr>
                <w:w w:val="90"/>
                <w:lang w:val="it-IT"/>
              </w:rPr>
            </w:pPr>
            <w:r w:rsidRPr="000F22B2">
              <w:rPr>
                <w:lang w:val="en-US"/>
              </w:rPr>
              <w:t xml:space="preserve">Identificarea nevoilor de formare </w:t>
            </w:r>
          </w:p>
        </w:tc>
        <w:tc>
          <w:tcPr>
            <w:tcW w:w="2977" w:type="dxa"/>
            <w:shd w:val="clear" w:color="auto" w:fill="FFFFFF" w:themeFill="background1"/>
            <w:vAlign w:val="center"/>
          </w:tcPr>
          <w:p w:rsidR="00696A4A" w:rsidRPr="000F22B2" w:rsidRDefault="00696A4A" w:rsidP="006B4F55">
            <w:pPr>
              <w:shd w:val="clear" w:color="auto" w:fill="FFFFFF" w:themeFill="background1"/>
              <w:rPr>
                <w:w w:val="90"/>
                <w:lang w:val="it-IT"/>
              </w:rPr>
            </w:pPr>
            <w:r w:rsidRPr="000F22B2">
              <w:rPr>
                <w:lang w:val="en-US"/>
              </w:rPr>
              <w:t>discuţii cu personalul şcolii</w:t>
            </w:r>
          </w:p>
        </w:tc>
        <w:tc>
          <w:tcPr>
            <w:tcW w:w="1843" w:type="dxa"/>
            <w:shd w:val="clear" w:color="auto" w:fill="FFFFFF" w:themeFill="background1"/>
            <w:vAlign w:val="center"/>
          </w:tcPr>
          <w:p w:rsidR="00696A4A" w:rsidRPr="000F22B2" w:rsidRDefault="00696A4A" w:rsidP="006B4F55">
            <w:pPr>
              <w:shd w:val="clear" w:color="auto" w:fill="FFFFFF" w:themeFill="background1"/>
              <w:rPr>
                <w:lang w:val="en-US"/>
              </w:rPr>
            </w:pPr>
            <w:r w:rsidRPr="000F22B2">
              <w:rPr>
                <w:lang w:val="en-US"/>
              </w:rPr>
              <w:t>director adjunct</w:t>
            </w:r>
          </w:p>
          <w:p w:rsidR="00696A4A" w:rsidRPr="000F22B2" w:rsidRDefault="00696A4A" w:rsidP="006B4F55">
            <w:pPr>
              <w:shd w:val="clear" w:color="auto" w:fill="FFFFFF" w:themeFill="background1"/>
              <w:rPr>
                <w:w w:val="90"/>
                <w:lang w:val="it-IT"/>
              </w:rPr>
            </w:pPr>
            <w:r w:rsidRPr="000F22B2">
              <w:rPr>
                <w:lang w:val="en-US"/>
              </w:rPr>
              <w:t>CM</w:t>
            </w:r>
          </w:p>
        </w:tc>
        <w:tc>
          <w:tcPr>
            <w:tcW w:w="1417" w:type="dxa"/>
            <w:shd w:val="clear" w:color="auto" w:fill="FFFFFF" w:themeFill="background1"/>
          </w:tcPr>
          <w:p w:rsidR="00696A4A" w:rsidRPr="000F22B2" w:rsidRDefault="00696A4A" w:rsidP="006B4F55">
            <w:pPr>
              <w:shd w:val="clear" w:color="auto" w:fill="FFFFFF" w:themeFill="background1"/>
              <w:rPr>
                <w:w w:val="90"/>
                <w:lang w:val="it-IT"/>
              </w:rPr>
            </w:pPr>
          </w:p>
          <w:p w:rsidR="00696A4A" w:rsidRPr="000F22B2" w:rsidRDefault="00696A4A" w:rsidP="006B4F55">
            <w:pPr>
              <w:shd w:val="clear" w:color="auto" w:fill="FFFFFF" w:themeFill="background1"/>
              <w:rPr>
                <w:w w:val="90"/>
                <w:lang w:val="it-IT"/>
              </w:rPr>
            </w:pPr>
            <w:r w:rsidRPr="000F22B2">
              <w:rPr>
                <w:w w:val="90"/>
                <w:lang w:val="it-IT"/>
              </w:rPr>
              <w:t>August 2023</w:t>
            </w:r>
          </w:p>
        </w:tc>
        <w:tc>
          <w:tcPr>
            <w:tcW w:w="2552" w:type="dxa"/>
            <w:shd w:val="clear" w:color="auto" w:fill="FFFFFF" w:themeFill="background1"/>
            <w:vAlign w:val="center"/>
          </w:tcPr>
          <w:p w:rsidR="00696A4A" w:rsidRPr="000F22B2" w:rsidRDefault="00696A4A" w:rsidP="006B4F55">
            <w:pPr>
              <w:shd w:val="clear" w:color="auto" w:fill="FFFFFF" w:themeFill="background1"/>
              <w:rPr>
                <w:lang w:val="en-US"/>
              </w:rPr>
            </w:pPr>
            <w:r w:rsidRPr="000F22B2">
              <w:rPr>
                <w:lang w:val="en-US"/>
              </w:rPr>
              <w:t>preluarea cererilor</w:t>
            </w:r>
          </w:p>
          <w:p w:rsidR="00696A4A" w:rsidRPr="000F22B2" w:rsidRDefault="00696A4A" w:rsidP="006B4F55">
            <w:pPr>
              <w:shd w:val="clear" w:color="auto" w:fill="FFFFFF" w:themeFill="background1"/>
              <w:rPr>
                <w:lang w:val="en-US"/>
              </w:rPr>
            </w:pPr>
            <w:r w:rsidRPr="000F22B2">
              <w:rPr>
                <w:lang w:val="en-US"/>
              </w:rPr>
              <w:t>cadelor didactice pentru</w:t>
            </w:r>
          </w:p>
          <w:p w:rsidR="00696A4A" w:rsidRPr="000F22B2" w:rsidRDefault="00696A4A" w:rsidP="006B4F55">
            <w:pPr>
              <w:shd w:val="clear" w:color="auto" w:fill="FFFFFF" w:themeFill="background1"/>
              <w:rPr>
                <w:lang w:val="en-US"/>
              </w:rPr>
            </w:pPr>
            <w:r w:rsidRPr="000F22B2">
              <w:rPr>
                <w:lang w:val="en-US"/>
              </w:rPr>
              <w:t>formări,</w:t>
            </w:r>
          </w:p>
          <w:p w:rsidR="00696A4A" w:rsidRPr="000F22B2" w:rsidRDefault="00696A4A" w:rsidP="006B4F55">
            <w:pPr>
              <w:shd w:val="clear" w:color="auto" w:fill="FFFFFF" w:themeFill="background1"/>
              <w:rPr>
                <w:w w:val="90"/>
                <w:lang w:val="it-IT"/>
              </w:rPr>
            </w:pPr>
          </w:p>
        </w:tc>
      </w:tr>
      <w:tr w:rsidR="00696A4A" w:rsidRPr="00BF61CC" w:rsidTr="006B4F55">
        <w:tc>
          <w:tcPr>
            <w:tcW w:w="568" w:type="dxa"/>
            <w:vMerge/>
            <w:shd w:val="clear" w:color="auto" w:fill="auto"/>
          </w:tcPr>
          <w:p w:rsidR="00696A4A" w:rsidRPr="00132AFA" w:rsidRDefault="00696A4A" w:rsidP="006B4F55">
            <w:pPr>
              <w:rPr>
                <w:w w:val="90"/>
                <w:lang w:val="it-IT"/>
              </w:rPr>
            </w:pPr>
          </w:p>
        </w:tc>
        <w:tc>
          <w:tcPr>
            <w:tcW w:w="1701" w:type="dxa"/>
            <w:vMerge/>
            <w:shd w:val="clear" w:color="auto" w:fill="auto"/>
          </w:tcPr>
          <w:p w:rsidR="00696A4A" w:rsidRPr="000F22B2" w:rsidRDefault="00696A4A" w:rsidP="006B4F55">
            <w:pPr>
              <w:rPr>
                <w:w w:val="90"/>
                <w:lang w:val="it-IT"/>
              </w:rPr>
            </w:pPr>
          </w:p>
        </w:tc>
        <w:tc>
          <w:tcPr>
            <w:tcW w:w="3997" w:type="dxa"/>
            <w:shd w:val="clear" w:color="auto" w:fill="FFFFFF" w:themeFill="background1"/>
            <w:vAlign w:val="center"/>
          </w:tcPr>
          <w:p w:rsidR="00696A4A" w:rsidRPr="000F22B2" w:rsidRDefault="00696A4A" w:rsidP="006B4F55">
            <w:pPr>
              <w:shd w:val="clear" w:color="auto" w:fill="FFFFFF" w:themeFill="background1"/>
              <w:rPr>
                <w:lang w:val="en-US"/>
              </w:rPr>
            </w:pPr>
            <w:r w:rsidRPr="000F22B2">
              <w:rPr>
                <w:lang w:val="en-US"/>
              </w:rPr>
              <w:t>Asigurarea participării</w:t>
            </w:r>
          </w:p>
          <w:p w:rsidR="00696A4A" w:rsidRDefault="00696A4A" w:rsidP="006B4F55">
            <w:pPr>
              <w:shd w:val="clear" w:color="auto" w:fill="FFFFFF" w:themeFill="background1"/>
              <w:rPr>
                <w:lang w:val="en-US"/>
              </w:rPr>
            </w:pPr>
            <w:r w:rsidRPr="000F22B2">
              <w:rPr>
                <w:lang w:val="en-US"/>
              </w:rPr>
              <w:t>personalului la activități de formare organizate de membrii echipei manageriale, etc.</w:t>
            </w:r>
          </w:p>
          <w:p w:rsidR="00696A4A" w:rsidRPr="000F22B2" w:rsidRDefault="00696A4A" w:rsidP="006B4F55">
            <w:pPr>
              <w:shd w:val="clear" w:color="auto" w:fill="FFFFFF" w:themeFill="background1"/>
              <w:rPr>
                <w:lang w:val="en-US"/>
              </w:rPr>
            </w:pPr>
          </w:p>
        </w:tc>
        <w:tc>
          <w:tcPr>
            <w:tcW w:w="2977" w:type="dxa"/>
            <w:shd w:val="clear" w:color="auto" w:fill="FFFFFF" w:themeFill="background1"/>
            <w:vAlign w:val="center"/>
          </w:tcPr>
          <w:p w:rsidR="00696A4A" w:rsidRPr="000F22B2" w:rsidRDefault="00696A4A" w:rsidP="006B4F55">
            <w:pPr>
              <w:shd w:val="clear" w:color="auto" w:fill="FFFFFF" w:themeFill="background1"/>
              <w:rPr>
                <w:lang w:val="en-US"/>
              </w:rPr>
            </w:pPr>
            <w:r w:rsidRPr="000F22B2">
              <w:rPr>
                <w:lang w:val="en-US"/>
              </w:rPr>
              <w:t>organizarea flexibilă</w:t>
            </w:r>
          </w:p>
          <w:p w:rsidR="00696A4A" w:rsidRPr="000F22B2" w:rsidRDefault="00696A4A" w:rsidP="006B4F55">
            <w:pPr>
              <w:shd w:val="clear" w:color="auto" w:fill="FFFFFF" w:themeFill="background1"/>
              <w:rPr>
                <w:lang w:val="en-US"/>
              </w:rPr>
            </w:pPr>
            <w:r w:rsidRPr="000F22B2">
              <w:rPr>
                <w:lang w:val="en-US"/>
              </w:rPr>
              <w:t>a activităţii,</w:t>
            </w:r>
          </w:p>
          <w:p w:rsidR="00696A4A" w:rsidRPr="000F22B2" w:rsidRDefault="00696A4A" w:rsidP="006B4F55">
            <w:pPr>
              <w:shd w:val="clear" w:color="auto" w:fill="FFFFFF" w:themeFill="background1"/>
              <w:rPr>
                <w:lang w:val="en-US"/>
              </w:rPr>
            </w:pPr>
            <w:r w:rsidRPr="000F22B2">
              <w:rPr>
                <w:lang w:val="en-US"/>
              </w:rPr>
              <w:t>afişarea ofertelor de</w:t>
            </w:r>
          </w:p>
          <w:p w:rsidR="00696A4A" w:rsidRPr="000F22B2" w:rsidRDefault="00696A4A" w:rsidP="006B4F55">
            <w:pPr>
              <w:shd w:val="clear" w:color="auto" w:fill="FFFFFF" w:themeFill="background1"/>
              <w:rPr>
                <w:lang w:val="en-US"/>
              </w:rPr>
            </w:pPr>
            <w:r w:rsidRPr="000F22B2">
              <w:rPr>
                <w:lang w:val="en-US"/>
              </w:rPr>
              <w:t>participare la cursuri  etc.</w:t>
            </w:r>
          </w:p>
        </w:tc>
        <w:tc>
          <w:tcPr>
            <w:tcW w:w="1843" w:type="dxa"/>
            <w:shd w:val="clear" w:color="auto" w:fill="FFFFFF" w:themeFill="background1"/>
            <w:vAlign w:val="center"/>
          </w:tcPr>
          <w:p w:rsidR="00696A4A" w:rsidRPr="000F22B2" w:rsidRDefault="00696A4A" w:rsidP="006B4F55">
            <w:pPr>
              <w:shd w:val="clear" w:color="auto" w:fill="FFFFFF" w:themeFill="background1"/>
              <w:rPr>
                <w:lang w:val="en-US"/>
              </w:rPr>
            </w:pPr>
            <w:r w:rsidRPr="000F22B2">
              <w:rPr>
                <w:lang w:val="en-US"/>
              </w:rPr>
              <w:t>director adjunct</w:t>
            </w:r>
          </w:p>
          <w:p w:rsidR="00696A4A" w:rsidRPr="000F22B2" w:rsidRDefault="00696A4A" w:rsidP="006B4F55">
            <w:pPr>
              <w:shd w:val="clear" w:color="auto" w:fill="FFFFFF" w:themeFill="background1"/>
              <w:rPr>
                <w:w w:val="90"/>
                <w:lang w:val="it-IT"/>
              </w:rPr>
            </w:pPr>
            <w:r w:rsidRPr="000F22B2">
              <w:rPr>
                <w:lang w:val="en-US"/>
              </w:rPr>
              <w:t>CM</w:t>
            </w:r>
          </w:p>
        </w:tc>
        <w:tc>
          <w:tcPr>
            <w:tcW w:w="1417" w:type="dxa"/>
            <w:shd w:val="clear" w:color="auto" w:fill="FFFFFF" w:themeFill="background1"/>
          </w:tcPr>
          <w:p w:rsidR="00696A4A" w:rsidRPr="000F22B2" w:rsidRDefault="00696A4A" w:rsidP="006B4F55">
            <w:pPr>
              <w:shd w:val="clear" w:color="auto" w:fill="FFFFFF" w:themeFill="background1"/>
              <w:rPr>
                <w:w w:val="90"/>
                <w:lang w:val="it-IT"/>
              </w:rPr>
            </w:pPr>
            <w:r w:rsidRPr="000F22B2">
              <w:rPr>
                <w:lang w:val="en-US"/>
              </w:rPr>
              <w:t>Permanent</w:t>
            </w:r>
          </w:p>
        </w:tc>
        <w:tc>
          <w:tcPr>
            <w:tcW w:w="2552" w:type="dxa"/>
            <w:shd w:val="clear" w:color="auto" w:fill="FFFFFF" w:themeFill="background1"/>
            <w:vAlign w:val="center"/>
          </w:tcPr>
          <w:p w:rsidR="00696A4A" w:rsidRPr="000F22B2" w:rsidRDefault="00696A4A" w:rsidP="006B4F55">
            <w:pPr>
              <w:shd w:val="clear" w:color="auto" w:fill="FFFFFF" w:themeFill="background1"/>
              <w:rPr>
                <w:lang w:val="fr-FR"/>
              </w:rPr>
            </w:pPr>
            <w:r w:rsidRPr="000F22B2">
              <w:rPr>
                <w:lang w:val="fr-FR"/>
              </w:rPr>
              <w:t xml:space="preserve"> cadre didactice</w:t>
            </w:r>
          </w:p>
          <w:p w:rsidR="00696A4A" w:rsidRPr="000F22B2" w:rsidRDefault="00696A4A" w:rsidP="006B4F55">
            <w:pPr>
              <w:shd w:val="clear" w:color="auto" w:fill="FFFFFF" w:themeFill="background1"/>
              <w:rPr>
                <w:lang w:val="fr-FR"/>
              </w:rPr>
            </w:pPr>
            <w:r w:rsidRPr="000F22B2">
              <w:rPr>
                <w:lang w:val="fr-FR"/>
              </w:rPr>
              <w:t>înscrise la cursuri de</w:t>
            </w:r>
          </w:p>
          <w:p w:rsidR="00696A4A" w:rsidRPr="000F22B2" w:rsidRDefault="00696A4A" w:rsidP="006B4F55">
            <w:pPr>
              <w:shd w:val="clear" w:color="auto" w:fill="FFFFFF" w:themeFill="background1"/>
              <w:rPr>
                <w:lang w:val="en-US"/>
              </w:rPr>
            </w:pPr>
            <w:r w:rsidRPr="000F22B2">
              <w:rPr>
                <w:lang w:val="en-US"/>
              </w:rPr>
              <w:t>perfecţionare, grade</w:t>
            </w:r>
          </w:p>
          <w:p w:rsidR="00696A4A" w:rsidRPr="000F22B2" w:rsidRDefault="00696A4A" w:rsidP="006B4F55">
            <w:pPr>
              <w:shd w:val="clear" w:color="auto" w:fill="FFFFFF" w:themeFill="background1"/>
              <w:rPr>
                <w:w w:val="90"/>
                <w:lang w:val="it-IT"/>
              </w:rPr>
            </w:pPr>
            <w:r w:rsidRPr="000F22B2">
              <w:rPr>
                <w:lang w:val="en-US"/>
              </w:rPr>
              <w:t xml:space="preserve">didactice </w:t>
            </w:r>
          </w:p>
        </w:tc>
      </w:tr>
      <w:tr w:rsidR="00696A4A" w:rsidRPr="00BF61CC" w:rsidTr="006B4F55">
        <w:tc>
          <w:tcPr>
            <w:tcW w:w="568" w:type="dxa"/>
            <w:vMerge/>
            <w:shd w:val="clear" w:color="auto" w:fill="auto"/>
          </w:tcPr>
          <w:p w:rsidR="00696A4A" w:rsidRPr="00132AFA" w:rsidRDefault="00696A4A" w:rsidP="006B4F55">
            <w:pPr>
              <w:rPr>
                <w:w w:val="90"/>
                <w:lang w:val="it-IT"/>
              </w:rPr>
            </w:pPr>
          </w:p>
        </w:tc>
        <w:tc>
          <w:tcPr>
            <w:tcW w:w="1701" w:type="dxa"/>
            <w:vMerge/>
            <w:shd w:val="clear" w:color="auto" w:fill="auto"/>
          </w:tcPr>
          <w:p w:rsidR="00696A4A" w:rsidRPr="000F22B2" w:rsidRDefault="00696A4A" w:rsidP="006B4F55">
            <w:pPr>
              <w:rPr>
                <w:w w:val="90"/>
                <w:lang w:val="it-IT"/>
              </w:rPr>
            </w:pPr>
          </w:p>
        </w:tc>
        <w:tc>
          <w:tcPr>
            <w:tcW w:w="3997" w:type="dxa"/>
            <w:shd w:val="clear" w:color="auto" w:fill="FFFFFF" w:themeFill="background1"/>
            <w:vAlign w:val="center"/>
          </w:tcPr>
          <w:p w:rsidR="00696A4A" w:rsidRPr="000F22B2" w:rsidRDefault="00696A4A" w:rsidP="006B4F55">
            <w:pPr>
              <w:shd w:val="clear" w:color="auto" w:fill="FFFFFF" w:themeFill="background1"/>
              <w:rPr>
                <w:w w:val="90"/>
                <w:lang w:val="it-IT"/>
              </w:rPr>
            </w:pPr>
            <w:r w:rsidRPr="000F22B2">
              <w:rPr>
                <w:lang w:val="en-US"/>
              </w:rPr>
              <w:t xml:space="preserve">       Mentorat.</w:t>
            </w:r>
          </w:p>
        </w:tc>
        <w:tc>
          <w:tcPr>
            <w:tcW w:w="2977" w:type="dxa"/>
            <w:shd w:val="clear" w:color="auto" w:fill="FFFFFF" w:themeFill="background1"/>
            <w:vAlign w:val="center"/>
          </w:tcPr>
          <w:p w:rsidR="00696A4A" w:rsidRPr="000F22B2" w:rsidRDefault="00696A4A" w:rsidP="006B4F55">
            <w:pPr>
              <w:shd w:val="clear" w:color="auto" w:fill="FFFFFF" w:themeFill="background1"/>
              <w:rPr>
                <w:lang w:val="pt-BR"/>
              </w:rPr>
            </w:pPr>
            <w:r w:rsidRPr="000F22B2">
              <w:rPr>
                <w:lang w:val="pt-BR"/>
              </w:rPr>
              <w:t>organizarea de</w:t>
            </w:r>
          </w:p>
          <w:p w:rsidR="00696A4A" w:rsidRPr="000F22B2" w:rsidRDefault="00696A4A" w:rsidP="006B4F55">
            <w:pPr>
              <w:shd w:val="clear" w:color="auto" w:fill="FFFFFF" w:themeFill="background1"/>
              <w:rPr>
                <w:lang w:val="pt-BR"/>
              </w:rPr>
            </w:pPr>
            <w:r w:rsidRPr="000F22B2">
              <w:rPr>
                <w:lang w:val="pt-BR"/>
              </w:rPr>
              <w:t>activităţi pentru</w:t>
            </w:r>
          </w:p>
          <w:p w:rsidR="00696A4A" w:rsidRPr="000F22B2" w:rsidRDefault="00696A4A" w:rsidP="006B4F55">
            <w:pPr>
              <w:shd w:val="clear" w:color="auto" w:fill="FFFFFF" w:themeFill="background1"/>
              <w:rPr>
                <w:lang w:val="pt-BR"/>
              </w:rPr>
            </w:pPr>
            <w:r w:rsidRPr="000F22B2">
              <w:rPr>
                <w:lang w:val="pt-BR"/>
              </w:rPr>
              <w:t>cadrele didcatice</w:t>
            </w:r>
          </w:p>
          <w:p w:rsidR="00696A4A" w:rsidRPr="000F22B2" w:rsidRDefault="00696A4A" w:rsidP="006B4F55">
            <w:pPr>
              <w:shd w:val="clear" w:color="auto" w:fill="FFFFFF" w:themeFill="background1"/>
              <w:rPr>
                <w:w w:val="90"/>
                <w:lang w:val="it-IT"/>
              </w:rPr>
            </w:pPr>
            <w:r w:rsidRPr="000F22B2">
              <w:rPr>
                <w:lang w:val="en-US"/>
              </w:rPr>
              <w:t>debutante</w:t>
            </w:r>
          </w:p>
        </w:tc>
        <w:tc>
          <w:tcPr>
            <w:tcW w:w="1843" w:type="dxa"/>
            <w:shd w:val="clear" w:color="auto" w:fill="FFFFFF" w:themeFill="background1"/>
            <w:vAlign w:val="center"/>
          </w:tcPr>
          <w:p w:rsidR="00696A4A" w:rsidRPr="000F22B2" w:rsidRDefault="00696A4A" w:rsidP="006B4F55">
            <w:pPr>
              <w:shd w:val="clear" w:color="auto" w:fill="FFFFFF" w:themeFill="background1"/>
              <w:rPr>
                <w:lang w:val="it-IT"/>
              </w:rPr>
            </w:pPr>
            <w:r w:rsidRPr="000F22B2">
              <w:rPr>
                <w:lang w:val="it-IT"/>
              </w:rPr>
              <w:t>responsabili de arii curriculare</w:t>
            </w:r>
          </w:p>
        </w:tc>
        <w:tc>
          <w:tcPr>
            <w:tcW w:w="1417" w:type="dxa"/>
            <w:shd w:val="clear" w:color="auto" w:fill="FFFFFF" w:themeFill="background1"/>
            <w:vAlign w:val="center"/>
          </w:tcPr>
          <w:p w:rsidR="00696A4A" w:rsidRPr="000F22B2" w:rsidRDefault="00696A4A" w:rsidP="006B4F55">
            <w:pPr>
              <w:shd w:val="clear" w:color="auto" w:fill="FFFFFF" w:themeFill="background1"/>
              <w:rPr>
                <w:w w:val="90"/>
                <w:lang w:val="it-IT"/>
              </w:rPr>
            </w:pPr>
            <w:r w:rsidRPr="000F22B2">
              <w:rPr>
                <w:w w:val="90"/>
                <w:lang w:val="it-IT"/>
              </w:rPr>
              <w:t>Conform planului</w:t>
            </w:r>
          </w:p>
        </w:tc>
        <w:tc>
          <w:tcPr>
            <w:tcW w:w="2552" w:type="dxa"/>
            <w:shd w:val="clear" w:color="auto" w:fill="FFFFFF" w:themeFill="background1"/>
            <w:vAlign w:val="center"/>
          </w:tcPr>
          <w:p w:rsidR="00696A4A" w:rsidRPr="000F22B2" w:rsidRDefault="00696A4A" w:rsidP="006B4F55">
            <w:pPr>
              <w:shd w:val="clear" w:color="auto" w:fill="FFFFFF" w:themeFill="background1"/>
              <w:rPr>
                <w:lang w:val="en-US"/>
              </w:rPr>
            </w:pPr>
            <w:r w:rsidRPr="000F22B2">
              <w:rPr>
                <w:lang w:val="en-US"/>
              </w:rPr>
              <w:t>cadre didactice</w:t>
            </w:r>
          </w:p>
          <w:p w:rsidR="00696A4A" w:rsidRPr="000F22B2" w:rsidRDefault="00696A4A" w:rsidP="006B4F55">
            <w:pPr>
              <w:shd w:val="clear" w:color="auto" w:fill="FFFFFF" w:themeFill="background1"/>
              <w:rPr>
                <w:w w:val="90"/>
                <w:lang w:val="it-IT"/>
              </w:rPr>
            </w:pPr>
            <w:r w:rsidRPr="000F22B2">
              <w:rPr>
                <w:lang w:val="en-US"/>
              </w:rPr>
              <w:t>debutante consiliate</w:t>
            </w:r>
          </w:p>
        </w:tc>
      </w:tr>
      <w:tr w:rsidR="00696A4A" w:rsidRPr="005139EC" w:rsidTr="006B4F55">
        <w:tc>
          <w:tcPr>
            <w:tcW w:w="568" w:type="dxa"/>
            <w:vMerge w:val="restart"/>
            <w:shd w:val="clear" w:color="auto" w:fill="auto"/>
            <w:vAlign w:val="center"/>
          </w:tcPr>
          <w:p w:rsidR="00696A4A" w:rsidRPr="00132AFA" w:rsidRDefault="00696A4A" w:rsidP="006B4F55">
            <w:pPr>
              <w:rPr>
                <w:w w:val="90"/>
                <w:lang w:val="it-IT"/>
              </w:rPr>
            </w:pPr>
            <w:r w:rsidRPr="00132AFA">
              <w:rPr>
                <w:w w:val="90"/>
                <w:lang w:val="it-IT"/>
              </w:rPr>
              <w:t>2</w:t>
            </w:r>
          </w:p>
        </w:tc>
        <w:tc>
          <w:tcPr>
            <w:tcW w:w="1701" w:type="dxa"/>
            <w:vMerge w:val="restart"/>
            <w:shd w:val="clear" w:color="auto" w:fill="auto"/>
            <w:vAlign w:val="center"/>
          </w:tcPr>
          <w:p w:rsidR="00696A4A" w:rsidRPr="000F22B2" w:rsidRDefault="00696A4A" w:rsidP="006B4F55">
            <w:pPr>
              <w:rPr>
                <w:b/>
                <w:w w:val="90"/>
                <w:lang w:val="it-IT"/>
              </w:rPr>
            </w:pPr>
            <w:r w:rsidRPr="000F22B2">
              <w:rPr>
                <w:b/>
                <w:lang w:val="en-US"/>
              </w:rPr>
              <w:t>Asigurarea calităţii în unitatea de învăţământ</w:t>
            </w:r>
          </w:p>
        </w:tc>
        <w:tc>
          <w:tcPr>
            <w:tcW w:w="3997"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Întocmirea planului de activitate a CEAC</w:t>
            </w:r>
          </w:p>
        </w:tc>
        <w:tc>
          <w:tcPr>
            <w:tcW w:w="2977"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discuţii între</w:t>
            </w:r>
          </w:p>
          <w:p w:rsidR="00696A4A" w:rsidRPr="000F22B2" w:rsidRDefault="00696A4A" w:rsidP="006B4F55">
            <w:pPr>
              <w:shd w:val="clear" w:color="auto" w:fill="FFFFFF" w:themeFill="background1"/>
              <w:rPr>
                <w:w w:val="90"/>
                <w:lang w:val="it-IT"/>
              </w:rPr>
            </w:pPr>
            <w:r w:rsidRPr="000F22B2">
              <w:rPr>
                <w:lang w:val="en-US"/>
              </w:rPr>
              <w:t>membrii CEAC</w:t>
            </w:r>
          </w:p>
        </w:tc>
        <w:tc>
          <w:tcPr>
            <w:tcW w:w="1843"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coordonator</w:t>
            </w:r>
          </w:p>
          <w:p w:rsidR="00696A4A" w:rsidRPr="000F22B2" w:rsidRDefault="00696A4A" w:rsidP="006B4F55">
            <w:pPr>
              <w:shd w:val="clear" w:color="auto" w:fill="FFFFFF" w:themeFill="background1"/>
              <w:rPr>
                <w:lang w:val="en-US"/>
              </w:rPr>
            </w:pPr>
            <w:r w:rsidRPr="000F22B2">
              <w:rPr>
                <w:lang w:val="en-US"/>
              </w:rPr>
              <w:t>CEAC</w:t>
            </w:r>
          </w:p>
          <w:p w:rsidR="00696A4A" w:rsidRPr="000F22B2" w:rsidRDefault="00696A4A" w:rsidP="006B4F55">
            <w:pPr>
              <w:shd w:val="clear" w:color="auto" w:fill="FFFFFF" w:themeFill="background1"/>
              <w:rPr>
                <w:w w:val="90"/>
                <w:lang w:val="it-IT"/>
              </w:rPr>
            </w:pPr>
            <w:r w:rsidRPr="000F22B2">
              <w:rPr>
                <w:lang w:val="en-US"/>
              </w:rPr>
              <w:t>director</w:t>
            </w:r>
          </w:p>
        </w:tc>
        <w:tc>
          <w:tcPr>
            <w:tcW w:w="1417" w:type="dxa"/>
            <w:shd w:val="clear" w:color="auto" w:fill="FFFFFF" w:themeFill="background1"/>
          </w:tcPr>
          <w:p w:rsidR="00696A4A" w:rsidRPr="000F22B2" w:rsidRDefault="00696A4A" w:rsidP="006B4F55">
            <w:pPr>
              <w:shd w:val="clear" w:color="auto" w:fill="FFFFFF" w:themeFill="background1"/>
              <w:rPr>
                <w:w w:val="90"/>
                <w:lang w:val="it-IT"/>
              </w:rPr>
            </w:pPr>
            <w:r w:rsidRPr="000F22B2">
              <w:rPr>
                <w:w w:val="90"/>
                <w:lang w:val="it-IT"/>
              </w:rPr>
              <w:t>01.09.23</w:t>
            </w:r>
          </w:p>
        </w:tc>
        <w:tc>
          <w:tcPr>
            <w:tcW w:w="2552"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raport al comisiei la</w:t>
            </w:r>
          </w:p>
          <w:p w:rsidR="00696A4A" w:rsidRPr="000F22B2" w:rsidRDefault="00696A4A" w:rsidP="006B4F55">
            <w:pPr>
              <w:shd w:val="clear" w:color="auto" w:fill="FFFFFF" w:themeFill="background1"/>
              <w:rPr>
                <w:w w:val="90"/>
                <w:lang w:val="it-IT"/>
              </w:rPr>
            </w:pPr>
            <w:r w:rsidRPr="000F22B2">
              <w:rPr>
                <w:lang w:val="en-US"/>
              </w:rPr>
              <w:t>sfârşitul fiecărui semestru</w:t>
            </w:r>
          </w:p>
        </w:tc>
      </w:tr>
      <w:tr w:rsidR="00696A4A" w:rsidRPr="005139EC" w:rsidTr="006B4F55">
        <w:tc>
          <w:tcPr>
            <w:tcW w:w="568" w:type="dxa"/>
            <w:vMerge/>
            <w:shd w:val="clear" w:color="auto" w:fill="auto"/>
            <w:vAlign w:val="center"/>
          </w:tcPr>
          <w:p w:rsidR="00696A4A" w:rsidRPr="008668E7" w:rsidRDefault="00696A4A" w:rsidP="006B4F55">
            <w:pPr>
              <w:shd w:val="clear" w:color="auto" w:fill="FFFFFF" w:themeFill="background1"/>
              <w:rPr>
                <w:w w:val="90"/>
                <w:lang w:val="it-IT"/>
              </w:rPr>
            </w:pPr>
          </w:p>
        </w:tc>
        <w:tc>
          <w:tcPr>
            <w:tcW w:w="1701" w:type="dxa"/>
            <w:vMerge/>
            <w:shd w:val="clear" w:color="auto" w:fill="auto"/>
            <w:vAlign w:val="center"/>
          </w:tcPr>
          <w:p w:rsidR="00696A4A" w:rsidRPr="000F22B2" w:rsidRDefault="00696A4A" w:rsidP="006B4F55">
            <w:pPr>
              <w:shd w:val="clear" w:color="auto" w:fill="FFFFFF" w:themeFill="background1"/>
              <w:rPr>
                <w:w w:val="90"/>
                <w:lang w:val="it-IT"/>
              </w:rPr>
            </w:pPr>
          </w:p>
        </w:tc>
        <w:tc>
          <w:tcPr>
            <w:tcW w:w="3997" w:type="dxa"/>
            <w:shd w:val="clear" w:color="auto" w:fill="FFFFFF" w:themeFill="background1"/>
          </w:tcPr>
          <w:p w:rsidR="00696A4A" w:rsidRPr="000F22B2" w:rsidRDefault="00696A4A" w:rsidP="006B4F55">
            <w:pPr>
              <w:shd w:val="clear" w:color="auto" w:fill="FFFFFF" w:themeFill="background1"/>
              <w:rPr>
                <w:w w:val="90"/>
                <w:lang w:val="it-IT"/>
              </w:rPr>
            </w:pPr>
            <w:r w:rsidRPr="000F22B2">
              <w:rPr>
                <w:lang w:val="en-US"/>
              </w:rPr>
              <w:t>Realizarea unor  documente specifice comisiei CEAC</w:t>
            </w:r>
          </w:p>
        </w:tc>
        <w:tc>
          <w:tcPr>
            <w:tcW w:w="2977" w:type="dxa"/>
            <w:shd w:val="clear" w:color="auto" w:fill="FFFFFF" w:themeFill="background1"/>
          </w:tcPr>
          <w:p w:rsidR="00696A4A" w:rsidRPr="000F22B2" w:rsidRDefault="00696A4A" w:rsidP="006B4F55">
            <w:pPr>
              <w:shd w:val="clear" w:color="auto" w:fill="FFFFFF" w:themeFill="background1"/>
              <w:rPr>
                <w:lang w:val="es-ES"/>
              </w:rPr>
            </w:pPr>
            <w:r w:rsidRPr="000F22B2">
              <w:rPr>
                <w:lang w:val="es-ES"/>
              </w:rPr>
              <w:t>organizarea unor</w:t>
            </w:r>
          </w:p>
          <w:p w:rsidR="00696A4A" w:rsidRPr="000F22B2" w:rsidRDefault="00696A4A" w:rsidP="006B4F55">
            <w:pPr>
              <w:shd w:val="clear" w:color="auto" w:fill="FFFFFF" w:themeFill="background1"/>
              <w:rPr>
                <w:lang w:val="es-ES"/>
              </w:rPr>
            </w:pPr>
            <w:r w:rsidRPr="000F22B2">
              <w:rPr>
                <w:lang w:val="es-ES"/>
              </w:rPr>
              <w:t>activităţi la nivelul</w:t>
            </w:r>
          </w:p>
          <w:p w:rsidR="00696A4A" w:rsidRPr="000F22B2" w:rsidRDefault="00696A4A" w:rsidP="006B4F55">
            <w:pPr>
              <w:shd w:val="clear" w:color="auto" w:fill="FFFFFF" w:themeFill="background1"/>
              <w:rPr>
                <w:w w:val="90"/>
                <w:lang w:val="it-IT"/>
              </w:rPr>
            </w:pPr>
            <w:r w:rsidRPr="000F22B2">
              <w:rPr>
                <w:lang w:val="es-ES"/>
              </w:rPr>
              <w:t xml:space="preserve">comisiei de </w:t>
            </w:r>
            <w:r w:rsidRPr="000F22B2">
              <w:rPr>
                <w:lang w:val="en-US"/>
              </w:rPr>
              <w:t>CEAC</w:t>
            </w:r>
          </w:p>
        </w:tc>
        <w:tc>
          <w:tcPr>
            <w:tcW w:w="1843"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coordonator</w:t>
            </w:r>
          </w:p>
          <w:p w:rsidR="00696A4A" w:rsidRPr="000F22B2" w:rsidRDefault="00696A4A" w:rsidP="006B4F55">
            <w:pPr>
              <w:shd w:val="clear" w:color="auto" w:fill="FFFFFF" w:themeFill="background1"/>
              <w:rPr>
                <w:lang w:val="en-US"/>
              </w:rPr>
            </w:pPr>
            <w:r w:rsidRPr="000F22B2">
              <w:rPr>
                <w:lang w:val="en-US"/>
              </w:rPr>
              <w:t>CEAC</w:t>
            </w:r>
          </w:p>
        </w:tc>
        <w:tc>
          <w:tcPr>
            <w:tcW w:w="1417" w:type="dxa"/>
            <w:shd w:val="clear" w:color="auto" w:fill="FFFFFF" w:themeFill="background1"/>
          </w:tcPr>
          <w:p w:rsidR="00696A4A" w:rsidRPr="000F22B2" w:rsidRDefault="00696A4A" w:rsidP="006B4F55">
            <w:pPr>
              <w:shd w:val="clear" w:color="auto" w:fill="FFFFFF" w:themeFill="background1"/>
              <w:rPr>
                <w:w w:val="90"/>
                <w:lang w:val="it-IT"/>
              </w:rPr>
            </w:pPr>
            <w:r w:rsidRPr="000F22B2">
              <w:rPr>
                <w:lang w:val="en-US"/>
              </w:rPr>
              <w:t>Permanent</w:t>
            </w:r>
          </w:p>
        </w:tc>
        <w:tc>
          <w:tcPr>
            <w:tcW w:w="2552"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raport al comisiei de</w:t>
            </w:r>
          </w:p>
          <w:p w:rsidR="00696A4A" w:rsidRPr="000F22B2" w:rsidRDefault="00696A4A" w:rsidP="006B4F55">
            <w:pPr>
              <w:shd w:val="clear" w:color="auto" w:fill="FFFFFF" w:themeFill="background1"/>
              <w:rPr>
                <w:w w:val="90"/>
                <w:lang w:val="it-IT"/>
              </w:rPr>
            </w:pPr>
            <w:r w:rsidRPr="000F22B2">
              <w:rPr>
                <w:lang w:val="en-US"/>
              </w:rPr>
              <w:t>asigurare a calităţii</w:t>
            </w:r>
          </w:p>
        </w:tc>
      </w:tr>
      <w:tr w:rsidR="00696A4A" w:rsidRPr="00BF61CC" w:rsidTr="006B4F55">
        <w:tc>
          <w:tcPr>
            <w:tcW w:w="568" w:type="dxa"/>
            <w:vMerge/>
            <w:shd w:val="clear" w:color="auto" w:fill="auto"/>
            <w:vAlign w:val="center"/>
          </w:tcPr>
          <w:p w:rsidR="00696A4A" w:rsidRPr="008668E7" w:rsidRDefault="00696A4A" w:rsidP="006B4F55">
            <w:pPr>
              <w:shd w:val="clear" w:color="auto" w:fill="FFFFFF" w:themeFill="background1"/>
              <w:rPr>
                <w:w w:val="90"/>
                <w:lang w:val="it-IT"/>
              </w:rPr>
            </w:pPr>
          </w:p>
        </w:tc>
        <w:tc>
          <w:tcPr>
            <w:tcW w:w="1701" w:type="dxa"/>
            <w:vMerge/>
            <w:shd w:val="clear" w:color="auto" w:fill="auto"/>
            <w:vAlign w:val="center"/>
          </w:tcPr>
          <w:p w:rsidR="00696A4A" w:rsidRPr="000F22B2" w:rsidRDefault="00696A4A" w:rsidP="006B4F55">
            <w:pPr>
              <w:shd w:val="clear" w:color="auto" w:fill="FFFFFF" w:themeFill="background1"/>
              <w:rPr>
                <w:w w:val="90"/>
                <w:lang w:val="it-IT"/>
              </w:rPr>
            </w:pPr>
          </w:p>
        </w:tc>
        <w:tc>
          <w:tcPr>
            <w:tcW w:w="3997"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Realizarea ABNET</w:t>
            </w:r>
          </w:p>
        </w:tc>
        <w:tc>
          <w:tcPr>
            <w:tcW w:w="2977" w:type="dxa"/>
            <w:shd w:val="clear" w:color="auto" w:fill="FFFFFF" w:themeFill="background1"/>
          </w:tcPr>
          <w:p w:rsidR="00696A4A" w:rsidRPr="000F22B2" w:rsidRDefault="00696A4A" w:rsidP="006B4F55">
            <w:pPr>
              <w:shd w:val="clear" w:color="auto" w:fill="FFFFFF" w:themeFill="background1"/>
              <w:rPr>
                <w:lang w:val="es-ES"/>
              </w:rPr>
            </w:pPr>
            <w:r w:rsidRPr="000F22B2">
              <w:rPr>
                <w:lang w:val="es-ES"/>
              </w:rPr>
              <w:t>organizarea unor activităţi la nivelul</w:t>
            </w:r>
          </w:p>
          <w:p w:rsidR="00696A4A" w:rsidRDefault="00696A4A" w:rsidP="006B4F55">
            <w:pPr>
              <w:shd w:val="clear" w:color="auto" w:fill="FFFFFF" w:themeFill="background1"/>
              <w:rPr>
                <w:lang w:val="es-ES"/>
              </w:rPr>
            </w:pPr>
            <w:r w:rsidRPr="000F22B2">
              <w:rPr>
                <w:lang w:val="es-ES"/>
              </w:rPr>
              <w:t>comisiei</w:t>
            </w:r>
          </w:p>
          <w:p w:rsidR="00696A4A" w:rsidRPr="000F22B2" w:rsidRDefault="00696A4A" w:rsidP="006B4F55">
            <w:pPr>
              <w:shd w:val="clear" w:color="auto" w:fill="FFFFFF" w:themeFill="background1"/>
              <w:rPr>
                <w:lang w:val="es-ES"/>
              </w:rPr>
            </w:pPr>
          </w:p>
        </w:tc>
        <w:tc>
          <w:tcPr>
            <w:tcW w:w="1843"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director</w:t>
            </w:r>
          </w:p>
          <w:p w:rsidR="00696A4A" w:rsidRPr="000F22B2" w:rsidRDefault="00696A4A" w:rsidP="006B4F55">
            <w:pPr>
              <w:shd w:val="clear" w:color="auto" w:fill="FFFFFF" w:themeFill="background1"/>
              <w:rPr>
                <w:lang w:val="en-US"/>
              </w:rPr>
            </w:pPr>
            <w:r w:rsidRPr="000F22B2">
              <w:rPr>
                <w:lang w:val="en-US"/>
              </w:rPr>
              <w:t>coordonator</w:t>
            </w:r>
          </w:p>
          <w:p w:rsidR="00696A4A" w:rsidRPr="000F22B2" w:rsidRDefault="00696A4A" w:rsidP="006B4F55">
            <w:pPr>
              <w:shd w:val="clear" w:color="auto" w:fill="FFFFFF" w:themeFill="background1"/>
              <w:rPr>
                <w:w w:val="90"/>
                <w:lang w:val="it-IT"/>
              </w:rPr>
            </w:pPr>
            <w:r w:rsidRPr="000F22B2">
              <w:rPr>
                <w:lang w:val="en-US"/>
              </w:rPr>
              <w:t>ABNET</w:t>
            </w:r>
          </w:p>
        </w:tc>
        <w:tc>
          <w:tcPr>
            <w:tcW w:w="1417"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 xml:space="preserve">semestrial </w:t>
            </w:r>
          </w:p>
        </w:tc>
        <w:tc>
          <w:tcPr>
            <w:tcW w:w="2552" w:type="dxa"/>
            <w:shd w:val="clear" w:color="auto" w:fill="FFFFFF" w:themeFill="background1"/>
          </w:tcPr>
          <w:p w:rsidR="00696A4A" w:rsidRPr="000F22B2" w:rsidRDefault="00696A4A" w:rsidP="006B4F55">
            <w:pPr>
              <w:shd w:val="clear" w:color="auto" w:fill="FFFFFF" w:themeFill="background1"/>
              <w:rPr>
                <w:lang w:val="en-US"/>
              </w:rPr>
            </w:pPr>
            <w:r w:rsidRPr="000F22B2">
              <w:rPr>
                <w:lang w:val="en-US"/>
              </w:rPr>
              <w:t>Raport ABNET</w:t>
            </w:r>
          </w:p>
        </w:tc>
      </w:tr>
    </w:tbl>
    <w:p w:rsidR="00696A4A" w:rsidRPr="008E669D" w:rsidRDefault="00696A4A" w:rsidP="00696A4A">
      <w:pPr>
        <w:shd w:val="clear" w:color="auto" w:fill="FFFFFF" w:themeFill="background1"/>
        <w:rPr>
          <w:b/>
          <w:w w:val="90"/>
          <w:lang w:val="it-IT"/>
        </w:rPr>
      </w:pPr>
    </w:p>
    <w:p w:rsidR="00696A4A" w:rsidRDefault="00696A4A" w:rsidP="00696A4A">
      <w:pPr>
        <w:shd w:val="clear" w:color="auto" w:fill="FFFFFF" w:themeFill="background1"/>
        <w:rPr>
          <w:b/>
          <w:w w:val="90"/>
          <w:lang w:val="it-IT"/>
        </w:rPr>
      </w:pPr>
      <w:r w:rsidRPr="008E669D">
        <w:rPr>
          <w:b/>
          <w:w w:val="90"/>
          <w:lang w:val="it-IT"/>
        </w:rPr>
        <w:t xml:space="preserve">                                                                     </w:t>
      </w:r>
      <w:r>
        <w:rPr>
          <w:b/>
          <w:w w:val="90"/>
          <w:lang w:val="it-IT"/>
        </w:rPr>
        <w:t xml:space="preserve">                                               </w:t>
      </w:r>
    </w:p>
    <w:p w:rsidR="00696A4A" w:rsidRDefault="00696A4A" w:rsidP="00696A4A">
      <w:pPr>
        <w:shd w:val="clear" w:color="auto" w:fill="FFFFFF" w:themeFill="background1"/>
        <w:rPr>
          <w:b/>
          <w:w w:val="90"/>
          <w:lang w:val="it-IT"/>
        </w:rPr>
      </w:pPr>
    </w:p>
    <w:p w:rsidR="00696A4A" w:rsidRDefault="00696A4A" w:rsidP="00696A4A">
      <w:pPr>
        <w:jc w:val="center"/>
      </w:pPr>
    </w:p>
    <w:p w:rsidR="00696A4A" w:rsidRDefault="00696A4A" w:rsidP="00696A4A">
      <w:pPr>
        <w:jc w:val="center"/>
      </w:pPr>
    </w:p>
    <w:p w:rsidR="00696A4A" w:rsidRDefault="00696A4A" w:rsidP="00696A4A">
      <w:pPr>
        <w:jc w:val="center"/>
      </w:pPr>
    </w:p>
    <w:p w:rsidR="00696A4A" w:rsidRDefault="00696A4A" w:rsidP="00696A4A">
      <w:pPr>
        <w:jc w:val="center"/>
      </w:pPr>
    </w:p>
    <w:p w:rsidR="00696A4A" w:rsidRDefault="00696A4A" w:rsidP="00696A4A"/>
    <w:p w:rsidR="00696A4A" w:rsidRDefault="00696A4A" w:rsidP="00696A4A">
      <w:pPr>
        <w:sectPr w:rsidR="00696A4A" w:rsidSect="00FA7DD9">
          <w:pgSz w:w="16838" w:h="11906" w:orient="landscape"/>
          <w:pgMar w:top="720" w:right="720" w:bottom="720" w:left="72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696A4A" w:rsidRDefault="00696A4A" w:rsidP="00696A4A"/>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Pr="00696A4A" w:rsidRDefault="00696A4A" w:rsidP="00696A4A">
      <w:pPr>
        <w:jc w:val="center"/>
        <w:rPr>
          <w:b/>
          <w:sz w:val="40"/>
          <w:szCs w:val="40"/>
        </w:rPr>
      </w:pPr>
      <w:r w:rsidRPr="00696A4A">
        <w:rPr>
          <w:b/>
          <w:sz w:val="40"/>
          <w:szCs w:val="40"/>
        </w:rPr>
        <w:t>План работы</w:t>
      </w:r>
    </w:p>
    <w:p w:rsidR="00696A4A" w:rsidRPr="00696A4A" w:rsidRDefault="00696A4A" w:rsidP="00696A4A">
      <w:pPr>
        <w:jc w:val="center"/>
        <w:rPr>
          <w:b/>
          <w:sz w:val="40"/>
          <w:szCs w:val="40"/>
        </w:rPr>
      </w:pPr>
      <w:r w:rsidRPr="00696A4A">
        <w:rPr>
          <w:b/>
          <w:sz w:val="40"/>
          <w:szCs w:val="40"/>
        </w:rPr>
        <w:t>Аттестационной комиссии</w:t>
      </w: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jc w:val="center"/>
        <w:rPr>
          <w:b/>
          <w:sz w:val="28"/>
          <w:szCs w:val="28"/>
        </w:rPr>
      </w:pPr>
    </w:p>
    <w:p w:rsidR="00696A4A" w:rsidRDefault="00696A4A" w:rsidP="00696A4A">
      <w:pPr>
        <w:rPr>
          <w:b/>
          <w:sz w:val="28"/>
          <w:szCs w:val="28"/>
        </w:rPr>
      </w:pPr>
    </w:p>
    <w:p w:rsidR="00696A4A" w:rsidRPr="00696A4A" w:rsidRDefault="00696A4A" w:rsidP="00696A4A">
      <w:pPr>
        <w:jc w:val="center"/>
        <w:rPr>
          <w:b/>
          <w:sz w:val="28"/>
          <w:szCs w:val="28"/>
        </w:rPr>
      </w:pPr>
    </w:p>
    <w:p w:rsidR="00696A4A" w:rsidRDefault="00696A4A" w:rsidP="00696A4A">
      <w:r w:rsidRPr="009A749D">
        <w:rPr>
          <w:b/>
        </w:rPr>
        <w:lastRenderedPageBreak/>
        <w:t>Цель:</w:t>
      </w:r>
      <w:r w:rsidRPr="009A749D">
        <w:t xml:space="preserve"> определение соответствия уровня профессиональной компетентности и создания условий для повышения квалификационной категории учителей.</w:t>
      </w:r>
    </w:p>
    <w:p w:rsidR="00FA7DD9" w:rsidRPr="009A749D" w:rsidRDefault="00FA7DD9" w:rsidP="00696A4A"/>
    <w:tbl>
      <w:tblPr>
        <w:tblW w:w="10490" w:type="dxa"/>
        <w:tblInd w:w="-5" w:type="dxa"/>
        <w:tblLook w:val="04A0" w:firstRow="1" w:lastRow="0" w:firstColumn="1" w:lastColumn="0" w:noHBand="0" w:noVBand="1"/>
      </w:tblPr>
      <w:tblGrid>
        <w:gridCol w:w="567"/>
        <w:gridCol w:w="6237"/>
        <w:gridCol w:w="1701"/>
        <w:gridCol w:w="1985"/>
      </w:tblGrid>
      <w:tr w:rsidR="00696A4A" w:rsidRPr="009A749D" w:rsidTr="006B4F55">
        <w:trPr>
          <w:trHeight w:val="412"/>
        </w:trPr>
        <w:tc>
          <w:tcPr>
            <w:tcW w:w="567" w:type="dxa"/>
            <w:tcBorders>
              <w:top w:val="single" w:sz="4" w:space="0" w:color="auto"/>
              <w:left w:val="single" w:sz="4" w:space="0" w:color="auto"/>
              <w:bottom w:val="single" w:sz="4" w:space="0" w:color="auto"/>
              <w:right w:val="single" w:sz="4" w:space="0" w:color="auto"/>
            </w:tcBorders>
          </w:tcPr>
          <w:p w:rsidR="00696A4A" w:rsidRPr="009A749D" w:rsidRDefault="00696A4A" w:rsidP="006B4F55">
            <w:pPr>
              <w:pStyle w:val="a5"/>
              <w:jc w:val="center"/>
              <w:rPr>
                <w:rFonts w:ascii="Times New Roman" w:hAnsi="Times New Roman" w:cs="Times New Roman"/>
                <w:b/>
                <w:sz w:val="24"/>
                <w:szCs w:val="24"/>
              </w:rPr>
            </w:pPr>
          </w:p>
          <w:p w:rsidR="00696A4A" w:rsidRPr="009A749D" w:rsidRDefault="00696A4A" w:rsidP="00696A4A">
            <w:pPr>
              <w:pStyle w:val="a5"/>
              <w:ind w:left="179" w:hanging="179"/>
              <w:jc w:val="center"/>
              <w:rPr>
                <w:rFonts w:ascii="Times New Roman" w:hAnsi="Times New Roman" w:cs="Times New Roman"/>
                <w:b/>
                <w:sz w:val="24"/>
                <w:szCs w:val="24"/>
              </w:rPr>
            </w:pPr>
            <w:r w:rsidRPr="009A749D">
              <w:rPr>
                <w:rFonts w:ascii="Times New Roman" w:hAnsi="Times New Roman" w:cs="Times New Roman"/>
                <w:b/>
                <w:sz w:val="24"/>
                <w:szCs w:val="24"/>
              </w:rPr>
              <w:t>№</w:t>
            </w:r>
          </w:p>
          <w:p w:rsidR="00696A4A" w:rsidRPr="009A749D" w:rsidRDefault="00696A4A" w:rsidP="006B4F55">
            <w:pPr>
              <w:pStyle w:val="a5"/>
              <w:jc w:val="center"/>
              <w:rPr>
                <w:rFonts w:ascii="Times New Roman" w:hAnsi="Times New Roman" w:cs="Times New Roman"/>
                <w:b/>
                <w:sz w:val="24"/>
                <w:szCs w:val="24"/>
              </w:rPr>
            </w:pP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pPr>
              <w:pStyle w:val="a5"/>
              <w:jc w:val="center"/>
              <w:rPr>
                <w:rFonts w:ascii="Times New Roman" w:hAnsi="Times New Roman" w:cs="Times New Roman"/>
                <w:b/>
                <w:sz w:val="24"/>
                <w:szCs w:val="24"/>
              </w:rPr>
            </w:pPr>
          </w:p>
          <w:p w:rsidR="00696A4A" w:rsidRPr="009A749D" w:rsidRDefault="00696A4A" w:rsidP="006B4F55">
            <w:pPr>
              <w:pStyle w:val="a5"/>
              <w:jc w:val="center"/>
              <w:rPr>
                <w:rFonts w:ascii="Times New Roman" w:hAnsi="Times New Roman" w:cs="Times New Roman"/>
                <w:b/>
                <w:sz w:val="24"/>
                <w:szCs w:val="24"/>
              </w:rPr>
            </w:pPr>
            <w:r w:rsidRPr="009A749D">
              <w:rPr>
                <w:rFonts w:ascii="Times New Roman" w:hAnsi="Times New Roman" w:cs="Times New Roman"/>
                <w:b/>
                <w:sz w:val="24"/>
                <w:szCs w:val="24"/>
              </w:rPr>
              <w:t>Содержание работы</w:t>
            </w:r>
          </w:p>
          <w:p w:rsidR="00696A4A" w:rsidRPr="009A749D" w:rsidRDefault="00696A4A" w:rsidP="006B4F55">
            <w:pPr>
              <w:pStyle w:val="a5"/>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6A4A" w:rsidRPr="009A749D" w:rsidRDefault="00696A4A" w:rsidP="006B4F55">
            <w:pPr>
              <w:pStyle w:val="a5"/>
              <w:jc w:val="center"/>
              <w:rPr>
                <w:rFonts w:ascii="Times New Roman" w:hAnsi="Times New Roman" w:cs="Times New Roman"/>
                <w:b/>
                <w:sz w:val="24"/>
                <w:szCs w:val="24"/>
              </w:rPr>
            </w:pPr>
          </w:p>
          <w:p w:rsidR="00696A4A" w:rsidRPr="009A749D" w:rsidRDefault="00696A4A" w:rsidP="006B4F55">
            <w:pPr>
              <w:pStyle w:val="a5"/>
              <w:jc w:val="center"/>
              <w:rPr>
                <w:rFonts w:ascii="Times New Roman" w:hAnsi="Times New Roman" w:cs="Times New Roman"/>
                <w:b/>
                <w:sz w:val="24"/>
                <w:szCs w:val="24"/>
              </w:rPr>
            </w:pPr>
            <w:r w:rsidRPr="009A749D">
              <w:rPr>
                <w:rFonts w:ascii="Times New Roman" w:hAnsi="Times New Roman" w:cs="Times New Roman"/>
                <w:b/>
                <w:sz w:val="24"/>
                <w:szCs w:val="24"/>
              </w:rPr>
              <w:t>Срок проведения</w:t>
            </w:r>
          </w:p>
        </w:tc>
        <w:tc>
          <w:tcPr>
            <w:tcW w:w="1985" w:type="dxa"/>
            <w:tcBorders>
              <w:top w:val="single" w:sz="4" w:space="0" w:color="auto"/>
              <w:left w:val="single" w:sz="4" w:space="0" w:color="auto"/>
              <w:bottom w:val="single" w:sz="4" w:space="0" w:color="auto"/>
              <w:right w:val="single" w:sz="4" w:space="0" w:color="auto"/>
            </w:tcBorders>
          </w:tcPr>
          <w:p w:rsidR="00696A4A" w:rsidRPr="009A749D" w:rsidRDefault="00696A4A" w:rsidP="006B4F55">
            <w:pPr>
              <w:pStyle w:val="a5"/>
              <w:jc w:val="center"/>
              <w:rPr>
                <w:rFonts w:ascii="Times New Roman" w:hAnsi="Times New Roman" w:cs="Times New Roman"/>
                <w:b/>
                <w:sz w:val="24"/>
                <w:szCs w:val="24"/>
              </w:rPr>
            </w:pPr>
          </w:p>
          <w:p w:rsidR="00696A4A" w:rsidRPr="009A749D" w:rsidRDefault="00696A4A" w:rsidP="006B4F55">
            <w:pPr>
              <w:pStyle w:val="a5"/>
              <w:jc w:val="center"/>
              <w:rPr>
                <w:rFonts w:ascii="Times New Roman" w:hAnsi="Times New Roman" w:cs="Times New Roman"/>
                <w:b/>
                <w:sz w:val="24"/>
                <w:szCs w:val="24"/>
              </w:rPr>
            </w:pPr>
            <w:r w:rsidRPr="009A749D">
              <w:rPr>
                <w:rFonts w:ascii="Times New Roman" w:hAnsi="Times New Roman" w:cs="Times New Roman"/>
                <w:b/>
                <w:sz w:val="24"/>
                <w:szCs w:val="24"/>
              </w:rPr>
              <w:t>Ответственный</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1. Утверждение Плана работы Аттестационной Комиссии на 2023-2024 учебный год.</w:t>
            </w:r>
          </w:p>
          <w:p w:rsidR="00696A4A" w:rsidRPr="009A749D" w:rsidRDefault="00696A4A" w:rsidP="006B4F55"/>
          <w:p w:rsidR="00696A4A" w:rsidRPr="009A749D" w:rsidRDefault="00696A4A" w:rsidP="006B4F55">
            <w:r w:rsidRPr="009A749D">
              <w:t>2. Издание приказов «О создании школьной аттестационной комиссии»,</w:t>
            </w:r>
          </w:p>
          <w:p w:rsidR="00696A4A" w:rsidRPr="009A749D" w:rsidRDefault="00696A4A" w:rsidP="006B4F55">
            <w:r w:rsidRPr="009A749D">
              <w:t>«Об аттестации учителей на квалификационную категорию».</w:t>
            </w:r>
          </w:p>
          <w:p w:rsidR="00696A4A" w:rsidRPr="009A749D" w:rsidRDefault="00696A4A" w:rsidP="006B4F55"/>
          <w:p w:rsidR="00696A4A" w:rsidRPr="009A749D" w:rsidRDefault="00696A4A" w:rsidP="006B4F55">
            <w:r w:rsidRPr="009A749D">
              <w:t>3. Изучение нормативно-правового документа-</w:t>
            </w:r>
          </w:p>
          <w:p w:rsidR="00696A4A" w:rsidRPr="009A749D" w:rsidRDefault="00696A4A" w:rsidP="006B4F55">
            <w:r w:rsidRPr="009A749D">
              <w:t xml:space="preserve">Положение об аттестации педагогических кадров общего и профессионально-технического образования и службы психолого-педагогической службы. </w:t>
            </w:r>
          </w:p>
          <w:p w:rsidR="00696A4A" w:rsidRPr="009A749D" w:rsidRDefault="00696A4A" w:rsidP="006B4F55">
            <w:r w:rsidRPr="009A749D">
              <w:t>Пр. № 1091 от 07.10.2020</w:t>
            </w:r>
          </w:p>
          <w:p w:rsidR="00696A4A" w:rsidRPr="009A749D" w:rsidRDefault="00696A4A" w:rsidP="006B4F55"/>
          <w:p w:rsidR="00696A4A" w:rsidRPr="009A749D" w:rsidRDefault="00696A4A" w:rsidP="006B4F55">
            <w:r w:rsidRPr="009A749D">
              <w:t>4. Мотивация педагогов для прохождения курсов повышения квалификации</w:t>
            </w:r>
            <w:r w:rsidRPr="009A749D">
              <w:rPr>
                <w:lang w:val="ro-MD"/>
              </w:rPr>
              <w:t xml:space="preserve">, </w:t>
            </w:r>
            <w:r w:rsidRPr="009A749D">
              <w:t xml:space="preserve">с целью углубления профессиональных навыков. </w:t>
            </w:r>
          </w:p>
        </w:tc>
        <w:tc>
          <w:tcPr>
            <w:tcW w:w="1701" w:type="dxa"/>
            <w:tcBorders>
              <w:top w:val="single" w:sz="4" w:space="0" w:color="auto"/>
              <w:left w:val="single" w:sz="4" w:space="0" w:color="auto"/>
              <w:bottom w:val="single" w:sz="4" w:space="0" w:color="auto"/>
              <w:right w:val="single" w:sz="4" w:space="0" w:color="auto"/>
            </w:tcBorders>
          </w:tcPr>
          <w:p w:rsidR="00696A4A" w:rsidRPr="009A749D" w:rsidRDefault="00696A4A" w:rsidP="006B4F55"/>
          <w:p w:rsidR="00696A4A" w:rsidRPr="009A749D" w:rsidRDefault="00696A4A" w:rsidP="006B4F55">
            <w:r w:rsidRPr="009A749D">
              <w:t>Сентябрь</w:t>
            </w:r>
          </w:p>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r w:rsidRPr="009A749D">
              <w:t>Сентябрь</w:t>
            </w:r>
          </w:p>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r w:rsidRPr="009A749D">
              <w:t>Сентябрь</w:t>
            </w:r>
          </w:p>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r w:rsidRPr="009A749D">
              <w:t>Сентябрь</w:t>
            </w:r>
          </w:p>
        </w:tc>
        <w:tc>
          <w:tcPr>
            <w:tcW w:w="1985" w:type="dxa"/>
            <w:tcBorders>
              <w:top w:val="single" w:sz="4" w:space="0" w:color="auto"/>
              <w:left w:val="single" w:sz="4" w:space="0" w:color="auto"/>
              <w:bottom w:val="single" w:sz="4" w:space="0" w:color="auto"/>
              <w:right w:val="single" w:sz="4" w:space="0" w:color="auto"/>
            </w:tcBorders>
          </w:tcPr>
          <w:p w:rsidR="00696A4A" w:rsidRPr="009A749D" w:rsidRDefault="00696A4A" w:rsidP="006B4F55"/>
          <w:p w:rsidR="00696A4A" w:rsidRPr="009A749D" w:rsidRDefault="00696A4A" w:rsidP="006B4F55">
            <w:r w:rsidRPr="009A749D">
              <w:t xml:space="preserve">Директор </w:t>
            </w:r>
          </w:p>
          <w:p w:rsidR="00696A4A" w:rsidRPr="009A749D" w:rsidRDefault="00696A4A" w:rsidP="006B4F55"/>
          <w:p w:rsidR="00696A4A" w:rsidRPr="009A749D" w:rsidRDefault="00696A4A" w:rsidP="006B4F55"/>
          <w:p w:rsidR="00696A4A" w:rsidRPr="009A749D" w:rsidRDefault="00696A4A" w:rsidP="006B4F55">
            <w:r w:rsidRPr="009A749D">
              <w:t>Директор</w:t>
            </w:r>
          </w:p>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r w:rsidRPr="009A749D">
              <w:t xml:space="preserve">Аттестационная Комиссия </w:t>
            </w:r>
          </w:p>
          <w:p w:rsidR="00696A4A" w:rsidRPr="009A749D" w:rsidRDefault="00696A4A" w:rsidP="006B4F55"/>
          <w:p w:rsidR="00696A4A" w:rsidRPr="009A749D" w:rsidRDefault="00696A4A" w:rsidP="006B4F55"/>
          <w:p w:rsidR="00696A4A" w:rsidRPr="009A749D" w:rsidRDefault="00696A4A" w:rsidP="006B4F55"/>
          <w:p w:rsidR="00696A4A" w:rsidRPr="009A749D" w:rsidRDefault="00696A4A" w:rsidP="006B4F55">
            <w:r w:rsidRPr="009A749D">
              <w:t xml:space="preserve">Аттестационная Комиссия </w:t>
            </w:r>
          </w:p>
          <w:p w:rsidR="00696A4A" w:rsidRPr="009A749D" w:rsidRDefault="00696A4A" w:rsidP="006B4F55"/>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2.</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Составление и уточнение списков, аттестуемых педагогов.</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Май- август</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3. </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Информационное обеспечение.</w:t>
            </w:r>
          </w:p>
          <w:p w:rsidR="00696A4A" w:rsidRPr="009A749D" w:rsidRDefault="00696A4A" w:rsidP="006B4F55">
            <w:r w:rsidRPr="009A749D">
              <w:t>Консультации, для аттестуемых педагогов, по заполнению документации по аттестации.</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По запросу</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4.</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Индивидуальные консультации по заполнению заявлений для прохождения аттестации.</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В течении года</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5.</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Консультации для педагогов, аттестуемых на соответствие занимаемой должности, методическая помощь в оформлении документов для прохождения аттестации.</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Согласно графику</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6.</w:t>
            </w:r>
          </w:p>
        </w:tc>
        <w:tc>
          <w:tcPr>
            <w:tcW w:w="623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Утверждение графика открытых уроков и внеклассных мероприятий аттестуемых учителей. </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Сентябрь </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7.</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Посещение и анализ уроков и внеклассных мероприятий, аттестуемых педагогов.</w:t>
            </w:r>
          </w:p>
          <w:p w:rsidR="00696A4A" w:rsidRPr="009A749D" w:rsidRDefault="00696A4A" w:rsidP="006B4F55"/>
          <w:p w:rsidR="00696A4A" w:rsidRPr="009A749D" w:rsidRDefault="00696A4A" w:rsidP="006B4F55">
            <w:r w:rsidRPr="009A749D">
              <w:t xml:space="preserve">Оформление Интегрированной карточки оценивания. </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Октябрь - февраль</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Члены Аттестационной Комиссии </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8.</w:t>
            </w:r>
          </w:p>
        </w:tc>
        <w:tc>
          <w:tcPr>
            <w:tcW w:w="623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Организация проведения заседаний Аттестационной Комиссии. </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В течении учебного года</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lastRenderedPageBreak/>
              <w:t>9.</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rPr>
                <w:b/>
              </w:rPr>
              <w:t>Заседание Аттестационной Комиссии.</w:t>
            </w:r>
            <w:r w:rsidRPr="009A749D">
              <w:t xml:space="preserve"> Рассмотрение описаний результатов профессиональной деятельности и анализ уроков, и внеклассных мероприятий.</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В течении учебного года</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Члены Аттестационной Комиссии</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10.</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pPr>
              <w:rPr>
                <w:b/>
              </w:rPr>
            </w:pPr>
            <w:r w:rsidRPr="009A749D">
              <w:rPr>
                <w:b/>
              </w:rPr>
              <w:t>Заседание Методического Совета лицея.</w:t>
            </w:r>
          </w:p>
          <w:p w:rsidR="00696A4A" w:rsidRPr="009A749D" w:rsidRDefault="00696A4A" w:rsidP="006B4F55">
            <w:r w:rsidRPr="009A749D">
              <w:t>Корректировка плана по оказанию методической помощи педагогам, получившим рекомендации в ходе аттестации.</w:t>
            </w:r>
          </w:p>
          <w:p w:rsidR="00696A4A" w:rsidRPr="009A749D" w:rsidRDefault="00696A4A" w:rsidP="006B4F55"/>
          <w:p w:rsidR="00696A4A" w:rsidRPr="009A749D" w:rsidRDefault="00696A4A" w:rsidP="006B4F55">
            <w:r w:rsidRPr="009A749D">
              <w:t xml:space="preserve">Проверка Портфолио педагогов, проходящих аттестацию. </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Январь</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Члены Методического Совета</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11.</w:t>
            </w:r>
          </w:p>
        </w:tc>
        <w:tc>
          <w:tcPr>
            <w:tcW w:w="623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pPr>
              <w:rPr>
                <w:b/>
              </w:rPr>
            </w:pPr>
            <w:r w:rsidRPr="009A749D">
              <w:rPr>
                <w:b/>
              </w:rPr>
              <w:t>Заседание Аттестационной Комиссии.</w:t>
            </w:r>
          </w:p>
          <w:p w:rsidR="00696A4A" w:rsidRPr="009A749D" w:rsidRDefault="00696A4A" w:rsidP="006B4F55">
            <w:r w:rsidRPr="009A749D">
              <w:t xml:space="preserve">Разработка практических заданий – Анализ ситуации. </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Январь</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Члены Аттестационной Комиссии</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12.</w:t>
            </w:r>
          </w:p>
        </w:tc>
        <w:tc>
          <w:tcPr>
            <w:tcW w:w="623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pPr>
              <w:rPr>
                <w:b/>
              </w:rPr>
            </w:pPr>
            <w:r w:rsidRPr="009A749D">
              <w:rPr>
                <w:b/>
              </w:rPr>
              <w:t xml:space="preserve">Выступление на педсовете. </w:t>
            </w:r>
          </w:p>
          <w:p w:rsidR="00696A4A" w:rsidRPr="009A749D" w:rsidRDefault="00696A4A" w:rsidP="006B4F55">
            <w:r w:rsidRPr="009A749D">
              <w:t xml:space="preserve">Представление отчётов по самооценке (Аттестационная карточка учителя) кандидатов на присвоение / подтверждение </w:t>
            </w:r>
            <w:r w:rsidRPr="009A749D">
              <w:rPr>
                <w:lang w:val="en-US"/>
              </w:rPr>
              <w:t>II</w:t>
            </w:r>
            <w:r w:rsidRPr="009A749D">
              <w:t xml:space="preserve"> дидактической степени. </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Февраль</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Аттестуемые педагоги</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13.</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Оформление аналитических материалов по вопросу прохождения аттестации</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Май </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14.</w:t>
            </w:r>
          </w:p>
          <w:p w:rsidR="00696A4A" w:rsidRPr="009A749D" w:rsidRDefault="00696A4A" w:rsidP="006B4F55"/>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rPr>
                <w:b/>
              </w:rPr>
              <w:t>Заседание Методического Совета лицея</w:t>
            </w:r>
            <w:r w:rsidRPr="009A749D">
              <w:t>.</w:t>
            </w:r>
          </w:p>
          <w:p w:rsidR="00696A4A" w:rsidRPr="009A749D" w:rsidRDefault="00696A4A" w:rsidP="006B4F55">
            <w:r w:rsidRPr="009A749D">
              <w:t>Анализ итогов прохождения аттестации в 2023-2024 учебном году.</w:t>
            </w:r>
          </w:p>
          <w:p w:rsidR="00696A4A" w:rsidRPr="009A749D" w:rsidRDefault="00696A4A" w:rsidP="006B4F55">
            <w:r w:rsidRPr="009A749D">
              <w:t>Задачи на 2024-2025 учебный год.</w:t>
            </w:r>
          </w:p>
          <w:p w:rsidR="00696A4A" w:rsidRPr="009A749D" w:rsidRDefault="00696A4A" w:rsidP="006B4F55"/>
          <w:p w:rsidR="00696A4A" w:rsidRPr="009A749D" w:rsidRDefault="00696A4A" w:rsidP="006B4F55">
            <w:r w:rsidRPr="009A749D">
              <w:t>Планирование аттестационных мероприятий на новый учебный год с учётом рекомендаций, данных в ходе аттестации педагогам.</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Май</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15.</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Оформление Портфолио педагогов, в связи с результатами аттестации.</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В течении года</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Секретарь Аттестационной Комиссии</w:t>
            </w:r>
          </w:p>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16.</w:t>
            </w:r>
          </w:p>
        </w:tc>
        <w:tc>
          <w:tcPr>
            <w:tcW w:w="623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 xml:space="preserve">Итоги аттестации педагогов </w:t>
            </w:r>
          </w:p>
          <w:p w:rsidR="00696A4A" w:rsidRPr="009A749D" w:rsidRDefault="00696A4A" w:rsidP="006B4F55">
            <w:r w:rsidRPr="009A749D">
              <w:t>(</w:t>
            </w:r>
            <w:r w:rsidRPr="009A749D">
              <w:rPr>
                <w:lang w:val="en-US"/>
              </w:rPr>
              <w:t>II</w:t>
            </w:r>
            <w:r w:rsidRPr="009A749D">
              <w:t xml:space="preserve"> этап – муниципальная комиссия)</w:t>
            </w:r>
          </w:p>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Май</w:t>
            </w:r>
          </w:p>
        </w:tc>
        <w:tc>
          <w:tcPr>
            <w:tcW w:w="1985" w:type="dxa"/>
            <w:tcBorders>
              <w:top w:val="single" w:sz="4" w:space="0" w:color="auto"/>
              <w:left w:val="single" w:sz="4" w:space="0" w:color="auto"/>
              <w:bottom w:val="single" w:sz="4" w:space="0" w:color="auto"/>
              <w:right w:val="single" w:sz="4" w:space="0" w:color="auto"/>
            </w:tcBorders>
          </w:tcPr>
          <w:p w:rsidR="00696A4A" w:rsidRPr="009A749D" w:rsidRDefault="00696A4A" w:rsidP="006B4F55"/>
        </w:tc>
      </w:tr>
      <w:tr w:rsidR="00696A4A" w:rsidRPr="009A749D" w:rsidTr="006B4F55">
        <w:tc>
          <w:tcPr>
            <w:tcW w:w="567"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17.</w:t>
            </w:r>
          </w:p>
        </w:tc>
        <w:tc>
          <w:tcPr>
            <w:tcW w:w="6237" w:type="dxa"/>
            <w:tcBorders>
              <w:top w:val="single" w:sz="4" w:space="0" w:color="auto"/>
              <w:left w:val="single" w:sz="4" w:space="0" w:color="auto"/>
              <w:bottom w:val="single" w:sz="4" w:space="0" w:color="auto"/>
              <w:right w:val="single" w:sz="4" w:space="0" w:color="auto"/>
            </w:tcBorders>
          </w:tcPr>
          <w:p w:rsidR="00696A4A" w:rsidRPr="009A749D" w:rsidRDefault="00696A4A" w:rsidP="006B4F55">
            <w:r w:rsidRPr="009A749D">
              <w:t>Составление списков педагогов, выходящих на аттестацию в 2024-2025 учебном году.</w:t>
            </w:r>
          </w:p>
          <w:p w:rsidR="00696A4A" w:rsidRPr="009A749D" w:rsidRDefault="00696A4A" w:rsidP="006B4F55"/>
        </w:tc>
        <w:tc>
          <w:tcPr>
            <w:tcW w:w="1701"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Июнь</w:t>
            </w:r>
          </w:p>
        </w:tc>
        <w:tc>
          <w:tcPr>
            <w:tcW w:w="1985" w:type="dxa"/>
            <w:tcBorders>
              <w:top w:val="single" w:sz="4" w:space="0" w:color="auto"/>
              <w:left w:val="single" w:sz="4" w:space="0" w:color="auto"/>
              <w:bottom w:val="single" w:sz="4" w:space="0" w:color="auto"/>
              <w:right w:val="single" w:sz="4" w:space="0" w:color="auto"/>
            </w:tcBorders>
            <w:hideMark/>
          </w:tcPr>
          <w:p w:rsidR="00696A4A" w:rsidRPr="009A749D" w:rsidRDefault="00696A4A" w:rsidP="006B4F55">
            <w:r w:rsidRPr="009A749D">
              <w:t>Зам. директора по Учебно-воспитательной работе</w:t>
            </w:r>
          </w:p>
        </w:tc>
      </w:tr>
    </w:tbl>
    <w:p w:rsidR="00696A4A" w:rsidRDefault="00696A4A" w:rsidP="00696A4A"/>
    <w:p w:rsidR="00696A4A" w:rsidRDefault="00696A4A"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Pr="00FA7DD9" w:rsidRDefault="006B4F55" w:rsidP="00696A4A">
      <w:pPr>
        <w:sectPr w:rsidR="006B4F55" w:rsidRPr="00FA7DD9" w:rsidSect="00FA7DD9">
          <w:pgSz w:w="11906" w:h="16838"/>
          <w:pgMar w:top="720" w:right="720" w:bottom="720" w:left="72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6B4F55" w:rsidRDefault="006B4F55" w:rsidP="006B4F55">
      <w:pPr>
        <w:pStyle w:val="a5"/>
        <w:jc w:val="center"/>
        <w:rPr>
          <w:rFonts w:ascii="Times New Roman" w:hAnsi="Times New Roman" w:cs="Times New Roman"/>
          <w:b/>
          <w:sz w:val="28"/>
          <w:szCs w:val="28"/>
          <w:lang w:val="ro-MD"/>
        </w:rPr>
      </w:pPr>
      <w:r>
        <w:rPr>
          <w:rFonts w:ascii="Times New Roman" w:hAnsi="Times New Roman" w:cs="Times New Roman"/>
          <w:b/>
          <w:sz w:val="28"/>
          <w:szCs w:val="28"/>
          <w:lang w:val="ro-MD"/>
        </w:rPr>
        <w:lastRenderedPageBreak/>
        <w:t xml:space="preserve">Planul de formare continuă a cadrelor didactice pentru 2020- 2030 </w:t>
      </w:r>
    </w:p>
    <w:p w:rsidR="006B4F55" w:rsidRPr="00B11C90" w:rsidRDefault="006B4F55" w:rsidP="006B4F55">
      <w:pPr>
        <w:pStyle w:val="a5"/>
        <w:jc w:val="center"/>
        <w:rPr>
          <w:rFonts w:ascii="Times New Roman" w:hAnsi="Times New Roman" w:cs="Times New Roman"/>
          <w:b/>
          <w:sz w:val="28"/>
          <w:szCs w:val="28"/>
          <w:lang w:val="ro-MD"/>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410"/>
        <w:gridCol w:w="1277"/>
        <w:gridCol w:w="993"/>
        <w:gridCol w:w="707"/>
        <w:gridCol w:w="709"/>
        <w:gridCol w:w="708"/>
        <w:gridCol w:w="709"/>
        <w:gridCol w:w="709"/>
        <w:gridCol w:w="709"/>
        <w:gridCol w:w="708"/>
        <w:gridCol w:w="709"/>
        <w:gridCol w:w="709"/>
        <w:gridCol w:w="709"/>
        <w:gridCol w:w="709"/>
      </w:tblGrid>
      <w:tr w:rsidR="006B4F55" w:rsidRPr="00732EE2" w:rsidTr="006B4F55">
        <w:trPr>
          <w:trHeight w:val="147"/>
        </w:trPr>
        <w:tc>
          <w:tcPr>
            <w:tcW w:w="567" w:type="dxa"/>
            <w:tcBorders>
              <w:top w:val="single" w:sz="4" w:space="0" w:color="auto"/>
              <w:left w:val="single" w:sz="4" w:space="0" w:color="auto"/>
              <w:bottom w:val="single" w:sz="4" w:space="0" w:color="auto"/>
              <w:right w:val="single" w:sz="4" w:space="0" w:color="auto"/>
            </w:tcBorders>
            <w:hideMark/>
          </w:tcPr>
          <w:p w:rsidR="006B4F55" w:rsidRPr="00B11C90" w:rsidRDefault="006B4F55" w:rsidP="006B4F55">
            <w:pPr>
              <w:pStyle w:val="a5"/>
              <w:jc w:val="center"/>
              <w:rPr>
                <w:rFonts w:ascii="Times New Roman" w:hAnsi="Times New Roman" w:cs="Times New Roman"/>
                <w:b/>
                <w:sz w:val="24"/>
                <w:szCs w:val="24"/>
              </w:rPr>
            </w:pPr>
            <w:r w:rsidRPr="00B11C90">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6B4F55" w:rsidRPr="00B11C90" w:rsidRDefault="006B4F55" w:rsidP="006B4F55">
            <w:pPr>
              <w:pStyle w:val="a5"/>
              <w:jc w:val="center"/>
              <w:rPr>
                <w:rFonts w:ascii="Times New Roman" w:hAnsi="Times New Roman" w:cs="Times New Roman"/>
                <w:b/>
                <w:sz w:val="24"/>
                <w:szCs w:val="24"/>
                <w:lang w:val="ro-MD"/>
              </w:rPr>
            </w:pPr>
            <w:r w:rsidRPr="00B11C90">
              <w:rPr>
                <w:rFonts w:ascii="Times New Roman" w:hAnsi="Times New Roman" w:cs="Times New Roman"/>
                <w:b/>
                <w:sz w:val="24"/>
                <w:szCs w:val="24"/>
                <w:lang w:val="ro-MD"/>
              </w:rPr>
              <w:t>Numele, prenumele</w:t>
            </w:r>
          </w:p>
        </w:tc>
        <w:tc>
          <w:tcPr>
            <w:tcW w:w="2410"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Funcția</w:t>
            </w:r>
          </w:p>
        </w:tc>
        <w:tc>
          <w:tcPr>
            <w:tcW w:w="1277"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Grad didactic</w:t>
            </w:r>
          </w:p>
        </w:tc>
        <w:tc>
          <w:tcPr>
            <w:tcW w:w="993"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Anul</w:t>
            </w:r>
          </w:p>
        </w:tc>
        <w:tc>
          <w:tcPr>
            <w:tcW w:w="707"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2020</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2021</w:t>
            </w:r>
          </w:p>
        </w:tc>
        <w:tc>
          <w:tcPr>
            <w:tcW w:w="708"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2022</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2023</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2024</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2025</w:t>
            </w:r>
          </w:p>
        </w:tc>
        <w:tc>
          <w:tcPr>
            <w:tcW w:w="708"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2026</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2027</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2028</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2029</w:t>
            </w:r>
          </w:p>
        </w:tc>
        <w:tc>
          <w:tcPr>
            <w:tcW w:w="709" w:type="dxa"/>
            <w:tcBorders>
              <w:top w:val="single" w:sz="4" w:space="0" w:color="auto"/>
              <w:left w:val="single" w:sz="4" w:space="0" w:color="auto"/>
              <w:bottom w:val="single" w:sz="4" w:space="0" w:color="auto"/>
              <w:right w:val="single" w:sz="4" w:space="0" w:color="auto"/>
            </w:tcBorders>
          </w:tcPr>
          <w:p w:rsidR="006B4F55" w:rsidRPr="00B11C90" w:rsidRDefault="006B4F55" w:rsidP="006B4F55">
            <w:pPr>
              <w:pStyle w:val="a5"/>
              <w:jc w:val="center"/>
              <w:rPr>
                <w:rFonts w:ascii="Times New Roman" w:hAnsi="Times New Roman" w:cs="Times New Roman"/>
                <w:b/>
                <w:sz w:val="24"/>
                <w:szCs w:val="24"/>
                <w:lang w:val="ro-RO"/>
              </w:rPr>
            </w:pPr>
            <w:r w:rsidRPr="00B11C90">
              <w:rPr>
                <w:rFonts w:ascii="Times New Roman" w:hAnsi="Times New Roman" w:cs="Times New Roman"/>
                <w:b/>
                <w:sz w:val="24"/>
                <w:szCs w:val="24"/>
                <w:lang w:val="ro-RO"/>
              </w:rPr>
              <w:t>2030</w:t>
            </w:r>
          </w:p>
        </w:tc>
      </w:tr>
      <w:tr w:rsidR="006B4F55" w:rsidRPr="00CA487F" w:rsidTr="006B4F55">
        <w:trPr>
          <w:trHeight w:val="147"/>
        </w:trPr>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1</w:t>
            </w:r>
            <w:r>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Șilova Silvia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Director</w:t>
            </w:r>
          </w:p>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Profesor l. și lit. rom.</w:t>
            </w:r>
          </w:p>
        </w:tc>
        <w:tc>
          <w:tcPr>
            <w:tcW w:w="1277"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p w:rsidR="006B4F55" w:rsidRPr="00CA487F" w:rsidRDefault="006B4F55" w:rsidP="006B4F55">
            <w:pPr>
              <w:pStyle w:val="a5"/>
              <w:rPr>
                <w:rFonts w:ascii="Times New Roman" w:hAnsi="Times New Roman" w:cs="Times New Roman"/>
                <w:sz w:val="24"/>
                <w:szCs w:val="24"/>
                <w:lang w:val="en-US"/>
              </w:rPr>
            </w:pPr>
            <w:r>
              <w:rPr>
                <w:rFonts w:ascii="Times New Roman" w:hAnsi="Times New Roman" w:cs="Times New Roman"/>
                <w:sz w:val="24"/>
                <w:szCs w:val="24"/>
                <w:lang w:val="en-US"/>
              </w:rPr>
              <w:t>2018 (I)</w:t>
            </w:r>
          </w:p>
        </w:tc>
        <w:tc>
          <w:tcPr>
            <w:tcW w:w="993"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Lozinscaia Svetlana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Psiholog</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2019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Marișcoi Dorina</w:t>
            </w:r>
          </w:p>
        </w:tc>
        <w:tc>
          <w:tcPr>
            <w:tcW w:w="2410"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Învățăror</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Di. adjunct</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2021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2021</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Tisovscaia Natalia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Învățăror</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2016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 xml:space="preserve">Belețcaia Natalia </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Învățăror</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2016 (I)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Bujor Snejana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CDS</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CA487F"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Uspenscaia Marina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Profesor l. și lit. r</w:t>
            </w:r>
            <w:r>
              <w:rPr>
                <w:rFonts w:ascii="Times New Roman" w:hAnsi="Times New Roman" w:cs="Times New Roman"/>
                <w:sz w:val="24"/>
                <w:szCs w:val="24"/>
                <w:lang w:val="ro-RO"/>
              </w:rPr>
              <w:t>usă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2015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2020</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 xml:space="preserve">Untura Stella </w:t>
            </w:r>
          </w:p>
        </w:tc>
        <w:tc>
          <w:tcPr>
            <w:tcW w:w="2410"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chimie</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               Biologie </w:t>
            </w:r>
          </w:p>
        </w:tc>
        <w:tc>
          <w:tcPr>
            <w:tcW w:w="1277"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2017 (S)</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 (I)</w:t>
            </w:r>
          </w:p>
        </w:tc>
        <w:tc>
          <w:tcPr>
            <w:tcW w:w="993"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2016 </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2016</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CA487F"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Clobuțcaia Raisa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Profesor l. și lit. r</w:t>
            </w:r>
            <w:r>
              <w:rPr>
                <w:rFonts w:ascii="Times New Roman" w:hAnsi="Times New Roman" w:cs="Times New Roman"/>
                <w:sz w:val="24"/>
                <w:szCs w:val="24"/>
                <w:lang w:val="ro-RO"/>
              </w:rPr>
              <w:t>usă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2015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2020</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Musteața Angela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 xml:space="preserve">Profesor </w:t>
            </w:r>
            <w:r>
              <w:rPr>
                <w:rFonts w:ascii="Times New Roman" w:hAnsi="Times New Roman" w:cs="Times New Roman"/>
                <w:sz w:val="24"/>
                <w:szCs w:val="24"/>
                <w:lang w:val="ro-RO"/>
              </w:rPr>
              <w:t>l. engleză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CA487F"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Cuțuruba Svetlana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Profesor l. și lit. rom.</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2017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CA487F"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Antonevici Svetlana</w:t>
            </w:r>
          </w:p>
        </w:tc>
        <w:tc>
          <w:tcPr>
            <w:tcW w:w="2410"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ed. Muzicală</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               Ed. civică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2015 (I)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2019</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Parasii Valentina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matematică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Costin Iurii</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ed. fizică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2017</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Davidenco Elina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Învățăror</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2016 (I)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Gavaziuc Anastasia</w:t>
            </w:r>
          </w:p>
        </w:tc>
        <w:tc>
          <w:tcPr>
            <w:tcW w:w="2410"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geografie</w:t>
            </w:r>
          </w:p>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               informatică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2023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2023</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CA487F"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Sîrbu Anna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Profesor l. și lit. rom.</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2017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Orlov Serghei</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matematică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2019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19.</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Pavlenco Liudmila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 de istorie</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r w:rsidR="006B4F55" w:rsidRPr="00CA487F" w:rsidTr="006B4F55">
        <w:tc>
          <w:tcPr>
            <w:tcW w:w="567"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2268" w:type="dxa"/>
            <w:tcBorders>
              <w:top w:val="single" w:sz="4" w:space="0" w:color="auto"/>
              <w:left w:val="single" w:sz="4" w:space="0" w:color="auto"/>
              <w:bottom w:val="single" w:sz="4" w:space="0" w:color="auto"/>
              <w:right w:val="single" w:sz="4" w:space="0" w:color="auto"/>
            </w:tcBorders>
            <w:hideMark/>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Tihomirova </w:t>
            </w:r>
            <w:r w:rsidRPr="00732EE2">
              <w:rPr>
                <w:rFonts w:ascii="Times New Roman" w:hAnsi="Times New Roman" w:cs="Times New Roman"/>
                <w:sz w:val="24"/>
                <w:szCs w:val="24"/>
                <w:lang w:val="ro-RO"/>
              </w:rPr>
              <w:t>Ilona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Profesor l. și lit. r</w:t>
            </w:r>
            <w:r>
              <w:rPr>
                <w:rFonts w:ascii="Times New Roman" w:hAnsi="Times New Roman" w:cs="Times New Roman"/>
                <w:sz w:val="24"/>
                <w:szCs w:val="24"/>
                <w:lang w:val="ro-RO"/>
              </w:rPr>
              <w:t>usă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2017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21.</w:t>
            </w:r>
          </w:p>
        </w:tc>
        <w:tc>
          <w:tcPr>
            <w:tcW w:w="226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Eleva Larisa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Învățăror</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2019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22.</w:t>
            </w:r>
          </w:p>
        </w:tc>
        <w:tc>
          <w:tcPr>
            <w:tcW w:w="2268"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Cucer Iulia</w:t>
            </w:r>
          </w:p>
        </w:tc>
        <w:tc>
          <w:tcPr>
            <w:tcW w:w="2410"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 xml:space="preserve">Profesor </w:t>
            </w:r>
            <w:r>
              <w:rPr>
                <w:rFonts w:ascii="Times New Roman" w:hAnsi="Times New Roman" w:cs="Times New Roman"/>
                <w:sz w:val="24"/>
                <w:szCs w:val="24"/>
                <w:lang w:val="ro-RO"/>
              </w:rPr>
              <w:t>l. franceză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2018</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23.</w:t>
            </w:r>
          </w:p>
        </w:tc>
        <w:tc>
          <w:tcPr>
            <w:tcW w:w="2268"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Vitcovschi Liudmila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Profesor</w:t>
            </w:r>
          </w:p>
        </w:tc>
        <w:tc>
          <w:tcPr>
            <w:tcW w:w="1277"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tc>
        <w:tc>
          <w:tcPr>
            <w:tcW w:w="993"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Default="006B4F55" w:rsidP="006B4F55">
            <w:pPr>
              <w:pStyle w:val="a5"/>
              <w:rPr>
                <w:rFonts w:ascii="Times New Roman" w:hAnsi="Times New Roman" w:cs="Times New Roman"/>
                <w:sz w:val="24"/>
                <w:szCs w:val="24"/>
                <w:lang w:val="ro-RO"/>
              </w:rPr>
            </w:pPr>
          </w:p>
        </w:tc>
      </w:tr>
      <w:tr w:rsidR="006B4F55" w:rsidRPr="00732EE2" w:rsidTr="006B4F55">
        <w:tc>
          <w:tcPr>
            <w:tcW w:w="56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24.</w:t>
            </w:r>
          </w:p>
        </w:tc>
        <w:tc>
          <w:tcPr>
            <w:tcW w:w="226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sidRPr="00732EE2">
              <w:rPr>
                <w:rFonts w:ascii="Times New Roman" w:hAnsi="Times New Roman" w:cs="Times New Roman"/>
                <w:sz w:val="24"/>
                <w:szCs w:val="24"/>
                <w:lang w:val="ro-RO"/>
              </w:rPr>
              <w:t>Șterbulova Tatiana</w:t>
            </w:r>
          </w:p>
        </w:tc>
        <w:tc>
          <w:tcPr>
            <w:tcW w:w="2410"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bibliotecară</w:t>
            </w:r>
          </w:p>
        </w:tc>
        <w:tc>
          <w:tcPr>
            <w:tcW w:w="127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2022 (II)</w:t>
            </w:r>
          </w:p>
        </w:tc>
        <w:tc>
          <w:tcPr>
            <w:tcW w:w="993"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r>
              <w:rPr>
                <w:rFonts w:ascii="Times New Roman" w:hAnsi="Times New Roman" w:cs="Times New Roman"/>
                <w:sz w:val="24"/>
                <w:szCs w:val="24"/>
                <w:lang w:val="ro-RO"/>
              </w:rPr>
              <w:t>2015</w:t>
            </w:r>
          </w:p>
        </w:tc>
        <w:tc>
          <w:tcPr>
            <w:tcW w:w="707"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6B4F55" w:rsidRPr="00732EE2" w:rsidRDefault="006B4F55" w:rsidP="006B4F55">
            <w:pPr>
              <w:pStyle w:val="a5"/>
              <w:rPr>
                <w:rFonts w:ascii="Times New Roman" w:hAnsi="Times New Roman" w:cs="Times New Roman"/>
                <w:sz w:val="24"/>
                <w:szCs w:val="24"/>
                <w:lang w:val="ro-RO"/>
              </w:rPr>
            </w:pPr>
          </w:p>
        </w:tc>
      </w:tr>
    </w:tbl>
    <w:p w:rsidR="006B4F55" w:rsidRDefault="006B4F55" w:rsidP="00696A4A">
      <w:pPr>
        <w:rPr>
          <w:lang w:val="en-US"/>
        </w:rPr>
      </w:pPr>
    </w:p>
    <w:p w:rsidR="006B4F55" w:rsidRDefault="006B4F55" w:rsidP="00696A4A">
      <w:pPr>
        <w:rPr>
          <w:lang w:val="en-US"/>
        </w:rPr>
      </w:pPr>
    </w:p>
    <w:p w:rsidR="006B4F55" w:rsidRDefault="006B4F55" w:rsidP="00696A4A">
      <w:pPr>
        <w:rPr>
          <w:lang w:val="en-US"/>
        </w:rPr>
      </w:pPr>
    </w:p>
    <w:p w:rsidR="006B4F55" w:rsidRDefault="006B4F55" w:rsidP="00696A4A">
      <w:pPr>
        <w:rPr>
          <w:lang w:val="en-US"/>
        </w:rPr>
        <w:sectPr w:rsidR="006B4F55" w:rsidSect="00FA7DD9">
          <w:pgSz w:w="16838" w:h="11906" w:orient="landscape"/>
          <w:pgMar w:top="720" w:right="720" w:bottom="720" w:left="72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6B4F55" w:rsidRDefault="006B4F55" w:rsidP="00696A4A">
      <w:pPr>
        <w:rPr>
          <w:lang w:val="en-US"/>
        </w:rPr>
      </w:pPr>
    </w:p>
    <w:p w:rsidR="006B4F55" w:rsidRDefault="006B4F55" w:rsidP="00696A4A">
      <w:pPr>
        <w:rPr>
          <w:lang w:val="en-US"/>
        </w:rPr>
      </w:pPr>
    </w:p>
    <w:p w:rsidR="006B4F55" w:rsidRDefault="006B4F55" w:rsidP="00696A4A">
      <w:pPr>
        <w:rPr>
          <w:lang w:val="en-US"/>
        </w:rPr>
      </w:pPr>
    </w:p>
    <w:p w:rsidR="006B4F55" w:rsidRDefault="006B4F55" w:rsidP="00696A4A">
      <w:pPr>
        <w:rPr>
          <w:lang w:val="en-US"/>
        </w:rPr>
      </w:pPr>
    </w:p>
    <w:p w:rsidR="006B4F55" w:rsidRDefault="006B4F55" w:rsidP="00696A4A">
      <w:pPr>
        <w:rPr>
          <w:lang w:val="en-US"/>
        </w:rPr>
      </w:pPr>
    </w:p>
    <w:p w:rsidR="006B4F55" w:rsidRDefault="006B4F55" w:rsidP="00696A4A">
      <w:pPr>
        <w:rPr>
          <w:lang w:val="en-US"/>
        </w:rPr>
      </w:pPr>
    </w:p>
    <w:p w:rsidR="006B4F55" w:rsidRDefault="006B4F55" w:rsidP="00696A4A"/>
    <w:p w:rsidR="00FA7DD9" w:rsidRDefault="00FA7DD9" w:rsidP="00696A4A"/>
    <w:p w:rsidR="00FA7DD9" w:rsidRDefault="00FA7DD9" w:rsidP="00696A4A"/>
    <w:p w:rsidR="00FA7DD9" w:rsidRDefault="00FA7DD9" w:rsidP="00696A4A"/>
    <w:p w:rsidR="006B4F55" w:rsidRDefault="006B4F55" w:rsidP="00696A4A"/>
    <w:p w:rsidR="006B4F55" w:rsidRPr="00FA7DD9" w:rsidRDefault="006B4F55" w:rsidP="006B4F55">
      <w:pPr>
        <w:jc w:val="center"/>
        <w:rPr>
          <w:b/>
          <w:sz w:val="52"/>
          <w:szCs w:val="52"/>
        </w:rPr>
      </w:pPr>
      <w:r w:rsidRPr="00FA7DD9">
        <w:rPr>
          <w:b/>
          <w:sz w:val="52"/>
          <w:szCs w:val="52"/>
        </w:rPr>
        <w:t xml:space="preserve">Глава </w:t>
      </w:r>
      <w:r w:rsidRPr="00FA7DD9">
        <w:rPr>
          <w:b/>
          <w:sz w:val="52"/>
          <w:szCs w:val="52"/>
          <w:lang w:val="ro-MD"/>
        </w:rPr>
        <w:t>III</w:t>
      </w:r>
      <w:r w:rsidRPr="00FA7DD9">
        <w:rPr>
          <w:b/>
          <w:sz w:val="52"/>
          <w:szCs w:val="52"/>
        </w:rPr>
        <w:t>.</w:t>
      </w:r>
    </w:p>
    <w:p w:rsidR="006B4F55" w:rsidRPr="00FA7DD9" w:rsidRDefault="006B4F55" w:rsidP="006B4F55">
      <w:pPr>
        <w:jc w:val="center"/>
        <w:rPr>
          <w:b/>
          <w:sz w:val="52"/>
          <w:szCs w:val="52"/>
        </w:rPr>
      </w:pPr>
    </w:p>
    <w:p w:rsidR="006B4F55" w:rsidRPr="00FA7DD9" w:rsidRDefault="006B4F55" w:rsidP="006B4F55">
      <w:pPr>
        <w:jc w:val="center"/>
        <w:rPr>
          <w:b/>
          <w:sz w:val="52"/>
          <w:szCs w:val="52"/>
        </w:rPr>
      </w:pPr>
    </w:p>
    <w:p w:rsidR="006B4F55" w:rsidRPr="00FA7DD9" w:rsidRDefault="006B4F55" w:rsidP="006B4F55">
      <w:pPr>
        <w:jc w:val="center"/>
        <w:rPr>
          <w:b/>
          <w:sz w:val="52"/>
          <w:szCs w:val="52"/>
        </w:rPr>
      </w:pPr>
      <w:r w:rsidRPr="00FA7DD9">
        <w:rPr>
          <w:b/>
          <w:sz w:val="52"/>
          <w:szCs w:val="52"/>
        </w:rPr>
        <w:t>Куррикулум</w:t>
      </w:r>
      <w:r w:rsidR="00FA7DD9">
        <w:rPr>
          <w:b/>
          <w:sz w:val="52"/>
          <w:szCs w:val="52"/>
        </w:rPr>
        <w:t>.</w:t>
      </w: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jc w:val="center"/>
        <w:rPr>
          <w:b/>
          <w:sz w:val="40"/>
          <w:szCs w:val="40"/>
        </w:rPr>
      </w:pPr>
    </w:p>
    <w:p w:rsidR="006B4F55" w:rsidRDefault="006B4F55" w:rsidP="006B4F55">
      <w:pPr>
        <w:shd w:val="clear" w:color="auto" w:fill="FFFFFF" w:themeFill="background1"/>
        <w:rPr>
          <w:b/>
          <w:w w:val="90"/>
          <w:lang w:val="it-IT"/>
        </w:rPr>
        <w:sectPr w:rsidR="006B4F55" w:rsidSect="00FA7DD9">
          <w:pgSz w:w="11906" w:h="16838"/>
          <w:pgMar w:top="720" w:right="720" w:bottom="720" w:left="72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6B4F55" w:rsidRDefault="006B4F55" w:rsidP="006B4F55">
      <w:pPr>
        <w:shd w:val="clear" w:color="auto" w:fill="FFFFFF" w:themeFill="background1"/>
        <w:rPr>
          <w:b/>
          <w:w w:val="90"/>
          <w:lang w:val="it-IT"/>
        </w:rPr>
      </w:pPr>
    </w:p>
    <w:p w:rsidR="006B4F55" w:rsidRPr="008E669D" w:rsidRDefault="006B4F55" w:rsidP="006B4F55">
      <w:pPr>
        <w:rPr>
          <w:b/>
          <w:w w:val="90"/>
          <w:lang w:val="it-IT"/>
        </w:rPr>
      </w:pPr>
      <w:r>
        <w:rPr>
          <w:b/>
          <w:w w:val="90"/>
          <w:lang w:val="it-IT"/>
        </w:rPr>
        <w:t xml:space="preserve">                                                                                                                           </w:t>
      </w:r>
      <w:r w:rsidRPr="008E669D">
        <w:rPr>
          <w:b/>
          <w:w w:val="90"/>
          <w:lang w:val="it-IT"/>
        </w:rPr>
        <w:t xml:space="preserve"> CURRICULUM</w:t>
      </w:r>
    </w:p>
    <w:p w:rsidR="006B4F55" w:rsidRPr="00C3047C" w:rsidRDefault="006B4F55" w:rsidP="006B4F55">
      <w:pPr>
        <w:rPr>
          <w:b/>
          <w:w w:val="90"/>
          <w:u w:val="single"/>
          <w:lang w:val="it-IT"/>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3147"/>
        <w:gridCol w:w="3402"/>
        <w:gridCol w:w="2126"/>
        <w:gridCol w:w="1418"/>
        <w:gridCol w:w="3118"/>
      </w:tblGrid>
      <w:tr w:rsidR="006B4F55" w:rsidRPr="008668E7" w:rsidTr="006B4F55">
        <w:trPr>
          <w:trHeight w:val="584"/>
        </w:trPr>
        <w:tc>
          <w:tcPr>
            <w:tcW w:w="568" w:type="dxa"/>
            <w:shd w:val="clear" w:color="auto" w:fill="auto"/>
            <w:vAlign w:val="center"/>
          </w:tcPr>
          <w:p w:rsidR="006B4F55" w:rsidRPr="00132AFA" w:rsidRDefault="006B4F55" w:rsidP="006B4F55">
            <w:pPr>
              <w:rPr>
                <w:b/>
                <w:w w:val="90"/>
                <w:lang w:val="it-IT"/>
              </w:rPr>
            </w:pPr>
            <w:r>
              <w:rPr>
                <w:b/>
                <w:w w:val="90"/>
                <w:lang w:val="it-IT"/>
              </w:rPr>
              <w:t>nr</w:t>
            </w:r>
          </w:p>
        </w:tc>
        <w:tc>
          <w:tcPr>
            <w:tcW w:w="1701" w:type="dxa"/>
            <w:shd w:val="clear" w:color="auto" w:fill="auto"/>
            <w:vAlign w:val="center"/>
          </w:tcPr>
          <w:p w:rsidR="006B4F55" w:rsidRPr="000F22B2" w:rsidRDefault="006B4F55" w:rsidP="006B4F55">
            <w:pPr>
              <w:rPr>
                <w:b/>
                <w:w w:val="90"/>
                <w:lang w:val="it-IT"/>
              </w:rPr>
            </w:pPr>
            <w:r w:rsidRPr="000F22B2">
              <w:rPr>
                <w:b/>
                <w:w w:val="90"/>
                <w:lang w:val="it-IT"/>
              </w:rPr>
              <w:t>OBIECTIVE SPECIFICE</w:t>
            </w:r>
          </w:p>
        </w:tc>
        <w:tc>
          <w:tcPr>
            <w:tcW w:w="3147" w:type="dxa"/>
            <w:shd w:val="clear" w:color="auto" w:fill="auto"/>
            <w:vAlign w:val="center"/>
          </w:tcPr>
          <w:p w:rsidR="006B4F55" w:rsidRPr="000F22B2" w:rsidRDefault="006B4F55" w:rsidP="006B4F55">
            <w:pPr>
              <w:rPr>
                <w:b/>
                <w:w w:val="90"/>
                <w:lang w:val="it-IT"/>
              </w:rPr>
            </w:pPr>
            <w:r w:rsidRPr="000F22B2">
              <w:rPr>
                <w:b/>
                <w:w w:val="90"/>
                <w:lang w:val="it-IT"/>
              </w:rPr>
              <w:t>ACTIVITĂŢI PROPUSE</w:t>
            </w:r>
          </w:p>
        </w:tc>
        <w:tc>
          <w:tcPr>
            <w:tcW w:w="3402" w:type="dxa"/>
            <w:shd w:val="clear" w:color="auto" w:fill="auto"/>
            <w:vAlign w:val="center"/>
          </w:tcPr>
          <w:p w:rsidR="006B4F55" w:rsidRPr="000F22B2" w:rsidRDefault="006B4F55" w:rsidP="006B4F55">
            <w:pPr>
              <w:rPr>
                <w:b/>
                <w:w w:val="90"/>
                <w:lang w:val="it-IT"/>
              </w:rPr>
            </w:pPr>
            <w:r w:rsidRPr="000F22B2">
              <w:rPr>
                <w:b/>
                <w:w w:val="90"/>
                <w:lang w:val="it-IT"/>
              </w:rPr>
              <w:t xml:space="preserve">              MĂSURI</w:t>
            </w:r>
          </w:p>
        </w:tc>
        <w:tc>
          <w:tcPr>
            <w:tcW w:w="2126" w:type="dxa"/>
            <w:shd w:val="clear" w:color="auto" w:fill="auto"/>
            <w:vAlign w:val="center"/>
          </w:tcPr>
          <w:p w:rsidR="006B4F55" w:rsidRPr="000F22B2" w:rsidRDefault="006B4F55" w:rsidP="006B4F55">
            <w:pPr>
              <w:rPr>
                <w:b/>
                <w:w w:val="90"/>
                <w:lang w:val="it-IT"/>
              </w:rPr>
            </w:pPr>
            <w:r w:rsidRPr="000F22B2">
              <w:rPr>
                <w:b/>
                <w:w w:val="90"/>
                <w:lang w:val="it-IT"/>
              </w:rPr>
              <w:t>RESPONSABIL</w:t>
            </w:r>
          </w:p>
        </w:tc>
        <w:tc>
          <w:tcPr>
            <w:tcW w:w="1418" w:type="dxa"/>
            <w:shd w:val="clear" w:color="auto" w:fill="auto"/>
            <w:vAlign w:val="center"/>
          </w:tcPr>
          <w:p w:rsidR="006B4F55" w:rsidRPr="000F22B2" w:rsidRDefault="006B4F55" w:rsidP="006B4F55">
            <w:pPr>
              <w:rPr>
                <w:b/>
                <w:w w:val="90"/>
                <w:lang w:val="it-IT"/>
              </w:rPr>
            </w:pPr>
            <w:r w:rsidRPr="000F22B2">
              <w:rPr>
                <w:b/>
                <w:w w:val="90"/>
                <w:lang w:val="it-IT"/>
              </w:rPr>
              <w:t>TERMEN</w:t>
            </w:r>
          </w:p>
        </w:tc>
        <w:tc>
          <w:tcPr>
            <w:tcW w:w="3118" w:type="dxa"/>
            <w:shd w:val="clear" w:color="auto" w:fill="auto"/>
            <w:vAlign w:val="center"/>
          </w:tcPr>
          <w:p w:rsidR="006B4F55" w:rsidRPr="000F22B2" w:rsidRDefault="006B4F55" w:rsidP="006B4F55">
            <w:pPr>
              <w:rPr>
                <w:b/>
                <w:w w:val="90"/>
                <w:lang w:val="it-IT"/>
              </w:rPr>
            </w:pPr>
            <w:r w:rsidRPr="000F22B2">
              <w:rPr>
                <w:b/>
                <w:w w:val="90"/>
                <w:lang w:val="it-IT"/>
              </w:rPr>
              <w:t>INDICATORI/ STANDARDE DE REALIZARE</w:t>
            </w:r>
          </w:p>
        </w:tc>
      </w:tr>
      <w:tr w:rsidR="006B4F55" w:rsidRPr="005139EC" w:rsidTr="006B4F55">
        <w:trPr>
          <w:trHeight w:val="871"/>
        </w:trPr>
        <w:tc>
          <w:tcPr>
            <w:tcW w:w="568" w:type="dxa"/>
            <w:vMerge w:val="restart"/>
            <w:shd w:val="clear" w:color="auto" w:fill="auto"/>
            <w:vAlign w:val="center"/>
          </w:tcPr>
          <w:p w:rsidR="006B4F55" w:rsidRPr="00132AFA" w:rsidRDefault="006B4F55" w:rsidP="006B4F55">
            <w:pPr>
              <w:rPr>
                <w:w w:val="90"/>
                <w:lang w:val="it-IT"/>
              </w:rPr>
            </w:pPr>
            <w:r w:rsidRPr="00132AFA">
              <w:rPr>
                <w:w w:val="90"/>
                <w:lang w:val="it-IT"/>
              </w:rPr>
              <w:t>1</w:t>
            </w:r>
          </w:p>
        </w:tc>
        <w:tc>
          <w:tcPr>
            <w:tcW w:w="1701" w:type="dxa"/>
            <w:vMerge w:val="restart"/>
            <w:shd w:val="clear" w:color="auto" w:fill="auto"/>
            <w:vAlign w:val="center"/>
          </w:tcPr>
          <w:p w:rsidR="006B4F55" w:rsidRPr="000F22B2" w:rsidRDefault="006B4F55" w:rsidP="006B4F55">
            <w:pPr>
              <w:rPr>
                <w:b/>
                <w:lang w:val="en-US"/>
              </w:rPr>
            </w:pPr>
            <w:r w:rsidRPr="000F22B2">
              <w:rPr>
                <w:b/>
                <w:lang w:val="en-US"/>
              </w:rPr>
              <w:t>Elaborarea proiectelor de curriculum</w:t>
            </w:r>
          </w:p>
          <w:p w:rsidR="006B4F55" w:rsidRPr="000F22B2" w:rsidRDefault="006B4F55" w:rsidP="006B4F55">
            <w:pPr>
              <w:rPr>
                <w:b/>
                <w:lang w:val="en-US"/>
              </w:rPr>
            </w:pPr>
            <w:r w:rsidRPr="000F22B2">
              <w:rPr>
                <w:b/>
                <w:lang w:val="en-US"/>
              </w:rPr>
              <w:t>şcolar şi</w:t>
            </w:r>
          </w:p>
          <w:p w:rsidR="006B4F55" w:rsidRPr="000F22B2" w:rsidRDefault="006B4F55" w:rsidP="006B4F55">
            <w:pPr>
              <w:rPr>
                <w:w w:val="90"/>
                <w:lang w:val="it-IT"/>
              </w:rPr>
            </w:pPr>
            <w:r w:rsidRPr="000F22B2">
              <w:rPr>
                <w:b/>
                <w:lang w:val="en-US"/>
              </w:rPr>
              <w:t xml:space="preserve">extraşcolar </w:t>
            </w:r>
          </w:p>
        </w:tc>
        <w:tc>
          <w:tcPr>
            <w:tcW w:w="3147" w:type="dxa"/>
            <w:shd w:val="clear" w:color="auto" w:fill="FFFFFF" w:themeFill="background1"/>
            <w:vAlign w:val="center"/>
          </w:tcPr>
          <w:p w:rsidR="006B4F55" w:rsidRPr="000F22B2" w:rsidRDefault="006B4F55" w:rsidP="006B4F55">
            <w:pPr>
              <w:rPr>
                <w:lang w:val="en-US"/>
              </w:rPr>
            </w:pPr>
            <w:r w:rsidRPr="000F22B2">
              <w:rPr>
                <w:lang w:val="en-US"/>
              </w:rPr>
              <w:t>Cunoaşterea şi aplicarea</w:t>
            </w:r>
          </w:p>
          <w:p w:rsidR="006B4F55" w:rsidRPr="006B4F55" w:rsidRDefault="006B4F55" w:rsidP="006B4F55">
            <w:pPr>
              <w:rPr>
                <w:lang w:val="en-US"/>
              </w:rPr>
            </w:pPr>
            <w:r w:rsidRPr="000F22B2">
              <w:rPr>
                <w:lang w:val="en-US"/>
              </w:rPr>
              <w:t>curriculumului naţional la toate treptele de școlaritate</w:t>
            </w:r>
          </w:p>
        </w:tc>
        <w:tc>
          <w:tcPr>
            <w:tcW w:w="3402" w:type="dxa"/>
            <w:shd w:val="clear" w:color="auto" w:fill="FFFFFF" w:themeFill="background1"/>
            <w:vAlign w:val="center"/>
          </w:tcPr>
          <w:p w:rsidR="006B4F55" w:rsidRPr="006B4F55" w:rsidRDefault="006B4F55" w:rsidP="006B4F55">
            <w:pPr>
              <w:rPr>
                <w:lang w:val="en-US"/>
              </w:rPr>
            </w:pPr>
            <w:r w:rsidRPr="000F22B2">
              <w:rPr>
                <w:lang w:val="en-US"/>
              </w:rPr>
              <w:t>-afişarea listei cu programele în vigoare la biblioteca școlii și pe sit-ul instituției</w:t>
            </w:r>
          </w:p>
        </w:tc>
        <w:tc>
          <w:tcPr>
            <w:tcW w:w="2126" w:type="dxa"/>
            <w:shd w:val="clear" w:color="auto" w:fill="FFFFFF" w:themeFill="background1"/>
            <w:vAlign w:val="center"/>
          </w:tcPr>
          <w:p w:rsidR="006B4F55" w:rsidRPr="000F22B2" w:rsidRDefault="006B4F55" w:rsidP="006B4F55">
            <w:pPr>
              <w:rPr>
                <w:w w:val="90"/>
                <w:lang w:val="it-IT"/>
              </w:rPr>
            </w:pPr>
            <w:r w:rsidRPr="000F22B2">
              <w:rPr>
                <w:w w:val="90"/>
                <w:lang w:val="it-IT"/>
              </w:rPr>
              <w:t>director</w:t>
            </w:r>
          </w:p>
          <w:p w:rsidR="006B4F55" w:rsidRPr="000F22B2" w:rsidRDefault="006B4F55" w:rsidP="006B4F55">
            <w:pPr>
              <w:rPr>
                <w:w w:val="90"/>
                <w:lang w:val="it-IT"/>
              </w:rPr>
            </w:pPr>
            <w:r w:rsidRPr="000F22B2">
              <w:rPr>
                <w:w w:val="90"/>
                <w:lang w:val="it-IT"/>
              </w:rPr>
              <w:t>directo</w:t>
            </w:r>
            <w:r>
              <w:rPr>
                <w:w w:val="90"/>
                <w:lang w:val="it-IT"/>
              </w:rPr>
              <w:t>r</w:t>
            </w:r>
            <w:r w:rsidRPr="000F22B2">
              <w:rPr>
                <w:w w:val="90"/>
                <w:lang w:val="it-IT"/>
              </w:rPr>
              <w:t xml:space="preserve"> adjunc</w:t>
            </w:r>
            <w:r>
              <w:rPr>
                <w:w w:val="90"/>
                <w:lang w:val="it-IT"/>
              </w:rPr>
              <w:t>t</w:t>
            </w:r>
          </w:p>
        </w:tc>
        <w:tc>
          <w:tcPr>
            <w:tcW w:w="1418" w:type="dxa"/>
            <w:shd w:val="clear" w:color="auto" w:fill="FFFFFF" w:themeFill="background1"/>
            <w:vAlign w:val="center"/>
          </w:tcPr>
          <w:p w:rsidR="006B4F55" w:rsidRPr="000F22B2" w:rsidRDefault="006B4F55" w:rsidP="006B4F55">
            <w:pPr>
              <w:rPr>
                <w:w w:val="90"/>
                <w:lang w:val="it-IT"/>
              </w:rPr>
            </w:pPr>
            <w:r w:rsidRPr="000F22B2">
              <w:rPr>
                <w:w w:val="90"/>
                <w:lang w:val="it-IT"/>
              </w:rPr>
              <w:t>26.08.2023</w:t>
            </w:r>
          </w:p>
        </w:tc>
        <w:tc>
          <w:tcPr>
            <w:tcW w:w="3118" w:type="dxa"/>
            <w:shd w:val="clear" w:color="auto" w:fill="FFFFFF" w:themeFill="background1"/>
            <w:vAlign w:val="center"/>
          </w:tcPr>
          <w:p w:rsidR="006B4F55" w:rsidRPr="000F22B2" w:rsidRDefault="006B4F55" w:rsidP="006B4F55">
            <w:pPr>
              <w:rPr>
                <w:w w:val="90"/>
                <w:lang w:val="it-IT"/>
              </w:rPr>
            </w:pPr>
            <w:r w:rsidRPr="000F22B2">
              <w:rPr>
                <w:lang w:val="en-US"/>
              </w:rPr>
              <w:t>cadre didactice care aplică corect curriculum naţional</w:t>
            </w:r>
          </w:p>
        </w:tc>
      </w:tr>
      <w:tr w:rsidR="006B4F55" w:rsidRPr="005139EC" w:rsidTr="006B4F55">
        <w:tc>
          <w:tcPr>
            <w:tcW w:w="568" w:type="dxa"/>
            <w:vMerge/>
            <w:shd w:val="clear" w:color="auto" w:fill="auto"/>
          </w:tcPr>
          <w:p w:rsidR="006B4F55" w:rsidRPr="00132AFA" w:rsidRDefault="006B4F55" w:rsidP="006B4F55">
            <w:pPr>
              <w:rPr>
                <w:w w:val="90"/>
                <w:lang w:val="it-IT"/>
              </w:rPr>
            </w:pPr>
          </w:p>
        </w:tc>
        <w:tc>
          <w:tcPr>
            <w:tcW w:w="1701" w:type="dxa"/>
            <w:vMerge/>
            <w:shd w:val="clear" w:color="auto" w:fill="auto"/>
          </w:tcPr>
          <w:p w:rsidR="006B4F55" w:rsidRPr="000F22B2" w:rsidRDefault="006B4F55" w:rsidP="006B4F55">
            <w:pPr>
              <w:rPr>
                <w:w w:val="90"/>
                <w:lang w:val="it-IT"/>
              </w:rPr>
            </w:pPr>
          </w:p>
        </w:tc>
        <w:tc>
          <w:tcPr>
            <w:tcW w:w="3147" w:type="dxa"/>
            <w:shd w:val="clear" w:color="auto" w:fill="FFFFFF" w:themeFill="background1"/>
            <w:vAlign w:val="center"/>
          </w:tcPr>
          <w:p w:rsidR="006B4F55" w:rsidRPr="000F22B2" w:rsidRDefault="006B4F55" w:rsidP="006B4F55">
            <w:pPr>
              <w:rPr>
                <w:w w:val="90"/>
                <w:lang w:val="pt-BR"/>
              </w:rPr>
            </w:pPr>
            <w:r w:rsidRPr="000F22B2">
              <w:rPr>
                <w:lang w:val="pt-BR"/>
              </w:rPr>
              <w:t>Elaborarea ofertei orelor opționale.</w:t>
            </w:r>
          </w:p>
        </w:tc>
        <w:tc>
          <w:tcPr>
            <w:tcW w:w="3402" w:type="dxa"/>
            <w:shd w:val="clear" w:color="auto" w:fill="FFFFFF" w:themeFill="background1"/>
            <w:vAlign w:val="center"/>
          </w:tcPr>
          <w:p w:rsidR="006B4F55" w:rsidRPr="000F22B2" w:rsidRDefault="006B4F55" w:rsidP="006B4F55">
            <w:pPr>
              <w:rPr>
                <w:lang w:val="en-US"/>
              </w:rPr>
            </w:pPr>
            <w:r w:rsidRPr="000F22B2">
              <w:rPr>
                <w:lang w:val="en-US"/>
              </w:rPr>
              <w:t>obţinerea de</w:t>
            </w:r>
          </w:p>
          <w:p w:rsidR="006B4F55" w:rsidRPr="000F22B2" w:rsidRDefault="006B4F55" w:rsidP="006B4F55">
            <w:pPr>
              <w:rPr>
                <w:lang w:val="en-US"/>
              </w:rPr>
            </w:pPr>
            <w:r w:rsidRPr="000F22B2">
              <w:rPr>
                <w:lang w:val="en-US"/>
              </w:rPr>
              <w:t>informaţii de la</w:t>
            </w:r>
          </w:p>
          <w:p w:rsidR="006B4F55" w:rsidRPr="006B4F55" w:rsidRDefault="006B4F55" w:rsidP="006B4F55">
            <w:pPr>
              <w:rPr>
                <w:lang w:val="en-US"/>
              </w:rPr>
            </w:pPr>
            <w:r w:rsidRPr="000F22B2">
              <w:rPr>
                <w:lang w:val="en-US"/>
              </w:rPr>
              <w:t>elevi, părinţi, cadre didactice</w:t>
            </w:r>
          </w:p>
        </w:tc>
        <w:tc>
          <w:tcPr>
            <w:tcW w:w="2126" w:type="dxa"/>
            <w:shd w:val="clear" w:color="auto" w:fill="FFFFFF" w:themeFill="background1"/>
            <w:vAlign w:val="center"/>
          </w:tcPr>
          <w:p w:rsidR="006B4F55" w:rsidRPr="000F22B2" w:rsidRDefault="006B4F55" w:rsidP="006B4F55">
            <w:pPr>
              <w:rPr>
                <w:lang w:val="en-US"/>
              </w:rPr>
            </w:pPr>
            <w:r w:rsidRPr="000F22B2">
              <w:rPr>
                <w:lang w:val="en-US"/>
              </w:rPr>
              <w:t>director,</w:t>
            </w:r>
            <w:r>
              <w:rPr>
                <w:lang w:val="en-US"/>
              </w:rPr>
              <w:t xml:space="preserve">                                 </w:t>
            </w:r>
            <w:r w:rsidRPr="006B4F55">
              <w:rPr>
                <w:lang w:val="en-US"/>
              </w:rPr>
              <w:t xml:space="preserve"> </w:t>
            </w:r>
            <w:r w:rsidRPr="000F22B2">
              <w:rPr>
                <w:lang w:val="en-US"/>
              </w:rPr>
              <w:t>șefii de comisii metodice</w:t>
            </w:r>
          </w:p>
        </w:tc>
        <w:tc>
          <w:tcPr>
            <w:tcW w:w="1418" w:type="dxa"/>
            <w:shd w:val="clear" w:color="auto" w:fill="FFFFFF" w:themeFill="background1"/>
            <w:vAlign w:val="center"/>
          </w:tcPr>
          <w:p w:rsidR="006B4F55" w:rsidRPr="000F22B2" w:rsidRDefault="006B4F55" w:rsidP="006B4F55">
            <w:pPr>
              <w:rPr>
                <w:w w:val="90"/>
                <w:lang w:val="it-IT"/>
              </w:rPr>
            </w:pPr>
            <w:r w:rsidRPr="000F22B2">
              <w:rPr>
                <w:w w:val="90"/>
                <w:lang w:val="it-IT"/>
              </w:rPr>
              <w:t>26.08.23</w:t>
            </w:r>
          </w:p>
          <w:p w:rsidR="006B4F55" w:rsidRPr="000F22B2" w:rsidRDefault="006B4F55" w:rsidP="006B4F55">
            <w:pPr>
              <w:rPr>
                <w:w w:val="90"/>
                <w:lang w:val="it-IT"/>
              </w:rPr>
            </w:pPr>
          </w:p>
        </w:tc>
        <w:tc>
          <w:tcPr>
            <w:tcW w:w="3118" w:type="dxa"/>
            <w:shd w:val="clear" w:color="auto" w:fill="FFFFFF" w:themeFill="background1"/>
            <w:vAlign w:val="center"/>
          </w:tcPr>
          <w:p w:rsidR="006B4F55" w:rsidRPr="000F22B2" w:rsidRDefault="006B4F55" w:rsidP="006B4F55">
            <w:pPr>
              <w:rPr>
                <w:w w:val="90"/>
                <w:lang w:val="it-IT"/>
              </w:rPr>
            </w:pPr>
            <w:r w:rsidRPr="000F22B2">
              <w:rPr>
                <w:lang w:val="it-IT"/>
              </w:rPr>
              <w:t xml:space="preserve"> disciplini opționale studiate de elevi</w:t>
            </w:r>
          </w:p>
        </w:tc>
      </w:tr>
      <w:tr w:rsidR="006B4F55" w:rsidRPr="008668E7" w:rsidTr="006B4F55">
        <w:tc>
          <w:tcPr>
            <w:tcW w:w="568" w:type="dxa"/>
            <w:vMerge/>
            <w:shd w:val="clear" w:color="auto" w:fill="auto"/>
          </w:tcPr>
          <w:p w:rsidR="006B4F55" w:rsidRPr="00132AFA" w:rsidRDefault="006B4F55" w:rsidP="006B4F55">
            <w:pPr>
              <w:rPr>
                <w:w w:val="90"/>
                <w:lang w:val="it-IT"/>
              </w:rPr>
            </w:pPr>
          </w:p>
        </w:tc>
        <w:tc>
          <w:tcPr>
            <w:tcW w:w="1701" w:type="dxa"/>
            <w:vMerge/>
            <w:shd w:val="clear" w:color="auto" w:fill="auto"/>
          </w:tcPr>
          <w:p w:rsidR="006B4F55" w:rsidRPr="000F22B2" w:rsidRDefault="006B4F55" w:rsidP="006B4F55">
            <w:pPr>
              <w:rPr>
                <w:w w:val="90"/>
                <w:lang w:val="it-IT"/>
              </w:rPr>
            </w:pPr>
          </w:p>
        </w:tc>
        <w:tc>
          <w:tcPr>
            <w:tcW w:w="3147" w:type="dxa"/>
            <w:shd w:val="clear" w:color="auto" w:fill="FFFFFF" w:themeFill="background1"/>
            <w:vAlign w:val="center"/>
          </w:tcPr>
          <w:p w:rsidR="006B4F55" w:rsidRPr="000F22B2" w:rsidRDefault="006B4F55" w:rsidP="006B4F55">
            <w:pPr>
              <w:rPr>
                <w:lang w:val="en-US"/>
              </w:rPr>
            </w:pPr>
            <w:r w:rsidRPr="000F22B2">
              <w:rPr>
                <w:lang w:val="en-US"/>
              </w:rPr>
              <w:t>Monitorizarea aplicării</w:t>
            </w:r>
          </w:p>
          <w:p w:rsidR="006B4F55" w:rsidRDefault="006B4F55" w:rsidP="006B4F55">
            <w:pPr>
              <w:rPr>
                <w:lang w:val="en-US"/>
              </w:rPr>
            </w:pPr>
            <w:r w:rsidRPr="000F22B2">
              <w:rPr>
                <w:lang w:val="en-US"/>
              </w:rPr>
              <w:t>curriculumului.</w:t>
            </w:r>
          </w:p>
          <w:p w:rsidR="006B4F55" w:rsidRPr="000F22B2" w:rsidRDefault="006B4F55" w:rsidP="006B4F55">
            <w:pPr>
              <w:rPr>
                <w:w w:val="90"/>
                <w:lang w:val="it-IT"/>
              </w:rPr>
            </w:pPr>
          </w:p>
        </w:tc>
        <w:tc>
          <w:tcPr>
            <w:tcW w:w="3402" w:type="dxa"/>
            <w:shd w:val="clear" w:color="auto" w:fill="FFFFFF" w:themeFill="background1"/>
            <w:vAlign w:val="center"/>
          </w:tcPr>
          <w:p w:rsidR="006B4F55" w:rsidRPr="000F22B2" w:rsidRDefault="006B4F55" w:rsidP="006B4F55">
            <w:pPr>
              <w:rPr>
                <w:w w:val="90"/>
                <w:lang w:val="it-IT"/>
              </w:rPr>
            </w:pPr>
            <w:r>
              <w:rPr>
                <w:lang w:val="en-US"/>
              </w:rPr>
              <w:t xml:space="preserve"> </w:t>
            </w:r>
            <w:r w:rsidRPr="000F22B2">
              <w:rPr>
                <w:lang w:val="en-US"/>
              </w:rPr>
              <w:t>vizarea activităţii</w:t>
            </w:r>
          </w:p>
        </w:tc>
        <w:tc>
          <w:tcPr>
            <w:tcW w:w="2126" w:type="dxa"/>
            <w:shd w:val="clear" w:color="auto" w:fill="FFFFFF" w:themeFill="background1"/>
            <w:vAlign w:val="center"/>
          </w:tcPr>
          <w:p w:rsidR="006B4F55" w:rsidRDefault="006B4F55" w:rsidP="006B4F55">
            <w:pPr>
              <w:rPr>
                <w:lang w:val="en-US"/>
              </w:rPr>
            </w:pPr>
            <w:r w:rsidRPr="000F22B2">
              <w:rPr>
                <w:lang w:val="en-US"/>
              </w:rPr>
              <w:t>director,</w:t>
            </w:r>
          </w:p>
          <w:p w:rsidR="006B4F55" w:rsidRPr="000F22B2" w:rsidRDefault="006B4F55" w:rsidP="006B4F55">
            <w:pPr>
              <w:rPr>
                <w:lang w:val="en-US"/>
              </w:rPr>
            </w:pPr>
            <w:r w:rsidRPr="000F22B2">
              <w:rPr>
                <w:lang w:val="en-US"/>
              </w:rPr>
              <w:t>director adj</w:t>
            </w:r>
            <w:r>
              <w:rPr>
                <w:lang w:val="en-US"/>
              </w:rPr>
              <w:t>unct</w:t>
            </w:r>
          </w:p>
          <w:p w:rsidR="006B4F55" w:rsidRPr="006B4F55" w:rsidRDefault="006B4F55" w:rsidP="006B4F55">
            <w:pPr>
              <w:rPr>
                <w:lang w:val="en-US"/>
              </w:rPr>
            </w:pPr>
            <w:r w:rsidRPr="000F22B2">
              <w:rPr>
                <w:lang w:val="en-US"/>
              </w:rPr>
              <w:t>șefii de comisii metodice</w:t>
            </w:r>
          </w:p>
        </w:tc>
        <w:tc>
          <w:tcPr>
            <w:tcW w:w="1418" w:type="dxa"/>
            <w:shd w:val="clear" w:color="auto" w:fill="FFFFFF" w:themeFill="background1"/>
            <w:vAlign w:val="center"/>
          </w:tcPr>
          <w:p w:rsidR="006B4F55" w:rsidRPr="000F22B2" w:rsidRDefault="006B4F55" w:rsidP="006B4F55">
            <w:pPr>
              <w:rPr>
                <w:w w:val="90"/>
                <w:lang w:val="it-IT"/>
              </w:rPr>
            </w:pPr>
            <w:r w:rsidRPr="000F22B2">
              <w:rPr>
                <w:w w:val="90"/>
                <w:lang w:val="it-IT"/>
              </w:rPr>
              <w:t>31.05.2024</w:t>
            </w:r>
          </w:p>
        </w:tc>
        <w:tc>
          <w:tcPr>
            <w:tcW w:w="3118" w:type="dxa"/>
            <w:shd w:val="clear" w:color="auto" w:fill="FFFFFF" w:themeFill="background1"/>
            <w:vAlign w:val="center"/>
          </w:tcPr>
          <w:p w:rsidR="006B4F55" w:rsidRPr="000F22B2" w:rsidRDefault="006B4F55" w:rsidP="006B4F55">
            <w:pPr>
              <w:rPr>
                <w:w w:val="90"/>
                <w:lang w:val="it-IT"/>
              </w:rPr>
            </w:pPr>
            <w:r w:rsidRPr="000F22B2">
              <w:rPr>
                <w:lang w:val="en-US"/>
              </w:rPr>
              <w:t xml:space="preserve"> documente verificate</w:t>
            </w:r>
          </w:p>
        </w:tc>
      </w:tr>
      <w:tr w:rsidR="006B4F55" w:rsidRPr="005139EC" w:rsidTr="006B4F55">
        <w:tc>
          <w:tcPr>
            <w:tcW w:w="568" w:type="dxa"/>
            <w:vMerge w:val="restart"/>
            <w:shd w:val="clear" w:color="auto" w:fill="auto"/>
            <w:vAlign w:val="center"/>
          </w:tcPr>
          <w:p w:rsidR="006B4F55" w:rsidRPr="00132AFA" w:rsidRDefault="006B4F55" w:rsidP="006B4F55">
            <w:pPr>
              <w:rPr>
                <w:w w:val="90"/>
                <w:lang w:val="it-IT"/>
              </w:rPr>
            </w:pPr>
            <w:r w:rsidRPr="00132AFA">
              <w:rPr>
                <w:w w:val="90"/>
                <w:lang w:val="it-IT"/>
              </w:rPr>
              <w:t>2</w:t>
            </w:r>
          </w:p>
        </w:tc>
        <w:tc>
          <w:tcPr>
            <w:tcW w:w="1701" w:type="dxa"/>
            <w:vMerge w:val="restart"/>
            <w:shd w:val="clear" w:color="auto" w:fill="auto"/>
            <w:vAlign w:val="center"/>
          </w:tcPr>
          <w:p w:rsidR="006B4F55" w:rsidRPr="000F22B2" w:rsidRDefault="006B4F55" w:rsidP="006B4F55">
            <w:pPr>
              <w:rPr>
                <w:b/>
                <w:lang w:val="en-US"/>
              </w:rPr>
            </w:pPr>
            <w:r w:rsidRPr="000F22B2">
              <w:rPr>
                <w:b/>
                <w:lang w:val="en-US"/>
              </w:rPr>
              <w:t>Formarea</w:t>
            </w:r>
          </w:p>
          <w:p w:rsidR="006B4F55" w:rsidRPr="000F22B2" w:rsidRDefault="006B4F55" w:rsidP="006B4F55">
            <w:pPr>
              <w:rPr>
                <w:b/>
                <w:lang w:val="en-US"/>
              </w:rPr>
            </w:pPr>
            <w:r w:rsidRPr="000F22B2">
              <w:rPr>
                <w:b/>
                <w:lang w:val="en-US"/>
              </w:rPr>
              <w:t>competenţelor</w:t>
            </w:r>
          </w:p>
          <w:p w:rsidR="006B4F55" w:rsidRPr="000F22B2" w:rsidRDefault="006B4F55" w:rsidP="006B4F55">
            <w:pPr>
              <w:rPr>
                <w:w w:val="90"/>
                <w:lang w:val="it-IT"/>
              </w:rPr>
            </w:pPr>
            <w:r w:rsidRPr="000F22B2">
              <w:rPr>
                <w:b/>
                <w:lang w:val="en-US"/>
              </w:rPr>
              <w:t>de bază</w:t>
            </w:r>
          </w:p>
        </w:tc>
        <w:tc>
          <w:tcPr>
            <w:tcW w:w="3147" w:type="dxa"/>
            <w:shd w:val="clear" w:color="auto" w:fill="FFFFFF" w:themeFill="background1"/>
          </w:tcPr>
          <w:p w:rsidR="006B4F55" w:rsidRPr="000F22B2" w:rsidRDefault="006B4F55" w:rsidP="006B4F55">
            <w:pPr>
              <w:rPr>
                <w:w w:val="90"/>
                <w:lang w:val="it-IT"/>
              </w:rPr>
            </w:pPr>
            <w:r w:rsidRPr="000F22B2">
              <w:rPr>
                <w:lang w:val="en-US"/>
              </w:rPr>
              <w:t>Proiectarea activităţii didactice ținând cont de noua abordare organizațională.</w:t>
            </w:r>
          </w:p>
        </w:tc>
        <w:tc>
          <w:tcPr>
            <w:tcW w:w="3402" w:type="dxa"/>
            <w:shd w:val="clear" w:color="auto" w:fill="FFFFFF" w:themeFill="background1"/>
          </w:tcPr>
          <w:p w:rsidR="006B4F55" w:rsidRPr="000F22B2" w:rsidRDefault="006B4F55" w:rsidP="006B4F55">
            <w:pPr>
              <w:rPr>
                <w:lang w:val="en-US"/>
              </w:rPr>
            </w:pPr>
            <w:r w:rsidRPr="000F22B2">
              <w:rPr>
                <w:lang w:val="en-US"/>
              </w:rPr>
              <w:t>vizarea planificărilor</w:t>
            </w:r>
          </w:p>
          <w:p w:rsidR="006B4F55" w:rsidRPr="000F22B2" w:rsidRDefault="006B4F55" w:rsidP="006B4F55">
            <w:pPr>
              <w:rPr>
                <w:lang w:val="en-US"/>
              </w:rPr>
            </w:pPr>
            <w:r w:rsidRPr="000F22B2">
              <w:rPr>
                <w:lang w:val="en-US"/>
              </w:rPr>
              <w:t>de către responsabilii</w:t>
            </w:r>
          </w:p>
          <w:p w:rsidR="006B4F55" w:rsidRPr="000F22B2" w:rsidRDefault="006B4F55" w:rsidP="006B4F55">
            <w:pPr>
              <w:rPr>
                <w:w w:val="90"/>
                <w:lang w:val="it-IT"/>
              </w:rPr>
            </w:pPr>
            <w:r w:rsidRPr="000F22B2">
              <w:rPr>
                <w:lang w:val="en-US"/>
              </w:rPr>
              <w:t>de arii curriculare</w:t>
            </w:r>
          </w:p>
        </w:tc>
        <w:tc>
          <w:tcPr>
            <w:tcW w:w="2126" w:type="dxa"/>
            <w:shd w:val="clear" w:color="auto" w:fill="FFFFFF" w:themeFill="background1"/>
          </w:tcPr>
          <w:p w:rsidR="006B4F55" w:rsidRPr="000F22B2" w:rsidRDefault="006B4F55" w:rsidP="006B4F55">
            <w:pPr>
              <w:rPr>
                <w:lang w:val="en-US"/>
              </w:rPr>
            </w:pPr>
            <w:r w:rsidRPr="000F22B2">
              <w:rPr>
                <w:lang w:val="en-US"/>
              </w:rPr>
              <w:t>director</w:t>
            </w:r>
          </w:p>
          <w:p w:rsidR="006B4F55" w:rsidRPr="000F22B2" w:rsidRDefault="006B4F55" w:rsidP="006B4F55">
            <w:pPr>
              <w:rPr>
                <w:w w:val="90"/>
                <w:lang w:val="it-IT"/>
              </w:rPr>
            </w:pPr>
            <w:r w:rsidRPr="000F22B2">
              <w:rPr>
                <w:lang w:val="en-US"/>
              </w:rPr>
              <w:t>director</w:t>
            </w:r>
            <w:r>
              <w:rPr>
                <w:lang w:val="en-US"/>
              </w:rPr>
              <w:t xml:space="preserve"> </w:t>
            </w:r>
            <w:r w:rsidRPr="000F22B2">
              <w:rPr>
                <w:lang w:val="en-US"/>
              </w:rPr>
              <w:t>adj</w:t>
            </w:r>
            <w:r>
              <w:rPr>
                <w:lang w:val="en-US"/>
              </w:rPr>
              <w:t>unct</w:t>
            </w:r>
          </w:p>
        </w:tc>
        <w:tc>
          <w:tcPr>
            <w:tcW w:w="1418" w:type="dxa"/>
            <w:shd w:val="clear" w:color="auto" w:fill="FFFFFF" w:themeFill="background1"/>
          </w:tcPr>
          <w:p w:rsidR="006B4F55" w:rsidRPr="000F22B2" w:rsidRDefault="006B4F55" w:rsidP="006B4F55">
            <w:pPr>
              <w:rPr>
                <w:w w:val="90"/>
                <w:lang w:val="it-IT"/>
              </w:rPr>
            </w:pPr>
            <w:r w:rsidRPr="000F22B2">
              <w:rPr>
                <w:w w:val="90"/>
                <w:lang w:val="it-IT"/>
              </w:rPr>
              <w:t>01.09.2023</w:t>
            </w:r>
          </w:p>
        </w:tc>
        <w:tc>
          <w:tcPr>
            <w:tcW w:w="3118" w:type="dxa"/>
            <w:shd w:val="clear" w:color="auto" w:fill="FFFFFF" w:themeFill="background1"/>
          </w:tcPr>
          <w:p w:rsidR="006B4F55" w:rsidRPr="000F22B2" w:rsidRDefault="006B4F55" w:rsidP="006B4F55">
            <w:pPr>
              <w:rPr>
                <w:lang w:val="en-US"/>
              </w:rPr>
            </w:pPr>
            <w:r w:rsidRPr="000F22B2">
              <w:rPr>
                <w:lang w:val="en-US"/>
              </w:rPr>
              <w:t>realizarea planificărilor</w:t>
            </w:r>
          </w:p>
          <w:p w:rsidR="006B4F55" w:rsidRPr="000F22B2" w:rsidRDefault="006B4F55" w:rsidP="006B4F55">
            <w:pPr>
              <w:rPr>
                <w:lang w:val="en-US"/>
              </w:rPr>
            </w:pPr>
            <w:r w:rsidRPr="000F22B2">
              <w:rPr>
                <w:lang w:val="en-US"/>
              </w:rPr>
              <w:t>calendaristice pentru</w:t>
            </w:r>
          </w:p>
          <w:p w:rsidR="006B4F55" w:rsidRPr="006B4F55" w:rsidRDefault="006B4F55" w:rsidP="006B4F55">
            <w:pPr>
              <w:rPr>
                <w:lang w:val="en-US"/>
              </w:rPr>
            </w:pPr>
            <w:r w:rsidRPr="000F22B2">
              <w:rPr>
                <w:lang w:val="en-US"/>
              </w:rPr>
              <w:t>fiecare cadru didactic</w:t>
            </w:r>
          </w:p>
        </w:tc>
      </w:tr>
      <w:tr w:rsidR="006B4F55" w:rsidRPr="008668E7" w:rsidTr="006B4F55">
        <w:tc>
          <w:tcPr>
            <w:tcW w:w="568" w:type="dxa"/>
            <w:vMerge/>
            <w:shd w:val="clear" w:color="auto" w:fill="auto"/>
            <w:vAlign w:val="center"/>
          </w:tcPr>
          <w:p w:rsidR="006B4F55" w:rsidRPr="00132AFA" w:rsidRDefault="006B4F55" w:rsidP="006B4F55">
            <w:pPr>
              <w:rPr>
                <w:w w:val="90"/>
                <w:lang w:val="it-IT"/>
              </w:rPr>
            </w:pPr>
          </w:p>
        </w:tc>
        <w:tc>
          <w:tcPr>
            <w:tcW w:w="1701" w:type="dxa"/>
            <w:vMerge/>
            <w:shd w:val="clear" w:color="auto" w:fill="auto"/>
            <w:vAlign w:val="center"/>
          </w:tcPr>
          <w:p w:rsidR="006B4F55" w:rsidRPr="000F22B2" w:rsidRDefault="006B4F55" w:rsidP="006B4F55">
            <w:pPr>
              <w:rPr>
                <w:w w:val="90"/>
                <w:lang w:val="it-IT"/>
              </w:rPr>
            </w:pPr>
          </w:p>
        </w:tc>
        <w:tc>
          <w:tcPr>
            <w:tcW w:w="3147" w:type="dxa"/>
            <w:shd w:val="clear" w:color="auto" w:fill="FFFFFF" w:themeFill="background1"/>
          </w:tcPr>
          <w:p w:rsidR="006B4F55" w:rsidRPr="000F22B2" w:rsidRDefault="006B4F55" w:rsidP="006B4F55">
            <w:pPr>
              <w:rPr>
                <w:w w:val="90"/>
                <w:lang w:val="it-IT"/>
              </w:rPr>
            </w:pPr>
            <w:r w:rsidRPr="000F22B2">
              <w:rPr>
                <w:lang w:val="en-US"/>
              </w:rPr>
              <w:t>Diversificarea metodelor de predare/învăţare în noul context educațional.</w:t>
            </w:r>
          </w:p>
        </w:tc>
        <w:tc>
          <w:tcPr>
            <w:tcW w:w="3402" w:type="dxa"/>
            <w:shd w:val="clear" w:color="auto" w:fill="FFFFFF" w:themeFill="background1"/>
          </w:tcPr>
          <w:p w:rsidR="006B4F55" w:rsidRPr="000F22B2" w:rsidRDefault="006B4F55" w:rsidP="006B4F55">
            <w:pPr>
              <w:rPr>
                <w:lang w:val="en-US"/>
              </w:rPr>
            </w:pPr>
            <w:r w:rsidRPr="000F22B2">
              <w:rPr>
                <w:lang w:val="en-US"/>
              </w:rPr>
              <w:t>informări în cadrul</w:t>
            </w:r>
          </w:p>
          <w:p w:rsidR="006B4F55" w:rsidRPr="000F22B2" w:rsidRDefault="006B4F55" w:rsidP="006B4F55">
            <w:pPr>
              <w:rPr>
                <w:w w:val="90"/>
                <w:lang w:val="it-IT"/>
              </w:rPr>
            </w:pPr>
            <w:r w:rsidRPr="000F22B2">
              <w:rPr>
                <w:lang w:val="en-US"/>
              </w:rPr>
              <w:t>comisiilor metodice</w:t>
            </w:r>
          </w:p>
        </w:tc>
        <w:tc>
          <w:tcPr>
            <w:tcW w:w="2126" w:type="dxa"/>
            <w:shd w:val="clear" w:color="auto" w:fill="FFFFFF" w:themeFill="background1"/>
          </w:tcPr>
          <w:p w:rsidR="006B4F55" w:rsidRDefault="006B4F55" w:rsidP="006B4F55">
            <w:pPr>
              <w:rPr>
                <w:lang w:val="en-US"/>
              </w:rPr>
            </w:pPr>
            <w:r w:rsidRPr="000F22B2">
              <w:rPr>
                <w:lang w:val="en-US"/>
              </w:rPr>
              <w:t>director adj</w:t>
            </w:r>
            <w:r>
              <w:rPr>
                <w:lang w:val="en-US"/>
              </w:rPr>
              <w:t>unct,</w:t>
            </w:r>
          </w:p>
          <w:p w:rsidR="006B4F55" w:rsidRPr="000F22B2" w:rsidRDefault="006B4F55" w:rsidP="006B4F55">
            <w:pPr>
              <w:rPr>
                <w:w w:val="90"/>
                <w:lang w:val="it-IT"/>
              </w:rPr>
            </w:pPr>
            <w:r w:rsidRPr="000F22B2">
              <w:rPr>
                <w:lang w:val="en-US"/>
              </w:rPr>
              <w:t>șefii de comisii metodice</w:t>
            </w:r>
          </w:p>
        </w:tc>
        <w:tc>
          <w:tcPr>
            <w:tcW w:w="1418" w:type="dxa"/>
            <w:shd w:val="clear" w:color="auto" w:fill="FFFFFF" w:themeFill="background1"/>
          </w:tcPr>
          <w:p w:rsidR="006B4F55" w:rsidRPr="000F22B2" w:rsidRDefault="006B4F55" w:rsidP="006B4F55">
            <w:pPr>
              <w:rPr>
                <w:w w:val="90"/>
                <w:lang w:val="it-IT"/>
              </w:rPr>
            </w:pPr>
            <w:r w:rsidRPr="000F22B2">
              <w:rPr>
                <w:w w:val="90"/>
                <w:lang w:val="it-IT"/>
              </w:rPr>
              <w:t>Anul şcolar 2023-2024</w:t>
            </w:r>
          </w:p>
        </w:tc>
        <w:tc>
          <w:tcPr>
            <w:tcW w:w="3118" w:type="dxa"/>
            <w:shd w:val="clear" w:color="auto" w:fill="FFFFFF" w:themeFill="background1"/>
          </w:tcPr>
          <w:p w:rsidR="006B4F55" w:rsidRPr="000F22B2" w:rsidRDefault="006B4F55" w:rsidP="006B4F55">
            <w:pPr>
              <w:rPr>
                <w:lang w:val="en-US"/>
              </w:rPr>
            </w:pPr>
            <w:r w:rsidRPr="000F22B2">
              <w:rPr>
                <w:lang w:val="en-US"/>
              </w:rPr>
              <w:t>metode de</w:t>
            </w:r>
          </w:p>
          <w:p w:rsidR="006B4F55" w:rsidRPr="000F22B2" w:rsidRDefault="006B4F55" w:rsidP="006B4F55">
            <w:pPr>
              <w:rPr>
                <w:lang w:val="en-US"/>
              </w:rPr>
            </w:pPr>
            <w:r w:rsidRPr="000F22B2">
              <w:rPr>
                <w:lang w:val="en-US"/>
              </w:rPr>
              <w:t>predare/învăţare utilizate</w:t>
            </w:r>
          </w:p>
          <w:p w:rsidR="006B4F55" w:rsidRPr="000F22B2" w:rsidRDefault="006B4F55" w:rsidP="006B4F55">
            <w:pPr>
              <w:rPr>
                <w:lang w:val="en-US"/>
              </w:rPr>
            </w:pPr>
            <w:r>
              <w:rPr>
                <w:lang w:val="en-US"/>
              </w:rPr>
              <w:t>c</w:t>
            </w:r>
            <w:r w:rsidRPr="000F22B2">
              <w:rPr>
                <w:lang w:val="en-US"/>
              </w:rPr>
              <w:t>adre didactice care</w:t>
            </w:r>
          </w:p>
          <w:p w:rsidR="006B4F55" w:rsidRPr="000F22B2" w:rsidRDefault="006B4F55" w:rsidP="006B4F55">
            <w:pPr>
              <w:rPr>
                <w:w w:val="90"/>
                <w:lang w:val="it-IT"/>
              </w:rPr>
            </w:pPr>
            <w:r w:rsidRPr="000F22B2">
              <w:rPr>
                <w:lang w:val="en-US"/>
              </w:rPr>
              <w:t>folosesc metode moderne</w:t>
            </w:r>
          </w:p>
        </w:tc>
      </w:tr>
      <w:tr w:rsidR="006B4F55" w:rsidRPr="008668E7" w:rsidTr="006B4F55">
        <w:tc>
          <w:tcPr>
            <w:tcW w:w="568" w:type="dxa"/>
            <w:vMerge/>
            <w:shd w:val="clear" w:color="auto" w:fill="auto"/>
            <w:vAlign w:val="center"/>
          </w:tcPr>
          <w:p w:rsidR="006B4F55" w:rsidRPr="00132AFA" w:rsidRDefault="006B4F55" w:rsidP="006B4F55">
            <w:pPr>
              <w:rPr>
                <w:w w:val="90"/>
                <w:lang w:val="it-IT"/>
              </w:rPr>
            </w:pPr>
          </w:p>
        </w:tc>
        <w:tc>
          <w:tcPr>
            <w:tcW w:w="1701" w:type="dxa"/>
            <w:vMerge/>
            <w:shd w:val="clear" w:color="auto" w:fill="auto"/>
            <w:vAlign w:val="center"/>
          </w:tcPr>
          <w:p w:rsidR="006B4F55" w:rsidRPr="000F22B2" w:rsidRDefault="006B4F55" w:rsidP="006B4F55">
            <w:pPr>
              <w:rPr>
                <w:w w:val="90"/>
                <w:lang w:val="it-IT"/>
              </w:rPr>
            </w:pPr>
          </w:p>
        </w:tc>
        <w:tc>
          <w:tcPr>
            <w:tcW w:w="3147" w:type="dxa"/>
            <w:shd w:val="clear" w:color="auto" w:fill="FFFFFF" w:themeFill="background1"/>
          </w:tcPr>
          <w:p w:rsidR="006B4F55" w:rsidRPr="000F22B2" w:rsidRDefault="006B4F55" w:rsidP="006B4F55">
            <w:pPr>
              <w:rPr>
                <w:lang w:val="en-US"/>
              </w:rPr>
            </w:pPr>
            <w:r w:rsidRPr="000F22B2">
              <w:rPr>
                <w:lang w:val="en-US"/>
              </w:rPr>
              <w:t>Monitorizarea actului</w:t>
            </w:r>
          </w:p>
          <w:p w:rsidR="006B4F55" w:rsidRPr="000F22B2" w:rsidRDefault="006B4F55" w:rsidP="006B4F55">
            <w:pPr>
              <w:rPr>
                <w:w w:val="90"/>
                <w:lang w:val="it-IT"/>
              </w:rPr>
            </w:pPr>
            <w:r w:rsidRPr="000F22B2">
              <w:rPr>
                <w:lang w:val="en-US"/>
              </w:rPr>
              <w:t xml:space="preserve">Educaţional </w:t>
            </w:r>
          </w:p>
        </w:tc>
        <w:tc>
          <w:tcPr>
            <w:tcW w:w="3402" w:type="dxa"/>
            <w:shd w:val="clear" w:color="auto" w:fill="FFFFFF" w:themeFill="background1"/>
          </w:tcPr>
          <w:p w:rsidR="006B4F55" w:rsidRPr="000F22B2" w:rsidRDefault="006B4F55" w:rsidP="006B4F55">
            <w:pPr>
              <w:rPr>
                <w:lang w:val="en-US"/>
              </w:rPr>
            </w:pPr>
            <w:r w:rsidRPr="000F22B2">
              <w:rPr>
                <w:lang w:val="en-US"/>
              </w:rPr>
              <w:t>participare la</w:t>
            </w:r>
          </w:p>
          <w:p w:rsidR="006B4F55" w:rsidRPr="000F22B2" w:rsidRDefault="006B4F55" w:rsidP="006B4F55">
            <w:pPr>
              <w:rPr>
                <w:lang w:val="en-US"/>
              </w:rPr>
            </w:pPr>
            <w:r w:rsidRPr="000F22B2">
              <w:rPr>
                <w:lang w:val="en-US"/>
              </w:rPr>
              <w:t>activităţile derulate</w:t>
            </w:r>
          </w:p>
          <w:p w:rsidR="006B4F55" w:rsidRDefault="006B4F55" w:rsidP="006B4F55">
            <w:pPr>
              <w:rPr>
                <w:lang w:val="en-US"/>
              </w:rPr>
            </w:pPr>
            <w:r w:rsidRPr="000F22B2">
              <w:rPr>
                <w:lang w:val="en-US"/>
              </w:rPr>
              <w:t>de cadrele didactice</w:t>
            </w:r>
          </w:p>
          <w:p w:rsidR="006B4F55" w:rsidRPr="000F22B2" w:rsidRDefault="006B4F55" w:rsidP="006B4F55">
            <w:pPr>
              <w:rPr>
                <w:w w:val="90"/>
                <w:lang w:val="it-IT"/>
              </w:rPr>
            </w:pPr>
          </w:p>
        </w:tc>
        <w:tc>
          <w:tcPr>
            <w:tcW w:w="2126" w:type="dxa"/>
            <w:shd w:val="clear" w:color="auto" w:fill="FFFFFF" w:themeFill="background1"/>
          </w:tcPr>
          <w:p w:rsidR="006B4F55" w:rsidRDefault="006B4F55" w:rsidP="006B4F55">
            <w:pPr>
              <w:rPr>
                <w:lang w:val="en-US"/>
              </w:rPr>
            </w:pPr>
            <w:r w:rsidRPr="000F22B2">
              <w:rPr>
                <w:lang w:val="en-US"/>
              </w:rPr>
              <w:t>director,</w:t>
            </w:r>
          </w:p>
          <w:p w:rsidR="006B4F55" w:rsidRPr="000F22B2" w:rsidRDefault="006B4F55" w:rsidP="006B4F55">
            <w:pPr>
              <w:rPr>
                <w:lang w:val="en-US"/>
              </w:rPr>
            </w:pPr>
            <w:r w:rsidRPr="000F22B2">
              <w:rPr>
                <w:lang w:val="en-US"/>
              </w:rPr>
              <w:t>director adj</w:t>
            </w:r>
            <w:r>
              <w:rPr>
                <w:lang w:val="en-US"/>
              </w:rPr>
              <w:t>unct,</w:t>
            </w:r>
          </w:p>
          <w:p w:rsidR="006B4F55" w:rsidRPr="000F22B2" w:rsidRDefault="006B4F55" w:rsidP="006B4F55">
            <w:pPr>
              <w:rPr>
                <w:w w:val="90"/>
                <w:lang w:val="it-IT"/>
              </w:rPr>
            </w:pPr>
            <w:r w:rsidRPr="000F22B2">
              <w:rPr>
                <w:lang w:val="en-US"/>
              </w:rPr>
              <w:t>șefii de comisii metodice</w:t>
            </w:r>
          </w:p>
        </w:tc>
        <w:tc>
          <w:tcPr>
            <w:tcW w:w="1418" w:type="dxa"/>
            <w:shd w:val="clear" w:color="auto" w:fill="FFFFFF" w:themeFill="background1"/>
          </w:tcPr>
          <w:p w:rsidR="006B4F55" w:rsidRPr="000F22B2" w:rsidRDefault="006B4F55" w:rsidP="006B4F55">
            <w:pPr>
              <w:rPr>
                <w:w w:val="90"/>
                <w:lang w:val="it-IT"/>
              </w:rPr>
            </w:pPr>
            <w:r w:rsidRPr="000F22B2">
              <w:rPr>
                <w:w w:val="90"/>
                <w:lang w:val="it-IT"/>
              </w:rPr>
              <w:t>Anul şcolar 2023-2024</w:t>
            </w:r>
          </w:p>
        </w:tc>
        <w:tc>
          <w:tcPr>
            <w:tcW w:w="3118" w:type="dxa"/>
            <w:shd w:val="clear" w:color="auto" w:fill="FFFFFF" w:themeFill="background1"/>
          </w:tcPr>
          <w:p w:rsidR="006B4F55" w:rsidRPr="000F22B2" w:rsidRDefault="006B4F55" w:rsidP="006B4F55">
            <w:pPr>
              <w:rPr>
                <w:w w:val="90"/>
                <w:lang w:val="it-IT"/>
              </w:rPr>
            </w:pPr>
            <w:r w:rsidRPr="000F22B2">
              <w:rPr>
                <w:lang w:val="en-US"/>
              </w:rPr>
              <w:t xml:space="preserve"> </w:t>
            </w:r>
            <w:r>
              <w:rPr>
                <w:lang w:val="en-US"/>
              </w:rPr>
              <w:t>a</w:t>
            </w:r>
            <w:r w:rsidRPr="000F22B2">
              <w:rPr>
                <w:lang w:val="en-US"/>
              </w:rPr>
              <w:t>ctivităţi</w:t>
            </w:r>
            <w:r>
              <w:rPr>
                <w:lang w:val="en-US"/>
              </w:rPr>
              <w:t xml:space="preserve"> </w:t>
            </w:r>
            <w:r w:rsidRPr="000F22B2">
              <w:rPr>
                <w:lang w:val="en-US"/>
              </w:rPr>
              <w:t>desfăşurate</w:t>
            </w:r>
          </w:p>
        </w:tc>
      </w:tr>
      <w:tr w:rsidR="006B4F55" w:rsidRPr="008668E7" w:rsidTr="006B4F55">
        <w:tc>
          <w:tcPr>
            <w:tcW w:w="568" w:type="dxa"/>
            <w:vMerge/>
            <w:shd w:val="clear" w:color="auto" w:fill="auto"/>
            <w:vAlign w:val="center"/>
          </w:tcPr>
          <w:p w:rsidR="006B4F55" w:rsidRPr="00132AFA" w:rsidRDefault="006B4F55" w:rsidP="006B4F55">
            <w:pPr>
              <w:rPr>
                <w:w w:val="90"/>
                <w:lang w:val="it-IT"/>
              </w:rPr>
            </w:pPr>
          </w:p>
        </w:tc>
        <w:tc>
          <w:tcPr>
            <w:tcW w:w="1701" w:type="dxa"/>
            <w:vMerge/>
            <w:shd w:val="clear" w:color="auto" w:fill="auto"/>
            <w:vAlign w:val="center"/>
          </w:tcPr>
          <w:p w:rsidR="006B4F55" w:rsidRPr="000F22B2" w:rsidRDefault="006B4F55" w:rsidP="006B4F55">
            <w:pPr>
              <w:rPr>
                <w:w w:val="90"/>
                <w:lang w:val="it-IT"/>
              </w:rPr>
            </w:pPr>
          </w:p>
        </w:tc>
        <w:tc>
          <w:tcPr>
            <w:tcW w:w="3147" w:type="dxa"/>
            <w:shd w:val="clear" w:color="auto" w:fill="FFFFFF" w:themeFill="background1"/>
          </w:tcPr>
          <w:p w:rsidR="006B4F55" w:rsidRDefault="006B4F55" w:rsidP="006B4F55">
            <w:pPr>
              <w:rPr>
                <w:lang w:val="en-US"/>
              </w:rPr>
            </w:pPr>
          </w:p>
          <w:p w:rsidR="006B4F55" w:rsidRPr="000F22B2" w:rsidRDefault="006B4F55" w:rsidP="006B4F55">
            <w:pPr>
              <w:rPr>
                <w:lang w:val="en-US"/>
              </w:rPr>
            </w:pPr>
            <w:r w:rsidRPr="000F22B2">
              <w:rPr>
                <w:lang w:val="en-US"/>
              </w:rPr>
              <w:t>Organizarea activităților de formare la nivel de instituțe.</w:t>
            </w:r>
          </w:p>
        </w:tc>
        <w:tc>
          <w:tcPr>
            <w:tcW w:w="3402" w:type="dxa"/>
            <w:shd w:val="clear" w:color="auto" w:fill="FFFFFF" w:themeFill="background1"/>
          </w:tcPr>
          <w:p w:rsidR="006B4F55" w:rsidRDefault="006B4F55" w:rsidP="006B4F55">
            <w:pPr>
              <w:rPr>
                <w:lang w:val="en-US"/>
              </w:rPr>
            </w:pPr>
          </w:p>
          <w:p w:rsidR="006B4F55" w:rsidRPr="000F22B2" w:rsidRDefault="006B4F55" w:rsidP="006B4F55">
            <w:pPr>
              <w:rPr>
                <w:lang w:val="en-US"/>
              </w:rPr>
            </w:pPr>
            <w:r w:rsidRPr="000F22B2">
              <w:rPr>
                <w:lang w:val="en-US"/>
              </w:rPr>
              <w:t>aprobarea tematicilor și desfășurarea activităților de formare.</w:t>
            </w:r>
          </w:p>
        </w:tc>
        <w:tc>
          <w:tcPr>
            <w:tcW w:w="2126" w:type="dxa"/>
            <w:shd w:val="clear" w:color="auto" w:fill="FFFFFF" w:themeFill="background1"/>
            <w:vAlign w:val="center"/>
          </w:tcPr>
          <w:p w:rsidR="006B4F55" w:rsidRPr="000F22B2" w:rsidRDefault="006B4F55" w:rsidP="006B4F55">
            <w:pPr>
              <w:rPr>
                <w:lang w:val="en-US"/>
              </w:rPr>
            </w:pPr>
            <w:r w:rsidRPr="000F22B2">
              <w:rPr>
                <w:lang w:val="en-US"/>
              </w:rPr>
              <w:t>director,</w:t>
            </w:r>
            <w:r>
              <w:rPr>
                <w:lang w:val="en-US"/>
              </w:rPr>
              <w:t xml:space="preserve"> </w:t>
            </w:r>
            <w:r w:rsidRPr="000F22B2">
              <w:rPr>
                <w:lang w:val="en-US"/>
              </w:rPr>
              <w:t>director adj</w:t>
            </w:r>
            <w:r>
              <w:rPr>
                <w:lang w:val="en-US"/>
              </w:rPr>
              <w:t>unct,</w:t>
            </w:r>
          </w:p>
          <w:p w:rsidR="006B4F55" w:rsidRPr="000F22B2" w:rsidRDefault="006B4F55" w:rsidP="006B4F55">
            <w:pPr>
              <w:rPr>
                <w:w w:val="90"/>
                <w:lang w:val="it-IT"/>
              </w:rPr>
            </w:pPr>
            <w:r w:rsidRPr="000F22B2">
              <w:rPr>
                <w:lang w:val="en-US"/>
              </w:rPr>
              <w:t>șefii de comisii metodice</w:t>
            </w:r>
          </w:p>
        </w:tc>
        <w:tc>
          <w:tcPr>
            <w:tcW w:w="1418" w:type="dxa"/>
            <w:shd w:val="clear" w:color="auto" w:fill="FFFFFF" w:themeFill="background1"/>
          </w:tcPr>
          <w:p w:rsidR="006B4F55" w:rsidRDefault="006B4F55" w:rsidP="006B4F55">
            <w:pPr>
              <w:rPr>
                <w:w w:val="90"/>
                <w:lang w:val="it-IT"/>
              </w:rPr>
            </w:pPr>
          </w:p>
          <w:p w:rsidR="006B4F55" w:rsidRPr="000F22B2" w:rsidRDefault="006B4F55" w:rsidP="006B4F55">
            <w:pPr>
              <w:rPr>
                <w:w w:val="90"/>
                <w:lang w:val="it-IT"/>
              </w:rPr>
            </w:pPr>
            <w:r w:rsidRPr="000F22B2">
              <w:rPr>
                <w:w w:val="90"/>
                <w:lang w:val="it-IT"/>
              </w:rPr>
              <w:t>Anul şcolar 2023-2024</w:t>
            </w:r>
          </w:p>
        </w:tc>
        <w:tc>
          <w:tcPr>
            <w:tcW w:w="3118" w:type="dxa"/>
            <w:shd w:val="clear" w:color="auto" w:fill="FFFFFF" w:themeFill="background1"/>
          </w:tcPr>
          <w:p w:rsidR="006B4F55" w:rsidRPr="000F22B2" w:rsidRDefault="006B4F55" w:rsidP="006B4F55">
            <w:pPr>
              <w:rPr>
                <w:lang w:val="en-US"/>
              </w:rPr>
            </w:pPr>
            <w:r w:rsidRPr="000F22B2">
              <w:rPr>
                <w:lang w:val="en-US"/>
              </w:rPr>
              <w:t xml:space="preserve"> formări la care</w:t>
            </w:r>
          </w:p>
          <w:p w:rsidR="006B4F55" w:rsidRPr="000F22B2" w:rsidRDefault="006B4F55" w:rsidP="006B4F55">
            <w:pPr>
              <w:rPr>
                <w:lang w:val="en-US"/>
              </w:rPr>
            </w:pPr>
            <w:r w:rsidRPr="000F22B2">
              <w:rPr>
                <w:lang w:val="en-US"/>
              </w:rPr>
              <w:t>se participă</w:t>
            </w:r>
          </w:p>
          <w:p w:rsidR="006B4F55" w:rsidRPr="000F22B2" w:rsidRDefault="006B4F55" w:rsidP="006B4F55">
            <w:pPr>
              <w:rPr>
                <w:lang w:val="en-US"/>
              </w:rPr>
            </w:pPr>
            <w:r w:rsidRPr="000F22B2">
              <w:rPr>
                <w:lang w:val="en-US"/>
              </w:rPr>
              <w:t>participanţ</w:t>
            </w:r>
            <w:r>
              <w:rPr>
                <w:lang w:val="en-US"/>
              </w:rPr>
              <w:t>i,</w:t>
            </w:r>
          </w:p>
          <w:p w:rsidR="006B4F55" w:rsidRDefault="006B4F55" w:rsidP="006B4F55">
            <w:pPr>
              <w:rPr>
                <w:lang w:val="en-US"/>
              </w:rPr>
            </w:pPr>
            <w:r w:rsidRPr="000F22B2">
              <w:rPr>
                <w:lang w:val="en-US"/>
              </w:rPr>
              <w:t>media școlară a elevilor</w:t>
            </w:r>
          </w:p>
          <w:p w:rsidR="006B4F55" w:rsidRPr="000F22B2" w:rsidRDefault="006B4F55" w:rsidP="006B4F55">
            <w:pPr>
              <w:rPr>
                <w:w w:val="90"/>
                <w:lang w:val="it-IT"/>
              </w:rPr>
            </w:pPr>
          </w:p>
        </w:tc>
      </w:tr>
      <w:tr w:rsidR="006B4F55" w:rsidRPr="005139EC" w:rsidTr="006B4F55">
        <w:tc>
          <w:tcPr>
            <w:tcW w:w="568" w:type="dxa"/>
            <w:vMerge w:val="restart"/>
            <w:shd w:val="clear" w:color="auto" w:fill="auto"/>
            <w:vAlign w:val="center"/>
          </w:tcPr>
          <w:p w:rsidR="006B4F55" w:rsidRPr="00132AFA" w:rsidRDefault="006B4F55" w:rsidP="006B4F55">
            <w:pPr>
              <w:rPr>
                <w:w w:val="90"/>
                <w:lang w:val="it-IT"/>
              </w:rPr>
            </w:pPr>
            <w:r w:rsidRPr="00132AFA">
              <w:rPr>
                <w:w w:val="90"/>
                <w:lang w:val="it-IT"/>
              </w:rPr>
              <w:t>3</w:t>
            </w:r>
          </w:p>
        </w:tc>
        <w:tc>
          <w:tcPr>
            <w:tcW w:w="1701" w:type="dxa"/>
            <w:vMerge w:val="restart"/>
            <w:shd w:val="clear" w:color="auto" w:fill="auto"/>
            <w:vAlign w:val="center"/>
          </w:tcPr>
          <w:p w:rsidR="006B4F55" w:rsidRPr="000F22B2" w:rsidRDefault="006B4F55" w:rsidP="006B4F55">
            <w:pPr>
              <w:rPr>
                <w:b/>
                <w:lang w:val="en-US"/>
              </w:rPr>
            </w:pPr>
            <w:r w:rsidRPr="000F22B2">
              <w:rPr>
                <w:b/>
                <w:lang w:val="en-US"/>
              </w:rPr>
              <w:t>Evaluarea</w:t>
            </w:r>
          </w:p>
          <w:p w:rsidR="006B4F55" w:rsidRPr="000F22B2" w:rsidRDefault="006B4F55" w:rsidP="006B4F55">
            <w:pPr>
              <w:rPr>
                <w:b/>
                <w:lang w:val="en-US"/>
              </w:rPr>
            </w:pPr>
            <w:r w:rsidRPr="000F22B2">
              <w:rPr>
                <w:b/>
                <w:lang w:val="en-US"/>
              </w:rPr>
              <w:t>activităţii din</w:t>
            </w:r>
          </w:p>
          <w:p w:rsidR="006B4F55" w:rsidRPr="000F22B2" w:rsidRDefault="006B4F55" w:rsidP="006B4F55">
            <w:pPr>
              <w:rPr>
                <w:b/>
                <w:lang w:val="en-US"/>
              </w:rPr>
            </w:pPr>
            <w:r w:rsidRPr="000F22B2">
              <w:rPr>
                <w:b/>
                <w:lang w:val="en-US"/>
              </w:rPr>
              <w:t>unitatea de</w:t>
            </w:r>
          </w:p>
          <w:p w:rsidR="006B4F55" w:rsidRPr="000F22B2" w:rsidRDefault="006B4F55" w:rsidP="006B4F55">
            <w:pPr>
              <w:rPr>
                <w:lang w:val="en-US"/>
              </w:rPr>
            </w:pPr>
            <w:r w:rsidRPr="000F22B2">
              <w:rPr>
                <w:b/>
                <w:lang w:val="en-US"/>
              </w:rPr>
              <w:t>învăţământ</w:t>
            </w: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Default="006B4F55" w:rsidP="006B4F55">
            <w:pPr>
              <w:rPr>
                <w:lang w:val="en-US"/>
              </w:rPr>
            </w:pPr>
            <w:r w:rsidRPr="000F22B2">
              <w:rPr>
                <w:lang w:val="en-US"/>
              </w:rPr>
              <w:t>Aplicarea testelor inițiale și a rapoartelor de evaluare la clasele a V-a și a X-a</w:t>
            </w:r>
          </w:p>
          <w:p w:rsidR="006B4F55" w:rsidRPr="000F22B2" w:rsidRDefault="006B4F55" w:rsidP="006B4F55">
            <w:pPr>
              <w:rPr>
                <w:w w:val="90"/>
                <w:lang w:val="it-I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Organizarea evaluarii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4F55" w:rsidRPr="000F22B2" w:rsidRDefault="006B4F55" w:rsidP="006B4F55">
            <w:pPr>
              <w:rPr>
                <w:lang w:val="en-US"/>
              </w:rPr>
            </w:pPr>
            <w:r w:rsidRPr="000F22B2">
              <w:rPr>
                <w:lang w:val="en-US"/>
              </w:rPr>
              <w:t>director,</w:t>
            </w:r>
            <w:r>
              <w:rPr>
                <w:lang w:val="en-US"/>
              </w:rPr>
              <w:t xml:space="preserve"> </w:t>
            </w:r>
            <w:r w:rsidRPr="000F22B2">
              <w:rPr>
                <w:lang w:val="en-US"/>
              </w:rPr>
              <w:t>director adj</w:t>
            </w:r>
            <w:r>
              <w:rPr>
                <w:lang w:val="en-US"/>
              </w:rPr>
              <w:t>unct</w:t>
            </w:r>
          </w:p>
          <w:p w:rsidR="006B4F55" w:rsidRPr="000F22B2" w:rsidRDefault="006B4F55" w:rsidP="006B4F55">
            <w:pPr>
              <w:rPr>
                <w:lang w:val="en-US"/>
              </w:rPr>
            </w:pPr>
            <w:r w:rsidRPr="000F22B2">
              <w:rPr>
                <w:lang w:val="en-US"/>
              </w:rPr>
              <w:t>șefii de comisii metodice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01.10.2023</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raport privind rezultatele obţinute de elevi</w:t>
            </w:r>
          </w:p>
        </w:tc>
      </w:tr>
      <w:tr w:rsidR="006B4F55" w:rsidRPr="00ED35BC" w:rsidTr="006B4F55">
        <w:tc>
          <w:tcPr>
            <w:tcW w:w="568" w:type="dxa"/>
            <w:vMerge/>
            <w:shd w:val="clear" w:color="auto" w:fill="auto"/>
            <w:vAlign w:val="center"/>
          </w:tcPr>
          <w:p w:rsidR="006B4F55" w:rsidRPr="008668E7" w:rsidRDefault="006B4F55" w:rsidP="006B4F55">
            <w:pPr>
              <w:rPr>
                <w:w w:val="90"/>
                <w:lang w:val="it-IT"/>
              </w:rPr>
            </w:pPr>
          </w:p>
        </w:tc>
        <w:tc>
          <w:tcPr>
            <w:tcW w:w="1701" w:type="dxa"/>
            <w:vMerge/>
            <w:shd w:val="clear" w:color="auto" w:fill="auto"/>
            <w:vAlign w:val="center"/>
          </w:tcPr>
          <w:p w:rsidR="006B4F55" w:rsidRPr="000F22B2" w:rsidRDefault="006B4F55" w:rsidP="006B4F55">
            <w:pPr>
              <w:rPr>
                <w:w w:val="90"/>
                <w:lang w:val="it-IT"/>
              </w:rPr>
            </w:pP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w w:val="90"/>
                <w:lang w:val="it-IT"/>
              </w:rPr>
            </w:pPr>
            <w:r w:rsidRPr="000F22B2">
              <w:rPr>
                <w:lang w:val="en-US"/>
              </w:rPr>
              <w:t xml:space="preserve">Monitorizarea rezultatelor obținute pe perioada realizării procesului educațional </w:t>
            </w:r>
          </w:p>
          <w:p w:rsidR="006B4F55" w:rsidRPr="000F22B2" w:rsidRDefault="006B4F55" w:rsidP="006B4F55">
            <w:pPr>
              <w:rPr>
                <w:w w:val="90"/>
                <w:lang w:val="it-I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organizarea de</w:t>
            </w:r>
            <w:r>
              <w:rPr>
                <w:lang w:val="en-US"/>
              </w:rPr>
              <w:t xml:space="preserve"> </w:t>
            </w:r>
            <w:r w:rsidRPr="000F22B2">
              <w:rPr>
                <w:lang w:val="en-US"/>
              </w:rPr>
              <w:t>activităţi</w:t>
            </w:r>
          </w:p>
          <w:p w:rsidR="006B4F55" w:rsidRPr="000F22B2" w:rsidRDefault="006B4F55" w:rsidP="006B4F55">
            <w:pPr>
              <w:rPr>
                <w:lang w:val="en-US"/>
              </w:rPr>
            </w:pPr>
            <w:r w:rsidRPr="000F22B2">
              <w:rPr>
                <w:lang w:val="en-US"/>
              </w:rPr>
              <w:t>suplimentare cu</w:t>
            </w:r>
            <w:r>
              <w:rPr>
                <w:lang w:val="en-US"/>
              </w:rPr>
              <w:t xml:space="preserve"> </w:t>
            </w:r>
            <w:r w:rsidRPr="000F22B2">
              <w:rPr>
                <w:lang w:val="en-US"/>
              </w:rPr>
              <w:t>elevii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4F55" w:rsidRPr="000F22B2" w:rsidRDefault="006B4F55" w:rsidP="006B4F55">
            <w:pPr>
              <w:rPr>
                <w:lang w:val="en-US"/>
              </w:rPr>
            </w:pPr>
            <w:r w:rsidRPr="000F22B2">
              <w:rPr>
                <w:lang w:val="en-US"/>
              </w:rPr>
              <w:t>director adj</w:t>
            </w:r>
            <w:r>
              <w:rPr>
                <w:lang w:val="en-US"/>
              </w:rPr>
              <w:t>unct</w:t>
            </w:r>
          </w:p>
          <w:p w:rsidR="006B4F55" w:rsidRPr="000F22B2" w:rsidRDefault="006B4F55" w:rsidP="006B4F55">
            <w:pPr>
              <w:rPr>
                <w:lang w:val="en-US"/>
              </w:rPr>
            </w:pPr>
            <w:r w:rsidRPr="000F22B2">
              <w:rPr>
                <w:lang w:val="en-US"/>
              </w:rPr>
              <w:t>șefii de comisii metodice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Default="006B4F55" w:rsidP="006B4F55">
            <w:pPr>
              <w:rPr>
                <w:lang w:val="en-US"/>
              </w:rPr>
            </w:pPr>
          </w:p>
          <w:p w:rsidR="006B4F55" w:rsidRPr="000F22B2" w:rsidRDefault="006B4F55" w:rsidP="006B4F55">
            <w:pPr>
              <w:rPr>
                <w:lang w:val="en-US"/>
              </w:rPr>
            </w:pPr>
            <w:r w:rsidRPr="000F22B2">
              <w:rPr>
                <w:lang w:val="en-US"/>
              </w:rPr>
              <w:t>01.11.2023</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întocmirea unui raport</w:t>
            </w:r>
          </w:p>
          <w:p w:rsidR="006B4F55" w:rsidRPr="000F22B2" w:rsidRDefault="006B4F55" w:rsidP="006B4F55">
            <w:pPr>
              <w:rPr>
                <w:lang w:val="en-US"/>
              </w:rPr>
            </w:pPr>
            <w:r w:rsidRPr="000F22B2">
              <w:rPr>
                <w:lang w:val="en-US"/>
              </w:rPr>
              <w:t>privind rezultatele</w:t>
            </w:r>
          </w:p>
          <w:p w:rsidR="006B4F55" w:rsidRPr="000F22B2" w:rsidRDefault="006B4F55" w:rsidP="006B4F55">
            <w:pPr>
              <w:rPr>
                <w:lang w:val="en-US"/>
              </w:rPr>
            </w:pPr>
            <w:r w:rsidRPr="000F22B2">
              <w:rPr>
                <w:lang w:val="en-US"/>
              </w:rPr>
              <w:t xml:space="preserve">obţinute de </w:t>
            </w:r>
            <w:proofErr w:type="gramStart"/>
            <w:r w:rsidRPr="000F22B2">
              <w:rPr>
                <w:lang w:val="en-US"/>
              </w:rPr>
              <w:t xml:space="preserve">elevi </w:t>
            </w:r>
            <w:r>
              <w:rPr>
                <w:lang w:val="en-US"/>
              </w:rPr>
              <w:t>,</w:t>
            </w:r>
            <w:proofErr w:type="gramEnd"/>
          </w:p>
          <w:p w:rsidR="006B4F55" w:rsidRPr="000F22B2" w:rsidRDefault="006B4F55" w:rsidP="006B4F55">
            <w:pPr>
              <w:rPr>
                <w:lang w:val="en-US"/>
              </w:rPr>
            </w:pPr>
            <w:r w:rsidRPr="000F22B2">
              <w:rPr>
                <w:lang w:val="en-US"/>
              </w:rPr>
              <w:t>asistenă elevilor cu</w:t>
            </w:r>
          </w:p>
          <w:p w:rsidR="006B4F55" w:rsidRPr="000F22B2" w:rsidRDefault="006B4F55" w:rsidP="006B4F55">
            <w:pPr>
              <w:rPr>
                <w:lang w:val="en-US"/>
              </w:rPr>
            </w:pPr>
            <w:r w:rsidRPr="000F22B2">
              <w:rPr>
                <w:lang w:val="en-US"/>
              </w:rPr>
              <w:t>cerințe educaționale speciale</w:t>
            </w:r>
          </w:p>
        </w:tc>
      </w:tr>
      <w:tr w:rsidR="006B4F55" w:rsidRPr="008668E7" w:rsidTr="006B4F55">
        <w:tc>
          <w:tcPr>
            <w:tcW w:w="568" w:type="dxa"/>
            <w:vMerge/>
            <w:shd w:val="clear" w:color="auto" w:fill="auto"/>
            <w:vAlign w:val="center"/>
          </w:tcPr>
          <w:p w:rsidR="006B4F55" w:rsidRPr="008668E7" w:rsidRDefault="006B4F55" w:rsidP="006B4F55">
            <w:pPr>
              <w:rPr>
                <w:w w:val="90"/>
                <w:lang w:val="it-IT"/>
              </w:rPr>
            </w:pPr>
          </w:p>
        </w:tc>
        <w:tc>
          <w:tcPr>
            <w:tcW w:w="1701" w:type="dxa"/>
            <w:vMerge/>
            <w:shd w:val="clear" w:color="auto" w:fill="auto"/>
            <w:vAlign w:val="center"/>
          </w:tcPr>
          <w:p w:rsidR="006B4F55" w:rsidRPr="000F22B2" w:rsidRDefault="006B4F55" w:rsidP="006B4F55">
            <w:pPr>
              <w:rPr>
                <w:w w:val="90"/>
                <w:lang w:val="it-IT"/>
              </w:rPr>
            </w:pP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w w:val="90"/>
                <w:lang w:val="it-IT"/>
              </w:rPr>
            </w:pPr>
            <w:r w:rsidRPr="000F22B2">
              <w:rPr>
                <w:lang w:val="en-US"/>
              </w:rPr>
              <w:t xml:space="preserve">Monitorizarea rezultatelor școlare, a rezultatelor la concursurile școlare, examenele naționale, bacalaureat.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organizarea activității CEAC</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4F55" w:rsidRPr="000F22B2" w:rsidRDefault="006B4F55" w:rsidP="006B4F55">
            <w:pPr>
              <w:rPr>
                <w:lang w:val="en-US"/>
              </w:rPr>
            </w:pPr>
            <w:r w:rsidRPr="000F22B2">
              <w:rPr>
                <w:lang w:val="en-US"/>
              </w:rPr>
              <w:t>director adj</w:t>
            </w:r>
            <w:r>
              <w:rPr>
                <w:lang w:val="en-US"/>
              </w:rPr>
              <w:t>unct</w:t>
            </w:r>
          </w:p>
          <w:p w:rsidR="006B4F55" w:rsidRPr="000F22B2" w:rsidRDefault="006B4F55" w:rsidP="006B4F55">
            <w:pPr>
              <w:rPr>
                <w:lang w:val="en-US"/>
              </w:rPr>
            </w:pPr>
            <w:r w:rsidRPr="006B4F55">
              <w:rPr>
                <w:lang w:val="en-US"/>
              </w:rPr>
              <w:t xml:space="preserve"> </w:t>
            </w:r>
            <w:r w:rsidRPr="000F22B2">
              <w:rPr>
                <w:lang w:val="en-US"/>
              </w:rPr>
              <w:t>șefii de comisii metodice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01.09.23 – 31.05.2024</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B4F55" w:rsidRPr="000F22B2" w:rsidRDefault="006B4F55" w:rsidP="006B4F55">
            <w:pPr>
              <w:rPr>
                <w:lang w:val="en-US"/>
              </w:rPr>
            </w:pPr>
            <w:r w:rsidRPr="000F22B2">
              <w:rPr>
                <w:lang w:val="en-US"/>
              </w:rPr>
              <w:t xml:space="preserve"> rezultate la concursurile școlare,</w:t>
            </w:r>
          </w:p>
          <w:p w:rsidR="006B4F55" w:rsidRPr="000F22B2" w:rsidRDefault="006B4F55" w:rsidP="006B4F55">
            <w:pPr>
              <w:rPr>
                <w:lang w:val="en-US"/>
              </w:rPr>
            </w:pPr>
            <w:r w:rsidRPr="000F22B2">
              <w:rPr>
                <w:lang w:val="en-US"/>
              </w:rPr>
              <w:t>examenele naţionale,</w:t>
            </w:r>
          </w:p>
          <w:p w:rsidR="006B4F55" w:rsidRPr="000F22B2" w:rsidRDefault="006B4F55" w:rsidP="006B4F55">
            <w:pPr>
              <w:rPr>
                <w:lang w:val="en-US"/>
              </w:rPr>
            </w:pPr>
            <w:r w:rsidRPr="000F22B2">
              <w:rPr>
                <w:lang w:val="en-US"/>
              </w:rPr>
              <w:t>bacalaure</w:t>
            </w:r>
            <w:r>
              <w:rPr>
                <w:lang w:val="en-US"/>
              </w:rPr>
              <w:t>a</w:t>
            </w:r>
            <w:r w:rsidRPr="000F22B2">
              <w:rPr>
                <w:lang w:val="en-US"/>
              </w:rPr>
              <w:t>t</w:t>
            </w:r>
          </w:p>
          <w:p w:rsidR="006B4F55" w:rsidRPr="000F22B2" w:rsidRDefault="006B4F55" w:rsidP="006B4F55">
            <w:pPr>
              <w:rPr>
                <w:lang w:val="en-US"/>
              </w:rPr>
            </w:pPr>
          </w:p>
        </w:tc>
      </w:tr>
    </w:tbl>
    <w:p w:rsidR="006B4F55" w:rsidRDefault="006B4F55" w:rsidP="006B4F55"/>
    <w:p w:rsidR="006B4F55" w:rsidRPr="006B4F55" w:rsidRDefault="006B4F55" w:rsidP="006B4F55">
      <w:pPr>
        <w:jc w:val="center"/>
        <w:rPr>
          <w:b/>
          <w:sz w:val="40"/>
          <w:szCs w:val="40"/>
        </w:rPr>
      </w:pPr>
    </w:p>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Default="006B4F55" w:rsidP="00696A4A"/>
    <w:p w:rsidR="006B4F55" w:rsidRPr="006B4FAB" w:rsidRDefault="006B4F55" w:rsidP="006B4F55">
      <w:pPr>
        <w:shd w:val="clear" w:color="auto" w:fill="FFFFFF" w:themeFill="background1"/>
        <w:rPr>
          <w:b/>
          <w:w w:val="90"/>
          <w:lang w:val="en-US"/>
        </w:rPr>
      </w:pPr>
      <w:r w:rsidRPr="006B4FAB">
        <w:rPr>
          <w:lang w:val="it-IT"/>
        </w:rPr>
        <w:lastRenderedPageBreak/>
        <w:t xml:space="preserve">                                                         </w:t>
      </w:r>
      <w:r w:rsidRPr="006B4FAB">
        <w:rPr>
          <w:b/>
          <w:w w:val="90"/>
          <w:lang w:val="en-US"/>
        </w:rPr>
        <w:t xml:space="preserve">                                   </w:t>
      </w:r>
      <w:r>
        <w:rPr>
          <w:b/>
          <w:w w:val="90"/>
          <w:lang w:val="en-US"/>
        </w:rPr>
        <w:t xml:space="preserve">          </w:t>
      </w:r>
      <w:r w:rsidRPr="006B4FAB">
        <w:rPr>
          <w:b/>
          <w:w w:val="90"/>
          <w:lang w:val="en-US"/>
        </w:rPr>
        <w:t xml:space="preserve"> MANAGEMENTUL </w:t>
      </w:r>
      <w:r>
        <w:rPr>
          <w:b/>
          <w:w w:val="90"/>
          <w:lang w:val="en-US"/>
        </w:rPr>
        <w:t xml:space="preserve">  </w:t>
      </w:r>
      <w:r w:rsidRPr="006B4FAB">
        <w:rPr>
          <w:b/>
          <w:w w:val="90"/>
          <w:lang w:val="en-US"/>
        </w:rPr>
        <w:t>ŞCOLAR</w:t>
      </w:r>
    </w:p>
    <w:p w:rsidR="006B4F55" w:rsidRPr="00C3047C" w:rsidRDefault="006B4F55" w:rsidP="006B4F55">
      <w:pPr>
        <w:shd w:val="clear" w:color="auto" w:fill="FFFFFF" w:themeFill="background1"/>
        <w:rPr>
          <w:b/>
          <w:w w:val="90"/>
          <w:u w:val="single"/>
          <w:lang w:val="en-U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3572"/>
        <w:gridCol w:w="3402"/>
        <w:gridCol w:w="1985"/>
        <w:gridCol w:w="1559"/>
        <w:gridCol w:w="2126"/>
      </w:tblGrid>
      <w:tr w:rsidR="006B4F55" w:rsidRPr="00BF61CC" w:rsidTr="006B4F55">
        <w:trPr>
          <w:trHeight w:val="584"/>
        </w:trPr>
        <w:tc>
          <w:tcPr>
            <w:tcW w:w="534"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sidRPr="00B6291F">
              <w:rPr>
                <w:b/>
                <w:w w:val="90"/>
                <w:sz w:val="20"/>
                <w:szCs w:val="20"/>
                <w:lang w:val="it-IT"/>
              </w:rPr>
              <w:t>N</w:t>
            </w:r>
            <w:r>
              <w:rPr>
                <w:b/>
                <w:w w:val="90"/>
                <w:sz w:val="20"/>
                <w:szCs w:val="20"/>
                <w:lang w:val="it-IT"/>
              </w:rPr>
              <w:t>r</w:t>
            </w:r>
            <w:r w:rsidRPr="00B6291F">
              <w:rPr>
                <w:b/>
                <w:w w:val="90"/>
                <w:sz w:val="20"/>
                <w:szCs w:val="20"/>
                <w:lang w:val="it-IT"/>
              </w:rPr>
              <w:t xml:space="preserve"> </w:t>
            </w:r>
          </w:p>
        </w:tc>
        <w:tc>
          <w:tcPr>
            <w:tcW w:w="1701"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sidRPr="00B6291F">
              <w:rPr>
                <w:b/>
                <w:w w:val="90"/>
                <w:sz w:val="20"/>
                <w:szCs w:val="20"/>
                <w:lang w:val="it-IT"/>
              </w:rPr>
              <w:t>OBIECTIVE SPECIFICE</w:t>
            </w:r>
          </w:p>
        </w:tc>
        <w:tc>
          <w:tcPr>
            <w:tcW w:w="3572"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sidRPr="00B6291F">
              <w:rPr>
                <w:b/>
                <w:w w:val="90"/>
                <w:sz w:val="20"/>
                <w:szCs w:val="20"/>
                <w:lang w:val="it-IT"/>
              </w:rPr>
              <w:t>ACTIVITĂŢI PROPUSE</w:t>
            </w:r>
          </w:p>
        </w:tc>
        <w:tc>
          <w:tcPr>
            <w:tcW w:w="3402"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Pr>
                <w:b/>
                <w:w w:val="90"/>
                <w:sz w:val="20"/>
                <w:szCs w:val="20"/>
                <w:lang w:val="it-IT"/>
              </w:rPr>
              <w:t xml:space="preserve">                          </w:t>
            </w:r>
            <w:r w:rsidRPr="00B6291F">
              <w:rPr>
                <w:b/>
                <w:w w:val="90"/>
                <w:sz w:val="20"/>
                <w:szCs w:val="20"/>
                <w:lang w:val="it-IT"/>
              </w:rPr>
              <w:t>MĂSURI</w:t>
            </w:r>
          </w:p>
        </w:tc>
        <w:tc>
          <w:tcPr>
            <w:tcW w:w="1985"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sidRPr="00B6291F">
              <w:rPr>
                <w:b/>
                <w:w w:val="90"/>
                <w:sz w:val="20"/>
                <w:szCs w:val="20"/>
                <w:lang w:val="it-IT"/>
              </w:rPr>
              <w:t>RESPONSABIL</w:t>
            </w:r>
          </w:p>
        </w:tc>
        <w:tc>
          <w:tcPr>
            <w:tcW w:w="1559"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sidRPr="00B6291F">
              <w:rPr>
                <w:b/>
                <w:w w:val="90"/>
                <w:sz w:val="20"/>
                <w:szCs w:val="20"/>
                <w:lang w:val="it-IT"/>
              </w:rPr>
              <w:t>TERMEN</w:t>
            </w:r>
          </w:p>
        </w:tc>
        <w:tc>
          <w:tcPr>
            <w:tcW w:w="2126" w:type="dxa"/>
            <w:shd w:val="clear" w:color="auto" w:fill="FFFFFF" w:themeFill="background1"/>
            <w:vAlign w:val="center"/>
          </w:tcPr>
          <w:p w:rsidR="006B4F55" w:rsidRPr="00B6291F" w:rsidRDefault="006B4F55" w:rsidP="006B4F55">
            <w:pPr>
              <w:shd w:val="clear" w:color="auto" w:fill="FFFFFF" w:themeFill="background1"/>
              <w:rPr>
                <w:b/>
                <w:w w:val="90"/>
                <w:sz w:val="20"/>
                <w:szCs w:val="20"/>
                <w:lang w:val="it-IT"/>
              </w:rPr>
            </w:pPr>
            <w:r w:rsidRPr="00B6291F">
              <w:rPr>
                <w:b/>
                <w:w w:val="90"/>
                <w:sz w:val="20"/>
                <w:szCs w:val="20"/>
                <w:lang w:val="it-IT"/>
              </w:rPr>
              <w:t>INDICATORI/</w:t>
            </w:r>
            <w:r>
              <w:rPr>
                <w:b/>
                <w:w w:val="90"/>
                <w:sz w:val="20"/>
                <w:szCs w:val="20"/>
                <w:lang w:val="it-IT"/>
              </w:rPr>
              <w:t xml:space="preserve">       </w:t>
            </w:r>
            <w:r w:rsidRPr="00B6291F">
              <w:rPr>
                <w:b/>
                <w:w w:val="90"/>
                <w:sz w:val="20"/>
                <w:szCs w:val="20"/>
                <w:lang w:val="it-IT"/>
              </w:rPr>
              <w:t>STANDARDE DE REALIZARE</w:t>
            </w:r>
          </w:p>
        </w:tc>
      </w:tr>
      <w:tr w:rsidR="006B4F55" w:rsidRPr="00BF61CC" w:rsidTr="006B4F55">
        <w:tc>
          <w:tcPr>
            <w:tcW w:w="534" w:type="dxa"/>
            <w:vMerge w:val="restart"/>
            <w:shd w:val="clear" w:color="auto" w:fill="FFFFFF" w:themeFill="background1"/>
            <w:vAlign w:val="center"/>
          </w:tcPr>
          <w:p w:rsidR="006B4F55" w:rsidRPr="00132AFA" w:rsidRDefault="006B4F55" w:rsidP="006B4F55">
            <w:pPr>
              <w:shd w:val="clear" w:color="auto" w:fill="FFFFFF" w:themeFill="background1"/>
              <w:rPr>
                <w:w w:val="90"/>
                <w:lang w:val="it-IT"/>
              </w:rPr>
            </w:pPr>
            <w:r w:rsidRPr="00132AFA">
              <w:rPr>
                <w:w w:val="90"/>
                <w:lang w:val="it-IT"/>
              </w:rPr>
              <w:t>1</w:t>
            </w:r>
          </w:p>
        </w:tc>
        <w:tc>
          <w:tcPr>
            <w:tcW w:w="1701" w:type="dxa"/>
            <w:vMerge w:val="restart"/>
            <w:shd w:val="clear" w:color="auto" w:fill="FFFFFF" w:themeFill="background1"/>
            <w:vAlign w:val="center"/>
          </w:tcPr>
          <w:p w:rsidR="006B4F55" w:rsidRPr="00132AFA" w:rsidRDefault="006B4F55" w:rsidP="006B4F55">
            <w:pPr>
              <w:shd w:val="clear" w:color="auto" w:fill="FFFFFF" w:themeFill="background1"/>
              <w:rPr>
                <w:b/>
                <w:lang w:val="it-IT"/>
              </w:rPr>
            </w:pPr>
            <w:r w:rsidRPr="00132AFA">
              <w:rPr>
                <w:b/>
                <w:lang w:val="it-IT"/>
              </w:rPr>
              <w:t>Monitorizarea funcţionării</w:t>
            </w:r>
          </w:p>
          <w:p w:rsidR="006B4F55" w:rsidRPr="00132AFA" w:rsidRDefault="006B4F55" w:rsidP="006B4F55">
            <w:pPr>
              <w:shd w:val="clear" w:color="auto" w:fill="FFFFFF" w:themeFill="background1"/>
              <w:rPr>
                <w:b/>
                <w:lang w:val="it-IT"/>
              </w:rPr>
            </w:pPr>
            <w:r w:rsidRPr="00132AFA">
              <w:rPr>
                <w:b/>
                <w:lang w:val="it-IT"/>
              </w:rPr>
              <w:t>structurilor</w:t>
            </w:r>
          </w:p>
          <w:p w:rsidR="006B4F55" w:rsidRPr="00132AFA" w:rsidRDefault="006B4F55" w:rsidP="006B4F55">
            <w:pPr>
              <w:shd w:val="clear" w:color="auto" w:fill="FFFFFF" w:themeFill="background1"/>
              <w:rPr>
                <w:b/>
                <w:lang w:val="it-IT"/>
              </w:rPr>
            </w:pPr>
            <w:r w:rsidRPr="00132AFA">
              <w:rPr>
                <w:b/>
                <w:lang w:val="it-IT"/>
              </w:rPr>
              <w:t>instituţionale</w:t>
            </w:r>
          </w:p>
          <w:p w:rsidR="006B4F55" w:rsidRPr="00132AFA" w:rsidRDefault="006B4F55" w:rsidP="006B4F55">
            <w:pPr>
              <w:shd w:val="clear" w:color="auto" w:fill="FFFFFF" w:themeFill="background1"/>
              <w:rPr>
                <w:b/>
                <w:lang w:val="it-IT"/>
              </w:rPr>
            </w:pPr>
            <w:r w:rsidRPr="00132AFA">
              <w:rPr>
                <w:b/>
                <w:lang w:val="it-IT"/>
              </w:rPr>
              <w:t>administrative</w:t>
            </w:r>
          </w:p>
          <w:p w:rsidR="006B4F55" w:rsidRPr="00132AFA" w:rsidRDefault="006B4F55" w:rsidP="006B4F55">
            <w:pPr>
              <w:shd w:val="clear" w:color="auto" w:fill="FFFFFF" w:themeFill="background1"/>
              <w:rPr>
                <w:b/>
                <w:lang w:val="it-IT"/>
              </w:rPr>
            </w:pPr>
            <w:r w:rsidRPr="00132AFA">
              <w:rPr>
                <w:b/>
                <w:lang w:val="it-IT"/>
              </w:rPr>
              <w:t>şi manageriale</w:t>
            </w:r>
          </w:p>
          <w:p w:rsidR="006B4F55" w:rsidRPr="00132AFA" w:rsidRDefault="006B4F55" w:rsidP="006B4F55">
            <w:pPr>
              <w:shd w:val="clear" w:color="auto" w:fill="FFFFFF" w:themeFill="background1"/>
              <w:rPr>
                <w:lang w:val="it-IT"/>
              </w:rPr>
            </w:pPr>
            <w:r w:rsidRPr="00132AFA">
              <w:rPr>
                <w:b/>
                <w:lang w:val="it-IT"/>
              </w:rPr>
              <w:t>din şcoală</w:t>
            </w: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Default="006B4F55" w:rsidP="006B4F55">
            <w:pPr>
              <w:shd w:val="clear" w:color="auto" w:fill="FFFFFF" w:themeFill="background1"/>
              <w:rPr>
                <w:lang w:val="it-IT"/>
              </w:rPr>
            </w:pPr>
            <w:r w:rsidRPr="00543A46">
              <w:rPr>
                <w:lang w:val="it-IT"/>
              </w:rPr>
              <w:t xml:space="preserve">Stabilirea diriginţiilor și </w:t>
            </w:r>
          </w:p>
          <w:p w:rsidR="006B4F55" w:rsidRPr="00543A46" w:rsidRDefault="006B4F55" w:rsidP="006B4F55">
            <w:pPr>
              <w:shd w:val="clear" w:color="auto" w:fill="FFFFFF" w:themeFill="background1"/>
              <w:rPr>
                <w:lang w:val="it-IT"/>
              </w:rPr>
            </w:pPr>
            <w:r w:rsidRPr="00543A46">
              <w:rPr>
                <w:lang w:val="it-IT"/>
              </w:rPr>
              <w:t>repartizarea sălilor de studii</w:t>
            </w: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cadrelor didactice</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w w:val="90"/>
                <w:lang w:val="it-IT"/>
              </w:rPr>
            </w:pPr>
            <w:r w:rsidRPr="00543A46">
              <w:rPr>
                <w:lang w:val="en-US"/>
              </w:rPr>
              <w:t>director -adju</w:t>
            </w:r>
            <w:r>
              <w:rPr>
                <w:lang w:val="en-US"/>
              </w:rPr>
              <w:t>n</w:t>
            </w:r>
            <w:r w:rsidRPr="00543A46">
              <w:rPr>
                <w:lang w:val="en-US"/>
              </w:rPr>
              <w:t>ct</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01.09.2023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 xml:space="preserve"> nr. de diriginţi</w:t>
            </w: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Repartizarea orelor din planurile cadru de învăţământ</w:t>
            </w: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cadrelor didactice</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lang w:val="en-US"/>
              </w:rPr>
            </w:pPr>
            <w:r w:rsidRPr="00543A46">
              <w:rPr>
                <w:lang w:val="en-US"/>
              </w:rPr>
              <w:t>director adjunct</w:t>
            </w:r>
          </w:p>
          <w:p w:rsidR="006B4F55" w:rsidRPr="00543A46" w:rsidRDefault="006B4F55" w:rsidP="006B4F55">
            <w:pPr>
              <w:shd w:val="clear" w:color="auto" w:fill="FFFFFF" w:themeFill="background1"/>
              <w:rPr>
                <w:lang w:val="it-IT"/>
              </w:rPr>
            </w:pPr>
            <w:r w:rsidRPr="00543A46">
              <w:rPr>
                <w:lang w:val="it-IT"/>
              </w:rPr>
              <w:t xml:space="preserve"> CA</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20.08.2023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 xml:space="preserve"> cadre didactice acoperite cu ore</w:t>
            </w: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 xml:space="preserve">Stabilirea comisiilor şi a responsabilităţilor </w:t>
            </w: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 xml:space="preserve"> consultarea cadrelor didactice</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w w:val="90"/>
                <w:lang w:val="it-IT"/>
              </w:rPr>
            </w:pPr>
            <w:r w:rsidRPr="00543A46">
              <w:rPr>
                <w:lang w:val="en-US"/>
              </w:rPr>
              <w:t>director adjunct</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26.08.2023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deciziile de numire;</w:t>
            </w:r>
          </w:p>
          <w:p w:rsidR="006B4F55" w:rsidRPr="00543A46" w:rsidRDefault="006B4F55" w:rsidP="006B4F55">
            <w:pPr>
              <w:shd w:val="clear" w:color="auto" w:fill="FFFFFF" w:themeFill="background1"/>
              <w:rPr>
                <w:lang w:val="it-IT"/>
              </w:rPr>
            </w:pPr>
            <w:r w:rsidRPr="00543A46">
              <w:rPr>
                <w:lang w:val="it-IT"/>
              </w:rPr>
              <w:t>fişa postului</w:t>
            </w: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Întocmirea orarului lecțiilor şi a graficelor de efectuare a activităților extracurriculare și secții sportive</w:t>
            </w: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cadrelor didactice</w:t>
            </w:r>
          </w:p>
        </w:tc>
        <w:tc>
          <w:tcPr>
            <w:tcW w:w="1985"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en-US"/>
              </w:rPr>
              <w:t>director adjunct</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01.09.2023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orarul şcolii;</w:t>
            </w:r>
          </w:p>
          <w:p w:rsidR="006B4F55" w:rsidRPr="00543A46" w:rsidRDefault="006B4F55" w:rsidP="006B4F55">
            <w:pPr>
              <w:shd w:val="clear" w:color="auto" w:fill="FFFFFF" w:themeFill="background1"/>
              <w:rPr>
                <w:lang w:val="it-IT"/>
              </w:rPr>
            </w:pPr>
            <w:r w:rsidRPr="00543A46">
              <w:rPr>
                <w:lang w:val="it-IT"/>
              </w:rPr>
              <w:t>graficul de efectuare a activităților extracurriculare și secții sportive</w:t>
            </w: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Implementarea Instrucțiunii privind managementul temelor pentru acasă la toate treptele de școlaritate</w:t>
            </w:r>
          </w:p>
        </w:tc>
        <w:tc>
          <w:tcPr>
            <w:tcW w:w="3402" w:type="dxa"/>
            <w:shd w:val="clear" w:color="auto" w:fill="FFFFFF" w:themeFill="background1"/>
            <w:vAlign w:val="center"/>
          </w:tcPr>
          <w:p w:rsidR="006B4F55" w:rsidRDefault="006B4F55" w:rsidP="006B4F55">
            <w:pPr>
              <w:shd w:val="clear" w:color="auto" w:fill="FFFFFF" w:themeFill="background1"/>
              <w:rPr>
                <w:lang w:val="en-US"/>
              </w:rPr>
            </w:pPr>
            <w:r w:rsidRPr="00543A46">
              <w:rPr>
                <w:lang w:val="en-US"/>
              </w:rPr>
              <w:t xml:space="preserve"> </w:t>
            </w:r>
          </w:p>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familiarizarea cadrelor didactice și de conducere</w:t>
            </w:r>
          </w:p>
        </w:tc>
        <w:tc>
          <w:tcPr>
            <w:tcW w:w="1985" w:type="dxa"/>
            <w:shd w:val="clear" w:color="auto" w:fill="FFFFFF" w:themeFill="background1"/>
            <w:vAlign w:val="center"/>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lang w:val="en-US"/>
              </w:rPr>
            </w:pPr>
            <w:r w:rsidRPr="00543A46">
              <w:rPr>
                <w:lang w:val="en-US"/>
              </w:rPr>
              <w:t>director adjunct</w:t>
            </w:r>
          </w:p>
        </w:tc>
        <w:tc>
          <w:tcPr>
            <w:tcW w:w="1559" w:type="dxa"/>
            <w:shd w:val="clear" w:color="auto" w:fill="FFFFFF" w:themeFill="background1"/>
            <w:vAlign w:val="center"/>
          </w:tcPr>
          <w:p w:rsidR="006B4F55" w:rsidRDefault="006B4F55" w:rsidP="006B4F55">
            <w:pPr>
              <w:shd w:val="clear" w:color="auto" w:fill="FFFFFF" w:themeFill="background1"/>
              <w:rPr>
                <w:w w:val="90"/>
                <w:lang w:val="it-IT"/>
              </w:rPr>
            </w:pPr>
          </w:p>
          <w:p w:rsidR="006B4F55" w:rsidRPr="00543A46" w:rsidRDefault="006B4F55" w:rsidP="006B4F55">
            <w:pPr>
              <w:shd w:val="clear" w:color="auto" w:fill="FFFFFF" w:themeFill="background1"/>
              <w:rPr>
                <w:w w:val="90"/>
                <w:lang w:val="it-IT"/>
              </w:rPr>
            </w:pPr>
            <w:r w:rsidRPr="00543A46">
              <w:rPr>
                <w:w w:val="90"/>
                <w:lang w:val="it-IT"/>
              </w:rPr>
              <w:t>01.09.2023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 xml:space="preserve"> graficul evaluărilor sumative;</w:t>
            </w:r>
          </w:p>
          <w:p w:rsidR="006B4F55" w:rsidRPr="00543A46" w:rsidRDefault="006B4F55" w:rsidP="006B4F55">
            <w:pPr>
              <w:shd w:val="clear" w:color="auto" w:fill="FFFFFF" w:themeFill="background1"/>
              <w:rPr>
                <w:lang w:val="it-IT"/>
              </w:rPr>
            </w:pPr>
            <w:r w:rsidRPr="00543A46">
              <w:rPr>
                <w:lang w:val="it-IT"/>
              </w:rPr>
              <w:t xml:space="preserve"> eficientizarea timpului pentru temele de acasă.</w:t>
            </w:r>
          </w:p>
        </w:tc>
      </w:tr>
      <w:tr w:rsidR="006B4F55" w:rsidRPr="00BF61CC" w:rsidTr="006B4F55">
        <w:trPr>
          <w:trHeight w:val="697"/>
        </w:trPr>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r w:rsidRPr="00543A46">
              <w:rPr>
                <w:lang w:val="it-IT"/>
              </w:rPr>
              <w:t xml:space="preserve">Completarea cataloagelor </w:t>
            </w:r>
          </w:p>
          <w:p w:rsidR="006B4F55" w:rsidRPr="00543A46" w:rsidRDefault="006B4F55" w:rsidP="006B4F55">
            <w:pPr>
              <w:shd w:val="clear" w:color="auto" w:fill="FFFFFF" w:themeFill="background1"/>
              <w:rPr>
                <w:lang w:val="it-IT"/>
              </w:rPr>
            </w:pPr>
          </w:p>
        </w:tc>
        <w:tc>
          <w:tcPr>
            <w:tcW w:w="3402"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oferirea informaţiilor necesare</w:t>
            </w:r>
          </w:p>
        </w:tc>
        <w:tc>
          <w:tcPr>
            <w:tcW w:w="1985"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director</w:t>
            </w:r>
          </w:p>
          <w:p w:rsidR="006B4F55" w:rsidRPr="00543A46" w:rsidRDefault="006B4F55" w:rsidP="006B4F55">
            <w:pPr>
              <w:shd w:val="clear" w:color="auto" w:fill="FFFFFF" w:themeFill="background1"/>
              <w:rPr>
                <w:lang w:val="it-IT"/>
              </w:rPr>
            </w:pPr>
            <w:r w:rsidRPr="00543A46">
              <w:rPr>
                <w:lang w:val="it-IT"/>
              </w:rPr>
              <w:t>director adjunct</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01.09.2023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cataloage completate</w:t>
            </w: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Analiza activităţii în anul şcolar 2022-2023</w:t>
            </w: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tuturor</w:t>
            </w:r>
            <w:r>
              <w:rPr>
                <w:lang w:val="en-US"/>
              </w:rPr>
              <w:t xml:space="preserve"> </w:t>
            </w:r>
            <w:r w:rsidRPr="00543A46">
              <w:rPr>
                <w:lang w:val="en-US"/>
              </w:rPr>
              <w:t>factorilor implicaţi</w:t>
            </w:r>
          </w:p>
        </w:tc>
        <w:tc>
          <w:tcPr>
            <w:tcW w:w="1985" w:type="dxa"/>
            <w:shd w:val="clear" w:color="auto" w:fill="FFFFFF" w:themeFill="background1"/>
          </w:tcPr>
          <w:p w:rsidR="006B4F55" w:rsidRDefault="006B4F55" w:rsidP="006B4F55">
            <w:pPr>
              <w:shd w:val="clear" w:color="auto" w:fill="FFFFFF" w:themeFill="background1"/>
              <w:rPr>
                <w:lang w:val="en-US"/>
              </w:rPr>
            </w:pPr>
            <w:r w:rsidRPr="00543A46">
              <w:rPr>
                <w:lang w:val="en-US"/>
              </w:rPr>
              <w:t xml:space="preserve"> </w:t>
            </w: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lang w:val="en-US"/>
              </w:rPr>
            </w:pPr>
            <w:r w:rsidRPr="00543A46">
              <w:rPr>
                <w:lang w:val="en-US"/>
              </w:rPr>
              <w:t>director adjunct,</w:t>
            </w:r>
          </w:p>
          <w:p w:rsidR="006B4F55" w:rsidRDefault="006B4F55" w:rsidP="006B4F55">
            <w:pPr>
              <w:shd w:val="clear" w:color="auto" w:fill="FFFFFF" w:themeFill="background1"/>
              <w:rPr>
                <w:lang w:val="en-US"/>
              </w:rPr>
            </w:pPr>
            <w:r w:rsidRPr="006B4F55">
              <w:rPr>
                <w:lang w:val="en-US"/>
              </w:rPr>
              <w:t xml:space="preserve"> </w:t>
            </w:r>
            <w:r w:rsidRPr="00543A46">
              <w:rPr>
                <w:lang w:val="en-US"/>
              </w:rPr>
              <w:t>șefii de comisii metodice</w:t>
            </w:r>
          </w:p>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en-US"/>
              </w:rPr>
            </w:pPr>
            <w:r w:rsidRPr="00543A46">
              <w:rPr>
                <w:w w:val="90"/>
                <w:lang w:val="en-US"/>
              </w:rPr>
              <w:t>01. 09.2023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 xml:space="preserve">raportul privind starea învăţământului în anul şcolar </w:t>
            </w:r>
            <w:r>
              <w:rPr>
                <w:lang w:val="en-US"/>
              </w:rPr>
              <w:t xml:space="preserve">            </w:t>
            </w:r>
            <w:r w:rsidRPr="00543A46">
              <w:rPr>
                <w:lang w:val="en-US"/>
              </w:rPr>
              <w:t>2022-2023</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en-US"/>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en-US"/>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r w:rsidRPr="00543A46">
              <w:rPr>
                <w:lang w:val="it-IT"/>
              </w:rPr>
              <w:t>Stabilirea şedinţei cu părinţii</w:t>
            </w:r>
          </w:p>
          <w:p w:rsidR="006B4F55" w:rsidRPr="00543A46" w:rsidRDefault="006B4F55" w:rsidP="006B4F55">
            <w:pPr>
              <w:shd w:val="clear" w:color="auto" w:fill="FFFFFF" w:themeFill="background1"/>
            </w:pP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tuturor</w:t>
            </w:r>
            <w:r>
              <w:rPr>
                <w:lang w:val="en-US"/>
              </w:rPr>
              <w:t xml:space="preserve"> </w:t>
            </w:r>
            <w:r w:rsidRPr="00543A46">
              <w:rPr>
                <w:lang w:val="en-US"/>
              </w:rPr>
              <w:t>factorilor implicaţi</w:t>
            </w:r>
          </w:p>
        </w:tc>
        <w:tc>
          <w:tcPr>
            <w:tcW w:w="1985" w:type="dxa"/>
            <w:shd w:val="clear" w:color="auto" w:fill="FFFFFF" w:themeFill="background1"/>
          </w:tcPr>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w w:val="90"/>
                <w:lang w:val="it-IT"/>
              </w:rPr>
            </w:pPr>
            <w:r w:rsidRPr="00543A46">
              <w:rPr>
                <w:lang w:val="en-US"/>
              </w:rPr>
              <w:t>diriginții</w:t>
            </w:r>
          </w:p>
        </w:tc>
        <w:tc>
          <w:tcPr>
            <w:tcW w:w="1559" w:type="dxa"/>
            <w:shd w:val="clear" w:color="auto" w:fill="FFFFFF" w:themeFill="background1"/>
            <w:vAlign w:val="center"/>
          </w:tcPr>
          <w:p w:rsidR="006B4F55" w:rsidRDefault="006B4F55" w:rsidP="006B4F55">
            <w:pPr>
              <w:shd w:val="clear" w:color="auto" w:fill="FFFFFF" w:themeFill="background1"/>
              <w:rPr>
                <w:w w:val="90"/>
                <w:lang w:val="en-US"/>
              </w:rPr>
            </w:pPr>
          </w:p>
          <w:p w:rsidR="006B4F55" w:rsidRPr="00543A46" w:rsidRDefault="006B4F55" w:rsidP="006B4F55">
            <w:pPr>
              <w:shd w:val="clear" w:color="auto" w:fill="FFFFFF" w:themeFill="background1"/>
              <w:rPr>
                <w:w w:val="90"/>
                <w:lang w:val="en-US"/>
              </w:rPr>
            </w:pPr>
            <w:r w:rsidRPr="00543A46">
              <w:rPr>
                <w:w w:val="90"/>
                <w:lang w:val="en-US"/>
              </w:rPr>
              <w:t>08.09.2023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procesele - verbale ale şedinţelor</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Default="006B4F55" w:rsidP="006B4F55">
            <w:pPr>
              <w:shd w:val="clear" w:color="auto" w:fill="FFFFFF" w:themeFill="background1"/>
              <w:rPr>
                <w:lang w:val="it-IT"/>
              </w:rPr>
            </w:pPr>
            <w:r w:rsidRPr="00543A46">
              <w:rPr>
                <w:lang w:val="it-IT"/>
              </w:rPr>
              <w:t>Analiza rezultatelor obţinute la bacalaureat</w:t>
            </w:r>
          </w:p>
          <w:p w:rsidR="006B4F55" w:rsidRPr="00543A46" w:rsidRDefault="006B4F55" w:rsidP="006B4F55">
            <w:pPr>
              <w:shd w:val="clear" w:color="auto" w:fill="FFFFFF" w:themeFill="background1"/>
              <w:rPr>
                <w:lang w:val="it-IT"/>
              </w:rPr>
            </w:pPr>
          </w:p>
        </w:tc>
        <w:tc>
          <w:tcPr>
            <w:tcW w:w="3402" w:type="dxa"/>
            <w:shd w:val="clear" w:color="auto" w:fill="FFFFFF" w:themeFill="background1"/>
            <w:vAlign w:val="center"/>
          </w:tcPr>
          <w:p w:rsidR="006B4F55" w:rsidRPr="00543A46" w:rsidRDefault="006B4F55" w:rsidP="006B4F55">
            <w:pPr>
              <w:shd w:val="clear" w:color="auto" w:fill="FFFFFF" w:themeFill="background1"/>
              <w:rPr>
                <w:lang w:val="es-ES"/>
              </w:rPr>
            </w:pPr>
            <w:r w:rsidRPr="00543A46">
              <w:rPr>
                <w:lang w:val="es-ES"/>
              </w:rPr>
              <w:t>elaborarea unui plan de măsuri</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w w:val="90"/>
                <w:lang w:val="it-IT"/>
              </w:rPr>
            </w:pPr>
            <w:r w:rsidRPr="00543A46">
              <w:rPr>
                <w:lang w:val="en-US"/>
              </w:rPr>
              <w:t>director adjunct</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es-ES"/>
              </w:rPr>
            </w:pPr>
            <w:r w:rsidRPr="00543A46">
              <w:rPr>
                <w:w w:val="90"/>
                <w:lang w:val="es-ES"/>
              </w:rPr>
              <w:t>20.10.2020</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es-ES"/>
              </w:rPr>
            </w:pPr>
            <w:r w:rsidRPr="00543A46">
              <w:rPr>
                <w:lang w:val="es-ES"/>
              </w:rPr>
              <w:t>planul de măsuri remediale</w:t>
            </w: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vAlign w:val="center"/>
          </w:tcPr>
          <w:p w:rsidR="006B4F55" w:rsidRPr="009F23A2" w:rsidRDefault="006B4F55" w:rsidP="006B4F55">
            <w:pPr>
              <w:shd w:val="clear" w:color="auto" w:fill="FFFFFF" w:themeFill="background1"/>
              <w:rPr>
                <w:lang w:val="en-US"/>
              </w:rPr>
            </w:pPr>
            <w:r w:rsidRPr="00543A46">
              <w:rPr>
                <w:lang w:val="en-US"/>
              </w:rPr>
              <w:t>Proiectarea activităţii</w:t>
            </w:r>
            <w:r>
              <w:rPr>
                <w:lang w:val="en-US"/>
              </w:rPr>
              <w:t xml:space="preserve"> </w:t>
            </w:r>
            <w:r w:rsidRPr="00543A46">
              <w:rPr>
                <w:lang w:val="en-US"/>
              </w:rPr>
              <w:t>manageriale.</w:t>
            </w: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tuturor</w:t>
            </w:r>
            <w:r>
              <w:rPr>
                <w:lang w:val="en-US"/>
              </w:rPr>
              <w:t xml:space="preserve"> </w:t>
            </w:r>
            <w:r w:rsidRPr="00543A46">
              <w:rPr>
                <w:lang w:val="en-US"/>
              </w:rPr>
              <w:t>factorilor implicaţi</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Default="006B4F55" w:rsidP="006B4F55">
            <w:pPr>
              <w:shd w:val="clear" w:color="auto" w:fill="FFFFFF" w:themeFill="background1"/>
              <w:rPr>
                <w:lang w:val="en-US"/>
              </w:rPr>
            </w:pPr>
            <w:r w:rsidRPr="00543A46">
              <w:rPr>
                <w:lang w:val="en-US"/>
              </w:rPr>
              <w:t>director adjunct</w:t>
            </w:r>
          </w:p>
          <w:p w:rsidR="006B4F55" w:rsidRPr="00543A46" w:rsidRDefault="006B4F55" w:rsidP="006B4F55">
            <w:pPr>
              <w:shd w:val="clear" w:color="auto" w:fill="FFFFFF" w:themeFill="background1"/>
              <w:rPr>
                <w:lang w:val="en-US"/>
              </w:rPr>
            </w:pP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en-US"/>
              </w:rPr>
            </w:pPr>
            <w:r w:rsidRPr="00543A46">
              <w:rPr>
                <w:w w:val="90"/>
                <w:lang w:val="en-US"/>
              </w:rPr>
              <w:t>20.08.2023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realizarea planului</w:t>
            </w:r>
          </w:p>
          <w:p w:rsidR="006B4F55" w:rsidRPr="00543A46" w:rsidRDefault="006B4F55" w:rsidP="006B4F55">
            <w:pPr>
              <w:shd w:val="clear" w:color="auto" w:fill="FFFFFF" w:themeFill="background1"/>
              <w:rPr>
                <w:w w:val="90"/>
                <w:lang w:val="it-IT"/>
              </w:rPr>
            </w:pPr>
            <w:r w:rsidRPr="00543A46">
              <w:rPr>
                <w:lang w:val="en-US"/>
              </w:rPr>
              <w:t>managerial al liceului</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Default="006B4F55" w:rsidP="006B4F55">
            <w:pPr>
              <w:shd w:val="clear" w:color="auto" w:fill="FFFFFF" w:themeFill="background1"/>
              <w:rPr>
                <w:lang w:val="it-IT"/>
              </w:rPr>
            </w:pPr>
            <w:r w:rsidRPr="00543A46">
              <w:rPr>
                <w:lang w:val="it-IT"/>
              </w:rPr>
              <w:t xml:space="preserve">Organizarea unei probe de evaluare sumativă la toate disciplinele școlare în scopul estimării realizării programei școlare din anul de studii </w:t>
            </w:r>
            <w:r>
              <w:rPr>
                <w:lang w:val="it-IT"/>
              </w:rPr>
              <w:t xml:space="preserve">              </w:t>
            </w:r>
            <w:r w:rsidRPr="00543A46">
              <w:rPr>
                <w:lang w:val="it-IT"/>
              </w:rPr>
              <w:t>2023-2024</w:t>
            </w:r>
          </w:p>
          <w:p w:rsidR="006B4F55" w:rsidRPr="006B4F55" w:rsidRDefault="006B4F55" w:rsidP="006B4F55">
            <w:pPr>
              <w:shd w:val="clear" w:color="auto" w:fill="FFFFFF" w:themeFill="background1"/>
              <w:rPr>
                <w:lang w:val="en-US"/>
              </w:rPr>
            </w:pP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consultarea tuturor</w:t>
            </w:r>
            <w:r>
              <w:rPr>
                <w:lang w:val="en-US"/>
              </w:rPr>
              <w:t xml:space="preserve"> </w:t>
            </w:r>
            <w:r w:rsidRPr="00543A46">
              <w:rPr>
                <w:lang w:val="en-US"/>
              </w:rPr>
              <w:t>factorilor implicaţi</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lang w:val="en-US"/>
              </w:rPr>
            </w:pPr>
            <w:r w:rsidRPr="00543A46">
              <w:rPr>
                <w:lang w:val="en-US"/>
              </w:rPr>
              <w:t>director adjunct,</w:t>
            </w:r>
          </w:p>
          <w:p w:rsidR="006B4F55" w:rsidRPr="00543A46" w:rsidRDefault="006B4F55" w:rsidP="006B4F55">
            <w:pPr>
              <w:shd w:val="clear" w:color="auto" w:fill="FFFFFF" w:themeFill="background1"/>
              <w:rPr>
                <w:w w:val="90"/>
                <w:lang w:val="it-IT"/>
              </w:rPr>
            </w:pPr>
            <w:r w:rsidRPr="00543A46">
              <w:rPr>
                <w:lang w:val="en-US"/>
              </w:rPr>
              <w:t>șefii de comisii metodice</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La data stabilita de administrație</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 xml:space="preserve">    lucrările elevilor</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Default="006B4F55" w:rsidP="006B4F55">
            <w:pPr>
              <w:shd w:val="clear" w:color="auto" w:fill="FFFFFF" w:themeFill="background1"/>
              <w:rPr>
                <w:lang w:val="it-IT"/>
              </w:rPr>
            </w:pPr>
            <w:r w:rsidRPr="00543A46">
              <w:rPr>
                <w:lang w:val="it-IT"/>
              </w:rPr>
              <w:t>Monitorizarea absenţelo</w:t>
            </w:r>
            <w:r>
              <w:rPr>
                <w:lang w:val="it-IT"/>
              </w:rPr>
              <w:t>r</w:t>
            </w:r>
          </w:p>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completarea centralizatoarelor</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 adjunct</w:t>
            </w:r>
          </w:p>
          <w:p w:rsidR="006B4F55" w:rsidRPr="00543A46" w:rsidRDefault="006B4F55" w:rsidP="006B4F55">
            <w:pPr>
              <w:shd w:val="clear" w:color="auto" w:fill="FFFFFF" w:themeFill="background1"/>
              <w:rPr>
                <w:lang w:val="en-US"/>
              </w:rPr>
            </w:pPr>
            <w:r w:rsidRPr="00543A46">
              <w:rPr>
                <w:lang w:val="en-US"/>
              </w:rPr>
              <w:t>diriginții</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 xml:space="preserve">   lunar</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it-IT"/>
              </w:rPr>
            </w:pPr>
            <w:r w:rsidRPr="00543A46">
              <w:rPr>
                <w:lang w:val="it-IT"/>
              </w:rPr>
              <w:t>centralizatoarele</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vAlign w:val="center"/>
          </w:tcPr>
          <w:p w:rsidR="006B4F55" w:rsidRDefault="006B4F55" w:rsidP="006B4F55">
            <w:pPr>
              <w:shd w:val="clear" w:color="auto" w:fill="FFFFFF" w:themeFill="background1"/>
              <w:rPr>
                <w:lang w:val="it-IT"/>
              </w:rPr>
            </w:pPr>
          </w:p>
          <w:p w:rsidR="006B4F55" w:rsidRDefault="006B4F55" w:rsidP="006B4F55">
            <w:pPr>
              <w:shd w:val="clear" w:color="auto" w:fill="FFFFFF" w:themeFill="background1"/>
              <w:rPr>
                <w:lang w:val="it-IT"/>
              </w:rPr>
            </w:pPr>
            <w:r w:rsidRPr="00543A46">
              <w:rPr>
                <w:lang w:val="it-IT"/>
              </w:rPr>
              <w:t>Monitorizarea elaborării rapoartelor de analiză a ariilor curriculare</w:t>
            </w:r>
          </w:p>
          <w:p w:rsidR="006B4F55" w:rsidRPr="00543A46" w:rsidRDefault="006B4F55" w:rsidP="006B4F55">
            <w:pPr>
              <w:shd w:val="clear" w:color="auto" w:fill="FFFFFF" w:themeFill="background1"/>
              <w:rPr>
                <w:w w:val="90"/>
                <w:lang w:val="it-IT"/>
              </w:rPr>
            </w:pPr>
          </w:p>
        </w:tc>
        <w:tc>
          <w:tcPr>
            <w:tcW w:w="3402"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participare la</w:t>
            </w:r>
            <w:r>
              <w:rPr>
                <w:lang w:val="en-US"/>
              </w:rPr>
              <w:t xml:space="preserve"> </w:t>
            </w:r>
            <w:r w:rsidRPr="00543A46">
              <w:rPr>
                <w:lang w:val="en-US"/>
              </w:rPr>
              <w:t>întâlnirile comisiilor</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w w:val="90"/>
                <w:lang w:val="it-IT"/>
              </w:rPr>
            </w:pPr>
            <w:r w:rsidRPr="00543A46">
              <w:rPr>
                <w:lang w:val="en-US"/>
              </w:rPr>
              <w:t>director adjunct</w:t>
            </w:r>
          </w:p>
        </w:tc>
        <w:tc>
          <w:tcPr>
            <w:tcW w:w="1559" w:type="dxa"/>
            <w:shd w:val="clear" w:color="auto" w:fill="FFFFFF" w:themeFill="background1"/>
            <w:vAlign w:val="center"/>
          </w:tcPr>
          <w:p w:rsidR="006B4F55" w:rsidRPr="00543A46" w:rsidRDefault="006B4F55" w:rsidP="006B4F55">
            <w:pPr>
              <w:shd w:val="clear" w:color="auto" w:fill="FFFFFF" w:themeFill="background1"/>
              <w:rPr>
                <w:w w:val="90"/>
                <w:lang w:val="it-IT"/>
              </w:rPr>
            </w:pPr>
            <w:r w:rsidRPr="00543A46">
              <w:rPr>
                <w:w w:val="90"/>
                <w:lang w:val="it-IT"/>
              </w:rPr>
              <w:t>01.09.2023</w:t>
            </w:r>
          </w:p>
        </w:tc>
        <w:tc>
          <w:tcPr>
            <w:tcW w:w="2126" w:type="dxa"/>
            <w:shd w:val="clear" w:color="auto" w:fill="FFFFFF" w:themeFill="background1"/>
            <w:vAlign w:val="center"/>
          </w:tcPr>
          <w:p w:rsidR="006B4F55" w:rsidRPr="00543A46" w:rsidRDefault="006B4F55" w:rsidP="006B4F55">
            <w:pPr>
              <w:shd w:val="clear" w:color="auto" w:fill="FFFFFF" w:themeFill="background1"/>
              <w:rPr>
                <w:lang w:val="en-US"/>
              </w:rPr>
            </w:pPr>
            <w:r w:rsidRPr="00543A46">
              <w:rPr>
                <w:lang w:val="en-US"/>
              </w:rPr>
              <w:t>elaborarea rapoartelor</w:t>
            </w:r>
          </w:p>
          <w:p w:rsidR="006B4F55" w:rsidRPr="00543A46" w:rsidRDefault="006B4F55" w:rsidP="006B4F55">
            <w:pPr>
              <w:shd w:val="clear" w:color="auto" w:fill="FFFFFF" w:themeFill="background1"/>
              <w:rPr>
                <w:w w:val="90"/>
                <w:lang w:val="it-IT"/>
              </w:rPr>
            </w:pPr>
            <w:r w:rsidRPr="00543A46">
              <w:rPr>
                <w:lang w:val="en-US"/>
              </w:rPr>
              <w:t>semestriale</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tcPr>
          <w:p w:rsidR="006B4F55" w:rsidRDefault="006B4F55" w:rsidP="006B4F55">
            <w:pPr>
              <w:shd w:val="clear" w:color="auto" w:fill="FFFFFF" w:themeFill="background1"/>
              <w:rPr>
                <w:lang w:val="pt-BR"/>
              </w:rPr>
            </w:pPr>
          </w:p>
          <w:p w:rsidR="006B4F55" w:rsidRDefault="006B4F55" w:rsidP="006B4F55">
            <w:pPr>
              <w:shd w:val="clear" w:color="auto" w:fill="FFFFFF" w:themeFill="background1"/>
              <w:rPr>
                <w:lang w:val="pt-BR"/>
              </w:rPr>
            </w:pPr>
            <w:r w:rsidRPr="00543A46">
              <w:rPr>
                <w:lang w:val="pt-BR"/>
              </w:rPr>
              <w:t>Stabilirea planului de şcolarizare pentru anul şcolar următor.</w:t>
            </w:r>
          </w:p>
          <w:p w:rsidR="006B4F55" w:rsidRPr="00543A46" w:rsidRDefault="006B4F55" w:rsidP="006B4F55">
            <w:pPr>
              <w:shd w:val="clear" w:color="auto" w:fill="FFFFFF" w:themeFill="background1"/>
              <w:rPr>
                <w:w w:val="90"/>
                <w:lang w:val="pt-BR"/>
              </w:rPr>
            </w:pPr>
          </w:p>
        </w:tc>
        <w:tc>
          <w:tcPr>
            <w:tcW w:w="3402" w:type="dxa"/>
            <w:shd w:val="clear" w:color="auto" w:fill="FFFFFF" w:themeFill="background1"/>
          </w:tcPr>
          <w:p w:rsidR="006B4F55" w:rsidRPr="00543A46" w:rsidRDefault="006B4F55" w:rsidP="006B4F55">
            <w:pPr>
              <w:shd w:val="clear" w:color="auto" w:fill="FFFFFF" w:themeFill="background1"/>
              <w:rPr>
                <w:w w:val="90"/>
                <w:lang w:val="it-IT"/>
              </w:rPr>
            </w:pPr>
            <w:r w:rsidRPr="00543A46">
              <w:rPr>
                <w:lang w:val="en-US"/>
              </w:rPr>
              <w:t xml:space="preserve"> studiu de nevoi</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Default="006B4F55" w:rsidP="006B4F55">
            <w:pPr>
              <w:shd w:val="clear" w:color="auto" w:fill="FFFFFF" w:themeFill="background1"/>
              <w:rPr>
                <w:lang w:val="en-US"/>
              </w:rPr>
            </w:pPr>
            <w:r w:rsidRPr="00543A46">
              <w:t xml:space="preserve"> </w:t>
            </w:r>
            <w:r w:rsidRPr="00543A46">
              <w:rPr>
                <w:lang w:val="en-US"/>
              </w:rPr>
              <w:t>șefii de comisii metodice</w:t>
            </w:r>
          </w:p>
          <w:p w:rsidR="006B4F55" w:rsidRPr="00543A46" w:rsidRDefault="006B4F55" w:rsidP="006B4F55">
            <w:pPr>
              <w:shd w:val="clear" w:color="auto" w:fill="FFFFFF" w:themeFill="background1"/>
              <w:rPr>
                <w:w w:val="90"/>
                <w:lang w:val="it-IT"/>
              </w:rPr>
            </w:pPr>
          </w:p>
        </w:tc>
        <w:tc>
          <w:tcPr>
            <w:tcW w:w="1559" w:type="dxa"/>
            <w:shd w:val="clear" w:color="auto" w:fill="FFFFFF" w:themeFill="background1"/>
          </w:tcPr>
          <w:p w:rsidR="006B4F55" w:rsidRDefault="006B4F55" w:rsidP="006B4F55">
            <w:pPr>
              <w:shd w:val="clear" w:color="auto" w:fill="FFFFFF" w:themeFill="background1"/>
              <w:rPr>
                <w:w w:val="90"/>
                <w:lang w:val="it-IT"/>
              </w:rPr>
            </w:pPr>
          </w:p>
          <w:p w:rsidR="006B4F55" w:rsidRDefault="006B4F55" w:rsidP="006B4F55">
            <w:pPr>
              <w:shd w:val="clear" w:color="auto" w:fill="FFFFFF" w:themeFill="background1"/>
              <w:rPr>
                <w:w w:val="90"/>
                <w:lang w:val="it-IT"/>
              </w:rPr>
            </w:pPr>
          </w:p>
          <w:p w:rsidR="006B4F55" w:rsidRPr="00543A46" w:rsidRDefault="006B4F55" w:rsidP="006B4F55">
            <w:pPr>
              <w:shd w:val="clear" w:color="auto" w:fill="FFFFFF" w:themeFill="background1"/>
              <w:rPr>
                <w:w w:val="90"/>
                <w:lang w:val="it-IT"/>
              </w:rPr>
            </w:pPr>
            <w:r w:rsidRPr="00543A46">
              <w:rPr>
                <w:w w:val="90"/>
                <w:lang w:val="it-IT"/>
              </w:rPr>
              <w:t>31.12.2023</w:t>
            </w:r>
          </w:p>
        </w:tc>
        <w:tc>
          <w:tcPr>
            <w:tcW w:w="2126"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realizarea planului de</w:t>
            </w:r>
          </w:p>
          <w:p w:rsidR="006B4F55" w:rsidRPr="00543A46" w:rsidRDefault="006B4F55" w:rsidP="006B4F55">
            <w:pPr>
              <w:shd w:val="clear" w:color="auto" w:fill="FFFFFF" w:themeFill="background1"/>
              <w:rPr>
                <w:lang w:val="en-US"/>
              </w:rPr>
            </w:pPr>
            <w:r w:rsidRPr="00543A46">
              <w:rPr>
                <w:lang w:val="en-US"/>
              </w:rPr>
              <w:t>şcolarizare</w:t>
            </w:r>
          </w:p>
          <w:p w:rsidR="006B4F55" w:rsidRPr="00543A46" w:rsidRDefault="006B4F55" w:rsidP="006B4F55">
            <w:pPr>
              <w:shd w:val="clear" w:color="auto" w:fill="FFFFFF" w:themeFill="background1"/>
              <w:rPr>
                <w:w w:val="90"/>
                <w:lang w:val="es-ES"/>
              </w:rPr>
            </w:pPr>
          </w:p>
        </w:tc>
      </w:tr>
      <w:tr w:rsidR="006B4F55" w:rsidRPr="005139E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es-ES"/>
              </w:rPr>
            </w:pPr>
          </w:p>
        </w:tc>
        <w:tc>
          <w:tcPr>
            <w:tcW w:w="1701" w:type="dxa"/>
            <w:vMerge/>
            <w:shd w:val="clear" w:color="auto" w:fill="FFFFFF" w:themeFill="background1"/>
          </w:tcPr>
          <w:p w:rsidR="006B4F55" w:rsidRPr="00132AFA" w:rsidRDefault="006B4F55" w:rsidP="006B4F55">
            <w:pPr>
              <w:shd w:val="clear" w:color="auto" w:fill="FFFFFF" w:themeFill="background1"/>
              <w:rPr>
                <w:w w:val="90"/>
                <w:lang w:val="es-ES"/>
              </w:rPr>
            </w:pPr>
          </w:p>
        </w:tc>
        <w:tc>
          <w:tcPr>
            <w:tcW w:w="3572"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r w:rsidRPr="00543A46">
              <w:rPr>
                <w:lang w:val="en-US"/>
              </w:rPr>
              <w:t>Respectarea legislaţiei şcolare şi a celei privind politica de personal.</w:t>
            </w:r>
          </w:p>
          <w:p w:rsidR="006B4F55" w:rsidRPr="00543A46" w:rsidRDefault="006B4F55" w:rsidP="006B4F55">
            <w:pPr>
              <w:shd w:val="clear" w:color="auto" w:fill="FFFFFF" w:themeFill="background1"/>
              <w:rPr>
                <w:w w:val="90"/>
                <w:lang w:val="es-ES"/>
              </w:rPr>
            </w:pPr>
          </w:p>
        </w:tc>
        <w:tc>
          <w:tcPr>
            <w:tcW w:w="3402"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r w:rsidRPr="00543A46">
              <w:rPr>
                <w:lang w:val="en-US"/>
              </w:rPr>
              <w:t>Consultarea periodică a noutăţilor</w:t>
            </w:r>
            <w:r>
              <w:rPr>
                <w:lang w:val="en-US"/>
              </w:rPr>
              <w:t xml:space="preserve"> </w:t>
            </w:r>
            <w:r w:rsidRPr="00543A46">
              <w:rPr>
                <w:lang w:val="en-US"/>
              </w:rPr>
              <w:t>apărute în Monitorul Oficial</w:t>
            </w:r>
          </w:p>
          <w:p w:rsidR="006B4F55" w:rsidRPr="00543A46" w:rsidRDefault="006B4F55" w:rsidP="006B4F55">
            <w:pPr>
              <w:shd w:val="clear" w:color="auto" w:fill="FFFFFF" w:themeFill="background1"/>
              <w:rPr>
                <w:lang w:val="en-US"/>
              </w:rPr>
            </w:pP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w w:val="90"/>
                <w:lang w:val="es-ES"/>
              </w:rPr>
            </w:pPr>
            <w:r w:rsidRPr="00543A46">
              <w:rPr>
                <w:lang w:val="en-US"/>
              </w:rPr>
              <w:t>directori adjunct</w:t>
            </w:r>
          </w:p>
        </w:tc>
        <w:tc>
          <w:tcPr>
            <w:tcW w:w="1559"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w w:val="90"/>
                <w:lang w:val="it-IT"/>
              </w:rPr>
            </w:pPr>
            <w:r w:rsidRPr="00543A46">
              <w:rPr>
                <w:lang w:val="en-US"/>
              </w:rPr>
              <w:t>Permanent</w:t>
            </w:r>
          </w:p>
        </w:tc>
        <w:tc>
          <w:tcPr>
            <w:tcW w:w="2126" w:type="dxa"/>
            <w:shd w:val="clear" w:color="auto" w:fill="FFFFFF" w:themeFill="background1"/>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mapă cu legislaţia şcolară</w:t>
            </w:r>
          </w:p>
          <w:p w:rsidR="006B4F55" w:rsidRPr="00543A46" w:rsidRDefault="006B4F55" w:rsidP="006B4F55">
            <w:pPr>
              <w:shd w:val="clear" w:color="auto" w:fill="FFFFFF" w:themeFill="background1"/>
              <w:rPr>
                <w:w w:val="90"/>
                <w:lang w:val="it-IT"/>
              </w:rPr>
            </w:pPr>
            <w:r w:rsidRPr="00543A46">
              <w:rPr>
                <w:lang w:val="it-IT"/>
              </w:rPr>
              <w:t>în vigoare</w:t>
            </w:r>
          </w:p>
        </w:tc>
      </w:tr>
      <w:tr w:rsidR="006B4F55" w:rsidRPr="00BF61CC" w:rsidTr="006B4F55">
        <w:tc>
          <w:tcPr>
            <w:tcW w:w="534" w:type="dxa"/>
            <w:vMerge/>
            <w:shd w:val="clear" w:color="auto" w:fill="FFFFFF" w:themeFill="background1"/>
            <w:vAlign w:val="center"/>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tcPr>
          <w:p w:rsidR="006B4F55" w:rsidRPr="00543A46" w:rsidRDefault="006B4F55" w:rsidP="006B4F55">
            <w:pPr>
              <w:shd w:val="clear" w:color="auto" w:fill="FFFFFF" w:themeFill="background1"/>
              <w:rPr>
                <w:lang w:val="en-US"/>
              </w:rPr>
            </w:pPr>
            <w:r w:rsidRPr="00543A46">
              <w:rPr>
                <w:lang w:val="en-US"/>
              </w:rPr>
              <w:t>Coordonarea activităţii de identificare obiectivă a criteriilor pentru stabilirea calificativelor semestriale.</w:t>
            </w:r>
          </w:p>
        </w:tc>
        <w:tc>
          <w:tcPr>
            <w:tcW w:w="3402" w:type="dxa"/>
            <w:shd w:val="clear" w:color="auto" w:fill="FFFFFF" w:themeFill="background1"/>
          </w:tcPr>
          <w:p w:rsidR="006B4F55" w:rsidRPr="00543A46" w:rsidRDefault="006B4F55" w:rsidP="006B4F55">
            <w:pPr>
              <w:shd w:val="clear" w:color="auto" w:fill="FFFFFF" w:themeFill="background1"/>
              <w:rPr>
                <w:lang w:val="en-US"/>
              </w:rPr>
            </w:pPr>
            <w:r w:rsidRPr="00543A46">
              <w:rPr>
                <w:lang w:val="en-US"/>
              </w:rPr>
              <w:t>Consemnarea periodică a activităţilor derulate de către cadrele didactice</w:t>
            </w:r>
          </w:p>
        </w:tc>
        <w:tc>
          <w:tcPr>
            <w:tcW w:w="1985" w:type="dxa"/>
            <w:shd w:val="clear" w:color="auto" w:fill="FFFFFF" w:themeFill="background1"/>
          </w:tcPr>
          <w:p w:rsidR="006B4F55" w:rsidRPr="00543A46" w:rsidRDefault="006B4F55" w:rsidP="006B4F55">
            <w:pPr>
              <w:shd w:val="clear" w:color="auto" w:fill="FFFFFF" w:themeFill="background1"/>
              <w:rPr>
                <w:w w:val="90"/>
                <w:lang w:val="it-IT"/>
              </w:rPr>
            </w:pPr>
            <w:r w:rsidRPr="00543A46">
              <w:rPr>
                <w:lang w:val="en-US"/>
              </w:rPr>
              <w:t>director</w:t>
            </w:r>
            <w:r w:rsidRPr="00543A46">
              <w:rPr>
                <w:w w:val="90"/>
                <w:lang w:val="it-IT"/>
              </w:rPr>
              <w:t xml:space="preserve"> ,                     </w:t>
            </w:r>
            <w:r w:rsidRPr="006B4F55">
              <w:rPr>
                <w:lang w:val="en-US"/>
              </w:rPr>
              <w:t xml:space="preserve"> </w:t>
            </w:r>
            <w:r w:rsidRPr="00543A46">
              <w:rPr>
                <w:lang w:val="en-US"/>
              </w:rPr>
              <w:t>șefii de comisii metodice</w:t>
            </w:r>
          </w:p>
        </w:tc>
        <w:tc>
          <w:tcPr>
            <w:tcW w:w="1559" w:type="dxa"/>
            <w:shd w:val="clear" w:color="auto" w:fill="FFFFFF" w:themeFill="background1"/>
          </w:tcPr>
          <w:p w:rsidR="006B4F55" w:rsidRPr="00543A46" w:rsidRDefault="006B4F55" w:rsidP="006B4F55">
            <w:pPr>
              <w:shd w:val="clear" w:color="auto" w:fill="FFFFFF" w:themeFill="background1"/>
              <w:rPr>
                <w:w w:val="90"/>
                <w:lang w:val="it-IT"/>
              </w:rPr>
            </w:pPr>
            <w:r w:rsidRPr="00543A46">
              <w:rPr>
                <w:lang w:val="en-US"/>
              </w:rPr>
              <w:t>Semestrial</w:t>
            </w:r>
          </w:p>
        </w:tc>
        <w:tc>
          <w:tcPr>
            <w:tcW w:w="2126" w:type="dxa"/>
            <w:shd w:val="clear" w:color="auto" w:fill="FFFFFF" w:themeFill="background1"/>
          </w:tcPr>
          <w:p w:rsidR="006B4F55" w:rsidRPr="00543A46" w:rsidRDefault="006B4F55" w:rsidP="006B4F55">
            <w:pPr>
              <w:shd w:val="clear" w:color="auto" w:fill="FFFFFF" w:themeFill="background1"/>
              <w:rPr>
                <w:w w:val="90"/>
                <w:lang w:val="it-IT"/>
              </w:rPr>
            </w:pPr>
            <w:r w:rsidRPr="00543A46">
              <w:rPr>
                <w:lang w:val="en-US"/>
              </w:rPr>
              <w:t>realizarea fişei de evaluare</w:t>
            </w:r>
          </w:p>
        </w:tc>
      </w:tr>
      <w:tr w:rsidR="006B4F55" w:rsidRPr="005139EC" w:rsidTr="006B4F55">
        <w:tc>
          <w:tcPr>
            <w:tcW w:w="534" w:type="dxa"/>
            <w:vMerge/>
            <w:shd w:val="clear" w:color="auto" w:fill="FFFFFF" w:themeFill="background1"/>
          </w:tcPr>
          <w:p w:rsidR="006B4F55" w:rsidRPr="00132AFA"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132AFA" w:rsidRDefault="006B4F55" w:rsidP="006B4F55">
            <w:pPr>
              <w:shd w:val="clear" w:color="auto" w:fill="FFFFFF" w:themeFill="background1"/>
              <w:rPr>
                <w:w w:val="90"/>
                <w:lang w:val="it-IT"/>
              </w:rPr>
            </w:pPr>
          </w:p>
        </w:tc>
        <w:tc>
          <w:tcPr>
            <w:tcW w:w="3572"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r w:rsidRPr="00543A46">
              <w:rPr>
                <w:lang w:val="en-US"/>
              </w:rPr>
              <w:t>Gestionarea eficientă a</w:t>
            </w:r>
            <w:r>
              <w:rPr>
                <w:lang w:val="en-US"/>
              </w:rPr>
              <w:t xml:space="preserve"> </w:t>
            </w:r>
            <w:r w:rsidRPr="00543A46">
              <w:rPr>
                <w:lang w:val="en-US"/>
              </w:rPr>
              <w:t>conflictelor.</w:t>
            </w:r>
          </w:p>
          <w:p w:rsidR="006B4F55" w:rsidRPr="009F23A2" w:rsidRDefault="006B4F55" w:rsidP="006B4F55">
            <w:pPr>
              <w:shd w:val="clear" w:color="auto" w:fill="FFFFFF" w:themeFill="background1"/>
              <w:rPr>
                <w:lang w:val="en-US"/>
              </w:rPr>
            </w:pPr>
          </w:p>
        </w:tc>
        <w:tc>
          <w:tcPr>
            <w:tcW w:w="3402" w:type="dxa"/>
            <w:shd w:val="clear" w:color="auto" w:fill="FFFFFF" w:themeFill="background1"/>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discuţii cu personalul şcolii,</w:t>
            </w:r>
          </w:p>
          <w:p w:rsidR="006B4F55" w:rsidRPr="00543A46" w:rsidRDefault="006B4F55" w:rsidP="006B4F55">
            <w:pPr>
              <w:shd w:val="clear" w:color="auto" w:fill="FFFFFF" w:themeFill="background1"/>
              <w:rPr>
                <w:lang w:val="it-IT"/>
              </w:rPr>
            </w:pPr>
            <w:r w:rsidRPr="00543A46">
              <w:rPr>
                <w:lang w:val="it-IT"/>
              </w:rPr>
              <w:t xml:space="preserve">elevii şi părinţii </w:t>
            </w:r>
            <w:r w:rsidRPr="00543A46">
              <w:rPr>
                <w:lang w:val="en-US"/>
              </w:rPr>
              <w:t>acestora</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w w:val="90"/>
                <w:lang w:val="it-IT"/>
              </w:rPr>
            </w:pPr>
            <w:r w:rsidRPr="00543A46">
              <w:rPr>
                <w:lang w:val="en-US"/>
              </w:rPr>
              <w:t>director</w:t>
            </w:r>
          </w:p>
          <w:p w:rsidR="006B4F55" w:rsidRPr="00543A46" w:rsidRDefault="006B4F55" w:rsidP="006B4F55">
            <w:pPr>
              <w:shd w:val="clear" w:color="auto" w:fill="FFFFFF" w:themeFill="background1"/>
              <w:rPr>
                <w:lang w:val="it-IT"/>
              </w:rPr>
            </w:pPr>
            <w:r w:rsidRPr="00543A46">
              <w:rPr>
                <w:lang w:val="en-US"/>
              </w:rPr>
              <w:t>Consiliul de Etică</w:t>
            </w:r>
          </w:p>
        </w:tc>
        <w:tc>
          <w:tcPr>
            <w:tcW w:w="1559"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w w:val="90"/>
                <w:lang w:val="it-IT"/>
              </w:rPr>
            </w:pPr>
            <w:r w:rsidRPr="00543A46">
              <w:rPr>
                <w:lang w:val="en-US"/>
              </w:rPr>
              <w:t>Permanent</w:t>
            </w:r>
          </w:p>
        </w:tc>
        <w:tc>
          <w:tcPr>
            <w:tcW w:w="2126" w:type="dxa"/>
            <w:shd w:val="clear" w:color="auto" w:fill="FFFFFF" w:themeFill="background1"/>
          </w:tcPr>
          <w:p w:rsidR="006B4F55" w:rsidRPr="00543A46" w:rsidRDefault="006B4F55" w:rsidP="006B4F55">
            <w:pPr>
              <w:shd w:val="clear" w:color="auto" w:fill="FFFFFF" w:themeFill="background1"/>
              <w:rPr>
                <w:lang w:val="en-US"/>
              </w:rPr>
            </w:pPr>
            <w:r w:rsidRPr="00543A46">
              <w:rPr>
                <w:lang w:val="en-US"/>
              </w:rPr>
              <w:t xml:space="preserve"> conflicte soluţionate la</w:t>
            </w:r>
          </w:p>
          <w:p w:rsidR="006B4F55" w:rsidRPr="00543A46" w:rsidRDefault="006B4F55" w:rsidP="006B4F55">
            <w:pPr>
              <w:shd w:val="clear" w:color="auto" w:fill="FFFFFF" w:themeFill="background1"/>
              <w:rPr>
                <w:w w:val="90"/>
                <w:lang w:val="it-IT"/>
              </w:rPr>
            </w:pPr>
            <w:r w:rsidRPr="00543A46">
              <w:rPr>
                <w:lang w:val="en-US"/>
              </w:rPr>
              <w:t>nivelul şcolii</w:t>
            </w:r>
          </w:p>
        </w:tc>
      </w:tr>
      <w:tr w:rsidR="006B4F55" w:rsidRPr="00BF61CC" w:rsidTr="006B4F55">
        <w:tc>
          <w:tcPr>
            <w:tcW w:w="534" w:type="dxa"/>
            <w:vMerge w:val="restart"/>
            <w:shd w:val="clear" w:color="auto" w:fill="FFFFFF" w:themeFill="background1"/>
            <w:vAlign w:val="center"/>
          </w:tcPr>
          <w:p w:rsidR="006B4F55" w:rsidRDefault="006B4F55" w:rsidP="006B4F55">
            <w:pPr>
              <w:shd w:val="clear" w:color="auto" w:fill="FFFFFF" w:themeFill="background1"/>
              <w:rPr>
                <w:w w:val="90"/>
                <w:lang w:val="it-IT"/>
              </w:rPr>
            </w:pPr>
          </w:p>
          <w:p w:rsidR="006B4F55" w:rsidRDefault="006B4F55" w:rsidP="006B4F55">
            <w:pPr>
              <w:shd w:val="clear" w:color="auto" w:fill="FFFFFF" w:themeFill="background1"/>
              <w:rPr>
                <w:w w:val="90"/>
                <w:lang w:val="it-IT"/>
              </w:rPr>
            </w:pPr>
            <w:r w:rsidRPr="00132AFA">
              <w:rPr>
                <w:w w:val="90"/>
                <w:lang w:val="it-IT"/>
              </w:rPr>
              <w:t>2</w:t>
            </w:r>
          </w:p>
          <w:p w:rsidR="006B4F55" w:rsidRPr="00132AFA" w:rsidRDefault="006B4F55" w:rsidP="006B4F55">
            <w:pPr>
              <w:shd w:val="clear" w:color="auto" w:fill="FFFFFF" w:themeFill="background1"/>
              <w:rPr>
                <w:w w:val="90"/>
                <w:lang w:val="it-IT"/>
              </w:rPr>
            </w:pPr>
          </w:p>
        </w:tc>
        <w:tc>
          <w:tcPr>
            <w:tcW w:w="1701" w:type="dxa"/>
            <w:vMerge w:val="restart"/>
            <w:shd w:val="clear" w:color="auto" w:fill="FFFFFF" w:themeFill="background1"/>
            <w:vAlign w:val="center"/>
          </w:tcPr>
          <w:p w:rsidR="006B4F55" w:rsidRDefault="006B4F55" w:rsidP="006B4F55">
            <w:pPr>
              <w:shd w:val="clear" w:color="auto" w:fill="FFFFFF" w:themeFill="background1"/>
              <w:rPr>
                <w:b/>
                <w:lang w:val="en-US"/>
              </w:rPr>
            </w:pPr>
          </w:p>
          <w:p w:rsidR="006B4F55" w:rsidRPr="00132AFA" w:rsidRDefault="006B4F55" w:rsidP="006B4F55">
            <w:pPr>
              <w:shd w:val="clear" w:color="auto" w:fill="FFFFFF" w:themeFill="background1"/>
              <w:rPr>
                <w:b/>
                <w:lang w:val="en-US"/>
              </w:rPr>
            </w:pPr>
            <w:r w:rsidRPr="00132AFA">
              <w:rPr>
                <w:b/>
                <w:lang w:val="en-US"/>
              </w:rPr>
              <w:t>Formarea</w:t>
            </w:r>
          </w:p>
          <w:p w:rsidR="006B4F55" w:rsidRPr="00132AFA" w:rsidRDefault="006B4F55" w:rsidP="006B4F55">
            <w:pPr>
              <w:shd w:val="clear" w:color="auto" w:fill="FFFFFF" w:themeFill="background1"/>
              <w:rPr>
                <w:b/>
                <w:lang w:val="en-US"/>
              </w:rPr>
            </w:pPr>
            <w:r w:rsidRPr="00132AFA">
              <w:rPr>
                <w:b/>
                <w:lang w:val="en-US"/>
              </w:rPr>
              <w:t>managerială şi</w:t>
            </w:r>
          </w:p>
          <w:p w:rsidR="006B4F55" w:rsidRPr="00132AFA" w:rsidRDefault="006B4F55" w:rsidP="006B4F55">
            <w:pPr>
              <w:shd w:val="clear" w:color="auto" w:fill="FFFFFF" w:themeFill="background1"/>
              <w:rPr>
                <w:b/>
                <w:lang w:val="en-US"/>
              </w:rPr>
            </w:pPr>
            <w:r w:rsidRPr="00132AFA">
              <w:rPr>
                <w:b/>
                <w:lang w:val="en-US"/>
              </w:rPr>
              <w:t>realizarea</w:t>
            </w:r>
          </w:p>
          <w:p w:rsidR="006B4F55" w:rsidRPr="00132AFA" w:rsidRDefault="006B4F55" w:rsidP="006B4F55">
            <w:pPr>
              <w:shd w:val="clear" w:color="auto" w:fill="FFFFFF" w:themeFill="background1"/>
              <w:rPr>
                <w:b/>
                <w:lang w:val="en-US"/>
              </w:rPr>
            </w:pPr>
            <w:r w:rsidRPr="00132AFA">
              <w:rPr>
                <w:b/>
                <w:lang w:val="en-US"/>
              </w:rPr>
              <w:t>culturii</w:t>
            </w:r>
          </w:p>
          <w:p w:rsidR="006B4F55" w:rsidRPr="00132AFA" w:rsidRDefault="006B4F55" w:rsidP="006B4F55">
            <w:pPr>
              <w:shd w:val="clear" w:color="auto" w:fill="FFFFFF" w:themeFill="background1"/>
              <w:rPr>
                <w:w w:val="90"/>
                <w:lang w:val="it-IT"/>
              </w:rPr>
            </w:pPr>
            <w:r w:rsidRPr="00132AFA">
              <w:rPr>
                <w:b/>
                <w:lang w:val="en-US"/>
              </w:rPr>
              <w:t>manageriale</w:t>
            </w:r>
          </w:p>
        </w:tc>
        <w:tc>
          <w:tcPr>
            <w:tcW w:w="3572"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r w:rsidRPr="00543A46">
              <w:rPr>
                <w:lang w:val="en-US"/>
              </w:rPr>
              <w:t>Identificarea nevoilor de formare managerială.</w:t>
            </w:r>
          </w:p>
          <w:p w:rsidR="006B4F55" w:rsidRPr="00543A46" w:rsidRDefault="006B4F55" w:rsidP="006B4F55">
            <w:pPr>
              <w:shd w:val="clear" w:color="auto" w:fill="FFFFFF" w:themeFill="background1"/>
              <w:rPr>
                <w:lang w:val="it-IT"/>
              </w:rPr>
            </w:pPr>
          </w:p>
        </w:tc>
        <w:tc>
          <w:tcPr>
            <w:tcW w:w="3402" w:type="dxa"/>
            <w:shd w:val="clear" w:color="auto" w:fill="FFFFFF" w:themeFill="background1"/>
          </w:tcPr>
          <w:p w:rsidR="006B4F55" w:rsidRDefault="006B4F55" w:rsidP="006B4F55">
            <w:pPr>
              <w:shd w:val="clear" w:color="auto" w:fill="FFFFFF" w:themeFill="background1"/>
              <w:rPr>
                <w:lang w:val="en-US"/>
              </w:rPr>
            </w:pPr>
            <w:r w:rsidRPr="00543A46">
              <w:rPr>
                <w:lang w:val="en-US"/>
              </w:rPr>
              <w:t xml:space="preserve"> </w:t>
            </w:r>
          </w:p>
          <w:p w:rsidR="006B4F55" w:rsidRPr="00543A46" w:rsidRDefault="006B4F55" w:rsidP="006B4F55">
            <w:pPr>
              <w:shd w:val="clear" w:color="auto" w:fill="FFFFFF" w:themeFill="background1"/>
              <w:rPr>
                <w:lang w:val="en-US"/>
              </w:rPr>
            </w:pPr>
            <w:r w:rsidRPr="00543A46">
              <w:rPr>
                <w:lang w:val="en-US"/>
              </w:rPr>
              <w:t>discuţii permanete cu personalul şcolii</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 adjunct</w:t>
            </w:r>
          </w:p>
          <w:p w:rsidR="006B4F55" w:rsidRPr="00543A46" w:rsidRDefault="006B4F55" w:rsidP="006B4F55">
            <w:pPr>
              <w:shd w:val="clear" w:color="auto" w:fill="FFFFFF" w:themeFill="background1"/>
              <w:rPr>
                <w:w w:val="90"/>
                <w:lang w:val="it-IT"/>
              </w:rPr>
            </w:pPr>
            <w:r w:rsidRPr="00543A46">
              <w:rPr>
                <w:lang w:val="en-US"/>
              </w:rPr>
              <w:t>CM</w:t>
            </w:r>
          </w:p>
        </w:tc>
        <w:tc>
          <w:tcPr>
            <w:tcW w:w="1559" w:type="dxa"/>
            <w:shd w:val="clear" w:color="auto" w:fill="FFFFFF" w:themeFill="background1"/>
          </w:tcPr>
          <w:p w:rsidR="006B4F55" w:rsidRDefault="006B4F55" w:rsidP="006B4F55">
            <w:pPr>
              <w:shd w:val="clear" w:color="auto" w:fill="FFFFFF" w:themeFill="background1"/>
              <w:rPr>
                <w:w w:val="90"/>
                <w:lang w:val="it-IT"/>
              </w:rPr>
            </w:pPr>
          </w:p>
          <w:p w:rsidR="006B4F55" w:rsidRPr="00543A46" w:rsidRDefault="006B4F55" w:rsidP="006B4F55">
            <w:pPr>
              <w:shd w:val="clear" w:color="auto" w:fill="FFFFFF" w:themeFill="background1"/>
              <w:rPr>
                <w:w w:val="90"/>
                <w:lang w:val="it-IT"/>
              </w:rPr>
            </w:pPr>
            <w:r w:rsidRPr="00543A46">
              <w:rPr>
                <w:w w:val="90"/>
                <w:lang w:val="it-IT"/>
              </w:rPr>
              <w:t>21.08.2023</w:t>
            </w:r>
          </w:p>
        </w:tc>
        <w:tc>
          <w:tcPr>
            <w:tcW w:w="2126" w:type="dxa"/>
            <w:shd w:val="clear" w:color="auto" w:fill="FFFFFF" w:themeFill="background1"/>
          </w:tcPr>
          <w:p w:rsidR="006B4F55" w:rsidRDefault="006B4F55" w:rsidP="006B4F55">
            <w:pPr>
              <w:shd w:val="clear" w:color="auto" w:fill="FFFFFF" w:themeFill="background1"/>
              <w:rPr>
                <w:lang w:val="it-IT"/>
              </w:rPr>
            </w:pPr>
            <w:r w:rsidRPr="00543A46">
              <w:rPr>
                <w:lang w:val="it-IT"/>
              </w:rPr>
              <w:t xml:space="preserve"> </w:t>
            </w:r>
          </w:p>
          <w:p w:rsidR="006B4F55" w:rsidRPr="00543A46" w:rsidRDefault="006B4F55" w:rsidP="006B4F55">
            <w:pPr>
              <w:shd w:val="clear" w:color="auto" w:fill="FFFFFF" w:themeFill="background1"/>
              <w:rPr>
                <w:w w:val="90"/>
                <w:lang w:val="it-IT"/>
              </w:rPr>
            </w:pPr>
            <w:r w:rsidRPr="00543A46">
              <w:rPr>
                <w:lang w:val="it-IT"/>
              </w:rPr>
              <w:t xml:space="preserve"> chestionare aplicate</w:t>
            </w:r>
          </w:p>
        </w:tc>
      </w:tr>
      <w:tr w:rsidR="006B4F55" w:rsidRPr="00BF61CC" w:rsidTr="006B4F55">
        <w:tc>
          <w:tcPr>
            <w:tcW w:w="534" w:type="dxa"/>
            <w:vMerge/>
            <w:shd w:val="clear" w:color="auto" w:fill="FFFFFF" w:themeFill="background1"/>
          </w:tcPr>
          <w:p w:rsidR="006B4F55" w:rsidRPr="008668E7"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8668E7" w:rsidRDefault="006B4F55" w:rsidP="006B4F55">
            <w:pPr>
              <w:shd w:val="clear" w:color="auto" w:fill="FFFFFF" w:themeFill="background1"/>
              <w:rPr>
                <w:w w:val="90"/>
                <w:lang w:val="it-IT"/>
              </w:rPr>
            </w:pPr>
          </w:p>
        </w:tc>
        <w:tc>
          <w:tcPr>
            <w:tcW w:w="3572" w:type="dxa"/>
            <w:shd w:val="clear" w:color="auto" w:fill="FFFFFF" w:themeFill="background1"/>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 xml:space="preserve">Atragerea formatorilor instituționali și externi cu experiență în realizarea formărilor conform necesităților. </w:t>
            </w:r>
          </w:p>
        </w:tc>
        <w:tc>
          <w:tcPr>
            <w:tcW w:w="3402" w:type="dxa"/>
            <w:shd w:val="clear" w:color="auto" w:fill="FFFFFF" w:themeFill="background1"/>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en-US"/>
              </w:rPr>
            </w:pPr>
            <w:r w:rsidRPr="00543A46">
              <w:rPr>
                <w:lang w:val="it-IT"/>
              </w:rPr>
              <w:t xml:space="preserve"> </w:t>
            </w:r>
            <w:r w:rsidRPr="00543A46">
              <w:rPr>
                <w:lang w:val="en-US"/>
              </w:rPr>
              <w:t>discuţii permanente cu personalul şcolii;</w:t>
            </w:r>
          </w:p>
          <w:p w:rsidR="006B4F55" w:rsidRPr="00543A46" w:rsidRDefault="006B4F55" w:rsidP="006B4F55">
            <w:pPr>
              <w:shd w:val="clear" w:color="auto" w:fill="FFFFFF" w:themeFill="background1"/>
              <w:rPr>
                <w:lang w:val="it-IT"/>
              </w:rPr>
            </w:pPr>
            <w:r w:rsidRPr="00543A46">
              <w:rPr>
                <w:lang w:val="it-IT"/>
              </w:rPr>
              <w:t>- discuţii permanete cu organele abilitate pentru formare</w:t>
            </w:r>
          </w:p>
        </w:tc>
        <w:tc>
          <w:tcPr>
            <w:tcW w:w="1985" w:type="dxa"/>
            <w:shd w:val="clear" w:color="auto" w:fill="FFFFFF" w:themeFill="background1"/>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w w:val="90"/>
                <w:lang w:val="it-IT"/>
              </w:rPr>
            </w:pPr>
            <w:r w:rsidRPr="00543A46">
              <w:rPr>
                <w:lang w:val="it-IT"/>
              </w:rPr>
              <w:t>director ad</w:t>
            </w:r>
            <w:r w:rsidRPr="00543A46">
              <w:rPr>
                <w:lang w:val="en-US"/>
              </w:rPr>
              <w:t>junct</w:t>
            </w:r>
          </w:p>
          <w:p w:rsidR="006B4F55" w:rsidRPr="00543A46" w:rsidRDefault="006B4F55" w:rsidP="006B4F55">
            <w:pPr>
              <w:shd w:val="clear" w:color="auto" w:fill="FFFFFF" w:themeFill="background1"/>
              <w:rPr>
                <w:lang w:val="it-IT"/>
              </w:rPr>
            </w:pPr>
            <w:r w:rsidRPr="00543A46">
              <w:rPr>
                <w:lang w:val="it-IT"/>
              </w:rPr>
              <w:t>CM</w:t>
            </w:r>
          </w:p>
        </w:tc>
        <w:tc>
          <w:tcPr>
            <w:tcW w:w="1559" w:type="dxa"/>
            <w:shd w:val="clear" w:color="auto" w:fill="FFFFFF" w:themeFill="background1"/>
          </w:tcPr>
          <w:p w:rsidR="006B4F55" w:rsidRDefault="006B4F55" w:rsidP="006B4F55">
            <w:pPr>
              <w:shd w:val="clear" w:color="auto" w:fill="FFFFFF" w:themeFill="background1"/>
              <w:rPr>
                <w:w w:val="90"/>
                <w:lang w:val="it-IT"/>
              </w:rPr>
            </w:pPr>
          </w:p>
          <w:p w:rsidR="006B4F55" w:rsidRPr="00543A46" w:rsidRDefault="006B4F55" w:rsidP="006B4F55">
            <w:pPr>
              <w:shd w:val="clear" w:color="auto" w:fill="FFFFFF" w:themeFill="background1"/>
              <w:rPr>
                <w:w w:val="90"/>
                <w:lang w:val="it-IT"/>
              </w:rPr>
            </w:pPr>
            <w:r w:rsidRPr="00543A46">
              <w:rPr>
                <w:w w:val="90"/>
                <w:lang w:val="it-IT"/>
              </w:rPr>
              <w:t>26.08.2023</w:t>
            </w:r>
          </w:p>
        </w:tc>
        <w:tc>
          <w:tcPr>
            <w:tcW w:w="2126" w:type="dxa"/>
            <w:shd w:val="clear" w:color="auto" w:fill="FFFFFF" w:themeFill="background1"/>
          </w:tcPr>
          <w:p w:rsidR="006B4F55" w:rsidRDefault="006B4F55" w:rsidP="006B4F55">
            <w:pPr>
              <w:shd w:val="clear" w:color="auto" w:fill="FFFFFF" w:themeFill="background1"/>
              <w:rPr>
                <w:lang w:val="it-IT"/>
              </w:rPr>
            </w:pPr>
            <w:r w:rsidRPr="00543A46">
              <w:rPr>
                <w:lang w:val="it-IT"/>
              </w:rPr>
              <w:t xml:space="preserve"> </w:t>
            </w:r>
          </w:p>
          <w:p w:rsidR="006B4F55" w:rsidRPr="00543A46" w:rsidRDefault="006B4F55" w:rsidP="006B4F55">
            <w:pPr>
              <w:shd w:val="clear" w:color="auto" w:fill="FFFFFF" w:themeFill="background1"/>
              <w:rPr>
                <w:lang w:val="it-IT"/>
              </w:rPr>
            </w:pPr>
            <w:r w:rsidRPr="00543A46">
              <w:rPr>
                <w:lang w:val="it-IT"/>
              </w:rPr>
              <w:t>formatori interni și externi,</w:t>
            </w:r>
            <w:r>
              <w:rPr>
                <w:lang w:val="it-IT"/>
              </w:rPr>
              <w:t xml:space="preserve"> </w:t>
            </w:r>
            <w:r w:rsidRPr="00543A46">
              <w:rPr>
                <w:lang w:val="it-IT"/>
              </w:rPr>
              <w:t>activități de formare,</w:t>
            </w:r>
          </w:p>
          <w:p w:rsidR="006B4F55" w:rsidRDefault="006B4F55" w:rsidP="006B4F55">
            <w:pPr>
              <w:shd w:val="clear" w:color="auto" w:fill="FFFFFF" w:themeFill="background1"/>
              <w:rPr>
                <w:lang w:val="en-US"/>
              </w:rPr>
            </w:pPr>
            <w:r w:rsidRPr="00543A46">
              <w:rPr>
                <w:lang w:val="en-US"/>
              </w:rPr>
              <w:t>participanţi la formări</w:t>
            </w:r>
          </w:p>
          <w:p w:rsidR="006B4F55" w:rsidRPr="00543A46" w:rsidRDefault="006B4F55" w:rsidP="006B4F55">
            <w:pPr>
              <w:shd w:val="clear" w:color="auto" w:fill="FFFFFF" w:themeFill="background1"/>
              <w:rPr>
                <w:w w:val="90"/>
                <w:lang w:val="it-IT"/>
              </w:rPr>
            </w:pPr>
          </w:p>
        </w:tc>
      </w:tr>
      <w:tr w:rsidR="006B4F55" w:rsidRPr="005139EC" w:rsidTr="006B4F55">
        <w:tc>
          <w:tcPr>
            <w:tcW w:w="534" w:type="dxa"/>
            <w:vMerge/>
            <w:shd w:val="clear" w:color="auto" w:fill="FFFFFF" w:themeFill="background1"/>
          </w:tcPr>
          <w:p w:rsidR="006B4F55" w:rsidRPr="008668E7"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8668E7" w:rsidRDefault="006B4F55" w:rsidP="006B4F55">
            <w:pPr>
              <w:shd w:val="clear" w:color="auto" w:fill="FFFFFF" w:themeFill="background1"/>
              <w:rPr>
                <w:w w:val="90"/>
                <w:lang w:val="it-IT"/>
              </w:rPr>
            </w:pPr>
          </w:p>
        </w:tc>
        <w:tc>
          <w:tcPr>
            <w:tcW w:w="3572" w:type="dxa"/>
            <w:shd w:val="clear" w:color="auto" w:fill="FFFFFF" w:themeFill="background1"/>
          </w:tcPr>
          <w:p w:rsidR="006B4F55" w:rsidRDefault="006B4F55" w:rsidP="006B4F55">
            <w:pPr>
              <w:shd w:val="clear" w:color="auto" w:fill="FFFFFF" w:themeFill="background1"/>
              <w:rPr>
                <w:lang w:val="en-US"/>
              </w:rPr>
            </w:pPr>
          </w:p>
          <w:p w:rsidR="006B4F55" w:rsidRDefault="006B4F55" w:rsidP="006B4F55">
            <w:pPr>
              <w:shd w:val="clear" w:color="auto" w:fill="FFFFFF" w:themeFill="background1"/>
              <w:rPr>
                <w:lang w:val="en-US"/>
              </w:rPr>
            </w:pPr>
            <w:r w:rsidRPr="00543A46">
              <w:rPr>
                <w:lang w:val="en-US"/>
              </w:rPr>
              <w:t>Formarea continuă a personalului didactic.</w:t>
            </w:r>
          </w:p>
          <w:p w:rsidR="006B4F55" w:rsidRPr="00543A46" w:rsidRDefault="006B4F55" w:rsidP="006B4F55">
            <w:pPr>
              <w:shd w:val="clear" w:color="auto" w:fill="FFFFFF" w:themeFill="background1"/>
              <w:rPr>
                <w:lang w:val="it-IT"/>
              </w:rPr>
            </w:pPr>
          </w:p>
        </w:tc>
        <w:tc>
          <w:tcPr>
            <w:tcW w:w="3402" w:type="dxa"/>
            <w:shd w:val="clear" w:color="auto" w:fill="FFFFFF" w:themeFill="background1"/>
          </w:tcPr>
          <w:p w:rsidR="006B4F55" w:rsidRDefault="006B4F55" w:rsidP="006B4F55">
            <w:pPr>
              <w:shd w:val="clear" w:color="auto" w:fill="FFFFFF" w:themeFill="background1"/>
              <w:rPr>
                <w:lang w:val="en-US"/>
              </w:rPr>
            </w:pPr>
            <w:r w:rsidRPr="00543A46">
              <w:rPr>
                <w:lang w:val="en-US"/>
              </w:rPr>
              <w:t xml:space="preserve"> </w:t>
            </w:r>
          </w:p>
          <w:p w:rsidR="006B4F55" w:rsidRPr="009F23A2" w:rsidRDefault="006B4F55" w:rsidP="006B4F55">
            <w:pPr>
              <w:shd w:val="clear" w:color="auto" w:fill="FFFFFF" w:themeFill="background1"/>
              <w:rPr>
                <w:lang w:val="en-US"/>
              </w:rPr>
            </w:pPr>
            <w:r w:rsidRPr="00543A46">
              <w:rPr>
                <w:lang w:val="en-US"/>
              </w:rPr>
              <w:t>afişarea ofertelor de</w:t>
            </w:r>
            <w:r>
              <w:rPr>
                <w:lang w:val="en-US"/>
              </w:rPr>
              <w:t xml:space="preserve"> </w:t>
            </w:r>
            <w:r w:rsidRPr="00543A46">
              <w:rPr>
                <w:lang w:val="en-US"/>
              </w:rPr>
              <w:t>formare</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lang w:val="en-US"/>
              </w:rPr>
            </w:pPr>
            <w:r w:rsidRPr="00543A46">
              <w:rPr>
                <w:lang w:val="en-US"/>
              </w:rPr>
              <w:t>directori adjunct</w:t>
            </w:r>
          </w:p>
          <w:p w:rsidR="006B4F55" w:rsidRDefault="006B4F55" w:rsidP="006B4F55">
            <w:pPr>
              <w:shd w:val="clear" w:color="auto" w:fill="FFFFFF" w:themeFill="background1"/>
              <w:rPr>
                <w:lang w:val="en-US"/>
              </w:rPr>
            </w:pPr>
            <w:r w:rsidRPr="00543A46">
              <w:rPr>
                <w:lang w:val="en-US"/>
              </w:rPr>
              <w:t>CM</w:t>
            </w:r>
          </w:p>
          <w:p w:rsidR="006B4F55" w:rsidRPr="00543A46" w:rsidRDefault="006B4F55" w:rsidP="006B4F55">
            <w:pPr>
              <w:shd w:val="clear" w:color="auto" w:fill="FFFFFF" w:themeFill="background1"/>
              <w:rPr>
                <w:w w:val="90"/>
                <w:lang w:val="es-ES"/>
              </w:rPr>
            </w:pPr>
          </w:p>
        </w:tc>
        <w:tc>
          <w:tcPr>
            <w:tcW w:w="1559" w:type="dxa"/>
            <w:shd w:val="clear" w:color="auto" w:fill="FFFFFF" w:themeFill="background1"/>
          </w:tcPr>
          <w:p w:rsidR="006B4F55" w:rsidRDefault="006B4F55" w:rsidP="006B4F55">
            <w:pPr>
              <w:shd w:val="clear" w:color="auto" w:fill="FFFFFF" w:themeFill="background1"/>
              <w:rPr>
                <w:w w:val="90"/>
                <w:lang w:val="it-IT"/>
              </w:rPr>
            </w:pPr>
          </w:p>
          <w:p w:rsidR="006B4F55" w:rsidRPr="00543A46" w:rsidRDefault="006B4F55" w:rsidP="006B4F55">
            <w:pPr>
              <w:shd w:val="clear" w:color="auto" w:fill="FFFFFF" w:themeFill="background1"/>
              <w:rPr>
                <w:w w:val="90"/>
                <w:lang w:val="it-IT"/>
              </w:rPr>
            </w:pPr>
            <w:r w:rsidRPr="00543A46">
              <w:rPr>
                <w:w w:val="90"/>
                <w:lang w:val="it-IT"/>
              </w:rPr>
              <w:t>Conform necesităților</w:t>
            </w:r>
          </w:p>
        </w:tc>
        <w:tc>
          <w:tcPr>
            <w:tcW w:w="2126" w:type="dxa"/>
            <w:shd w:val="clear" w:color="auto" w:fill="FFFFFF" w:themeFill="background1"/>
          </w:tcPr>
          <w:p w:rsidR="006B4F55" w:rsidRDefault="006B4F55" w:rsidP="006B4F55">
            <w:pPr>
              <w:shd w:val="clear" w:color="auto" w:fill="FFFFFF" w:themeFill="background1"/>
              <w:rPr>
                <w:lang w:val="en-US"/>
              </w:rPr>
            </w:pPr>
            <w:r w:rsidRPr="00543A46">
              <w:rPr>
                <w:lang w:val="en-US"/>
              </w:rPr>
              <w:t xml:space="preserve"> </w:t>
            </w:r>
          </w:p>
          <w:p w:rsidR="006B4F55" w:rsidRPr="00543A46" w:rsidRDefault="006B4F55" w:rsidP="006B4F55">
            <w:pPr>
              <w:shd w:val="clear" w:color="auto" w:fill="FFFFFF" w:themeFill="background1"/>
              <w:rPr>
                <w:lang w:val="en-US"/>
              </w:rPr>
            </w:pPr>
            <w:r w:rsidRPr="00543A46">
              <w:rPr>
                <w:lang w:val="en-US"/>
              </w:rPr>
              <w:t xml:space="preserve"> cursuri de perfecţionare a cadrelor didactice</w:t>
            </w:r>
          </w:p>
        </w:tc>
      </w:tr>
      <w:tr w:rsidR="006B4F55" w:rsidRPr="005139EC" w:rsidTr="006B4F55">
        <w:tc>
          <w:tcPr>
            <w:tcW w:w="534" w:type="dxa"/>
            <w:vMerge/>
            <w:shd w:val="clear" w:color="auto" w:fill="FFFFFF" w:themeFill="background1"/>
          </w:tcPr>
          <w:p w:rsidR="006B4F55" w:rsidRPr="008668E7" w:rsidRDefault="006B4F55" w:rsidP="006B4F55">
            <w:pPr>
              <w:shd w:val="clear" w:color="auto" w:fill="FFFFFF" w:themeFill="background1"/>
              <w:rPr>
                <w:w w:val="90"/>
                <w:lang w:val="it-IT"/>
              </w:rPr>
            </w:pPr>
          </w:p>
        </w:tc>
        <w:tc>
          <w:tcPr>
            <w:tcW w:w="1701" w:type="dxa"/>
            <w:vMerge/>
            <w:shd w:val="clear" w:color="auto" w:fill="FFFFFF" w:themeFill="background1"/>
          </w:tcPr>
          <w:p w:rsidR="006B4F55" w:rsidRPr="008668E7" w:rsidRDefault="006B4F55" w:rsidP="006B4F55">
            <w:pPr>
              <w:shd w:val="clear" w:color="auto" w:fill="FFFFFF" w:themeFill="background1"/>
              <w:rPr>
                <w:w w:val="90"/>
                <w:lang w:val="it-IT"/>
              </w:rPr>
            </w:pPr>
          </w:p>
        </w:tc>
        <w:tc>
          <w:tcPr>
            <w:tcW w:w="3572" w:type="dxa"/>
            <w:shd w:val="clear" w:color="auto" w:fill="FFFFFF" w:themeFill="background1"/>
          </w:tcPr>
          <w:p w:rsidR="006B4F55" w:rsidRDefault="006B4F55" w:rsidP="006B4F55">
            <w:pPr>
              <w:shd w:val="clear" w:color="auto" w:fill="FFFFFF" w:themeFill="background1"/>
              <w:rPr>
                <w:lang w:val="it-IT"/>
              </w:rPr>
            </w:pPr>
          </w:p>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Diseminarea informaţiei obţinute în cadrul formărilor.</w:t>
            </w:r>
          </w:p>
        </w:tc>
        <w:tc>
          <w:tcPr>
            <w:tcW w:w="3402" w:type="dxa"/>
            <w:shd w:val="clear" w:color="auto" w:fill="FFFFFF" w:themeFill="background1"/>
          </w:tcPr>
          <w:p w:rsidR="006B4F55" w:rsidRDefault="006B4F55" w:rsidP="006B4F55">
            <w:pPr>
              <w:shd w:val="clear" w:color="auto" w:fill="FFFFFF" w:themeFill="background1"/>
              <w:rPr>
                <w:lang w:val="it-IT"/>
              </w:rPr>
            </w:pPr>
          </w:p>
          <w:p w:rsidR="006B4F55" w:rsidRPr="009F23A2" w:rsidRDefault="006B4F55" w:rsidP="006B4F55">
            <w:pPr>
              <w:shd w:val="clear" w:color="auto" w:fill="FFFFFF" w:themeFill="background1"/>
              <w:rPr>
                <w:lang w:val="it-IT"/>
              </w:rPr>
            </w:pPr>
            <w:r w:rsidRPr="00543A46">
              <w:rPr>
                <w:lang w:val="it-IT"/>
              </w:rPr>
              <w:t>discuţii permanente</w:t>
            </w:r>
            <w:r>
              <w:rPr>
                <w:lang w:val="it-IT"/>
              </w:rPr>
              <w:t xml:space="preserve"> </w:t>
            </w:r>
            <w:r w:rsidRPr="00543A46">
              <w:rPr>
                <w:lang w:val="it-IT"/>
              </w:rPr>
              <w:t>cu personalul şcolii</w:t>
            </w:r>
          </w:p>
        </w:tc>
        <w:tc>
          <w:tcPr>
            <w:tcW w:w="1985"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lang w:val="en-US"/>
              </w:rPr>
            </w:pPr>
            <w:r w:rsidRPr="00543A46">
              <w:rPr>
                <w:lang w:val="en-US"/>
              </w:rPr>
              <w:t>director,</w:t>
            </w:r>
          </w:p>
          <w:p w:rsidR="006B4F55" w:rsidRPr="00543A46" w:rsidRDefault="006B4F55" w:rsidP="006B4F55">
            <w:pPr>
              <w:shd w:val="clear" w:color="auto" w:fill="FFFFFF" w:themeFill="background1"/>
              <w:rPr>
                <w:lang w:val="en-US"/>
              </w:rPr>
            </w:pPr>
            <w:r w:rsidRPr="00543A46">
              <w:rPr>
                <w:lang w:val="en-US"/>
              </w:rPr>
              <w:t>director adjunct</w:t>
            </w:r>
          </w:p>
          <w:p w:rsidR="006B4F55" w:rsidRPr="00543A46" w:rsidRDefault="006B4F55" w:rsidP="006B4F55">
            <w:pPr>
              <w:shd w:val="clear" w:color="auto" w:fill="FFFFFF" w:themeFill="background1"/>
              <w:rPr>
                <w:w w:val="90"/>
                <w:lang w:val="es-ES"/>
              </w:rPr>
            </w:pPr>
            <w:r w:rsidRPr="00543A46">
              <w:rPr>
                <w:lang w:val="en-US"/>
              </w:rPr>
              <w:t>CM</w:t>
            </w:r>
          </w:p>
        </w:tc>
        <w:tc>
          <w:tcPr>
            <w:tcW w:w="1559" w:type="dxa"/>
            <w:shd w:val="clear" w:color="auto" w:fill="FFFFFF" w:themeFill="background1"/>
          </w:tcPr>
          <w:p w:rsidR="006B4F55" w:rsidRDefault="006B4F55" w:rsidP="006B4F55">
            <w:pPr>
              <w:shd w:val="clear" w:color="auto" w:fill="FFFFFF" w:themeFill="background1"/>
              <w:rPr>
                <w:lang w:val="en-US"/>
              </w:rPr>
            </w:pPr>
          </w:p>
          <w:p w:rsidR="006B4F55" w:rsidRPr="00543A46" w:rsidRDefault="006B4F55" w:rsidP="006B4F55">
            <w:pPr>
              <w:shd w:val="clear" w:color="auto" w:fill="FFFFFF" w:themeFill="background1"/>
              <w:rPr>
                <w:w w:val="90"/>
                <w:lang w:val="it-IT"/>
              </w:rPr>
            </w:pPr>
            <w:r w:rsidRPr="00543A46">
              <w:rPr>
                <w:lang w:val="en-US"/>
              </w:rPr>
              <w:t>Trimestrial</w:t>
            </w:r>
          </w:p>
        </w:tc>
        <w:tc>
          <w:tcPr>
            <w:tcW w:w="2126" w:type="dxa"/>
            <w:shd w:val="clear" w:color="auto" w:fill="FFFFFF" w:themeFill="background1"/>
          </w:tcPr>
          <w:p w:rsidR="006B4F55" w:rsidRDefault="006B4F55" w:rsidP="006B4F55">
            <w:pPr>
              <w:shd w:val="clear" w:color="auto" w:fill="FFFFFF" w:themeFill="background1"/>
              <w:rPr>
                <w:lang w:val="it-IT"/>
              </w:rPr>
            </w:pPr>
          </w:p>
          <w:p w:rsidR="006B4F55" w:rsidRPr="00543A46" w:rsidRDefault="006B4F55" w:rsidP="006B4F55">
            <w:pPr>
              <w:shd w:val="clear" w:color="auto" w:fill="FFFFFF" w:themeFill="background1"/>
              <w:rPr>
                <w:lang w:val="it-IT"/>
              </w:rPr>
            </w:pPr>
            <w:r w:rsidRPr="00543A46">
              <w:rPr>
                <w:lang w:val="it-IT"/>
              </w:rPr>
              <w:t xml:space="preserve"> activităţi organizate</w:t>
            </w:r>
          </w:p>
          <w:p w:rsidR="006B4F55" w:rsidRPr="00543A46" w:rsidRDefault="006B4F55" w:rsidP="006B4F55">
            <w:pPr>
              <w:shd w:val="clear" w:color="auto" w:fill="FFFFFF" w:themeFill="background1"/>
              <w:rPr>
                <w:lang w:val="it-IT"/>
              </w:rPr>
            </w:pPr>
            <w:r w:rsidRPr="00543A46">
              <w:rPr>
                <w:lang w:val="it-IT"/>
              </w:rPr>
              <w:t>pentru realizarea unei</w:t>
            </w:r>
          </w:p>
          <w:p w:rsidR="006B4F55" w:rsidRDefault="006B4F55" w:rsidP="006B4F55">
            <w:pPr>
              <w:shd w:val="clear" w:color="auto" w:fill="FFFFFF" w:themeFill="background1"/>
              <w:rPr>
                <w:lang w:val="it-IT"/>
              </w:rPr>
            </w:pPr>
            <w:r w:rsidRPr="00543A46">
              <w:rPr>
                <w:lang w:val="it-IT"/>
              </w:rPr>
              <w:t>culturi manageriale</w:t>
            </w:r>
          </w:p>
          <w:p w:rsidR="006B4F55" w:rsidRPr="00543A46" w:rsidRDefault="006B4F55" w:rsidP="006B4F55">
            <w:pPr>
              <w:shd w:val="clear" w:color="auto" w:fill="FFFFFF" w:themeFill="background1"/>
              <w:rPr>
                <w:w w:val="90"/>
                <w:lang w:val="it-IT"/>
              </w:rPr>
            </w:pPr>
          </w:p>
        </w:tc>
      </w:tr>
    </w:tbl>
    <w:p w:rsidR="006B4F55" w:rsidRPr="006B4F55" w:rsidRDefault="006B4F55" w:rsidP="006B4F55">
      <w:pPr>
        <w:shd w:val="clear" w:color="auto" w:fill="FFFFFF" w:themeFill="background1"/>
        <w:rPr>
          <w:lang w:val="en-US"/>
        </w:rPr>
      </w:pPr>
    </w:p>
    <w:p w:rsidR="006B4F55" w:rsidRDefault="006B4F55" w:rsidP="00696A4A">
      <w:pPr>
        <w:rPr>
          <w:lang w:val="en-US"/>
        </w:rPr>
      </w:pPr>
    </w:p>
    <w:p w:rsidR="00B63E7C" w:rsidRDefault="00B63E7C" w:rsidP="00696A4A">
      <w:pPr>
        <w:rPr>
          <w:lang w:val="en-US"/>
        </w:rPr>
      </w:pPr>
    </w:p>
    <w:p w:rsidR="00B63E7C" w:rsidRDefault="00B63E7C" w:rsidP="00696A4A">
      <w:pPr>
        <w:rPr>
          <w:lang w:val="en-US"/>
        </w:rPr>
      </w:pPr>
    </w:p>
    <w:p w:rsidR="00B63E7C" w:rsidRDefault="00B63E7C" w:rsidP="00696A4A">
      <w:pPr>
        <w:rPr>
          <w:lang w:val="en-US"/>
        </w:rPr>
      </w:pPr>
    </w:p>
    <w:p w:rsidR="00B63E7C" w:rsidRDefault="00B63E7C" w:rsidP="00696A4A">
      <w:pPr>
        <w:rPr>
          <w:lang w:val="en-US"/>
        </w:rPr>
      </w:pPr>
    </w:p>
    <w:p w:rsidR="00B63E7C" w:rsidRDefault="00B63E7C" w:rsidP="00696A4A">
      <w:pPr>
        <w:rPr>
          <w:lang w:val="en-US"/>
        </w:rPr>
        <w:sectPr w:rsidR="00B63E7C" w:rsidSect="00FA7DD9">
          <w:pgSz w:w="16838" w:h="11906" w:orient="landscape"/>
          <w:pgMar w:top="720" w:right="720" w:bottom="720" w:left="72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B63E7C" w:rsidRPr="00FA7DD9" w:rsidRDefault="00B63E7C" w:rsidP="00B63E7C">
      <w:pPr>
        <w:jc w:val="center"/>
        <w:rPr>
          <w:rFonts w:ascii="Bookman Old Style" w:hAnsi="Bookman Old Style"/>
          <w:b/>
          <w:i/>
          <w:color w:val="FF0000"/>
          <w:sz w:val="36"/>
          <w:szCs w:val="36"/>
          <w:u w:val="single"/>
          <w:lang w:val="en-US"/>
        </w:rPr>
      </w:pPr>
      <w:r>
        <w:rPr>
          <w:noProof/>
        </w:rPr>
        <w:lastRenderedPageBreak/>
        <w:drawing>
          <wp:anchor distT="0" distB="0" distL="114300" distR="114300" simplePos="0" relativeHeight="251661312" behindDoc="1" locked="0" layoutInCell="1" allowOverlap="1" wp14:anchorId="05209742" wp14:editId="4E5760C5">
            <wp:simplePos x="0" y="0"/>
            <wp:positionH relativeFrom="column">
              <wp:posOffset>-312420</wp:posOffset>
            </wp:positionH>
            <wp:positionV relativeFrom="paragraph">
              <wp:posOffset>-304800</wp:posOffset>
            </wp:positionV>
            <wp:extent cx="7261860" cy="10172700"/>
            <wp:effectExtent l="0" t="0" r="0" b="0"/>
            <wp:wrapNone/>
            <wp:docPr id="49" name="Рисунок 49" descr="20e407793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e4077937a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1860" cy="10172700"/>
                    </a:xfrm>
                    <a:prstGeom prst="rect">
                      <a:avLst/>
                    </a:prstGeom>
                    <a:noFill/>
                  </pic:spPr>
                </pic:pic>
              </a:graphicData>
            </a:graphic>
            <wp14:sizeRelH relativeFrom="page">
              <wp14:pctWidth>0</wp14:pctWidth>
            </wp14:sizeRelH>
            <wp14:sizeRelV relativeFrom="page">
              <wp14:pctHeight>0</wp14:pctHeight>
            </wp14:sizeRelV>
          </wp:anchor>
        </w:drawing>
      </w:r>
    </w:p>
    <w:p w:rsidR="00B63E7C" w:rsidRPr="00FA7DD9" w:rsidRDefault="00B63E7C" w:rsidP="00B63E7C">
      <w:pPr>
        <w:jc w:val="center"/>
        <w:rPr>
          <w:rFonts w:ascii="Bookman Old Style" w:hAnsi="Bookman Old Style"/>
          <w:b/>
          <w:i/>
          <w:color w:val="FF0000"/>
          <w:sz w:val="36"/>
          <w:szCs w:val="36"/>
          <w:u w:val="single"/>
          <w:lang w:val="en-US"/>
        </w:rPr>
      </w:pPr>
    </w:p>
    <w:p w:rsidR="00B63E7C" w:rsidRPr="00FA7DD9" w:rsidRDefault="00B63E7C" w:rsidP="00B63E7C">
      <w:pPr>
        <w:jc w:val="center"/>
        <w:rPr>
          <w:rFonts w:ascii="Bookman Old Style" w:hAnsi="Bookman Old Style"/>
          <w:b/>
          <w:i/>
          <w:color w:val="FF0000"/>
          <w:sz w:val="36"/>
          <w:szCs w:val="36"/>
          <w:u w:val="single"/>
          <w:lang w:val="en-US"/>
        </w:rPr>
      </w:pPr>
    </w:p>
    <w:p w:rsidR="00B63E7C" w:rsidRPr="00FA7DD9" w:rsidRDefault="00B63E7C" w:rsidP="00B63E7C">
      <w:pPr>
        <w:jc w:val="center"/>
        <w:rPr>
          <w:rFonts w:ascii="Bookman Old Style" w:hAnsi="Bookman Old Style"/>
          <w:b/>
          <w:i/>
          <w:color w:val="FF0000"/>
          <w:sz w:val="36"/>
          <w:szCs w:val="36"/>
          <w:u w:val="single"/>
          <w:lang w:val="en-US"/>
        </w:rPr>
      </w:pPr>
    </w:p>
    <w:p w:rsidR="00B63E7C" w:rsidRPr="00FA7DD9" w:rsidRDefault="00B63E7C" w:rsidP="00B63E7C">
      <w:pPr>
        <w:jc w:val="center"/>
        <w:rPr>
          <w:rFonts w:ascii="Bookman Old Style" w:hAnsi="Bookman Old Style"/>
          <w:b/>
          <w:i/>
          <w:color w:val="FF0000"/>
          <w:sz w:val="36"/>
          <w:szCs w:val="36"/>
          <w:u w:val="single"/>
          <w:lang w:val="en-US"/>
        </w:rPr>
      </w:pPr>
    </w:p>
    <w:p w:rsidR="00B63E7C" w:rsidRPr="000C1B3A" w:rsidRDefault="00B63E7C" w:rsidP="00B63E7C">
      <w:pPr>
        <w:jc w:val="center"/>
        <w:rPr>
          <w:rFonts w:ascii="Bookman Old Style" w:hAnsi="Bookman Old Style"/>
          <w:b/>
          <w:i/>
          <w:color w:val="FF0000"/>
          <w:sz w:val="36"/>
          <w:szCs w:val="36"/>
          <w:u w:val="single"/>
        </w:rPr>
      </w:pPr>
      <w:r>
        <w:rPr>
          <w:rFonts w:ascii="Bookman Old Style" w:hAnsi="Bookman Old Style"/>
          <w:b/>
          <w:i/>
          <w:color w:val="FF0000"/>
          <w:sz w:val="36"/>
          <w:szCs w:val="36"/>
          <w:u w:val="single"/>
        </w:rPr>
        <w:t>Тема</w:t>
      </w:r>
      <w:r w:rsidR="00ED35BC">
        <w:rPr>
          <w:rFonts w:ascii="Bookman Old Style" w:hAnsi="Bookman Old Style"/>
          <w:b/>
          <w:i/>
          <w:color w:val="FF0000"/>
          <w:sz w:val="36"/>
          <w:szCs w:val="36"/>
          <w:u w:val="single"/>
        </w:rPr>
        <w:t>,</w:t>
      </w:r>
      <w:r>
        <w:rPr>
          <w:rFonts w:ascii="Bookman Old Style" w:hAnsi="Bookman Old Style"/>
          <w:b/>
          <w:i/>
          <w:color w:val="FF0000"/>
          <w:sz w:val="36"/>
          <w:szCs w:val="36"/>
          <w:u w:val="single"/>
        </w:rPr>
        <w:t xml:space="preserve"> над которой работает лицей</w:t>
      </w:r>
    </w:p>
    <w:p w:rsidR="00B63E7C" w:rsidRPr="000C1B3A" w:rsidRDefault="00B63E7C" w:rsidP="00B63E7C">
      <w:pPr>
        <w:rPr>
          <w:rFonts w:ascii="Bookman Old Style" w:hAnsi="Bookman Old Style"/>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Default="00B63E7C" w:rsidP="00B63E7C">
      <w:pPr>
        <w:jc w:val="center"/>
        <w:rPr>
          <w:b/>
          <w:i/>
        </w:rPr>
      </w:pPr>
    </w:p>
    <w:p w:rsidR="00B63E7C" w:rsidRPr="008D5559" w:rsidRDefault="00B63E7C" w:rsidP="00B63E7C">
      <w:pPr>
        <w:jc w:val="center"/>
        <w:rPr>
          <w:b/>
          <w:i/>
        </w:rPr>
      </w:pPr>
    </w:p>
    <w:p w:rsidR="00B63E7C" w:rsidRDefault="00B63E7C" w:rsidP="00B63E7C">
      <w:pPr>
        <w:jc w:val="center"/>
        <w:rPr>
          <w:rFonts w:ascii="Bookman Old Style" w:hAnsi="Bookman Old Style"/>
          <w:b/>
          <w:i/>
          <w:color w:val="0000FF"/>
          <w:sz w:val="48"/>
          <w:szCs w:val="48"/>
        </w:rPr>
      </w:pPr>
      <w:r w:rsidRPr="008D5559">
        <w:rPr>
          <w:b/>
          <w:i/>
          <w:sz w:val="52"/>
        </w:rPr>
        <w:t xml:space="preserve"> </w:t>
      </w:r>
      <w:r w:rsidRPr="008D5559">
        <w:rPr>
          <w:b/>
          <w:i/>
          <w:color w:val="0000FF"/>
          <w:sz w:val="48"/>
          <w:szCs w:val="48"/>
        </w:rPr>
        <w:t>«Формирование успешной, компетентной личности, способной в дальнейшем к самостоятельному осознанному выбору жизненного пути</w:t>
      </w:r>
      <w:r>
        <w:rPr>
          <w:rFonts w:ascii="Bookman Old Style" w:hAnsi="Bookman Old Style"/>
          <w:b/>
          <w:i/>
          <w:color w:val="0000FF"/>
          <w:sz w:val="48"/>
          <w:szCs w:val="48"/>
        </w:rPr>
        <w:t>»</w:t>
      </w: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Default="00B63E7C" w:rsidP="00B63E7C">
      <w:pPr>
        <w:jc w:val="center"/>
        <w:rPr>
          <w:rFonts w:ascii="Bookman Old Style" w:hAnsi="Bookman Old Style"/>
          <w:b/>
          <w:i/>
          <w:color w:val="0000FF"/>
          <w:sz w:val="48"/>
          <w:szCs w:val="48"/>
        </w:rPr>
      </w:pPr>
    </w:p>
    <w:p w:rsidR="00B63E7C" w:rsidRPr="00D765EC" w:rsidRDefault="00B63E7C" w:rsidP="00B63E7C">
      <w:pPr>
        <w:jc w:val="center"/>
        <w:rPr>
          <w:color w:val="000000" w:themeColor="text1"/>
          <w:sz w:val="28"/>
        </w:rPr>
      </w:pPr>
      <w:r w:rsidRPr="00D765EC">
        <w:rPr>
          <w:b/>
          <w:color w:val="000000" w:themeColor="text1"/>
          <w:sz w:val="36"/>
          <w:szCs w:val="36"/>
        </w:rPr>
        <w:t>Деятельность педагогического совета</w:t>
      </w:r>
    </w:p>
    <w:p w:rsidR="00B63E7C" w:rsidRDefault="00B63E7C" w:rsidP="00B63E7C">
      <w:pPr>
        <w:ind w:left="567"/>
        <w:rPr>
          <w:b/>
          <w:i/>
          <w:sz w:val="16"/>
        </w:rPr>
      </w:pPr>
    </w:p>
    <w:p w:rsidR="00B63E7C" w:rsidRDefault="00B63E7C" w:rsidP="00B63E7C">
      <w:pPr>
        <w:ind w:left="567"/>
        <w:rPr>
          <w:b/>
          <w:i/>
          <w:sz w:val="16"/>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7504"/>
        <w:gridCol w:w="1134"/>
        <w:gridCol w:w="1985"/>
      </w:tblGrid>
      <w:tr w:rsidR="00B63E7C" w:rsidTr="001E6E38">
        <w:tc>
          <w:tcPr>
            <w:tcW w:w="7513" w:type="dxa"/>
            <w:gridSpan w:val="2"/>
            <w:vAlign w:val="center"/>
          </w:tcPr>
          <w:p w:rsidR="00B63E7C" w:rsidRDefault="00B63E7C" w:rsidP="000E56D5">
            <w:pPr>
              <w:ind w:left="567"/>
              <w:jc w:val="center"/>
              <w:rPr>
                <w:sz w:val="18"/>
                <w:szCs w:val="18"/>
              </w:rPr>
            </w:pPr>
            <w:r w:rsidRPr="00D765EC">
              <w:rPr>
                <w:sz w:val="18"/>
                <w:szCs w:val="18"/>
              </w:rPr>
              <w:t>Проводимые мероприятия</w:t>
            </w:r>
          </w:p>
        </w:tc>
        <w:tc>
          <w:tcPr>
            <w:tcW w:w="1134" w:type="dxa"/>
            <w:vAlign w:val="center"/>
          </w:tcPr>
          <w:p w:rsidR="00B63E7C" w:rsidRDefault="00B63E7C" w:rsidP="000E56D5">
            <w:pPr>
              <w:jc w:val="center"/>
              <w:rPr>
                <w:sz w:val="18"/>
                <w:szCs w:val="18"/>
              </w:rPr>
            </w:pPr>
            <w:r>
              <w:rPr>
                <w:sz w:val="18"/>
                <w:szCs w:val="18"/>
              </w:rPr>
              <w:t>Сроки проведения</w:t>
            </w:r>
          </w:p>
        </w:tc>
        <w:tc>
          <w:tcPr>
            <w:tcW w:w="1985" w:type="dxa"/>
            <w:vAlign w:val="center"/>
          </w:tcPr>
          <w:p w:rsidR="00B63E7C" w:rsidRDefault="00B63E7C" w:rsidP="000E56D5">
            <w:pPr>
              <w:rPr>
                <w:sz w:val="18"/>
                <w:szCs w:val="18"/>
              </w:rPr>
            </w:pPr>
            <w:r>
              <w:rPr>
                <w:sz w:val="18"/>
                <w:szCs w:val="18"/>
              </w:rPr>
              <w:t>Ответственные лица</w:t>
            </w:r>
          </w:p>
        </w:tc>
      </w:tr>
      <w:tr w:rsidR="00DD1089" w:rsidRPr="009D79C2" w:rsidTr="00DD1089">
        <w:trPr>
          <w:cantSplit/>
          <w:trHeight w:val="6322"/>
        </w:trPr>
        <w:tc>
          <w:tcPr>
            <w:tcW w:w="7513" w:type="dxa"/>
            <w:gridSpan w:val="2"/>
          </w:tcPr>
          <w:p w:rsidR="00DD1089" w:rsidRDefault="00DD1089" w:rsidP="000E56D5">
            <w:r>
              <w:t>1.Педагогическая конференция на тему «Компетентный педагог – основной фактор обеспечения качества современного образования».</w:t>
            </w:r>
          </w:p>
          <w:p w:rsidR="00DD1089" w:rsidRDefault="00DD1089" w:rsidP="000E56D5">
            <w:r>
              <w:t>2</w:t>
            </w:r>
            <w:r w:rsidRPr="0059405B">
              <w:t>. Анализ учебно-воспитательной работы лицея за 20</w:t>
            </w:r>
            <w:r>
              <w:t>22</w:t>
            </w:r>
            <w:r w:rsidRPr="0059405B">
              <w:t>- 202</w:t>
            </w:r>
            <w:r>
              <w:t xml:space="preserve">3 </w:t>
            </w:r>
            <w:r w:rsidRPr="0059405B">
              <w:t>учебный год</w:t>
            </w:r>
            <w:r>
              <w:t>.</w:t>
            </w:r>
          </w:p>
          <w:p w:rsidR="00DD1089" w:rsidRDefault="00DD1089" w:rsidP="000E56D5">
            <w:r>
              <w:t>3. Отчёты Методических комиссий.</w:t>
            </w:r>
          </w:p>
          <w:p w:rsidR="00DD1089" w:rsidRDefault="00DD1089" w:rsidP="000E56D5">
            <w:r>
              <w:t>4.  У</w:t>
            </w:r>
            <w:r w:rsidRPr="0059405B">
              <w:t>тверждение плана работы на 202</w:t>
            </w:r>
            <w:r>
              <w:t>3</w:t>
            </w:r>
            <w:r w:rsidRPr="0059405B">
              <w:t>-202</w:t>
            </w:r>
            <w:r>
              <w:t>4</w:t>
            </w:r>
            <w:r w:rsidRPr="0059405B">
              <w:t xml:space="preserve"> учебный год.</w:t>
            </w:r>
          </w:p>
          <w:p w:rsidR="00DD1089" w:rsidRPr="0059405B" w:rsidRDefault="00DD1089" w:rsidP="000E56D5">
            <w:r>
              <w:t>5</w:t>
            </w:r>
            <w:r w:rsidRPr="0059405B">
              <w:t xml:space="preserve">. Утверждение </w:t>
            </w:r>
            <w:r>
              <w:t xml:space="preserve">номинального </w:t>
            </w:r>
            <w:r w:rsidRPr="0059405B">
              <w:t>состава М</w:t>
            </w:r>
            <w:r>
              <w:t xml:space="preserve">етодического </w:t>
            </w:r>
            <w:r w:rsidRPr="0059405B">
              <w:t>С</w:t>
            </w:r>
            <w:r>
              <w:t xml:space="preserve">овета </w:t>
            </w:r>
            <w:r w:rsidRPr="0059405B">
              <w:t>лицея</w:t>
            </w:r>
            <w:r>
              <w:t xml:space="preserve"> </w:t>
            </w:r>
            <w:r w:rsidRPr="0059405B">
              <w:t>на 202</w:t>
            </w:r>
            <w:r>
              <w:t>3</w:t>
            </w:r>
            <w:r w:rsidRPr="0059405B">
              <w:t>-202</w:t>
            </w:r>
            <w:r>
              <w:t xml:space="preserve">4 </w:t>
            </w:r>
            <w:r w:rsidRPr="0059405B">
              <w:t>уч</w:t>
            </w:r>
            <w:r>
              <w:t xml:space="preserve">ебный </w:t>
            </w:r>
            <w:r w:rsidRPr="0059405B">
              <w:t xml:space="preserve">год.                                                                             </w:t>
            </w:r>
          </w:p>
          <w:p w:rsidR="00DD1089" w:rsidRDefault="00DD1089" w:rsidP="000E56D5">
            <w:r>
              <w:t>6</w:t>
            </w:r>
            <w:r w:rsidRPr="0059405B">
              <w:t>. Утверждение</w:t>
            </w:r>
            <w:r>
              <w:t xml:space="preserve"> номинального</w:t>
            </w:r>
            <w:r w:rsidRPr="0059405B">
              <w:t xml:space="preserve"> состава Аттестационной комиссии на 202</w:t>
            </w:r>
            <w:r>
              <w:t>3</w:t>
            </w:r>
            <w:r w:rsidRPr="0059405B">
              <w:t>-202</w:t>
            </w:r>
            <w:r>
              <w:t xml:space="preserve">4 </w:t>
            </w:r>
            <w:r w:rsidRPr="0059405B">
              <w:t>уч</w:t>
            </w:r>
            <w:r>
              <w:t xml:space="preserve">ебный </w:t>
            </w:r>
            <w:r w:rsidRPr="0059405B">
              <w:t xml:space="preserve">год.     </w:t>
            </w:r>
          </w:p>
          <w:p w:rsidR="00DD1089" w:rsidRPr="0059405B" w:rsidRDefault="00DD1089" w:rsidP="000E56D5">
            <w:r>
              <w:t xml:space="preserve"> 7. </w:t>
            </w:r>
            <w:r w:rsidRPr="0059405B">
              <w:t xml:space="preserve">Утверждение </w:t>
            </w:r>
            <w:r>
              <w:t>номинального</w:t>
            </w:r>
            <w:r w:rsidRPr="0059405B">
              <w:t xml:space="preserve"> состава </w:t>
            </w:r>
            <w:r>
              <w:t>Комиссии по защите прав ребёнка</w:t>
            </w:r>
            <w:r w:rsidRPr="0059405B">
              <w:t xml:space="preserve">.                                                                                                  </w:t>
            </w:r>
            <w:r>
              <w:t xml:space="preserve">                   8</w:t>
            </w:r>
            <w:r w:rsidRPr="0059405B">
              <w:t>.</w:t>
            </w:r>
            <w:r>
              <w:t xml:space="preserve"> </w:t>
            </w:r>
            <w:r w:rsidRPr="0059405B">
              <w:t>Утверждение учебного плана</w:t>
            </w:r>
            <w:r>
              <w:t xml:space="preserve"> </w:t>
            </w:r>
            <w:r w:rsidRPr="0059405B">
              <w:t>на 202</w:t>
            </w:r>
            <w:r>
              <w:t>3</w:t>
            </w:r>
            <w:r w:rsidRPr="0059405B">
              <w:t>-202</w:t>
            </w:r>
            <w:r>
              <w:t xml:space="preserve">4 </w:t>
            </w:r>
            <w:r w:rsidRPr="0059405B">
              <w:t>уч</w:t>
            </w:r>
            <w:r>
              <w:t xml:space="preserve">ебный </w:t>
            </w:r>
            <w:r w:rsidRPr="0059405B">
              <w:t xml:space="preserve">год.                                                                                                                                                                                                                                 </w:t>
            </w:r>
          </w:p>
          <w:p w:rsidR="00DD1089" w:rsidRPr="0059405B" w:rsidRDefault="00DD1089" w:rsidP="000E56D5">
            <w:r>
              <w:t xml:space="preserve">9. </w:t>
            </w:r>
            <w:r w:rsidRPr="0059405B">
              <w:t xml:space="preserve"> Утверждение курсов по выбору, кружков, расписание уроков и звонков</w:t>
            </w:r>
            <w:r>
              <w:t xml:space="preserve"> </w:t>
            </w:r>
            <w:r w:rsidRPr="0059405B">
              <w:t>на 202</w:t>
            </w:r>
            <w:r>
              <w:t>3</w:t>
            </w:r>
            <w:r w:rsidRPr="0059405B">
              <w:t>-202</w:t>
            </w:r>
            <w:r>
              <w:t xml:space="preserve">4 </w:t>
            </w:r>
            <w:r w:rsidRPr="0059405B">
              <w:t>уч</w:t>
            </w:r>
            <w:r>
              <w:t xml:space="preserve">ебный </w:t>
            </w:r>
            <w:r w:rsidRPr="0059405B">
              <w:t xml:space="preserve">год.                                                                             </w:t>
            </w:r>
          </w:p>
          <w:p w:rsidR="00DD1089" w:rsidRDefault="00DD1089" w:rsidP="000E56D5">
            <w:r>
              <w:t xml:space="preserve">10. </w:t>
            </w:r>
            <w:r w:rsidRPr="0059405B">
              <w:t xml:space="preserve"> Утверждение режима работы лицея на 202</w:t>
            </w:r>
            <w:r>
              <w:t>3</w:t>
            </w:r>
            <w:r w:rsidRPr="0059405B">
              <w:t xml:space="preserve"> - 202</w:t>
            </w:r>
            <w:r>
              <w:t>4</w:t>
            </w:r>
            <w:r w:rsidRPr="0059405B">
              <w:t xml:space="preserve"> учебный год</w:t>
            </w:r>
            <w:r>
              <w:t>.</w:t>
            </w:r>
          </w:p>
          <w:p w:rsidR="00DD1089" w:rsidRDefault="00DD1089" w:rsidP="000E56D5">
            <w:r>
              <w:t xml:space="preserve">11. </w:t>
            </w:r>
            <w:r w:rsidRPr="0059405B">
              <w:t xml:space="preserve">Утверждение </w:t>
            </w:r>
            <w:r>
              <w:t>номинального</w:t>
            </w:r>
            <w:r w:rsidRPr="0059405B">
              <w:t xml:space="preserve"> состава ВМК</w:t>
            </w:r>
            <w:r>
              <w:t xml:space="preserve"> </w:t>
            </w:r>
            <w:r w:rsidRPr="0059405B">
              <w:t>на 202</w:t>
            </w:r>
            <w:r>
              <w:t>3</w:t>
            </w:r>
            <w:r w:rsidRPr="0059405B">
              <w:t>-202</w:t>
            </w:r>
            <w:r>
              <w:t xml:space="preserve">4 </w:t>
            </w:r>
            <w:r w:rsidRPr="0059405B">
              <w:t>уч</w:t>
            </w:r>
            <w:r>
              <w:t xml:space="preserve">ебный </w:t>
            </w:r>
            <w:r w:rsidRPr="0059405B">
              <w:t xml:space="preserve">год.    </w:t>
            </w:r>
          </w:p>
          <w:p w:rsidR="00DD1089" w:rsidRDefault="00DD1089" w:rsidP="000E56D5">
            <w:r>
              <w:t>12. Утверждение номинального состава групп ВМК по составлению ИУП для учащихся с ООП.</w:t>
            </w:r>
          </w:p>
          <w:p w:rsidR="00DD1089" w:rsidRDefault="00DD1089" w:rsidP="000E56D5">
            <w:r>
              <w:t xml:space="preserve">13. </w:t>
            </w:r>
            <w:r w:rsidRPr="0059405B">
              <w:t>Установление</w:t>
            </w:r>
            <w:r>
              <w:t xml:space="preserve"> </w:t>
            </w:r>
            <w:r w:rsidRPr="0059405B">
              <w:t>типа куррикулума для учащихся с ООП</w:t>
            </w:r>
            <w:r>
              <w:t>.</w:t>
            </w:r>
          </w:p>
          <w:p w:rsidR="00DD1089" w:rsidRPr="0059405B" w:rsidRDefault="00DD1089" w:rsidP="000E56D5">
            <w:r>
              <w:t xml:space="preserve">14. </w:t>
            </w:r>
            <w:r w:rsidRPr="0059405B">
              <w:t xml:space="preserve">Утверждение заявлений и регистров профессионального роста учителей, подлежащих аттестации.                                                                 </w:t>
            </w:r>
          </w:p>
          <w:p w:rsidR="00DD1089" w:rsidRPr="0059405B" w:rsidRDefault="00DD1089" w:rsidP="000E56D5">
            <w:r w:rsidRPr="0059405B">
              <w:t xml:space="preserve">                                                                </w:t>
            </w:r>
          </w:p>
        </w:tc>
        <w:tc>
          <w:tcPr>
            <w:tcW w:w="1134" w:type="dxa"/>
            <w:textDirection w:val="btLr"/>
            <w:vAlign w:val="center"/>
          </w:tcPr>
          <w:p w:rsidR="00DD1089" w:rsidRPr="0059405B" w:rsidRDefault="00DD1089" w:rsidP="000E56D5">
            <w:pPr>
              <w:ind w:left="113" w:right="113"/>
            </w:pPr>
            <w:r w:rsidRPr="0059405B">
              <w:t xml:space="preserve"> Сентябрь           авгус</w:t>
            </w:r>
            <w:r>
              <w:t>т</w:t>
            </w:r>
          </w:p>
        </w:tc>
        <w:tc>
          <w:tcPr>
            <w:tcW w:w="1985" w:type="dxa"/>
            <w:vAlign w:val="center"/>
          </w:tcPr>
          <w:p w:rsidR="00DD1089" w:rsidRPr="0059405B" w:rsidRDefault="00DD1089" w:rsidP="000E56D5">
            <w:r w:rsidRPr="0059405B">
              <w:t>Администрация лицея.</w:t>
            </w:r>
          </w:p>
        </w:tc>
      </w:tr>
      <w:tr w:rsidR="00DD1089" w:rsidRPr="009D79C2" w:rsidTr="00DD1089">
        <w:trPr>
          <w:cantSplit/>
          <w:trHeight w:val="260"/>
        </w:trPr>
        <w:tc>
          <w:tcPr>
            <w:tcW w:w="7513" w:type="dxa"/>
            <w:gridSpan w:val="2"/>
          </w:tcPr>
          <w:p w:rsidR="00DD1089" w:rsidRDefault="00DD1089" w:rsidP="000E56D5">
            <w:r>
              <w:t>1.  Об утверждении плана работы Методического Совета.</w:t>
            </w:r>
          </w:p>
          <w:p w:rsidR="00DD1089" w:rsidRDefault="00DD1089" w:rsidP="000E56D5">
            <w:r>
              <w:t xml:space="preserve"> 2. Об утверждении плана работы заместителя директора по УВР.</w:t>
            </w:r>
          </w:p>
          <w:p w:rsidR="00DD1089" w:rsidRDefault="00DD1089" w:rsidP="000E56D5">
            <w:r>
              <w:t xml:space="preserve"> 3. Об утверждении плана работы заместителя директора по ВР.</w:t>
            </w:r>
          </w:p>
          <w:p w:rsidR="00DD1089" w:rsidRDefault="00DD1089" w:rsidP="000E56D5">
            <w:r>
              <w:t xml:space="preserve"> 4. Об утверждении плана работы Аттестационной комиссии.</w:t>
            </w:r>
          </w:p>
          <w:p w:rsidR="00DD1089" w:rsidRDefault="00DD1089" w:rsidP="000E56D5">
            <w:r>
              <w:t xml:space="preserve"> 5. Об утверждении плана работы ВМК.</w:t>
            </w:r>
          </w:p>
          <w:p w:rsidR="00DD1089" w:rsidRDefault="00DD1089" w:rsidP="000E56D5">
            <w:r>
              <w:t xml:space="preserve"> 6. Об утверждении плана работы вспомогательного педагога.</w:t>
            </w:r>
          </w:p>
          <w:p w:rsidR="00DD1089" w:rsidRDefault="00DD1089" w:rsidP="000E56D5">
            <w:pPr>
              <w:rPr>
                <w:lang w:val="ro-RO"/>
              </w:rPr>
            </w:pPr>
            <w:r>
              <w:t xml:space="preserve"> 7. Об утверждении плана работы </w:t>
            </w:r>
            <w:r>
              <w:rPr>
                <w:lang w:val="ro-RO"/>
              </w:rPr>
              <w:t>ABNET.</w:t>
            </w:r>
          </w:p>
          <w:p w:rsidR="00DD1089" w:rsidRDefault="00DD1089" w:rsidP="000E56D5">
            <w:r>
              <w:rPr>
                <w:lang w:val="ro-RO"/>
              </w:rPr>
              <w:t xml:space="preserve"> 8. </w:t>
            </w:r>
            <w:r>
              <w:t>Об утверждении плана работы</w:t>
            </w:r>
            <w:r>
              <w:rPr>
                <w:lang w:val="ro-RO"/>
              </w:rPr>
              <w:t xml:space="preserve"> </w:t>
            </w:r>
            <w:r>
              <w:t>психолога.</w:t>
            </w:r>
          </w:p>
          <w:p w:rsidR="00DD1089" w:rsidRDefault="00DD1089" w:rsidP="000E56D5">
            <w:r>
              <w:t xml:space="preserve"> 9. Об утверждении плана работы комиссии по защите прав ребёнка.</w:t>
            </w:r>
          </w:p>
          <w:p w:rsidR="00DD1089" w:rsidRDefault="00DD1089" w:rsidP="000E56D5">
            <w:r>
              <w:t xml:space="preserve"> 10. Об утверждении плана работы медицинской сестры.</w:t>
            </w:r>
          </w:p>
          <w:p w:rsidR="00DD1089" w:rsidRDefault="00DD1089" w:rsidP="000E56D5">
            <w:r>
              <w:t xml:space="preserve"> 11. Об утверждении плана работы Методических комиссий.</w:t>
            </w:r>
          </w:p>
          <w:p w:rsidR="00DD1089" w:rsidRDefault="00DD1089" w:rsidP="000E56D5">
            <w:r>
              <w:t xml:space="preserve"> 12. Об утверждении плана работы Комиссии по этике.</w:t>
            </w:r>
          </w:p>
          <w:p w:rsidR="00DD1089" w:rsidRDefault="00DD1089" w:rsidP="000E56D5">
            <w:r>
              <w:t xml:space="preserve"> 13. Об утверждении плана работы Ученического совета.</w:t>
            </w:r>
          </w:p>
          <w:p w:rsidR="00DD1089" w:rsidRDefault="00DD1089" w:rsidP="000E56D5">
            <w:r>
              <w:t xml:space="preserve"> 14. Об утве</w:t>
            </w:r>
            <w:r w:rsidR="00ED35BC">
              <w:t>рждении плана работы с детьми «</w:t>
            </w:r>
            <w:r>
              <w:t>группы риска».</w:t>
            </w:r>
          </w:p>
          <w:p w:rsidR="00DD1089" w:rsidRDefault="00DD1089" w:rsidP="000E56D5">
            <w:r>
              <w:t xml:space="preserve"> 15. Об утверждении долгосрочного планирования учителей – предметников.</w:t>
            </w:r>
          </w:p>
          <w:p w:rsidR="00DD1089" w:rsidRPr="006F688C" w:rsidRDefault="00DD1089" w:rsidP="000E56D5">
            <w:r>
              <w:t xml:space="preserve"> 16. Об утверждении ИУП на учащихся с ООП,</w:t>
            </w:r>
          </w:p>
          <w:p w:rsidR="00DD1089" w:rsidRPr="0059405B" w:rsidRDefault="00DD1089" w:rsidP="000E56D5">
            <w:r>
              <w:t xml:space="preserve"> 17. Об утверждении отчёта лицея за 2022 – 2023 учебный год.</w:t>
            </w:r>
          </w:p>
          <w:p w:rsidR="00DD1089" w:rsidRPr="0059405B" w:rsidRDefault="00DD1089" w:rsidP="000E56D5">
            <w:r w:rsidRPr="0059405B">
              <w:t xml:space="preserve"> </w:t>
            </w:r>
            <w:r>
              <w:t>18.</w:t>
            </w:r>
            <w:r w:rsidRPr="0059405B">
              <w:t xml:space="preserve"> </w:t>
            </w:r>
            <w:r>
              <w:t>Об утверждении отчёта о самооценивании руководящих кадров.</w:t>
            </w:r>
            <w:r w:rsidRPr="0059405B">
              <w:t xml:space="preserve">                                                  </w:t>
            </w:r>
          </w:p>
        </w:tc>
        <w:tc>
          <w:tcPr>
            <w:tcW w:w="1134" w:type="dxa"/>
            <w:vAlign w:val="center"/>
          </w:tcPr>
          <w:p w:rsidR="00DD1089" w:rsidRPr="0059405B" w:rsidRDefault="00DD1089" w:rsidP="000E56D5"/>
        </w:tc>
        <w:tc>
          <w:tcPr>
            <w:tcW w:w="1985" w:type="dxa"/>
            <w:vAlign w:val="center"/>
          </w:tcPr>
          <w:p w:rsidR="00DD1089" w:rsidRPr="0059405B" w:rsidRDefault="00DD1089" w:rsidP="000E56D5"/>
        </w:tc>
      </w:tr>
      <w:tr w:rsidR="00DD1089" w:rsidRPr="009D79C2" w:rsidTr="00DD1089">
        <w:trPr>
          <w:cantSplit/>
          <w:trHeight w:val="828"/>
        </w:trPr>
        <w:tc>
          <w:tcPr>
            <w:tcW w:w="7513" w:type="dxa"/>
            <w:gridSpan w:val="2"/>
          </w:tcPr>
          <w:p w:rsidR="00DD1089" w:rsidRPr="0059405B" w:rsidRDefault="00DD1089" w:rsidP="000E56D5">
            <w:r>
              <w:t>1.Преемственность в обучении и воспитании учащихся 5-х классов.</w:t>
            </w:r>
          </w:p>
        </w:tc>
        <w:tc>
          <w:tcPr>
            <w:tcW w:w="1134" w:type="dxa"/>
            <w:vMerge w:val="restart"/>
            <w:vAlign w:val="center"/>
          </w:tcPr>
          <w:p w:rsidR="00DD1089" w:rsidRDefault="00DD1089" w:rsidP="000E56D5">
            <w:r>
              <w:t>Октябрь</w:t>
            </w:r>
          </w:p>
          <w:p w:rsidR="00DD1089" w:rsidRDefault="00DD1089" w:rsidP="000E56D5"/>
          <w:p w:rsidR="00DD1089" w:rsidRDefault="00DD1089" w:rsidP="000E56D5"/>
          <w:p w:rsidR="00DD1089" w:rsidRPr="0059405B" w:rsidRDefault="00DD1089" w:rsidP="001E6E38"/>
        </w:tc>
        <w:tc>
          <w:tcPr>
            <w:tcW w:w="1985" w:type="dxa"/>
            <w:vAlign w:val="center"/>
          </w:tcPr>
          <w:p w:rsidR="00DD1089" w:rsidRPr="0059405B" w:rsidRDefault="00DD1089" w:rsidP="000E56D5">
            <w:pPr>
              <w:ind w:right="-108"/>
            </w:pPr>
            <w:r w:rsidRPr="0059405B">
              <w:t xml:space="preserve">Маришкой Д.С. </w:t>
            </w:r>
          </w:p>
        </w:tc>
      </w:tr>
      <w:tr w:rsidR="00DD1089" w:rsidRPr="009D79C2" w:rsidTr="00DD1089">
        <w:trPr>
          <w:cantSplit/>
          <w:trHeight w:val="435"/>
        </w:trPr>
        <w:tc>
          <w:tcPr>
            <w:tcW w:w="7513" w:type="dxa"/>
            <w:gridSpan w:val="2"/>
          </w:tcPr>
          <w:p w:rsidR="00DD1089" w:rsidRPr="0059405B" w:rsidRDefault="00DD1089" w:rsidP="000E56D5"/>
        </w:tc>
        <w:tc>
          <w:tcPr>
            <w:tcW w:w="1134" w:type="dxa"/>
            <w:vMerge/>
            <w:vAlign w:val="center"/>
          </w:tcPr>
          <w:p w:rsidR="00DD1089" w:rsidRPr="0059405B" w:rsidRDefault="00DD1089" w:rsidP="000E56D5"/>
        </w:tc>
        <w:tc>
          <w:tcPr>
            <w:tcW w:w="1985" w:type="dxa"/>
            <w:shd w:val="clear" w:color="auto" w:fill="auto"/>
            <w:vAlign w:val="center"/>
          </w:tcPr>
          <w:p w:rsidR="00DD1089" w:rsidRPr="0059405B" w:rsidRDefault="00DD1089" w:rsidP="000E56D5">
            <w:pPr>
              <w:ind w:right="-108"/>
            </w:pPr>
            <w:r w:rsidRPr="0059405B">
              <w:t>Маришкой Д.С.</w:t>
            </w:r>
          </w:p>
        </w:tc>
      </w:tr>
      <w:tr w:rsidR="00DD1089" w:rsidRPr="009D79C2" w:rsidTr="00DD1089">
        <w:trPr>
          <w:cantSplit/>
          <w:trHeight w:val="435"/>
        </w:trPr>
        <w:tc>
          <w:tcPr>
            <w:tcW w:w="7513" w:type="dxa"/>
            <w:gridSpan w:val="2"/>
          </w:tcPr>
          <w:p w:rsidR="00DD1089" w:rsidRPr="0059405B" w:rsidRDefault="00DD1089" w:rsidP="000E56D5">
            <w:r w:rsidRPr="0059405B">
              <w:lastRenderedPageBreak/>
              <w:t>3. Ан</w:t>
            </w:r>
            <w:r w:rsidRPr="007D3237">
              <w:rPr>
                <w:b/>
                <w:bCs/>
              </w:rPr>
              <w:t>ализ деятельности школьной многопрофильной комиссии с учащимися</w:t>
            </w:r>
            <w:r w:rsidRPr="0059405B">
              <w:t xml:space="preserve"> с ООП по повышению качества образовательного процесса </w:t>
            </w:r>
          </w:p>
        </w:tc>
        <w:tc>
          <w:tcPr>
            <w:tcW w:w="1134" w:type="dxa"/>
            <w:vMerge/>
            <w:vAlign w:val="center"/>
          </w:tcPr>
          <w:p w:rsidR="00DD1089" w:rsidRPr="0059405B" w:rsidRDefault="00DD1089" w:rsidP="000E56D5"/>
        </w:tc>
        <w:tc>
          <w:tcPr>
            <w:tcW w:w="1985" w:type="dxa"/>
            <w:shd w:val="clear" w:color="auto" w:fill="auto"/>
            <w:vAlign w:val="center"/>
          </w:tcPr>
          <w:p w:rsidR="00DD1089" w:rsidRPr="0059405B" w:rsidRDefault="00DD1089" w:rsidP="000E56D5">
            <w:pPr>
              <w:ind w:right="-108"/>
            </w:pPr>
            <w:r w:rsidRPr="0059405B">
              <w:t>Маришкой Д.С.</w:t>
            </w:r>
          </w:p>
        </w:tc>
      </w:tr>
      <w:tr w:rsidR="00B63E7C" w:rsidRPr="0059405B" w:rsidTr="001E6E38">
        <w:trPr>
          <w:gridBefore w:val="1"/>
          <w:wBefore w:w="9" w:type="dxa"/>
          <w:cantSplit/>
          <w:trHeight w:val="435"/>
        </w:trPr>
        <w:tc>
          <w:tcPr>
            <w:tcW w:w="7504" w:type="dxa"/>
          </w:tcPr>
          <w:p w:rsidR="00B63E7C" w:rsidRPr="0059405B" w:rsidRDefault="001E6E38" w:rsidP="000E56D5">
            <w:pPr>
              <w:pStyle w:val="a7"/>
              <w:spacing w:before="138" w:beforeAutospacing="0" w:after="0" w:afterAutospacing="0"/>
              <w:ind w:right="69"/>
            </w:pPr>
            <w:r>
              <w:lastRenderedPageBreak/>
              <w:t>Тематический педсовет на тему «Психологический ком</w:t>
            </w:r>
            <w:r w:rsidR="00B63E7C">
              <w:t>форт в школе – важное условие эффек</w:t>
            </w:r>
            <w:r>
              <w:t xml:space="preserve">тивности обучения и воспитания» </w:t>
            </w:r>
          </w:p>
        </w:tc>
        <w:tc>
          <w:tcPr>
            <w:tcW w:w="1134" w:type="dxa"/>
            <w:vAlign w:val="center"/>
          </w:tcPr>
          <w:p w:rsidR="00B63E7C" w:rsidRPr="0059405B" w:rsidRDefault="00B63E7C" w:rsidP="000E56D5"/>
        </w:tc>
        <w:tc>
          <w:tcPr>
            <w:tcW w:w="1985" w:type="dxa"/>
            <w:shd w:val="clear" w:color="auto" w:fill="auto"/>
            <w:vAlign w:val="center"/>
          </w:tcPr>
          <w:p w:rsidR="00B63E7C" w:rsidRPr="0059405B" w:rsidRDefault="00B63E7C" w:rsidP="000E56D5">
            <w:pPr>
              <w:ind w:right="-108"/>
            </w:pPr>
            <w:r w:rsidRPr="0059405B">
              <w:t>Маришкой Д.С.</w:t>
            </w:r>
          </w:p>
        </w:tc>
      </w:tr>
      <w:tr w:rsidR="00B63E7C" w:rsidRPr="0059405B" w:rsidTr="001E6E38">
        <w:trPr>
          <w:gridBefore w:val="1"/>
          <w:wBefore w:w="9" w:type="dxa"/>
          <w:cantSplit/>
          <w:trHeight w:val="323"/>
        </w:trPr>
        <w:tc>
          <w:tcPr>
            <w:tcW w:w="7504" w:type="dxa"/>
            <w:vAlign w:val="center"/>
          </w:tcPr>
          <w:p w:rsidR="00B63E7C" w:rsidRPr="0059405B" w:rsidRDefault="00B63E7C" w:rsidP="000E56D5">
            <w:r w:rsidRPr="0059405B">
              <w:t>1. О допуске уч-ся 1</w:t>
            </w:r>
            <w:r>
              <w:t xml:space="preserve">0, </w:t>
            </w:r>
            <w:r w:rsidR="001E6E38">
              <w:t>11</w:t>
            </w:r>
            <w:r w:rsidRPr="0059405B">
              <w:t xml:space="preserve"> классов к сдаче зимней экзаменационной сессии</w:t>
            </w:r>
          </w:p>
        </w:tc>
        <w:tc>
          <w:tcPr>
            <w:tcW w:w="1134" w:type="dxa"/>
            <w:vAlign w:val="center"/>
          </w:tcPr>
          <w:p w:rsidR="00B63E7C" w:rsidRPr="0059405B" w:rsidRDefault="00B63E7C" w:rsidP="000E56D5">
            <w:r w:rsidRPr="0059405B">
              <w:t>Декабрь</w:t>
            </w:r>
          </w:p>
          <w:p w:rsidR="00B63E7C" w:rsidRPr="0059405B" w:rsidRDefault="00B63E7C" w:rsidP="000E56D5">
            <w:pPr>
              <w:jc w:val="center"/>
            </w:pPr>
          </w:p>
        </w:tc>
        <w:tc>
          <w:tcPr>
            <w:tcW w:w="1985" w:type="dxa"/>
            <w:vAlign w:val="center"/>
          </w:tcPr>
          <w:p w:rsidR="00B63E7C" w:rsidRPr="0059405B" w:rsidRDefault="00B63E7C" w:rsidP="000E56D5">
            <w:pPr>
              <w:jc w:val="center"/>
            </w:pPr>
            <w:r w:rsidRPr="0059405B">
              <w:t>Администрация лицея</w:t>
            </w:r>
          </w:p>
        </w:tc>
      </w:tr>
      <w:tr w:rsidR="00B63E7C" w:rsidRPr="0059405B" w:rsidTr="001E6E38">
        <w:trPr>
          <w:gridBefore w:val="1"/>
          <w:wBefore w:w="9" w:type="dxa"/>
          <w:cantSplit/>
          <w:trHeight w:val="170"/>
        </w:trPr>
        <w:tc>
          <w:tcPr>
            <w:tcW w:w="7504" w:type="dxa"/>
            <w:vAlign w:val="center"/>
          </w:tcPr>
          <w:p w:rsidR="00B63E7C" w:rsidRDefault="00B63E7C" w:rsidP="000E56D5">
            <w:r w:rsidRPr="0059405B">
              <w:t>1. Утверждение ре</w:t>
            </w:r>
            <w:r w:rsidR="001E6E38">
              <w:t xml:space="preserve">зультатов учебной деятельности </w:t>
            </w:r>
            <w:r w:rsidRPr="0059405B">
              <w:t xml:space="preserve">лицея за </w:t>
            </w:r>
            <w:r w:rsidRPr="0059405B">
              <w:rPr>
                <w:lang w:val="ro-RO"/>
              </w:rPr>
              <w:t>I</w:t>
            </w:r>
            <w:r w:rsidRPr="0059405B">
              <w:t xml:space="preserve"> семестр 202</w:t>
            </w:r>
            <w:r>
              <w:t>3</w:t>
            </w:r>
            <w:r w:rsidRPr="0059405B">
              <w:t xml:space="preserve"> – 202</w:t>
            </w:r>
            <w:r>
              <w:t>4</w:t>
            </w:r>
            <w:r w:rsidRPr="0059405B">
              <w:t xml:space="preserve"> учебного года.   </w:t>
            </w:r>
          </w:p>
          <w:p w:rsidR="00B63E7C" w:rsidRDefault="00B63E7C" w:rsidP="000E56D5">
            <w:r>
              <w:t>2. Анализ результатов зимней сессии,</w:t>
            </w:r>
            <w:r w:rsidR="001E6E38">
              <w:t xml:space="preserve"> </w:t>
            </w:r>
            <w:r>
              <w:t>как показатель уровня соблюдения стандартов эффективного обучения.</w:t>
            </w:r>
          </w:p>
          <w:p w:rsidR="00B63E7C" w:rsidRDefault="00B63E7C" w:rsidP="000E56D5">
            <w:r>
              <w:t>3. Учебный прогрес</w:t>
            </w:r>
            <w:r w:rsidR="001E6E38">
              <w:t>с</w:t>
            </w:r>
            <w:r>
              <w:t xml:space="preserve"> за 1 семестр учащихся с ООП.</w:t>
            </w:r>
          </w:p>
          <w:p w:rsidR="00B63E7C" w:rsidRPr="0059405B" w:rsidRDefault="00B63E7C" w:rsidP="000E56D5">
            <w:r>
              <w:t xml:space="preserve">4. Результаты работы психолога, библиотекаря. </w:t>
            </w:r>
            <w:r w:rsidRPr="0059405B">
              <w:t xml:space="preserve">                                                                                               </w:t>
            </w:r>
          </w:p>
        </w:tc>
        <w:tc>
          <w:tcPr>
            <w:tcW w:w="1134" w:type="dxa"/>
            <w:vMerge w:val="restart"/>
            <w:vAlign w:val="center"/>
          </w:tcPr>
          <w:p w:rsidR="00B63E7C" w:rsidRPr="0059405B" w:rsidRDefault="00B63E7C" w:rsidP="000E56D5"/>
          <w:p w:rsidR="00B63E7C" w:rsidRDefault="00B63E7C" w:rsidP="000E56D5">
            <w:pPr>
              <w:jc w:val="center"/>
            </w:pPr>
            <w:r w:rsidRPr="0059405B">
              <w:t>Январь.</w:t>
            </w:r>
          </w:p>
          <w:p w:rsidR="00B63E7C" w:rsidRDefault="00B63E7C" w:rsidP="000E56D5">
            <w:pPr>
              <w:jc w:val="center"/>
            </w:pPr>
          </w:p>
          <w:p w:rsidR="00B63E7C" w:rsidRDefault="00B63E7C" w:rsidP="000E56D5">
            <w:pPr>
              <w:jc w:val="center"/>
            </w:pPr>
          </w:p>
          <w:p w:rsidR="00B63E7C" w:rsidRDefault="00B63E7C" w:rsidP="000E56D5">
            <w:pPr>
              <w:jc w:val="center"/>
            </w:pPr>
          </w:p>
          <w:p w:rsidR="00B63E7C" w:rsidRDefault="00B63E7C" w:rsidP="000E56D5">
            <w:pPr>
              <w:jc w:val="center"/>
            </w:pPr>
          </w:p>
          <w:p w:rsidR="00B63E7C" w:rsidRPr="0059405B" w:rsidRDefault="00B63E7C" w:rsidP="000E56D5">
            <w:pPr>
              <w:jc w:val="center"/>
            </w:pPr>
            <w:r>
              <w:t>февраль</w:t>
            </w:r>
          </w:p>
        </w:tc>
        <w:tc>
          <w:tcPr>
            <w:tcW w:w="1985" w:type="dxa"/>
            <w:vMerge w:val="restart"/>
            <w:vAlign w:val="center"/>
          </w:tcPr>
          <w:p w:rsidR="00B63E7C" w:rsidRPr="0059405B" w:rsidRDefault="00B63E7C" w:rsidP="000E56D5">
            <w:r w:rsidRPr="0059405B">
              <w:t>Маришкой Д.С.</w:t>
            </w:r>
          </w:p>
          <w:p w:rsidR="00B63E7C" w:rsidRPr="0059405B" w:rsidRDefault="00B63E7C" w:rsidP="000E56D5">
            <w:r w:rsidRPr="0059405B">
              <w:t>Классные руководители</w:t>
            </w:r>
          </w:p>
          <w:p w:rsidR="00B63E7C" w:rsidRPr="0059405B" w:rsidRDefault="00B63E7C" w:rsidP="000E56D5">
            <w:pPr>
              <w:jc w:val="center"/>
            </w:pPr>
          </w:p>
        </w:tc>
      </w:tr>
      <w:tr w:rsidR="00B63E7C" w:rsidRPr="0059405B" w:rsidTr="001E6E38">
        <w:trPr>
          <w:gridBefore w:val="1"/>
          <w:wBefore w:w="9" w:type="dxa"/>
          <w:cantSplit/>
          <w:trHeight w:val="170"/>
        </w:trPr>
        <w:tc>
          <w:tcPr>
            <w:tcW w:w="7504" w:type="dxa"/>
            <w:vAlign w:val="center"/>
          </w:tcPr>
          <w:p w:rsidR="00B63E7C" w:rsidRDefault="00B63E7C" w:rsidP="000E56D5">
            <w:r>
              <w:t>1</w:t>
            </w:r>
            <w:r w:rsidRPr="0059405B">
              <w:t>. Об охвате всеобучем уч-</w:t>
            </w:r>
            <w:r w:rsidR="001E6E38">
              <w:t xml:space="preserve">ся лицея и анализ посещаемости </w:t>
            </w:r>
            <w:r w:rsidRPr="0059405B">
              <w:t>учебных занятии за 1 семестр.</w:t>
            </w:r>
          </w:p>
          <w:p w:rsidR="00B63E7C" w:rsidRPr="00C97D10" w:rsidRDefault="00B63E7C" w:rsidP="000E56D5">
            <w:r>
              <w:t>2. Тематический педсовет « Использование инновационных технологий в образовательном процессе – залог успешной воспитательной работы с учащимися».</w:t>
            </w:r>
          </w:p>
        </w:tc>
        <w:tc>
          <w:tcPr>
            <w:tcW w:w="1134" w:type="dxa"/>
            <w:vMerge/>
            <w:vAlign w:val="center"/>
          </w:tcPr>
          <w:p w:rsidR="00B63E7C" w:rsidRPr="0059405B" w:rsidRDefault="00B63E7C" w:rsidP="000E56D5"/>
        </w:tc>
        <w:tc>
          <w:tcPr>
            <w:tcW w:w="1985" w:type="dxa"/>
            <w:vMerge/>
            <w:vAlign w:val="center"/>
          </w:tcPr>
          <w:p w:rsidR="00B63E7C" w:rsidRPr="0059405B" w:rsidRDefault="00B63E7C" w:rsidP="000E56D5">
            <w:pPr>
              <w:jc w:val="center"/>
            </w:pPr>
          </w:p>
        </w:tc>
      </w:tr>
      <w:tr w:rsidR="00B63E7C" w:rsidRPr="0059405B" w:rsidTr="001E6E38">
        <w:trPr>
          <w:gridBefore w:val="1"/>
          <w:wBefore w:w="9" w:type="dxa"/>
          <w:cantSplit/>
          <w:trHeight w:val="697"/>
        </w:trPr>
        <w:tc>
          <w:tcPr>
            <w:tcW w:w="7504" w:type="dxa"/>
          </w:tcPr>
          <w:p w:rsidR="00B63E7C" w:rsidRPr="0059405B" w:rsidRDefault="00B63E7C" w:rsidP="000E56D5">
            <w:r w:rsidRPr="0059405B">
              <w:t>1. О</w:t>
            </w:r>
            <w:r w:rsidRPr="00C97D10">
              <w:rPr>
                <w:b/>
                <w:bCs/>
              </w:rPr>
              <w:t xml:space="preserve"> выполнении требований модернизированного куррикулума в контексте</w:t>
            </w:r>
            <w:r w:rsidRPr="0059405B">
              <w:t xml:space="preserve"> формирования коммуникативных компетенций учащимися</w:t>
            </w:r>
          </w:p>
        </w:tc>
        <w:tc>
          <w:tcPr>
            <w:tcW w:w="1134" w:type="dxa"/>
            <w:vMerge w:val="restart"/>
            <w:vAlign w:val="center"/>
          </w:tcPr>
          <w:p w:rsidR="00B63E7C" w:rsidRDefault="00B63E7C" w:rsidP="000E56D5">
            <w:pPr>
              <w:jc w:val="center"/>
            </w:pPr>
            <w:r w:rsidRPr="0059405B">
              <w:t>Март</w:t>
            </w:r>
          </w:p>
          <w:p w:rsidR="00B63E7C" w:rsidRDefault="00B63E7C" w:rsidP="000E56D5">
            <w:pPr>
              <w:jc w:val="center"/>
            </w:pPr>
          </w:p>
          <w:p w:rsidR="00B63E7C" w:rsidRDefault="00B63E7C" w:rsidP="000E56D5">
            <w:pPr>
              <w:jc w:val="center"/>
            </w:pPr>
          </w:p>
          <w:p w:rsidR="00B63E7C" w:rsidRDefault="00B63E7C" w:rsidP="000E56D5">
            <w:pPr>
              <w:jc w:val="center"/>
            </w:pPr>
          </w:p>
          <w:p w:rsidR="00B63E7C" w:rsidRDefault="00B63E7C" w:rsidP="000E56D5">
            <w:pPr>
              <w:jc w:val="center"/>
            </w:pPr>
          </w:p>
          <w:p w:rsidR="00B63E7C" w:rsidRDefault="00B63E7C" w:rsidP="000E56D5">
            <w:pPr>
              <w:jc w:val="center"/>
            </w:pPr>
          </w:p>
          <w:p w:rsidR="00B63E7C" w:rsidRDefault="00B63E7C" w:rsidP="000E56D5">
            <w:pPr>
              <w:jc w:val="center"/>
            </w:pPr>
          </w:p>
          <w:p w:rsidR="00B63E7C" w:rsidRDefault="00B63E7C" w:rsidP="000E56D5">
            <w:pPr>
              <w:jc w:val="center"/>
            </w:pPr>
          </w:p>
          <w:p w:rsidR="00B63E7C" w:rsidRPr="0059405B" w:rsidRDefault="00B63E7C" w:rsidP="000E56D5">
            <w:pPr>
              <w:jc w:val="center"/>
            </w:pPr>
            <w:r>
              <w:t>март</w:t>
            </w:r>
          </w:p>
        </w:tc>
        <w:tc>
          <w:tcPr>
            <w:tcW w:w="1985" w:type="dxa"/>
            <w:vAlign w:val="center"/>
          </w:tcPr>
          <w:p w:rsidR="00B63E7C" w:rsidRPr="0059405B" w:rsidRDefault="00B63E7C" w:rsidP="000E56D5">
            <w:r w:rsidRPr="0059405B">
              <w:t>Маришкой Д.С.</w:t>
            </w:r>
          </w:p>
        </w:tc>
      </w:tr>
      <w:tr w:rsidR="001E6E38" w:rsidRPr="0059405B" w:rsidTr="001E6E38">
        <w:trPr>
          <w:gridBefore w:val="1"/>
          <w:wBefore w:w="9" w:type="dxa"/>
          <w:cantSplit/>
          <w:trHeight w:val="1942"/>
        </w:trPr>
        <w:tc>
          <w:tcPr>
            <w:tcW w:w="7504" w:type="dxa"/>
            <w:vAlign w:val="center"/>
          </w:tcPr>
          <w:p w:rsidR="001E6E38" w:rsidRPr="0059405B" w:rsidRDefault="001E6E38" w:rsidP="001E6E38">
            <w:r w:rsidRPr="0059405B">
              <w:t>2. О рез</w:t>
            </w:r>
            <w:r>
              <w:t>ультатах предтестирования в 9-ом классе</w:t>
            </w:r>
            <w:r w:rsidRPr="0059405B">
              <w:t xml:space="preserve"> и ходе подготовки учащихся  9-</w:t>
            </w:r>
            <w:r>
              <w:t>го класса</w:t>
            </w:r>
            <w:r w:rsidRPr="0059405B">
              <w:t xml:space="preserve"> к сдаче выпускных экзаменов.</w:t>
            </w:r>
          </w:p>
        </w:tc>
        <w:tc>
          <w:tcPr>
            <w:tcW w:w="1134" w:type="dxa"/>
            <w:vMerge/>
            <w:vAlign w:val="center"/>
          </w:tcPr>
          <w:p w:rsidR="001E6E38" w:rsidRPr="0059405B" w:rsidRDefault="001E6E38" w:rsidP="000E56D5"/>
        </w:tc>
        <w:tc>
          <w:tcPr>
            <w:tcW w:w="1985" w:type="dxa"/>
            <w:shd w:val="clear" w:color="auto" w:fill="auto"/>
            <w:vAlign w:val="center"/>
          </w:tcPr>
          <w:p w:rsidR="001E6E38" w:rsidRPr="0059405B" w:rsidRDefault="001E6E38" w:rsidP="000E56D5">
            <w:pPr>
              <w:jc w:val="center"/>
            </w:pPr>
            <w:r w:rsidRPr="0059405B">
              <w:t>Администрация лицея и кл</w:t>
            </w:r>
            <w:r w:rsidRPr="0059405B">
              <w:rPr>
                <w:lang w:val="ro-RO"/>
              </w:rPr>
              <w:t>.</w:t>
            </w:r>
            <w:r>
              <w:t xml:space="preserve"> </w:t>
            </w:r>
            <w:r w:rsidRPr="0059405B">
              <w:t xml:space="preserve">руков. </w:t>
            </w:r>
          </w:p>
          <w:p w:rsidR="001E6E38" w:rsidRPr="0059405B" w:rsidRDefault="001E6E38" w:rsidP="001E6E38">
            <w:pPr>
              <w:jc w:val="center"/>
            </w:pPr>
            <w:r w:rsidRPr="0059405B">
              <w:t xml:space="preserve">9 </w:t>
            </w:r>
            <w:r>
              <w:t>класса</w:t>
            </w:r>
            <w:r w:rsidRPr="0059405B">
              <w:t>, учителя-предмет</w:t>
            </w:r>
          </w:p>
        </w:tc>
      </w:tr>
      <w:tr w:rsidR="00B63E7C" w:rsidRPr="0059405B" w:rsidTr="001E6E38">
        <w:trPr>
          <w:gridBefore w:val="1"/>
          <w:wBefore w:w="9" w:type="dxa"/>
          <w:cantSplit/>
          <w:trHeight w:val="275"/>
        </w:trPr>
        <w:tc>
          <w:tcPr>
            <w:tcW w:w="7504" w:type="dxa"/>
          </w:tcPr>
          <w:p w:rsidR="00B63E7C" w:rsidRPr="0059405B" w:rsidRDefault="00B63E7C" w:rsidP="000E56D5">
            <w:r>
              <w:t>3</w:t>
            </w:r>
            <w:r w:rsidRPr="0059405B">
              <w:t>. Об ознакомлении педагогического коллектива с «Методологией  организации и проведения Бакалаврских экзаменов  в 202</w:t>
            </w:r>
            <w:r>
              <w:t>4</w:t>
            </w:r>
            <w:r w:rsidR="00FA7DD9">
              <w:t xml:space="preserve"> году».</w:t>
            </w:r>
          </w:p>
        </w:tc>
        <w:tc>
          <w:tcPr>
            <w:tcW w:w="1134" w:type="dxa"/>
            <w:vMerge/>
            <w:vAlign w:val="center"/>
          </w:tcPr>
          <w:p w:rsidR="00B63E7C" w:rsidRPr="0059405B" w:rsidRDefault="00B63E7C" w:rsidP="000E56D5"/>
        </w:tc>
        <w:tc>
          <w:tcPr>
            <w:tcW w:w="1985" w:type="dxa"/>
            <w:vMerge w:val="restart"/>
            <w:shd w:val="clear" w:color="auto" w:fill="auto"/>
            <w:vAlign w:val="center"/>
          </w:tcPr>
          <w:p w:rsidR="00B63E7C" w:rsidRPr="0059405B" w:rsidRDefault="00B63E7C" w:rsidP="000E56D5">
            <w:r w:rsidRPr="0059405B">
              <w:t>Администрация лицея</w:t>
            </w:r>
          </w:p>
        </w:tc>
      </w:tr>
      <w:tr w:rsidR="00B63E7C" w:rsidRPr="0059405B" w:rsidTr="001E6E38">
        <w:trPr>
          <w:gridBefore w:val="1"/>
          <w:wBefore w:w="9" w:type="dxa"/>
          <w:cantSplit/>
          <w:trHeight w:val="275"/>
        </w:trPr>
        <w:tc>
          <w:tcPr>
            <w:tcW w:w="7504" w:type="dxa"/>
          </w:tcPr>
          <w:p w:rsidR="00B63E7C" w:rsidRPr="0059405B" w:rsidRDefault="00B63E7C" w:rsidP="000E56D5">
            <w:r>
              <w:t>4</w:t>
            </w:r>
            <w:r w:rsidRPr="0059405B">
              <w:t>. Ознакомление педагогического коллектива с «Методологией организации и проведения выпускных экзаменов за курс гимназического образования  в 202</w:t>
            </w:r>
            <w:r>
              <w:t>4</w:t>
            </w:r>
            <w:r w:rsidR="00FA7DD9">
              <w:t xml:space="preserve"> году».</w:t>
            </w:r>
          </w:p>
        </w:tc>
        <w:tc>
          <w:tcPr>
            <w:tcW w:w="1134" w:type="dxa"/>
            <w:vMerge/>
            <w:vAlign w:val="center"/>
          </w:tcPr>
          <w:p w:rsidR="00B63E7C" w:rsidRPr="0059405B" w:rsidRDefault="00B63E7C" w:rsidP="000E56D5"/>
        </w:tc>
        <w:tc>
          <w:tcPr>
            <w:tcW w:w="1985" w:type="dxa"/>
            <w:vMerge/>
            <w:shd w:val="clear" w:color="auto" w:fill="auto"/>
            <w:vAlign w:val="center"/>
          </w:tcPr>
          <w:p w:rsidR="00B63E7C" w:rsidRPr="0059405B" w:rsidRDefault="00B63E7C" w:rsidP="000E56D5">
            <w:pPr>
              <w:jc w:val="center"/>
            </w:pPr>
          </w:p>
        </w:tc>
      </w:tr>
      <w:tr w:rsidR="00B63E7C" w:rsidRPr="0059405B" w:rsidTr="001E6E38">
        <w:trPr>
          <w:gridBefore w:val="1"/>
          <w:wBefore w:w="9" w:type="dxa"/>
          <w:cantSplit/>
          <w:trHeight w:val="413"/>
        </w:trPr>
        <w:tc>
          <w:tcPr>
            <w:tcW w:w="7504" w:type="dxa"/>
          </w:tcPr>
          <w:p w:rsidR="00B63E7C" w:rsidRPr="0059405B" w:rsidRDefault="00B63E7C" w:rsidP="000E56D5">
            <w:r>
              <w:t>5</w:t>
            </w:r>
            <w:r w:rsidRPr="0059405B">
              <w:t>. Ознакомление педагогического коллектива с «Методологией организации и проведения национального тестирования в 4-х классах  в 202</w:t>
            </w:r>
            <w:r>
              <w:t>4</w:t>
            </w:r>
            <w:r w:rsidR="00FA7DD9">
              <w:t xml:space="preserve"> году».</w:t>
            </w:r>
          </w:p>
        </w:tc>
        <w:tc>
          <w:tcPr>
            <w:tcW w:w="1134" w:type="dxa"/>
            <w:vMerge/>
            <w:vAlign w:val="center"/>
          </w:tcPr>
          <w:p w:rsidR="00B63E7C" w:rsidRPr="0059405B" w:rsidRDefault="00B63E7C" w:rsidP="000E56D5"/>
        </w:tc>
        <w:tc>
          <w:tcPr>
            <w:tcW w:w="1985" w:type="dxa"/>
            <w:vMerge/>
            <w:shd w:val="clear" w:color="auto" w:fill="auto"/>
            <w:vAlign w:val="center"/>
          </w:tcPr>
          <w:p w:rsidR="00B63E7C" w:rsidRPr="0059405B" w:rsidRDefault="00B63E7C" w:rsidP="000E56D5">
            <w:pPr>
              <w:jc w:val="center"/>
            </w:pPr>
          </w:p>
        </w:tc>
      </w:tr>
      <w:tr w:rsidR="00B63E7C" w:rsidRPr="0059405B" w:rsidTr="001E6E38">
        <w:trPr>
          <w:gridBefore w:val="1"/>
          <w:wBefore w:w="9" w:type="dxa"/>
          <w:cantSplit/>
          <w:trHeight w:val="412"/>
        </w:trPr>
        <w:tc>
          <w:tcPr>
            <w:tcW w:w="7504" w:type="dxa"/>
          </w:tcPr>
          <w:p w:rsidR="00B63E7C" w:rsidRPr="0059405B" w:rsidRDefault="00B63E7C" w:rsidP="000E56D5">
            <w:r>
              <w:t>6</w:t>
            </w:r>
            <w:r w:rsidRPr="0059405B">
              <w:t>. Об утверждении плана набора  учащихся  в 10-</w:t>
            </w:r>
            <w:r>
              <w:t>ый лицейский класс, и 1-ый  класс.</w:t>
            </w:r>
          </w:p>
        </w:tc>
        <w:tc>
          <w:tcPr>
            <w:tcW w:w="1134" w:type="dxa"/>
            <w:vMerge/>
            <w:vAlign w:val="center"/>
          </w:tcPr>
          <w:p w:rsidR="00B63E7C" w:rsidRPr="0059405B" w:rsidRDefault="00B63E7C" w:rsidP="000E56D5"/>
        </w:tc>
        <w:tc>
          <w:tcPr>
            <w:tcW w:w="1985" w:type="dxa"/>
            <w:vMerge/>
            <w:shd w:val="clear" w:color="auto" w:fill="auto"/>
            <w:vAlign w:val="center"/>
          </w:tcPr>
          <w:p w:rsidR="00B63E7C" w:rsidRPr="0059405B" w:rsidRDefault="00B63E7C" w:rsidP="000E56D5">
            <w:pPr>
              <w:jc w:val="center"/>
            </w:pPr>
          </w:p>
        </w:tc>
      </w:tr>
      <w:tr w:rsidR="00B63E7C" w:rsidRPr="0059405B" w:rsidTr="001E6E38">
        <w:trPr>
          <w:gridBefore w:val="1"/>
          <w:wBefore w:w="9" w:type="dxa"/>
          <w:cantSplit/>
          <w:trHeight w:val="475"/>
        </w:trPr>
        <w:tc>
          <w:tcPr>
            <w:tcW w:w="7504" w:type="dxa"/>
            <w:vAlign w:val="center"/>
          </w:tcPr>
          <w:p w:rsidR="00B63E7C" w:rsidRPr="0059405B" w:rsidRDefault="00B63E7C" w:rsidP="000E56D5">
            <w:r w:rsidRPr="0059405B">
              <w:t>1. Об утверждении отчетов о самообразовании для защиты дидактических степеней.</w:t>
            </w:r>
            <w:r>
              <w:t xml:space="preserve">                                                                             </w:t>
            </w:r>
            <w:r w:rsidRPr="0059405B">
              <w:t xml:space="preserve"> </w:t>
            </w:r>
            <w:r>
              <w:t>2. Р</w:t>
            </w:r>
            <w:r w:rsidRPr="0059405B">
              <w:t>езультатов аттестации педагогических кадров.</w:t>
            </w:r>
          </w:p>
        </w:tc>
        <w:tc>
          <w:tcPr>
            <w:tcW w:w="1134" w:type="dxa"/>
            <w:vMerge w:val="restart"/>
            <w:vAlign w:val="center"/>
          </w:tcPr>
          <w:p w:rsidR="00B63E7C" w:rsidRPr="0059405B" w:rsidRDefault="00B63E7C" w:rsidP="000E56D5">
            <w:pPr>
              <w:jc w:val="center"/>
            </w:pPr>
            <w:r w:rsidRPr="0059405B">
              <w:t>Апрель</w:t>
            </w:r>
          </w:p>
        </w:tc>
        <w:tc>
          <w:tcPr>
            <w:tcW w:w="1985" w:type="dxa"/>
            <w:vAlign w:val="center"/>
          </w:tcPr>
          <w:p w:rsidR="00B63E7C" w:rsidRPr="0059405B" w:rsidRDefault="00B63E7C" w:rsidP="000E56D5">
            <w:pPr>
              <w:ind w:right="-108"/>
            </w:pPr>
            <w:r w:rsidRPr="0059405B">
              <w:t>Маришкой Д.С.</w:t>
            </w:r>
          </w:p>
        </w:tc>
      </w:tr>
      <w:tr w:rsidR="00B63E7C" w:rsidRPr="0059405B" w:rsidTr="001E6E38">
        <w:trPr>
          <w:gridBefore w:val="1"/>
          <w:wBefore w:w="9" w:type="dxa"/>
          <w:cantSplit/>
          <w:trHeight w:val="255"/>
        </w:trPr>
        <w:tc>
          <w:tcPr>
            <w:tcW w:w="7504" w:type="dxa"/>
            <w:vAlign w:val="center"/>
          </w:tcPr>
          <w:p w:rsidR="00B63E7C" w:rsidRPr="0059405B" w:rsidRDefault="00B63E7C" w:rsidP="000E56D5">
            <w:r w:rsidRPr="0059405B">
              <w:t>3. Об организации работы педагогического коллектива по набору учащихся 9-х классов в лицей.</w:t>
            </w:r>
          </w:p>
        </w:tc>
        <w:tc>
          <w:tcPr>
            <w:tcW w:w="1134" w:type="dxa"/>
            <w:vMerge/>
            <w:vAlign w:val="center"/>
          </w:tcPr>
          <w:p w:rsidR="00B63E7C" w:rsidRPr="0059405B" w:rsidRDefault="00B63E7C" w:rsidP="000E56D5"/>
        </w:tc>
        <w:tc>
          <w:tcPr>
            <w:tcW w:w="1985" w:type="dxa"/>
            <w:shd w:val="clear" w:color="auto" w:fill="auto"/>
            <w:vAlign w:val="center"/>
          </w:tcPr>
          <w:p w:rsidR="00B63E7C" w:rsidRPr="0059405B" w:rsidRDefault="00B63E7C" w:rsidP="000E56D5">
            <w:r w:rsidRPr="0059405B">
              <w:t>Шилова С.П.</w:t>
            </w:r>
          </w:p>
        </w:tc>
      </w:tr>
      <w:tr w:rsidR="00B63E7C" w:rsidRPr="0059405B" w:rsidTr="001E6E38">
        <w:trPr>
          <w:gridBefore w:val="1"/>
          <w:wBefore w:w="9" w:type="dxa"/>
          <w:cantSplit/>
          <w:trHeight w:val="644"/>
        </w:trPr>
        <w:tc>
          <w:tcPr>
            <w:tcW w:w="7504" w:type="dxa"/>
          </w:tcPr>
          <w:p w:rsidR="00B63E7C" w:rsidRPr="0059405B" w:rsidRDefault="00B63E7C" w:rsidP="000E56D5">
            <w:r w:rsidRPr="0059405B">
              <w:t>4.  Об организации деятельности  педагогического  коллектива по зачислению детей в первые классы.</w:t>
            </w:r>
          </w:p>
        </w:tc>
        <w:tc>
          <w:tcPr>
            <w:tcW w:w="1134" w:type="dxa"/>
            <w:vMerge/>
            <w:vAlign w:val="center"/>
          </w:tcPr>
          <w:p w:rsidR="00B63E7C" w:rsidRPr="0059405B" w:rsidRDefault="00B63E7C" w:rsidP="000E56D5"/>
        </w:tc>
        <w:tc>
          <w:tcPr>
            <w:tcW w:w="1985" w:type="dxa"/>
            <w:shd w:val="clear" w:color="auto" w:fill="auto"/>
            <w:vAlign w:val="center"/>
          </w:tcPr>
          <w:p w:rsidR="00B63E7C" w:rsidRPr="0059405B" w:rsidRDefault="001E6E38" w:rsidP="000E56D5">
            <w:r>
              <w:t>Шилова С.П.</w:t>
            </w:r>
          </w:p>
        </w:tc>
      </w:tr>
      <w:tr w:rsidR="00B63E7C" w:rsidRPr="0059405B" w:rsidTr="001E6E38">
        <w:trPr>
          <w:gridBefore w:val="1"/>
          <w:wBefore w:w="9" w:type="dxa"/>
          <w:cantSplit/>
          <w:trHeight w:val="671"/>
        </w:trPr>
        <w:tc>
          <w:tcPr>
            <w:tcW w:w="7504" w:type="dxa"/>
            <w:vAlign w:val="center"/>
          </w:tcPr>
          <w:p w:rsidR="00B63E7C" w:rsidRPr="0059405B" w:rsidRDefault="00B63E7C" w:rsidP="000E56D5">
            <w:r>
              <w:t>1. О допуске учащихся 10, 11 классов</w:t>
            </w:r>
            <w:r w:rsidRPr="0059405B">
              <w:t xml:space="preserve"> к сдаче летней экзаменационной сессии</w:t>
            </w:r>
            <w:r>
              <w:t>.</w:t>
            </w:r>
          </w:p>
        </w:tc>
        <w:tc>
          <w:tcPr>
            <w:tcW w:w="1134" w:type="dxa"/>
            <w:vMerge w:val="restart"/>
            <w:vAlign w:val="center"/>
          </w:tcPr>
          <w:p w:rsidR="00B63E7C" w:rsidRPr="0059405B" w:rsidRDefault="00B63E7C" w:rsidP="000E56D5">
            <w:pPr>
              <w:spacing w:line="360" w:lineRule="auto"/>
              <w:jc w:val="center"/>
            </w:pPr>
            <w:r w:rsidRPr="0059405B">
              <w:t>Май</w:t>
            </w:r>
          </w:p>
          <w:p w:rsidR="00B63E7C" w:rsidRPr="0059405B" w:rsidRDefault="00B63E7C" w:rsidP="000E56D5">
            <w:pPr>
              <w:spacing w:line="360" w:lineRule="auto"/>
              <w:jc w:val="center"/>
            </w:pPr>
          </w:p>
        </w:tc>
        <w:tc>
          <w:tcPr>
            <w:tcW w:w="1985" w:type="dxa"/>
            <w:vAlign w:val="center"/>
          </w:tcPr>
          <w:p w:rsidR="00B63E7C" w:rsidRPr="0059405B" w:rsidRDefault="00B63E7C" w:rsidP="000E56D5">
            <w:r>
              <w:t>Классный руководитель 10 класса</w:t>
            </w:r>
          </w:p>
        </w:tc>
      </w:tr>
      <w:tr w:rsidR="00B63E7C" w:rsidRPr="0059405B" w:rsidTr="001E6E38">
        <w:trPr>
          <w:gridBefore w:val="1"/>
          <w:wBefore w:w="9" w:type="dxa"/>
          <w:cantSplit/>
          <w:trHeight w:val="590"/>
        </w:trPr>
        <w:tc>
          <w:tcPr>
            <w:tcW w:w="7504" w:type="dxa"/>
            <w:vAlign w:val="center"/>
          </w:tcPr>
          <w:p w:rsidR="00B63E7C" w:rsidRPr="0059405B" w:rsidRDefault="00B63E7C" w:rsidP="000E56D5">
            <w:pPr>
              <w:tabs>
                <w:tab w:val="left" w:pos="387"/>
              </w:tabs>
            </w:pPr>
            <w:r>
              <w:t>2</w:t>
            </w:r>
            <w:r w:rsidRPr="0059405B">
              <w:t>. О допуске учащихся 9-</w:t>
            </w:r>
            <w:r>
              <w:t xml:space="preserve">го класса </w:t>
            </w:r>
            <w:r w:rsidRPr="0059405B">
              <w:t xml:space="preserve"> к сдаче выпускных экзаменов</w:t>
            </w:r>
            <w:r>
              <w:t>.</w:t>
            </w:r>
          </w:p>
        </w:tc>
        <w:tc>
          <w:tcPr>
            <w:tcW w:w="1134" w:type="dxa"/>
            <w:vMerge/>
            <w:vAlign w:val="center"/>
          </w:tcPr>
          <w:p w:rsidR="00B63E7C" w:rsidRPr="0059405B" w:rsidRDefault="00B63E7C" w:rsidP="000E56D5"/>
        </w:tc>
        <w:tc>
          <w:tcPr>
            <w:tcW w:w="1985" w:type="dxa"/>
            <w:shd w:val="clear" w:color="auto" w:fill="auto"/>
            <w:vAlign w:val="center"/>
          </w:tcPr>
          <w:p w:rsidR="00B63E7C" w:rsidRPr="0059405B" w:rsidRDefault="00B63E7C" w:rsidP="000E56D5">
            <w:pPr>
              <w:ind w:left="72"/>
            </w:pPr>
            <w:r w:rsidRPr="0059405B">
              <w:t>Маришкой Д.С.</w:t>
            </w:r>
          </w:p>
        </w:tc>
      </w:tr>
      <w:tr w:rsidR="00B63E7C" w:rsidRPr="0059405B" w:rsidTr="001E6E38">
        <w:trPr>
          <w:gridBefore w:val="1"/>
          <w:wBefore w:w="9" w:type="dxa"/>
          <w:cantSplit/>
          <w:trHeight w:val="382"/>
        </w:trPr>
        <w:tc>
          <w:tcPr>
            <w:tcW w:w="7504" w:type="dxa"/>
            <w:vMerge w:val="restart"/>
            <w:vAlign w:val="center"/>
          </w:tcPr>
          <w:p w:rsidR="00B63E7C" w:rsidRPr="0059405B" w:rsidRDefault="00B63E7C" w:rsidP="000E56D5">
            <w:r>
              <w:t>Качество проверки классных журналов.</w:t>
            </w:r>
          </w:p>
        </w:tc>
        <w:tc>
          <w:tcPr>
            <w:tcW w:w="1134" w:type="dxa"/>
            <w:vMerge/>
            <w:vAlign w:val="center"/>
          </w:tcPr>
          <w:p w:rsidR="00B63E7C" w:rsidRPr="0059405B" w:rsidRDefault="00B63E7C" w:rsidP="000E56D5"/>
        </w:tc>
        <w:tc>
          <w:tcPr>
            <w:tcW w:w="1985" w:type="dxa"/>
            <w:shd w:val="clear" w:color="auto" w:fill="auto"/>
            <w:vAlign w:val="center"/>
          </w:tcPr>
          <w:p w:rsidR="00B63E7C" w:rsidRPr="0059405B" w:rsidRDefault="00B63E7C" w:rsidP="000E56D5"/>
        </w:tc>
      </w:tr>
      <w:tr w:rsidR="00B63E7C" w:rsidRPr="00CF46F5" w:rsidTr="001E6E38">
        <w:trPr>
          <w:gridBefore w:val="1"/>
          <w:wBefore w:w="9" w:type="dxa"/>
          <w:cantSplit/>
          <w:trHeight w:val="58"/>
        </w:trPr>
        <w:tc>
          <w:tcPr>
            <w:tcW w:w="7504" w:type="dxa"/>
            <w:vMerge/>
            <w:vAlign w:val="center"/>
          </w:tcPr>
          <w:p w:rsidR="00B63E7C" w:rsidRPr="0059405B" w:rsidRDefault="00B63E7C" w:rsidP="000E56D5"/>
        </w:tc>
        <w:tc>
          <w:tcPr>
            <w:tcW w:w="1134" w:type="dxa"/>
            <w:vMerge/>
            <w:vAlign w:val="center"/>
          </w:tcPr>
          <w:p w:rsidR="00B63E7C" w:rsidRPr="0059405B" w:rsidRDefault="00B63E7C" w:rsidP="000E56D5"/>
        </w:tc>
        <w:tc>
          <w:tcPr>
            <w:tcW w:w="1985" w:type="dxa"/>
            <w:shd w:val="clear" w:color="auto" w:fill="auto"/>
            <w:vAlign w:val="center"/>
          </w:tcPr>
          <w:p w:rsidR="00B63E7C" w:rsidRPr="00CF46F5" w:rsidRDefault="00B63E7C" w:rsidP="000E56D5"/>
        </w:tc>
      </w:tr>
      <w:tr w:rsidR="00B63E7C" w:rsidRPr="0059405B" w:rsidTr="001E6E38">
        <w:trPr>
          <w:gridBefore w:val="1"/>
          <w:wBefore w:w="9" w:type="dxa"/>
          <w:cantSplit/>
          <w:trHeight w:val="461"/>
        </w:trPr>
        <w:tc>
          <w:tcPr>
            <w:tcW w:w="7504" w:type="dxa"/>
            <w:vAlign w:val="center"/>
          </w:tcPr>
          <w:p w:rsidR="00B63E7C" w:rsidRPr="0059405B" w:rsidRDefault="00B63E7C" w:rsidP="000E56D5">
            <w:r>
              <w:t>3</w:t>
            </w:r>
            <w:r w:rsidR="001E6E38">
              <w:t>. О переводе уч-ся</w:t>
            </w:r>
            <w:r w:rsidRPr="0059405B">
              <w:t xml:space="preserve"> 1-8 </w:t>
            </w:r>
            <w:r>
              <w:t xml:space="preserve">классов и 10 классов. </w:t>
            </w:r>
          </w:p>
        </w:tc>
        <w:tc>
          <w:tcPr>
            <w:tcW w:w="1134" w:type="dxa"/>
            <w:vMerge/>
            <w:vAlign w:val="center"/>
          </w:tcPr>
          <w:p w:rsidR="00B63E7C" w:rsidRPr="0059405B" w:rsidRDefault="00B63E7C" w:rsidP="000E56D5"/>
        </w:tc>
        <w:tc>
          <w:tcPr>
            <w:tcW w:w="1985" w:type="dxa"/>
            <w:vMerge w:val="restart"/>
            <w:shd w:val="clear" w:color="auto" w:fill="auto"/>
            <w:vAlign w:val="center"/>
          </w:tcPr>
          <w:p w:rsidR="00B63E7C" w:rsidRPr="0059405B" w:rsidRDefault="00B63E7C" w:rsidP="000E56D5">
            <w:pPr>
              <w:ind w:left="-108"/>
            </w:pPr>
            <w:r w:rsidRPr="0059405B">
              <w:t xml:space="preserve">Классные руководители </w:t>
            </w:r>
          </w:p>
          <w:p w:rsidR="00B63E7C" w:rsidRPr="0059405B" w:rsidRDefault="00B63E7C" w:rsidP="000E56D5">
            <w:pPr>
              <w:ind w:left="-108"/>
            </w:pPr>
            <w:r>
              <w:t>1-8 классов и 10 класса</w:t>
            </w:r>
          </w:p>
        </w:tc>
      </w:tr>
      <w:tr w:rsidR="00B63E7C" w:rsidRPr="0059405B" w:rsidTr="001E6E38">
        <w:trPr>
          <w:gridBefore w:val="1"/>
          <w:wBefore w:w="9" w:type="dxa"/>
          <w:cantSplit/>
          <w:trHeight w:val="484"/>
        </w:trPr>
        <w:tc>
          <w:tcPr>
            <w:tcW w:w="7504" w:type="dxa"/>
            <w:vAlign w:val="center"/>
          </w:tcPr>
          <w:p w:rsidR="00B63E7C" w:rsidRPr="0059405B" w:rsidRDefault="00B63E7C" w:rsidP="000E56D5">
            <w:r>
              <w:lastRenderedPageBreak/>
              <w:t>4</w:t>
            </w:r>
            <w:r w:rsidRPr="0059405B">
              <w:t>. О награждении уч-ся «Похвальными листами»</w:t>
            </w:r>
          </w:p>
        </w:tc>
        <w:tc>
          <w:tcPr>
            <w:tcW w:w="1134" w:type="dxa"/>
            <w:vMerge/>
            <w:vAlign w:val="center"/>
          </w:tcPr>
          <w:p w:rsidR="00B63E7C" w:rsidRPr="0059405B" w:rsidRDefault="00B63E7C" w:rsidP="000E56D5"/>
        </w:tc>
        <w:tc>
          <w:tcPr>
            <w:tcW w:w="1985" w:type="dxa"/>
            <w:vMerge/>
            <w:shd w:val="clear" w:color="auto" w:fill="auto"/>
            <w:vAlign w:val="center"/>
          </w:tcPr>
          <w:p w:rsidR="00B63E7C" w:rsidRPr="0059405B" w:rsidRDefault="00B63E7C" w:rsidP="000E56D5">
            <w:pPr>
              <w:ind w:left="-108"/>
              <w:jc w:val="center"/>
            </w:pPr>
          </w:p>
        </w:tc>
      </w:tr>
      <w:tr w:rsidR="00B63E7C" w:rsidRPr="0059405B" w:rsidTr="001E6E38">
        <w:trPr>
          <w:gridBefore w:val="1"/>
          <w:wBefore w:w="9" w:type="dxa"/>
          <w:cantSplit/>
          <w:trHeight w:val="90"/>
        </w:trPr>
        <w:tc>
          <w:tcPr>
            <w:tcW w:w="7504" w:type="dxa"/>
            <w:vAlign w:val="center"/>
          </w:tcPr>
          <w:p w:rsidR="00B63E7C" w:rsidRDefault="00B63E7C" w:rsidP="000E56D5">
            <w:r>
              <w:lastRenderedPageBreak/>
              <w:t>5</w:t>
            </w:r>
            <w:r w:rsidRPr="0059405B">
              <w:t>. Об утверждении отчетов деятельности предметных комиссии и комиссии классных руководителей</w:t>
            </w:r>
            <w:r>
              <w:t>.</w:t>
            </w:r>
          </w:p>
          <w:p w:rsidR="00B63E7C" w:rsidRPr="0059405B" w:rsidRDefault="00B63E7C" w:rsidP="000E56D5"/>
        </w:tc>
        <w:tc>
          <w:tcPr>
            <w:tcW w:w="1134" w:type="dxa"/>
            <w:vMerge/>
            <w:vAlign w:val="center"/>
          </w:tcPr>
          <w:p w:rsidR="00B63E7C" w:rsidRPr="0059405B" w:rsidRDefault="00B63E7C" w:rsidP="000E56D5"/>
        </w:tc>
        <w:tc>
          <w:tcPr>
            <w:tcW w:w="1985" w:type="dxa"/>
            <w:shd w:val="clear" w:color="auto" w:fill="auto"/>
            <w:vAlign w:val="center"/>
          </w:tcPr>
          <w:p w:rsidR="00B63E7C" w:rsidRPr="0059405B" w:rsidRDefault="00B63E7C" w:rsidP="000E56D5">
            <w:r w:rsidRPr="0059405B">
              <w:t>Маришкой Д.С.</w:t>
            </w:r>
          </w:p>
        </w:tc>
      </w:tr>
      <w:tr w:rsidR="001E6E38" w:rsidRPr="00A7285F" w:rsidTr="001E6E38">
        <w:trPr>
          <w:gridBefore w:val="1"/>
          <w:wBefore w:w="9" w:type="dxa"/>
          <w:cantSplit/>
          <w:trHeight w:val="550"/>
        </w:trPr>
        <w:tc>
          <w:tcPr>
            <w:tcW w:w="7504" w:type="dxa"/>
            <w:vMerge w:val="restart"/>
            <w:shd w:val="clear" w:color="auto" w:fill="auto"/>
            <w:vAlign w:val="center"/>
          </w:tcPr>
          <w:p w:rsidR="001E6E38" w:rsidRDefault="001E6E38" w:rsidP="000E56D5">
            <w:r>
              <w:t>6</w:t>
            </w:r>
            <w:r w:rsidRPr="0059405B">
              <w:t>.</w:t>
            </w:r>
            <w:r>
              <w:t xml:space="preserve"> </w:t>
            </w:r>
            <w:r w:rsidRPr="0059405B">
              <w:t>Об утверждении результатов внутришкольного контроля по качеству образовательного процесса</w:t>
            </w:r>
            <w:r>
              <w:t>.</w:t>
            </w:r>
          </w:p>
          <w:p w:rsidR="001E6E38" w:rsidRPr="0059405B" w:rsidRDefault="001E6E38" w:rsidP="000E56D5">
            <w:r>
              <w:t>Мониторинг результатов летней сессии.</w:t>
            </w:r>
          </w:p>
        </w:tc>
        <w:tc>
          <w:tcPr>
            <w:tcW w:w="1134" w:type="dxa"/>
            <w:vMerge w:val="restart"/>
            <w:vAlign w:val="center"/>
          </w:tcPr>
          <w:p w:rsidR="001E6E38" w:rsidRPr="0059405B" w:rsidRDefault="001E6E38" w:rsidP="000E56D5"/>
        </w:tc>
        <w:tc>
          <w:tcPr>
            <w:tcW w:w="1985" w:type="dxa"/>
            <w:shd w:val="clear" w:color="auto" w:fill="auto"/>
            <w:vAlign w:val="center"/>
          </w:tcPr>
          <w:p w:rsidR="001E6E38" w:rsidRPr="0059405B" w:rsidRDefault="001E6E38" w:rsidP="000E56D5">
            <w:pPr>
              <w:ind w:left="-108"/>
            </w:pPr>
            <w:r w:rsidRPr="0059405B">
              <w:t>Маришкой Д.С.</w:t>
            </w:r>
          </w:p>
        </w:tc>
      </w:tr>
      <w:tr w:rsidR="001E6E38" w:rsidRPr="00A7285F" w:rsidTr="001E6E38">
        <w:trPr>
          <w:gridBefore w:val="1"/>
          <w:wBefore w:w="9" w:type="dxa"/>
          <w:cantSplit/>
          <w:trHeight w:val="90"/>
        </w:trPr>
        <w:tc>
          <w:tcPr>
            <w:tcW w:w="7504" w:type="dxa"/>
            <w:vMerge/>
            <w:shd w:val="clear" w:color="auto" w:fill="auto"/>
            <w:vAlign w:val="center"/>
          </w:tcPr>
          <w:p w:rsidR="001E6E38" w:rsidRPr="0059405B" w:rsidRDefault="001E6E38" w:rsidP="000E56D5"/>
        </w:tc>
        <w:tc>
          <w:tcPr>
            <w:tcW w:w="1134" w:type="dxa"/>
            <w:vMerge/>
            <w:vAlign w:val="center"/>
          </w:tcPr>
          <w:p w:rsidR="001E6E38" w:rsidRPr="0059405B" w:rsidRDefault="001E6E38" w:rsidP="000E56D5"/>
        </w:tc>
        <w:tc>
          <w:tcPr>
            <w:tcW w:w="1985" w:type="dxa"/>
            <w:shd w:val="clear" w:color="auto" w:fill="auto"/>
            <w:vAlign w:val="center"/>
          </w:tcPr>
          <w:p w:rsidR="001E6E38" w:rsidRPr="0059405B" w:rsidRDefault="001E6E38" w:rsidP="000E56D5">
            <w:pPr>
              <w:ind w:left="-108"/>
            </w:pPr>
            <w:r w:rsidRPr="0059405B">
              <w:t>Маришкой Д.С.</w:t>
            </w:r>
          </w:p>
        </w:tc>
      </w:tr>
      <w:tr w:rsidR="001E6E38" w:rsidRPr="00A7285F" w:rsidTr="001E6E38">
        <w:trPr>
          <w:gridBefore w:val="1"/>
          <w:wBefore w:w="9" w:type="dxa"/>
          <w:cantSplit/>
          <w:trHeight w:val="589"/>
        </w:trPr>
        <w:tc>
          <w:tcPr>
            <w:tcW w:w="7504" w:type="dxa"/>
          </w:tcPr>
          <w:p w:rsidR="001E6E38" w:rsidRPr="0059405B" w:rsidRDefault="001E6E38" w:rsidP="000E56D5">
            <w:r w:rsidRPr="0059405B">
              <w:t>1 Об утверждении результатов выпускных экзаменов за курс гимназического образования</w:t>
            </w:r>
            <w:r>
              <w:t>.</w:t>
            </w:r>
          </w:p>
        </w:tc>
        <w:tc>
          <w:tcPr>
            <w:tcW w:w="1134" w:type="dxa"/>
            <w:vAlign w:val="center"/>
          </w:tcPr>
          <w:p w:rsidR="001E6E38" w:rsidRPr="0059405B" w:rsidRDefault="001E6E38" w:rsidP="000E56D5">
            <w:pPr>
              <w:jc w:val="center"/>
            </w:pPr>
            <w:r w:rsidRPr="0059405B">
              <w:t>июнь</w:t>
            </w:r>
          </w:p>
          <w:p w:rsidR="001E6E38" w:rsidRPr="0059405B" w:rsidRDefault="001E6E38" w:rsidP="000E56D5">
            <w:pPr>
              <w:jc w:val="center"/>
            </w:pPr>
            <w:r w:rsidRPr="0059405B">
              <w:t>июль</w:t>
            </w:r>
          </w:p>
        </w:tc>
        <w:tc>
          <w:tcPr>
            <w:tcW w:w="1985" w:type="dxa"/>
            <w:vAlign w:val="center"/>
          </w:tcPr>
          <w:p w:rsidR="001E6E38" w:rsidRPr="0059405B" w:rsidRDefault="001E6E38" w:rsidP="000E56D5">
            <w:r w:rsidRPr="0059405B">
              <w:t>Администрация лицея</w:t>
            </w:r>
          </w:p>
        </w:tc>
      </w:tr>
      <w:tr w:rsidR="001E6E38" w:rsidRPr="00A7285F" w:rsidTr="001E6E38">
        <w:trPr>
          <w:gridBefore w:val="1"/>
          <w:wBefore w:w="9" w:type="dxa"/>
          <w:cantSplit/>
          <w:trHeight w:val="569"/>
        </w:trPr>
        <w:tc>
          <w:tcPr>
            <w:tcW w:w="7504" w:type="dxa"/>
          </w:tcPr>
          <w:p w:rsidR="001E6E38" w:rsidRPr="0059405B" w:rsidRDefault="001E6E38" w:rsidP="000E56D5">
            <w:r w:rsidRPr="0059405B">
              <w:t>1. Анализ работы лицея по организации учебно-воспитательного процесса в 202</w:t>
            </w:r>
            <w:r>
              <w:t>4</w:t>
            </w:r>
            <w:r w:rsidRPr="0059405B">
              <w:t>- 202</w:t>
            </w:r>
            <w:r>
              <w:t>5</w:t>
            </w:r>
            <w:r w:rsidRPr="0059405B">
              <w:t xml:space="preserve"> учебном году.</w:t>
            </w:r>
          </w:p>
        </w:tc>
        <w:tc>
          <w:tcPr>
            <w:tcW w:w="1134" w:type="dxa"/>
            <w:vMerge w:val="restart"/>
            <w:vAlign w:val="center"/>
          </w:tcPr>
          <w:p w:rsidR="001E6E38" w:rsidRPr="0059405B" w:rsidRDefault="001E6E38" w:rsidP="000E56D5">
            <w:pPr>
              <w:jc w:val="center"/>
            </w:pPr>
            <w:r w:rsidRPr="0059405B">
              <w:t>Август</w:t>
            </w:r>
          </w:p>
        </w:tc>
        <w:tc>
          <w:tcPr>
            <w:tcW w:w="1985" w:type="dxa"/>
            <w:vMerge w:val="restart"/>
            <w:vAlign w:val="center"/>
          </w:tcPr>
          <w:p w:rsidR="001E6E38" w:rsidRPr="0059405B" w:rsidRDefault="001E6E38" w:rsidP="000E56D5">
            <w:r w:rsidRPr="0059405B">
              <w:t>Администрация лицея</w:t>
            </w:r>
          </w:p>
        </w:tc>
      </w:tr>
      <w:tr w:rsidR="001E6E38" w:rsidRPr="00A7285F" w:rsidTr="001E6E38">
        <w:trPr>
          <w:gridBefore w:val="1"/>
          <w:wBefore w:w="9" w:type="dxa"/>
          <w:cantSplit/>
          <w:trHeight w:val="526"/>
        </w:trPr>
        <w:tc>
          <w:tcPr>
            <w:tcW w:w="7504" w:type="dxa"/>
          </w:tcPr>
          <w:p w:rsidR="001E6E38" w:rsidRPr="00A7285F" w:rsidRDefault="001E6E38" w:rsidP="000E56D5">
            <w:r>
              <w:t>2</w:t>
            </w:r>
            <w:r w:rsidRPr="00A7285F">
              <w:t>.  Об утверждении результатов успеваемости  учащихся, имеющих задолженности и завер</w:t>
            </w:r>
            <w:r>
              <w:t>шение их учебной ситуации за 2023</w:t>
            </w:r>
            <w:r w:rsidRPr="00A7285F">
              <w:t xml:space="preserve"> – 20</w:t>
            </w:r>
            <w:r>
              <w:t>24</w:t>
            </w:r>
            <w:r w:rsidRPr="00A7285F">
              <w:t xml:space="preserve"> учебный год.</w:t>
            </w:r>
          </w:p>
        </w:tc>
        <w:tc>
          <w:tcPr>
            <w:tcW w:w="1134" w:type="dxa"/>
            <w:vMerge/>
            <w:vAlign w:val="center"/>
          </w:tcPr>
          <w:p w:rsidR="001E6E38" w:rsidRPr="00A7285F" w:rsidRDefault="001E6E38" w:rsidP="000E56D5"/>
        </w:tc>
        <w:tc>
          <w:tcPr>
            <w:tcW w:w="1985" w:type="dxa"/>
            <w:vMerge/>
            <w:vAlign w:val="center"/>
          </w:tcPr>
          <w:p w:rsidR="001E6E38" w:rsidRPr="00A7285F" w:rsidRDefault="001E6E38" w:rsidP="000E56D5"/>
        </w:tc>
      </w:tr>
    </w:tbl>
    <w:p w:rsidR="00B63E7C" w:rsidRPr="00D765EC" w:rsidRDefault="00B63E7C" w:rsidP="00B63E7C"/>
    <w:p w:rsidR="00B63E7C" w:rsidRPr="008D5559" w:rsidRDefault="00B63E7C" w:rsidP="00B63E7C">
      <w:pPr>
        <w:jc w:val="center"/>
        <w:rPr>
          <w:b/>
          <w:color w:val="0000FF"/>
        </w:rPr>
      </w:pPr>
    </w:p>
    <w:p w:rsidR="00B63E7C" w:rsidRDefault="00B63E7C" w:rsidP="00696A4A"/>
    <w:p w:rsidR="00B63E7C" w:rsidRDefault="00B63E7C" w:rsidP="00696A4A"/>
    <w:p w:rsidR="00B63E7C" w:rsidRDefault="00B63E7C"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 w:rsidR="001E6E38" w:rsidRDefault="001E6E38" w:rsidP="00696A4A">
      <w:pPr>
        <w:sectPr w:rsidR="001E6E38" w:rsidSect="00FA7DD9">
          <w:pgSz w:w="11906" w:h="16838"/>
          <w:pgMar w:top="720" w:right="720" w:bottom="720" w:left="720" w:header="709" w:footer="709" w:gutter="0"/>
          <w:pgBorders w:display="notFirstPage" w:offsetFrom="page">
            <w:top w:val="triple" w:sz="4" w:space="24" w:color="auto"/>
            <w:left w:val="triple" w:sz="4" w:space="24" w:color="auto"/>
            <w:bottom w:val="triple" w:sz="4" w:space="24" w:color="auto"/>
            <w:right w:val="triple" w:sz="4" w:space="24" w:color="auto"/>
          </w:pgBorders>
          <w:cols w:space="708"/>
          <w:docGrid w:linePitch="360"/>
        </w:sectPr>
      </w:pPr>
    </w:p>
    <w:p w:rsidR="001E6E38" w:rsidRDefault="001E6E38" w:rsidP="000E56D5">
      <w:pPr>
        <w:pBdr>
          <w:top w:val="nil"/>
          <w:left w:val="nil"/>
          <w:bottom w:val="nil"/>
          <w:right w:val="nil"/>
          <w:between w:val="nil"/>
        </w:pBdr>
        <w:ind w:left="644"/>
        <w:jc w:val="center"/>
        <w:rPr>
          <w:b/>
          <w:color w:val="000000"/>
        </w:rPr>
      </w:pPr>
      <w:r>
        <w:rPr>
          <w:b/>
          <w:color w:val="000000"/>
        </w:rPr>
        <w:lastRenderedPageBreak/>
        <w:t>ȘEDINȚELE CONSILIULUI DE ADMINISTRAȚIE</w:t>
      </w:r>
    </w:p>
    <w:p w:rsidR="001E6E38" w:rsidRDefault="001E6E38" w:rsidP="001E6E38">
      <w:pPr>
        <w:ind w:left="644"/>
        <w:rPr>
          <w:b/>
        </w:rPr>
      </w:pPr>
    </w:p>
    <w:tbl>
      <w:tblPr>
        <w:tblW w:w="152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1311"/>
        <w:gridCol w:w="2551"/>
      </w:tblGrid>
      <w:tr w:rsidR="001E6E38"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Perioada realizării</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 xml:space="preserve">                                            Ordinea de zi a ședinței</w:t>
            </w:r>
          </w:p>
        </w:tc>
        <w:tc>
          <w:tcPr>
            <w:tcW w:w="255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p>
          <w:p w:rsidR="001E6E38" w:rsidRPr="004F2D86" w:rsidRDefault="001E6E38" w:rsidP="000E56D5">
            <w:pPr>
              <w:shd w:val="clear" w:color="auto" w:fill="FFFFFF" w:themeFill="background1"/>
              <w:rPr>
                <w:color w:val="000000" w:themeColor="text1"/>
              </w:rPr>
            </w:pPr>
            <w:r w:rsidRPr="004F2D86">
              <w:rPr>
                <w:color w:val="000000" w:themeColor="text1"/>
              </w:rPr>
              <w:t>Responsabilii</w:t>
            </w:r>
          </w:p>
        </w:tc>
      </w:tr>
      <w:tr w:rsidR="001E6E38" w:rsidRPr="005139EC" w:rsidTr="000E56D5">
        <w:trPr>
          <w:trHeight w:val="2418"/>
        </w:trPr>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Septembrie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Rezultatele pregătirii instituției pentru începutul anului de studii 2023-2024: documentația care reglementează destăşurarea procesului educaţional, cabinetele de studiu și a clădirii;</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Repartizarea orelor conform prevederilor Planului-cadru pentru anul de studii 2023 – 2024.</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Optimizarea resurselor umane în vederea eficientizării procesului educaţional şi al mijloacelor bugetare: tarifierea cadrelor didactice.</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Completarea claselor, numărul de clase și aprobarea schemei orarului conform normelor sanitaro-igienice.</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Aprobarea componentei școlare, a orelor opţionale, cercurilor şi secţiilor sportive, în conformitate cu prevederile Planului-Cadru 2023-2024.</w:t>
            </w:r>
          </w:p>
        </w:tc>
        <w:tc>
          <w:tcPr>
            <w:tcW w:w="255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Membrii administraţiei</w:t>
            </w:r>
          </w:p>
          <w:p w:rsidR="001E6E38" w:rsidRPr="001E6E38" w:rsidRDefault="001E6E38" w:rsidP="000E56D5">
            <w:pPr>
              <w:shd w:val="clear" w:color="auto" w:fill="FFFFFF" w:themeFill="background1"/>
              <w:rPr>
                <w:color w:val="000000" w:themeColor="text1"/>
                <w:lang w:val="en-US"/>
              </w:rPr>
            </w:pP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Șefii de catedre    Directorul</w:t>
            </w:r>
          </w:p>
        </w:tc>
      </w:tr>
      <w:tr w:rsidR="001E6E38"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Octombrie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Monitorizarea funcționării structurilor instituționale administrative și manageriale în instituție</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Corectitudinea şi calitatea elaborării planurilor comisiilor metodice, proiectelor de lungă durată la disciplinele de studii.</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Respectarea Regulamentului igienico-sanitar în instituţie şi organizarea măsurilor de diminuare a riscului răspândirii bolilor respiratorii.</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Monitorizarea elaborării proiectelor de lungă durată la disciplina consiliere și dezvoltare personală și a conducătorilor de cerc – accente pe implimentarea curricumului centrat pe competențe, inclusiv analiză și propuneri de eficientizare.</w:t>
            </w:r>
          </w:p>
          <w:p w:rsidR="001E6E38" w:rsidRDefault="001E6E38" w:rsidP="000E56D5">
            <w:pPr>
              <w:shd w:val="clear" w:color="auto" w:fill="FFFFFF" w:themeFill="background1"/>
              <w:rPr>
                <w:color w:val="000000" w:themeColor="text1"/>
                <w:lang w:val="en-US"/>
              </w:rPr>
            </w:pPr>
            <w:r w:rsidRPr="001E6E38">
              <w:rPr>
                <w:color w:val="000000" w:themeColor="text1"/>
                <w:lang w:val="en-US"/>
              </w:rPr>
              <w:t xml:space="preserve">Asigurarea elevilor </w:t>
            </w:r>
            <w:proofErr w:type="gramStart"/>
            <w:r w:rsidRPr="001E6E38">
              <w:rPr>
                <w:color w:val="000000" w:themeColor="text1"/>
                <w:lang w:val="en-US"/>
              </w:rPr>
              <w:t>cu  manuale</w:t>
            </w:r>
            <w:proofErr w:type="gramEnd"/>
            <w:r w:rsidRPr="001E6E38">
              <w:rPr>
                <w:color w:val="000000" w:themeColor="text1"/>
                <w:lang w:val="en-US"/>
              </w:rPr>
              <w:t xml:space="preserve"> şcolare.</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Director adjunct</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Președintele CEAC</w:t>
            </w:r>
          </w:p>
          <w:p w:rsidR="001E6E38" w:rsidRPr="001E6E38" w:rsidRDefault="001E6E38" w:rsidP="000E56D5">
            <w:pPr>
              <w:shd w:val="clear" w:color="auto" w:fill="FFFFFF" w:themeFill="background1"/>
              <w:rPr>
                <w:color w:val="000000" w:themeColor="text1"/>
                <w:lang w:val="en-US"/>
              </w:rPr>
            </w:pP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Asistenta medicală</w:t>
            </w:r>
          </w:p>
          <w:p w:rsidR="001E6E38" w:rsidRPr="001E6E38" w:rsidRDefault="001E6E38" w:rsidP="000E56D5">
            <w:pPr>
              <w:shd w:val="clear" w:color="auto" w:fill="FFFFFF" w:themeFill="background1"/>
              <w:rPr>
                <w:color w:val="000000" w:themeColor="text1"/>
                <w:lang w:val="en-US"/>
              </w:rPr>
            </w:pPr>
          </w:p>
          <w:p w:rsidR="001E6E38" w:rsidRPr="001E6E38" w:rsidRDefault="001E6E38" w:rsidP="000E56D5">
            <w:pPr>
              <w:shd w:val="clear" w:color="auto" w:fill="FFFFFF" w:themeFill="background1"/>
              <w:rPr>
                <w:color w:val="000000" w:themeColor="text1"/>
                <w:lang w:val="en-US"/>
              </w:rPr>
            </w:pPr>
          </w:p>
          <w:p w:rsidR="001E6E38" w:rsidRPr="004F2D86" w:rsidRDefault="001E6E38" w:rsidP="000E56D5">
            <w:pPr>
              <w:shd w:val="clear" w:color="auto" w:fill="FFFFFF" w:themeFill="background1"/>
              <w:rPr>
                <w:color w:val="000000" w:themeColor="text1"/>
              </w:rPr>
            </w:pPr>
            <w:r w:rsidRPr="004F2D86">
              <w:rPr>
                <w:color w:val="000000" w:themeColor="text1"/>
              </w:rPr>
              <w:t>Bibliotecarul</w:t>
            </w:r>
          </w:p>
        </w:tc>
      </w:tr>
      <w:tr w:rsidR="001E6E38"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Noiembrie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 xml:space="preserve">Respectarea cerințelor igienico-sanitar în instituţie şi organizarea măsurilor de diminuare a riscului răspândirii bolilor respiratorii. </w:t>
            </w:r>
          </w:p>
          <w:p w:rsidR="001E6E38" w:rsidRDefault="001E6E38" w:rsidP="000E56D5">
            <w:pPr>
              <w:shd w:val="clear" w:color="auto" w:fill="FFFFFF" w:themeFill="background1"/>
              <w:rPr>
                <w:color w:val="000000" w:themeColor="text1"/>
                <w:lang w:val="en-US"/>
              </w:rPr>
            </w:pPr>
            <w:r w:rsidRPr="001E6E38">
              <w:rPr>
                <w:color w:val="000000" w:themeColor="text1"/>
                <w:lang w:val="en-US"/>
              </w:rPr>
              <w:t>Calitatea evidenţei frecvenţei elevilor la lecţii. Prevenirea abandonului şi eşecului şcolar.</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Asistenta medicală</w:t>
            </w:r>
          </w:p>
          <w:p w:rsidR="001E6E38" w:rsidRPr="004F2D86" w:rsidRDefault="001E6E38" w:rsidP="000E56D5">
            <w:pPr>
              <w:shd w:val="clear" w:color="auto" w:fill="FFFFFF" w:themeFill="background1"/>
              <w:rPr>
                <w:color w:val="000000" w:themeColor="text1"/>
              </w:rPr>
            </w:pPr>
          </w:p>
        </w:tc>
      </w:tr>
      <w:tr w:rsidR="001E6E38" w:rsidRPr="005139EC"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Decembrie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Admiterea la tezele semestriale.</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 xml:space="preserve">Parteneriatul școală - familie- comunitate în diminuarea situațiilor de conflict în mediul școlar. </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 xml:space="preserve">Rigori în elaborarea schemei orare și aplicarea Instrucțiunii privind completarea catalogului școlar. Evidenţa sistemului intern de notare. </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Raport despre activitatea instituției în regim de autonomie financiară.</w:t>
            </w:r>
          </w:p>
          <w:p w:rsidR="001E6E38" w:rsidRDefault="001E6E38" w:rsidP="000E56D5">
            <w:pPr>
              <w:shd w:val="clear" w:color="auto" w:fill="FFFFFF" w:themeFill="background1"/>
              <w:rPr>
                <w:color w:val="000000" w:themeColor="text1"/>
                <w:lang w:val="en-US"/>
              </w:rPr>
            </w:pPr>
            <w:r w:rsidRPr="001E6E38">
              <w:rPr>
                <w:color w:val="000000" w:themeColor="text1"/>
                <w:lang w:val="en-US"/>
              </w:rPr>
              <w:t>Proiectarea lucrărilor de reparaţii pe perioada verii -  2024</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Președintele CEAC</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Director adjunct</w:t>
            </w:r>
          </w:p>
          <w:p w:rsidR="001E6E38" w:rsidRPr="001E6E38" w:rsidRDefault="001E6E38" w:rsidP="000E56D5">
            <w:pPr>
              <w:shd w:val="clear" w:color="auto" w:fill="FFFFFF" w:themeFill="background1"/>
              <w:rPr>
                <w:color w:val="000000" w:themeColor="text1"/>
                <w:lang w:val="en-US"/>
              </w:rPr>
            </w:pPr>
          </w:p>
          <w:p w:rsidR="001E6E38" w:rsidRPr="001E6E38" w:rsidRDefault="001E6E38" w:rsidP="000E56D5">
            <w:pPr>
              <w:shd w:val="clear" w:color="auto" w:fill="FFFFFF" w:themeFill="background1"/>
              <w:rPr>
                <w:color w:val="000000" w:themeColor="text1"/>
                <w:lang w:val="en-US"/>
              </w:rPr>
            </w:pP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Contabilul-șef</w:t>
            </w:r>
          </w:p>
        </w:tc>
      </w:tr>
      <w:tr w:rsidR="001E6E38" w:rsidRPr="005139EC" w:rsidTr="000E56D5">
        <w:trPr>
          <w:trHeight w:val="274"/>
        </w:trPr>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Ianuarie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Evaluarea calității activității cadrelor didactice care predau în clasele absolvente (Cl. IX)</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 xml:space="preserve">Racordarea mijloacelor bugetare la necesitățile instituționale. Realizarea </w:t>
            </w:r>
            <w:proofErr w:type="gramStart"/>
            <w:r w:rsidRPr="001E6E38">
              <w:rPr>
                <w:color w:val="000000" w:themeColor="text1"/>
                <w:lang w:val="en-US"/>
              </w:rPr>
              <w:t>bugetului  2023</w:t>
            </w:r>
            <w:proofErr w:type="gramEnd"/>
            <w:r w:rsidRPr="001E6E38">
              <w:rPr>
                <w:color w:val="000000" w:themeColor="text1"/>
                <w:lang w:val="en-US"/>
              </w:rPr>
              <w:t>.</w:t>
            </w:r>
          </w:p>
          <w:p w:rsidR="001E6E38" w:rsidRDefault="001E6E38" w:rsidP="000E56D5">
            <w:pPr>
              <w:shd w:val="clear" w:color="auto" w:fill="FFFFFF" w:themeFill="background1"/>
              <w:rPr>
                <w:color w:val="000000" w:themeColor="text1"/>
                <w:lang w:val="en-US"/>
              </w:rPr>
            </w:pPr>
            <w:r w:rsidRPr="001E6E38">
              <w:rPr>
                <w:color w:val="000000" w:themeColor="text1"/>
                <w:lang w:val="en-US"/>
              </w:rPr>
              <w:t>Totalurile susținerii evaluărilor și tezelor semestriale.</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Președintele CEAC</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Contabilul</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Director adjunct</w:t>
            </w:r>
          </w:p>
        </w:tc>
      </w:tr>
      <w:tr w:rsidR="001E6E38"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1E6E38">
              <w:rPr>
                <w:color w:val="000000" w:themeColor="text1"/>
                <w:lang w:val="en-US"/>
              </w:rPr>
              <w:lastRenderedPageBreak/>
              <w:t xml:space="preserve"> </w:t>
            </w:r>
            <w:r w:rsidRPr="004F2D86">
              <w:rPr>
                <w:color w:val="000000" w:themeColor="text1"/>
              </w:rPr>
              <w:t>Februarie</w:t>
            </w:r>
          </w:p>
        </w:tc>
        <w:tc>
          <w:tcPr>
            <w:tcW w:w="11311" w:type="dxa"/>
            <w:shd w:val="clear" w:color="auto" w:fill="FFFFFF" w:themeFill="background1"/>
          </w:tcPr>
          <w:p w:rsidR="001E6E38" w:rsidRDefault="001E6E38" w:rsidP="000E56D5">
            <w:pPr>
              <w:shd w:val="clear" w:color="auto" w:fill="FFFFFF" w:themeFill="background1"/>
              <w:rPr>
                <w:color w:val="000000" w:themeColor="text1"/>
                <w:lang w:val="en-US"/>
              </w:rPr>
            </w:pPr>
            <w:r w:rsidRPr="001E6E38">
              <w:rPr>
                <w:color w:val="000000" w:themeColor="text1"/>
                <w:lang w:val="en-US"/>
              </w:rPr>
              <w:t>Impactul mijloacelor IT asupra calității procesului educațional.</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Director</w:t>
            </w:r>
          </w:p>
        </w:tc>
      </w:tr>
      <w:tr w:rsidR="001E6E38"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Martie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Forme şi metode de lucru în prevenirea delicvenţei juvenile.</w:t>
            </w:r>
          </w:p>
          <w:p w:rsidR="001E6E38" w:rsidRDefault="001E6E38" w:rsidP="000E56D5">
            <w:pPr>
              <w:shd w:val="clear" w:color="auto" w:fill="FFFFFF" w:themeFill="background1"/>
              <w:rPr>
                <w:color w:val="000000" w:themeColor="text1"/>
              </w:rPr>
            </w:pPr>
            <w:r w:rsidRPr="001E6E38">
              <w:rPr>
                <w:color w:val="000000" w:themeColor="text1"/>
                <w:lang w:val="en-US"/>
              </w:rPr>
              <w:t xml:space="preserve">Executarea bugetului conform clasificaţiei bugetare. </w:t>
            </w:r>
            <w:r w:rsidRPr="004F2D86">
              <w:rPr>
                <w:color w:val="000000" w:themeColor="text1"/>
              </w:rPr>
              <w:t>Achizițiile publice.</w:t>
            </w:r>
          </w:p>
          <w:p w:rsidR="000E56D5" w:rsidRPr="004F2D86" w:rsidRDefault="000E56D5" w:rsidP="000E56D5">
            <w:pPr>
              <w:shd w:val="clear" w:color="auto" w:fill="FFFFFF" w:themeFill="background1"/>
              <w:rPr>
                <w:color w:val="000000" w:themeColor="text1"/>
              </w:rPr>
            </w:pPr>
          </w:p>
        </w:tc>
        <w:tc>
          <w:tcPr>
            <w:tcW w:w="2551"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Președintele CEAC</w:t>
            </w:r>
          </w:p>
          <w:p w:rsidR="001E6E38" w:rsidRPr="004F2D86" w:rsidRDefault="001E6E38" w:rsidP="000E56D5">
            <w:pPr>
              <w:shd w:val="clear" w:color="auto" w:fill="FFFFFF" w:themeFill="background1"/>
              <w:rPr>
                <w:color w:val="000000" w:themeColor="text1"/>
              </w:rPr>
            </w:pPr>
            <w:r w:rsidRPr="004F2D86">
              <w:rPr>
                <w:color w:val="000000" w:themeColor="text1"/>
              </w:rPr>
              <w:t>Contabil</w:t>
            </w:r>
          </w:p>
        </w:tc>
      </w:tr>
      <w:tr w:rsidR="001E6E38" w:rsidTr="000E56D5">
        <w:trPr>
          <w:trHeight w:val="845"/>
        </w:trPr>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Aprilie</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 xml:space="preserve">Pregătirea de examenele de absolvire. </w:t>
            </w:r>
          </w:p>
          <w:p w:rsidR="001E6E38" w:rsidRDefault="001E6E38" w:rsidP="000E56D5">
            <w:pPr>
              <w:shd w:val="clear" w:color="auto" w:fill="FFFFFF" w:themeFill="background1"/>
              <w:rPr>
                <w:color w:val="000000" w:themeColor="text1"/>
                <w:lang w:val="en-US"/>
              </w:rPr>
            </w:pPr>
            <w:r w:rsidRPr="001E6E38">
              <w:rPr>
                <w:color w:val="000000" w:themeColor="text1"/>
                <w:lang w:val="en-US"/>
              </w:rPr>
              <w:t xml:space="preserve">Respectarea normelor metodologice şi curriculare, codului de etică profesională în realizarea procesului educaţional de către tinerii specialiști și noii angajați. </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Președintele C</w:t>
            </w:r>
            <w:r>
              <w:rPr>
                <w:color w:val="000000" w:themeColor="text1"/>
              </w:rPr>
              <w:t>E</w:t>
            </w:r>
            <w:r w:rsidRPr="004F2D86">
              <w:rPr>
                <w:color w:val="000000" w:themeColor="text1"/>
              </w:rPr>
              <w:t>AP</w:t>
            </w:r>
          </w:p>
          <w:p w:rsidR="001E6E38" w:rsidRPr="004F2D86" w:rsidRDefault="001E6E38" w:rsidP="000E56D5">
            <w:pPr>
              <w:shd w:val="clear" w:color="auto" w:fill="FFFFFF" w:themeFill="background1"/>
              <w:rPr>
                <w:color w:val="000000" w:themeColor="text1"/>
              </w:rPr>
            </w:pPr>
            <w:r w:rsidRPr="004F2D86">
              <w:rPr>
                <w:color w:val="000000" w:themeColor="text1"/>
              </w:rPr>
              <w:t>Directror adjunct</w:t>
            </w:r>
          </w:p>
        </w:tc>
      </w:tr>
      <w:tr w:rsidR="001E6E38" w:rsidRPr="005139EC" w:rsidTr="000E56D5">
        <w:tc>
          <w:tcPr>
            <w:tcW w:w="1418" w:type="dxa"/>
            <w:shd w:val="clear" w:color="auto" w:fill="FFFFFF" w:themeFill="background1"/>
          </w:tcPr>
          <w:p w:rsidR="001E6E38" w:rsidRPr="004F2D86" w:rsidRDefault="001E6E38" w:rsidP="000E56D5">
            <w:pPr>
              <w:shd w:val="clear" w:color="auto" w:fill="FFFFFF" w:themeFill="background1"/>
              <w:rPr>
                <w:color w:val="000000" w:themeColor="text1"/>
              </w:rPr>
            </w:pPr>
            <w:r w:rsidRPr="004F2D86">
              <w:rPr>
                <w:color w:val="000000" w:themeColor="text1"/>
              </w:rPr>
              <w:t>Mai</w:t>
            </w:r>
          </w:p>
        </w:tc>
        <w:tc>
          <w:tcPr>
            <w:tcW w:w="1131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Raport despre activitatea realizată în anul de studii 2023-2024, în scopul eficientizării calităţii educaţiei: Rezultatele elevilor la concursurile școlare.</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Propuneri la Planul de activitate pentru anul de studii 2024-2025</w:t>
            </w:r>
          </w:p>
          <w:p w:rsidR="001E6E38" w:rsidRDefault="001E6E38" w:rsidP="000E56D5">
            <w:pPr>
              <w:shd w:val="clear" w:color="auto" w:fill="FFFFFF" w:themeFill="background1"/>
              <w:rPr>
                <w:color w:val="000000" w:themeColor="text1"/>
                <w:lang w:val="en-US"/>
              </w:rPr>
            </w:pPr>
            <w:r w:rsidRPr="001E6E38">
              <w:rPr>
                <w:color w:val="000000" w:themeColor="text1"/>
                <w:lang w:val="en-US"/>
              </w:rPr>
              <w:t xml:space="preserve"> Pregătirea instituţiei către noul </w:t>
            </w:r>
            <w:proofErr w:type="gramStart"/>
            <w:r w:rsidRPr="001E6E38">
              <w:rPr>
                <w:color w:val="000000" w:themeColor="text1"/>
                <w:lang w:val="en-US"/>
              </w:rPr>
              <w:t>an</w:t>
            </w:r>
            <w:proofErr w:type="gramEnd"/>
            <w:r w:rsidRPr="001E6E38">
              <w:rPr>
                <w:color w:val="000000" w:themeColor="text1"/>
                <w:lang w:val="en-US"/>
              </w:rPr>
              <w:t xml:space="preserve"> de studii: reparaţii curente.</w:t>
            </w:r>
          </w:p>
          <w:p w:rsidR="000E56D5" w:rsidRPr="001E6E38" w:rsidRDefault="000E56D5" w:rsidP="000E56D5">
            <w:pPr>
              <w:shd w:val="clear" w:color="auto" w:fill="FFFFFF" w:themeFill="background1"/>
              <w:rPr>
                <w:color w:val="000000" w:themeColor="text1"/>
                <w:lang w:val="en-US"/>
              </w:rPr>
            </w:pPr>
          </w:p>
        </w:tc>
        <w:tc>
          <w:tcPr>
            <w:tcW w:w="2551" w:type="dxa"/>
            <w:shd w:val="clear" w:color="auto" w:fill="FFFFFF" w:themeFill="background1"/>
          </w:tcPr>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Președintele CEAC</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Director adjunct</w:t>
            </w:r>
          </w:p>
          <w:p w:rsidR="001E6E38" w:rsidRPr="001E6E38" w:rsidRDefault="001E6E38" w:rsidP="000E56D5">
            <w:pPr>
              <w:shd w:val="clear" w:color="auto" w:fill="FFFFFF" w:themeFill="background1"/>
              <w:rPr>
                <w:color w:val="000000" w:themeColor="text1"/>
                <w:lang w:val="en-US"/>
              </w:rPr>
            </w:pPr>
            <w:r w:rsidRPr="001E6E38">
              <w:rPr>
                <w:color w:val="000000" w:themeColor="text1"/>
                <w:lang w:val="en-US"/>
              </w:rPr>
              <w:t>Directorul</w:t>
            </w:r>
          </w:p>
        </w:tc>
      </w:tr>
    </w:tbl>
    <w:p w:rsidR="001E6E38" w:rsidRPr="001E6E38" w:rsidRDefault="001E6E38" w:rsidP="001E6E38">
      <w:pPr>
        <w:shd w:val="clear" w:color="auto" w:fill="FFFFFF" w:themeFill="background1"/>
        <w:rPr>
          <w:lang w:val="en-US"/>
        </w:rPr>
      </w:pPr>
    </w:p>
    <w:p w:rsidR="001E6E38" w:rsidRDefault="001E6E38"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0E56D5">
      <w:pPr>
        <w:jc w:val="center"/>
        <w:rPr>
          <w:b/>
          <w:szCs w:val="20"/>
        </w:rPr>
      </w:pPr>
      <w:r w:rsidRPr="00A94621">
        <w:rPr>
          <w:b/>
          <w:szCs w:val="20"/>
        </w:rPr>
        <w:lastRenderedPageBreak/>
        <w:t xml:space="preserve">ВНУТРИШКОЛЬНЫЙ КОНТРОЛЬ </w:t>
      </w:r>
    </w:p>
    <w:p w:rsidR="000E56D5" w:rsidRDefault="000E56D5" w:rsidP="000E56D5">
      <w:pPr>
        <w:rPr>
          <w:b/>
          <w:szCs w:val="20"/>
        </w:rPr>
      </w:pPr>
    </w:p>
    <w:tbl>
      <w:tblPr>
        <w:tblW w:w="158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73"/>
        <w:gridCol w:w="720"/>
        <w:gridCol w:w="2520"/>
        <w:gridCol w:w="3118"/>
        <w:gridCol w:w="1341"/>
        <w:gridCol w:w="1161"/>
        <w:gridCol w:w="1222"/>
        <w:gridCol w:w="1613"/>
        <w:gridCol w:w="1843"/>
      </w:tblGrid>
      <w:tr w:rsidR="000E56D5" w:rsidRPr="00F11C75" w:rsidTr="000E56D5">
        <w:tc>
          <w:tcPr>
            <w:tcW w:w="15878" w:type="dxa"/>
            <w:gridSpan w:val="10"/>
            <w:vAlign w:val="center"/>
          </w:tcPr>
          <w:p w:rsidR="000E56D5" w:rsidRPr="00F11C75" w:rsidRDefault="000E56D5" w:rsidP="000E56D5">
            <w:pPr>
              <w:jc w:val="center"/>
              <w:rPr>
                <w:b/>
                <w:sz w:val="28"/>
                <w:szCs w:val="28"/>
              </w:rPr>
            </w:pPr>
            <w:r w:rsidRPr="00F11C75">
              <w:rPr>
                <w:b/>
                <w:sz w:val="28"/>
                <w:szCs w:val="28"/>
              </w:rPr>
              <w:t>АВГУСТ</w:t>
            </w:r>
          </w:p>
        </w:tc>
      </w:tr>
      <w:tr w:rsidR="000E56D5" w:rsidRPr="00F11C75" w:rsidTr="000E56D5">
        <w:trPr>
          <w:trHeight w:val="633"/>
        </w:trPr>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rPr>
                <w:b/>
                <w:sz w:val="20"/>
                <w:szCs w:val="20"/>
              </w:rPr>
            </w:pPr>
            <w:r w:rsidRPr="00BF4ECA">
              <w:rPr>
                <w:b/>
                <w:sz w:val="20"/>
                <w:szCs w:val="20"/>
              </w:rPr>
              <w:t>Итоги (</w:t>
            </w:r>
            <w:r>
              <w:rPr>
                <w:b/>
                <w:sz w:val="20"/>
                <w:szCs w:val="20"/>
              </w:rPr>
              <w:t>г</w:t>
            </w:r>
            <w:r w:rsidRPr="00BF4ECA">
              <w:rPr>
                <w:b/>
                <w:sz w:val="20"/>
                <w:szCs w:val="20"/>
              </w:rPr>
              <w:t>де слушается)</w:t>
            </w:r>
          </w:p>
        </w:tc>
      </w:tr>
      <w:tr w:rsidR="000E56D5" w:rsidRPr="00F11C75" w:rsidTr="000E56D5">
        <w:tc>
          <w:tcPr>
            <w:tcW w:w="15878" w:type="dxa"/>
            <w:gridSpan w:val="10"/>
          </w:tcPr>
          <w:p w:rsidR="000E56D5" w:rsidRPr="00BF4ECA" w:rsidRDefault="000E56D5" w:rsidP="00495EAD">
            <w:pPr>
              <w:numPr>
                <w:ilvl w:val="0"/>
                <w:numId w:val="4"/>
              </w:numPr>
              <w:jc w:val="center"/>
              <w:rPr>
                <w:b/>
                <w:sz w:val="20"/>
                <w:szCs w:val="20"/>
              </w:rPr>
            </w:pPr>
            <w:r w:rsidRPr="00BF4ECA">
              <w:rPr>
                <w:b/>
                <w:sz w:val="20"/>
                <w:szCs w:val="20"/>
              </w:rPr>
              <w:t xml:space="preserve">Контроль за выполнением </w:t>
            </w:r>
            <w:r>
              <w:rPr>
                <w:b/>
                <w:sz w:val="20"/>
                <w:szCs w:val="20"/>
              </w:rPr>
              <w:t>всеобуча</w:t>
            </w:r>
          </w:p>
          <w:p w:rsidR="000E56D5" w:rsidRPr="00BF4ECA" w:rsidRDefault="000E56D5" w:rsidP="000E56D5">
            <w:pPr>
              <w:ind w:left="720"/>
              <w:rPr>
                <w:sz w:val="20"/>
                <w:szCs w:val="20"/>
              </w:rPr>
            </w:pP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1.</w:t>
            </w:r>
          </w:p>
        </w:tc>
        <w:tc>
          <w:tcPr>
            <w:tcW w:w="1773" w:type="dxa"/>
          </w:tcPr>
          <w:p w:rsidR="000E56D5" w:rsidRPr="00ED1E6F" w:rsidRDefault="000E56D5" w:rsidP="000E56D5">
            <w:pPr>
              <w:pStyle w:val="a5"/>
              <w:rPr>
                <w:sz w:val="20"/>
                <w:szCs w:val="20"/>
              </w:rPr>
            </w:pPr>
            <w:r w:rsidRPr="00ED1E6F">
              <w:rPr>
                <w:sz w:val="20"/>
                <w:szCs w:val="20"/>
              </w:rPr>
              <w:t>Санитарно-гигиенический режим и техника безопасности труда.</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Санитарное состояние кабинетов, раздевалок, школьной столовой, спортзалов, соответствия маркировки мебели.</w:t>
            </w:r>
          </w:p>
        </w:tc>
        <w:tc>
          <w:tcPr>
            <w:tcW w:w="3118" w:type="dxa"/>
          </w:tcPr>
          <w:p w:rsidR="000E56D5" w:rsidRPr="00ED1E6F" w:rsidRDefault="000E56D5" w:rsidP="000E56D5">
            <w:pPr>
              <w:pStyle w:val="a5"/>
              <w:rPr>
                <w:sz w:val="20"/>
                <w:szCs w:val="20"/>
              </w:rPr>
            </w:pPr>
            <w:r w:rsidRPr="00ED1E6F">
              <w:rPr>
                <w:sz w:val="20"/>
                <w:szCs w:val="20"/>
              </w:rPr>
              <w:t xml:space="preserve">Установление соответствия санитарного состояния, раздевалок, школьной столовой, спортзала, маркировки мебели требованиям нормативных документов.   </w:t>
            </w:r>
          </w:p>
        </w:tc>
        <w:tc>
          <w:tcPr>
            <w:tcW w:w="1341" w:type="dxa"/>
          </w:tcPr>
          <w:p w:rsidR="000E56D5" w:rsidRPr="00ED1E6F" w:rsidRDefault="000E56D5" w:rsidP="000E56D5">
            <w:pPr>
              <w:pStyle w:val="a5"/>
              <w:rPr>
                <w:sz w:val="20"/>
                <w:szCs w:val="20"/>
              </w:rPr>
            </w:pPr>
            <w:r w:rsidRPr="00ED1E6F">
              <w:rPr>
                <w:sz w:val="20"/>
                <w:szCs w:val="20"/>
              </w:rPr>
              <w:t>Фронталь</w:t>
            </w:r>
          </w:p>
          <w:p w:rsidR="000E56D5" w:rsidRPr="00ED1E6F" w:rsidRDefault="000E56D5" w:rsidP="000E56D5">
            <w:pPr>
              <w:pStyle w:val="a5"/>
              <w:rPr>
                <w:sz w:val="20"/>
                <w:szCs w:val="20"/>
              </w:rPr>
            </w:pPr>
            <w:r w:rsidRPr="00ED1E6F">
              <w:rPr>
                <w:sz w:val="20"/>
                <w:szCs w:val="20"/>
              </w:rPr>
              <w:t>ный</w:t>
            </w:r>
          </w:p>
        </w:tc>
        <w:tc>
          <w:tcPr>
            <w:tcW w:w="1161" w:type="dxa"/>
          </w:tcPr>
          <w:p w:rsidR="000E56D5" w:rsidRPr="00ED1E6F" w:rsidRDefault="000E56D5" w:rsidP="000E56D5">
            <w:pPr>
              <w:pStyle w:val="a5"/>
              <w:rPr>
                <w:sz w:val="20"/>
                <w:szCs w:val="20"/>
              </w:rPr>
            </w:pPr>
            <w:r w:rsidRPr="00ED1E6F">
              <w:rPr>
                <w:sz w:val="20"/>
                <w:szCs w:val="20"/>
              </w:rPr>
              <w:t>Обобщаю</w:t>
            </w:r>
          </w:p>
          <w:p w:rsidR="000E56D5" w:rsidRPr="00ED1E6F" w:rsidRDefault="000E56D5" w:rsidP="000E56D5">
            <w:pPr>
              <w:pStyle w:val="a5"/>
              <w:rPr>
                <w:sz w:val="20"/>
                <w:szCs w:val="20"/>
              </w:rPr>
            </w:pPr>
            <w:r w:rsidRPr="00ED1E6F">
              <w:rPr>
                <w:sz w:val="20"/>
                <w:szCs w:val="20"/>
              </w:rPr>
              <w:t>щий</w:t>
            </w:r>
          </w:p>
        </w:tc>
        <w:tc>
          <w:tcPr>
            <w:tcW w:w="1222" w:type="dxa"/>
          </w:tcPr>
          <w:p w:rsidR="000E56D5" w:rsidRPr="00ED1E6F" w:rsidRDefault="000E56D5" w:rsidP="000E56D5">
            <w:pPr>
              <w:pStyle w:val="a5"/>
              <w:rPr>
                <w:sz w:val="20"/>
                <w:szCs w:val="20"/>
              </w:rPr>
            </w:pPr>
            <w:r w:rsidRPr="00ED1E6F">
              <w:rPr>
                <w:sz w:val="20"/>
                <w:szCs w:val="20"/>
              </w:rPr>
              <w:t xml:space="preserve">Наблюдение </w:t>
            </w:r>
          </w:p>
          <w:p w:rsidR="000E56D5" w:rsidRPr="00ED1E6F" w:rsidRDefault="000E56D5" w:rsidP="000E56D5">
            <w:pPr>
              <w:pStyle w:val="a5"/>
              <w:rPr>
                <w:sz w:val="20"/>
                <w:szCs w:val="20"/>
              </w:rPr>
            </w:pPr>
            <w:r w:rsidRPr="00ED1E6F">
              <w:rPr>
                <w:sz w:val="20"/>
                <w:szCs w:val="20"/>
              </w:rPr>
              <w:t>Беседа</w:t>
            </w:r>
          </w:p>
        </w:tc>
        <w:tc>
          <w:tcPr>
            <w:tcW w:w="1613" w:type="dxa"/>
          </w:tcPr>
          <w:p w:rsidR="000E56D5" w:rsidRPr="00ED1E6F" w:rsidRDefault="000E56D5" w:rsidP="000E56D5">
            <w:pPr>
              <w:pStyle w:val="a5"/>
              <w:rPr>
                <w:sz w:val="20"/>
                <w:szCs w:val="20"/>
              </w:rPr>
            </w:pPr>
            <w:r w:rsidRPr="00ED1E6F">
              <w:rPr>
                <w:sz w:val="20"/>
                <w:szCs w:val="20"/>
              </w:rPr>
              <w:t xml:space="preserve">      Завхоз</w:t>
            </w:r>
          </w:p>
          <w:p w:rsidR="000E56D5" w:rsidRPr="00ED1E6F" w:rsidRDefault="000E56D5" w:rsidP="000E56D5">
            <w:pPr>
              <w:pStyle w:val="a5"/>
              <w:rPr>
                <w:sz w:val="20"/>
                <w:szCs w:val="20"/>
              </w:rPr>
            </w:pPr>
            <w:r w:rsidRPr="00ED1E6F">
              <w:rPr>
                <w:sz w:val="20"/>
                <w:szCs w:val="20"/>
              </w:rPr>
              <w:t>Ответственный за охрану труда</w:t>
            </w:r>
          </w:p>
        </w:tc>
        <w:tc>
          <w:tcPr>
            <w:tcW w:w="1843" w:type="dxa"/>
          </w:tcPr>
          <w:p w:rsidR="000E56D5" w:rsidRPr="00ED1E6F" w:rsidRDefault="000E56D5" w:rsidP="000E56D5">
            <w:pPr>
              <w:pStyle w:val="a5"/>
              <w:rPr>
                <w:sz w:val="20"/>
                <w:szCs w:val="20"/>
              </w:rPr>
            </w:pPr>
            <w:r w:rsidRPr="00ED1E6F">
              <w:rPr>
                <w:sz w:val="20"/>
                <w:szCs w:val="20"/>
              </w:rPr>
              <w:t>Адм.</w:t>
            </w:r>
          </w:p>
          <w:p w:rsidR="000E56D5" w:rsidRPr="00ED1E6F" w:rsidRDefault="000E56D5" w:rsidP="000E56D5">
            <w:pPr>
              <w:pStyle w:val="a5"/>
              <w:rPr>
                <w:sz w:val="20"/>
                <w:szCs w:val="20"/>
              </w:rPr>
            </w:pPr>
            <w:r w:rsidRPr="00ED1E6F">
              <w:rPr>
                <w:sz w:val="20"/>
                <w:szCs w:val="20"/>
              </w:rPr>
              <w:t>совещание</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2.</w:t>
            </w:r>
          </w:p>
        </w:tc>
        <w:tc>
          <w:tcPr>
            <w:tcW w:w="1773" w:type="dxa"/>
          </w:tcPr>
          <w:p w:rsidR="000E56D5" w:rsidRPr="00ED1E6F" w:rsidRDefault="000E56D5" w:rsidP="000E56D5">
            <w:pPr>
              <w:pStyle w:val="a5"/>
              <w:rPr>
                <w:sz w:val="20"/>
                <w:szCs w:val="20"/>
              </w:rPr>
            </w:pPr>
            <w:r w:rsidRPr="00ED1E6F">
              <w:rPr>
                <w:sz w:val="20"/>
                <w:szCs w:val="20"/>
              </w:rPr>
              <w:t>Контроль над списочным составом обучающихся школы</w:t>
            </w:r>
          </w:p>
        </w:tc>
        <w:tc>
          <w:tcPr>
            <w:tcW w:w="720" w:type="dxa"/>
          </w:tcPr>
          <w:p w:rsidR="000E56D5" w:rsidRPr="00ED1E6F" w:rsidRDefault="000E56D5" w:rsidP="000E56D5">
            <w:pPr>
              <w:pStyle w:val="a5"/>
              <w:rPr>
                <w:sz w:val="20"/>
                <w:szCs w:val="20"/>
                <w:lang w:val="ro-RO"/>
              </w:rPr>
            </w:pPr>
            <w:r w:rsidRPr="00ED1E6F">
              <w:rPr>
                <w:sz w:val="20"/>
                <w:szCs w:val="20"/>
              </w:rPr>
              <w:t>1</w:t>
            </w:r>
            <w:r w:rsidRPr="00ED1E6F">
              <w:rPr>
                <w:sz w:val="20"/>
                <w:szCs w:val="20"/>
                <w:lang w:val="ro-RO"/>
              </w:rPr>
              <w:t>-11</w:t>
            </w:r>
          </w:p>
        </w:tc>
        <w:tc>
          <w:tcPr>
            <w:tcW w:w="2520" w:type="dxa"/>
          </w:tcPr>
          <w:p w:rsidR="000E56D5" w:rsidRPr="00ED1E6F" w:rsidRDefault="000E56D5" w:rsidP="000E56D5">
            <w:pPr>
              <w:pStyle w:val="a5"/>
              <w:rPr>
                <w:sz w:val="20"/>
                <w:szCs w:val="20"/>
              </w:rPr>
            </w:pPr>
            <w:r w:rsidRPr="00ED1E6F">
              <w:rPr>
                <w:sz w:val="20"/>
                <w:szCs w:val="20"/>
              </w:rPr>
              <w:t>Контроль над списочным составом обучающихся лицея.</w:t>
            </w:r>
          </w:p>
        </w:tc>
        <w:tc>
          <w:tcPr>
            <w:tcW w:w="3118" w:type="dxa"/>
          </w:tcPr>
          <w:p w:rsidR="000E56D5" w:rsidRPr="00ED1E6F" w:rsidRDefault="000E56D5" w:rsidP="000E56D5">
            <w:pPr>
              <w:pStyle w:val="a5"/>
              <w:rPr>
                <w:sz w:val="20"/>
                <w:szCs w:val="20"/>
              </w:rPr>
            </w:pPr>
            <w:r w:rsidRPr="00ED1E6F">
              <w:rPr>
                <w:sz w:val="20"/>
                <w:szCs w:val="20"/>
              </w:rPr>
              <w:t>Выявить комплектование, составить списки по классам.</w:t>
            </w:r>
          </w:p>
        </w:tc>
        <w:tc>
          <w:tcPr>
            <w:tcW w:w="1341" w:type="dxa"/>
          </w:tcPr>
          <w:p w:rsidR="000E56D5" w:rsidRPr="00ED1E6F" w:rsidRDefault="000E56D5" w:rsidP="000E56D5">
            <w:pPr>
              <w:pStyle w:val="a5"/>
              <w:rPr>
                <w:sz w:val="20"/>
                <w:szCs w:val="20"/>
              </w:rPr>
            </w:pPr>
            <w:r w:rsidRPr="00ED1E6F">
              <w:rPr>
                <w:sz w:val="20"/>
                <w:szCs w:val="20"/>
              </w:rPr>
              <w:t>Тематиче</w:t>
            </w:r>
          </w:p>
          <w:p w:rsidR="000E56D5" w:rsidRPr="00ED1E6F" w:rsidRDefault="000E56D5" w:rsidP="000E56D5">
            <w:pPr>
              <w:pStyle w:val="a5"/>
              <w:rPr>
                <w:sz w:val="20"/>
                <w:szCs w:val="20"/>
              </w:rPr>
            </w:pPr>
            <w:r w:rsidRPr="00ED1E6F">
              <w:rPr>
                <w:sz w:val="20"/>
                <w:szCs w:val="20"/>
              </w:rPr>
              <w:t>ский</w:t>
            </w:r>
          </w:p>
        </w:tc>
        <w:tc>
          <w:tcPr>
            <w:tcW w:w="1161" w:type="dxa"/>
          </w:tcPr>
          <w:p w:rsidR="000E56D5" w:rsidRPr="00ED1E6F" w:rsidRDefault="000E56D5" w:rsidP="000E56D5">
            <w:pPr>
              <w:pStyle w:val="a5"/>
              <w:rPr>
                <w:sz w:val="20"/>
                <w:szCs w:val="20"/>
              </w:rPr>
            </w:pPr>
            <w:r w:rsidRPr="00ED1E6F">
              <w:rPr>
                <w:sz w:val="20"/>
                <w:szCs w:val="20"/>
              </w:rPr>
              <w:t>Обобщаю</w:t>
            </w:r>
          </w:p>
          <w:p w:rsidR="000E56D5" w:rsidRPr="00ED1E6F" w:rsidRDefault="000E56D5" w:rsidP="000E56D5">
            <w:pPr>
              <w:pStyle w:val="a5"/>
              <w:rPr>
                <w:sz w:val="20"/>
                <w:szCs w:val="20"/>
              </w:rPr>
            </w:pPr>
            <w:r w:rsidRPr="00ED1E6F">
              <w:rPr>
                <w:sz w:val="20"/>
                <w:szCs w:val="20"/>
              </w:rPr>
              <w:t>щий</w:t>
            </w:r>
          </w:p>
        </w:tc>
        <w:tc>
          <w:tcPr>
            <w:tcW w:w="1222" w:type="dxa"/>
          </w:tcPr>
          <w:p w:rsidR="000E56D5" w:rsidRPr="00ED1E6F" w:rsidRDefault="000E56D5" w:rsidP="000E56D5">
            <w:pPr>
              <w:pStyle w:val="a5"/>
              <w:rPr>
                <w:sz w:val="20"/>
                <w:szCs w:val="20"/>
              </w:rPr>
            </w:pPr>
            <w:r w:rsidRPr="00ED1E6F">
              <w:rPr>
                <w:sz w:val="20"/>
                <w:szCs w:val="20"/>
              </w:rPr>
              <w:t>Диагностика</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r w:rsidRPr="00ED1E6F">
              <w:rPr>
                <w:sz w:val="20"/>
                <w:szCs w:val="20"/>
              </w:rPr>
              <w:t xml:space="preserve">Административная планерка </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2. Контроль за школьной документацией</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1.</w:t>
            </w:r>
          </w:p>
        </w:tc>
        <w:tc>
          <w:tcPr>
            <w:tcW w:w="1773" w:type="dxa"/>
          </w:tcPr>
          <w:p w:rsidR="000E56D5" w:rsidRPr="00ED1E6F" w:rsidRDefault="000E56D5" w:rsidP="000E56D5">
            <w:pPr>
              <w:pStyle w:val="a5"/>
              <w:rPr>
                <w:sz w:val="20"/>
                <w:szCs w:val="20"/>
              </w:rPr>
            </w:pPr>
            <w:r w:rsidRPr="00ED1E6F">
              <w:rPr>
                <w:sz w:val="20"/>
                <w:szCs w:val="20"/>
              </w:rPr>
              <w:t xml:space="preserve">Календарное </w:t>
            </w:r>
          </w:p>
          <w:p w:rsidR="000E56D5" w:rsidRPr="00ED1E6F" w:rsidRDefault="000E56D5" w:rsidP="000E56D5">
            <w:pPr>
              <w:pStyle w:val="a5"/>
              <w:rPr>
                <w:sz w:val="20"/>
                <w:szCs w:val="20"/>
              </w:rPr>
            </w:pPr>
            <w:r w:rsidRPr="00ED1E6F">
              <w:rPr>
                <w:sz w:val="20"/>
                <w:szCs w:val="20"/>
              </w:rPr>
              <w:t>планирование</w:t>
            </w:r>
          </w:p>
          <w:p w:rsidR="000E56D5" w:rsidRPr="00ED1E6F" w:rsidRDefault="000E56D5" w:rsidP="000E56D5">
            <w:pPr>
              <w:pStyle w:val="a5"/>
              <w:rPr>
                <w:sz w:val="20"/>
                <w:szCs w:val="20"/>
              </w:rPr>
            </w:pP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color w:val="000000"/>
                <w:sz w:val="20"/>
                <w:szCs w:val="20"/>
              </w:rPr>
              <w:t xml:space="preserve"> Рассмотрение </w:t>
            </w:r>
            <w:r w:rsidRPr="00ED1E6F">
              <w:rPr>
                <w:sz w:val="20"/>
                <w:szCs w:val="20"/>
              </w:rPr>
              <w:t>календарного</w:t>
            </w:r>
          </w:p>
          <w:p w:rsidR="000E56D5" w:rsidRPr="00ED1E6F" w:rsidRDefault="000E56D5" w:rsidP="000E56D5">
            <w:pPr>
              <w:pStyle w:val="a5"/>
              <w:rPr>
                <w:sz w:val="20"/>
                <w:szCs w:val="20"/>
              </w:rPr>
            </w:pPr>
            <w:r w:rsidRPr="00ED1E6F">
              <w:rPr>
                <w:sz w:val="20"/>
                <w:szCs w:val="20"/>
              </w:rPr>
              <w:t>планирования</w:t>
            </w:r>
          </w:p>
          <w:p w:rsidR="000E56D5" w:rsidRPr="00ED1E6F" w:rsidRDefault="000E56D5" w:rsidP="000E56D5">
            <w:pPr>
              <w:pStyle w:val="a5"/>
              <w:rPr>
                <w:sz w:val="20"/>
                <w:szCs w:val="20"/>
              </w:rPr>
            </w:pPr>
            <w:r w:rsidRPr="00ED1E6F">
              <w:rPr>
                <w:sz w:val="20"/>
                <w:szCs w:val="20"/>
              </w:rPr>
              <w:t>учителей по предметам ,  курсов по выбору, внеурочной деятельности  в соответствии  требованиям  куррикулума.</w:t>
            </w:r>
          </w:p>
        </w:tc>
        <w:tc>
          <w:tcPr>
            <w:tcW w:w="3118" w:type="dxa"/>
          </w:tcPr>
          <w:p w:rsidR="000E56D5" w:rsidRPr="00ED1E6F" w:rsidRDefault="000E56D5" w:rsidP="000E56D5">
            <w:pPr>
              <w:pStyle w:val="a5"/>
              <w:rPr>
                <w:sz w:val="20"/>
                <w:szCs w:val="20"/>
              </w:rPr>
            </w:pPr>
            <w:r w:rsidRPr="00ED1E6F">
              <w:rPr>
                <w:sz w:val="20"/>
                <w:szCs w:val="20"/>
              </w:rPr>
              <w:t>Качество и соответствие      куррикулуму.</w:t>
            </w:r>
          </w:p>
        </w:tc>
        <w:tc>
          <w:tcPr>
            <w:tcW w:w="1341" w:type="dxa"/>
          </w:tcPr>
          <w:p w:rsidR="000E56D5" w:rsidRPr="00ED1E6F" w:rsidRDefault="000E56D5" w:rsidP="000E56D5">
            <w:pPr>
              <w:pStyle w:val="a5"/>
              <w:rPr>
                <w:sz w:val="20"/>
                <w:szCs w:val="20"/>
              </w:rPr>
            </w:pPr>
            <w:r w:rsidRPr="00ED1E6F">
              <w:rPr>
                <w:sz w:val="20"/>
                <w:szCs w:val="20"/>
              </w:rPr>
              <w:t>Темати</w:t>
            </w:r>
          </w:p>
          <w:p w:rsidR="000E56D5" w:rsidRPr="00ED1E6F" w:rsidRDefault="000E56D5" w:rsidP="000E56D5">
            <w:pPr>
              <w:pStyle w:val="a5"/>
              <w:rPr>
                <w:sz w:val="20"/>
                <w:szCs w:val="20"/>
              </w:rPr>
            </w:pPr>
            <w:r w:rsidRPr="00ED1E6F">
              <w:rPr>
                <w:sz w:val="20"/>
                <w:szCs w:val="20"/>
              </w:rPr>
              <w:t>ческий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 xml:space="preserve"> 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p w:rsidR="000E56D5" w:rsidRPr="00ED1E6F" w:rsidRDefault="000E56D5" w:rsidP="000E56D5">
            <w:pPr>
              <w:pStyle w:val="a5"/>
              <w:rPr>
                <w:sz w:val="20"/>
                <w:szCs w:val="20"/>
              </w:rPr>
            </w:pPr>
            <w:r w:rsidRPr="00ED1E6F">
              <w:rPr>
                <w:sz w:val="20"/>
                <w:szCs w:val="20"/>
              </w:rPr>
              <w:t>Руководители методических Комиссий</w:t>
            </w:r>
          </w:p>
        </w:tc>
        <w:tc>
          <w:tcPr>
            <w:tcW w:w="1843" w:type="dxa"/>
          </w:tcPr>
          <w:p w:rsidR="000E56D5" w:rsidRPr="00ED1E6F" w:rsidRDefault="000E56D5" w:rsidP="000E56D5">
            <w:pPr>
              <w:pStyle w:val="a5"/>
              <w:rPr>
                <w:sz w:val="20"/>
                <w:szCs w:val="20"/>
              </w:rPr>
            </w:pPr>
            <w:r w:rsidRPr="00ED1E6F">
              <w:rPr>
                <w:sz w:val="20"/>
                <w:szCs w:val="20"/>
              </w:rPr>
              <w:t xml:space="preserve">Заседания Методических Комиссий </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2.</w:t>
            </w:r>
          </w:p>
        </w:tc>
        <w:tc>
          <w:tcPr>
            <w:tcW w:w="1773" w:type="dxa"/>
          </w:tcPr>
          <w:p w:rsidR="000E56D5" w:rsidRPr="00ED1E6F" w:rsidRDefault="000E56D5" w:rsidP="000E56D5">
            <w:pPr>
              <w:pStyle w:val="a5"/>
              <w:rPr>
                <w:sz w:val="20"/>
                <w:szCs w:val="20"/>
              </w:rPr>
            </w:pPr>
            <w:r w:rsidRPr="00ED1E6F">
              <w:rPr>
                <w:sz w:val="20"/>
                <w:szCs w:val="20"/>
              </w:rPr>
              <w:t xml:space="preserve">Календарное </w:t>
            </w:r>
          </w:p>
          <w:p w:rsidR="000E56D5" w:rsidRPr="00ED1E6F" w:rsidRDefault="000E56D5" w:rsidP="000E56D5">
            <w:pPr>
              <w:pStyle w:val="a5"/>
              <w:rPr>
                <w:sz w:val="20"/>
                <w:szCs w:val="20"/>
              </w:rPr>
            </w:pPr>
            <w:r w:rsidRPr="00ED1E6F">
              <w:rPr>
                <w:sz w:val="20"/>
                <w:szCs w:val="20"/>
              </w:rPr>
              <w:t>планирование</w:t>
            </w:r>
          </w:p>
          <w:p w:rsidR="000E56D5" w:rsidRPr="00ED1E6F" w:rsidRDefault="000E56D5" w:rsidP="000E56D5">
            <w:pPr>
              <w:pStyle w:val="a5"/>
              <w:rPr>
                <w:sz w:val="20"/>
                <w:szCs w:val="20"/>
              </w:rPr>
            </w:pP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color w:val="000000"/>
                <w:sz w:val="20"/>
                <w:szCs w:val="20"/>
              </w:rPr>
            </w:pPr>
            <w:r w:rsidRPr="00ED1E6F">
              <w:rPr>
                <w:color w:val="000000"/>
                <w:sz w:val="20"/>
                <w:szCs w:val="20"/>
              </w:rPr>
              <w:t xml:space="preserve">Проверка и утверждение календарных планов  </w:t>
            </w:r>
            <w:r w:rsidRPr="00ED1E6F">
              <w:rPr>
                <w:sz w:val="20"/>
                <w:szCs w:val="20"/>
              </w:rPr>
              <w:t xml:space="preserve">учителей </w:t>
            </w:r>
          </w:p>
        </w:tc>
        <w:tc>
          <w:tcPr>
            <w:tcW w:w="3118" w:type="dxa"/>
          </w:tcPr>
          <w:p w:rsidR="000E56D5" w:rsidRPr="00ED1E6F" w:rsidRDefault="000E56D5" w:rsidP="000E56D5">
            <w:pPr>
              <w:pStyle w:val="a5"/>
              <w:rPr>
                <w:sz w:val="20"/>
                <w:szCs w:val="20"/>
              </w:rPr>
            </w:pPr>
            <w:r w:rsidRPr="00ED1E6F">
              <w:rPr>
                <w:sz w:val="20"/>
                <w:szCs w:val="20"/>
              </w:rPr>
              <w:t>Качество и соответствие      куррикулуму</w:t>
            </w:r>
          </w:p>
          <w:p w:rsidR="000E56D5" w:rsidRPr="00ED1E6F" w:rsidRDefault="000E56D5" w:rsidP="000E56D5">
            <w:pPr>
              <w:pStyle w:val="a5"/>
              <w:rPr>
                <w:sz w:val="20"/>
                <w:szCs w:val="20"/>
              </w:rPr>
            </w:pPr>
          </w:p>
        </w:tc>
        <w:tc>
          <w:tcPr>
            <w:tcW w:w="1341" w:type="dxa"/>
          </w:tcPr>
          <w:p w:rsidR="000E56D5" w:rsidRPr="00ED1E6F" w:rsidRDefault="000E56D5" w:rsidP="000E56D5">
            <w:pPr>
              <w:pStyle w:val="a5"/>
              <w:rPr>
                <w:sz w:val="20"/>
                <w:szCs w:val="20"/>
              </w:rPr>
            </w:pPr>
            <w:r w:rsidRPr="00ED1E6F">
              <w:rPr>
                <w:sz w:val="20"/>
                <w:szCs w:val="20"/>
              </w:rPr>
              <w:t>Темати</w:t>
            </w:r>
          </w:p>
          <w:p w:rsidR="000E56D5" w:rsidRPr="00ED1E6F" w:rsidRDefault="000E56D5" w:rsidP="000E56D5">
            <w:pPr>
              <w:pStyle w:val="a5"/>
              <w:rPr>
                <w:sz w:val="20"/>
                <w:szCs w:val="20"/>
              </w:rPr>
            </w:pPr>
            <w:r w:rsidRPr="00ED1E6F">
              <w:rPr>
                <w:sz w:val="20"/>
                <w:szCs w:val="20"/>
              </w:rPr>
              <w:t>ческий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 xml:space="preserve"> 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p w:rsidR="000E56D5" w:rsidRPr="00ED1E6F" w:rsidRDefault="000E56D5" w:rsidP="000E56D5">
            <w:pPr>
              <w:pStyle w:val="a5"/>
              <w:rPr>
                <w:sz w:val="20"/>
                <w:szCs w:val="20"/>
              </w:rPr>
            </w:pPr>
            <w:r w:rsidRPr="00ED1E6F">
              <w:rPr>
                <w:sz w:val="20"/>
                <w:szCs w:val="20"/>
              </w:rPr>
              <w:t>Руководители методических Комиссий</w:t>
            </w:r>
          </w:p>
        </w:tc>
        <w:tc>
          <w:tcPr>
            <w:tcW w:w="1843" w:type="dxa"/>
          </w:tcPr>
          <w:p w:rsidR="000E56D5" w:rsidRPr="00ED1E6F" w:rsidRDefault="000E56D5" w:rsidP="000E56D5">
            <w:pPr>
              <w:pStyle w:val="a5"/>
              <w:rPr>
                <w:sz w:val="20"/>
                <w:szCs w:val="20"/>
              </w:rPr>
            </w:pPr>
            <w:r w:rsidRPr="00ED1E6F">
              <w:rPr>
                <w:sz w:val="20"/>
                <w:szCs w:val="20"/>
              </w:rPr>
              <w:t>Заседания Методических Комиссий</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3.</w:t>
            </w:r>
          </w:p>
        </w:tc>
        <w:tc>
          <w:tcPr>
            <w:tcW w:w="1773" w:type="dxa"/>
          </w:tcPr>
          <w:p w:rsidR="000E56D5" w:rsidRPr="00ED1E6F" w:rsidRDefault="000E56D5" w:rsidP="000E56D5">
            <w:pPr>
              <w:pStyle w:val="a5"/>
              <w:rPr>
                <w:sz w:val="20"/>
                <w:szCs w:val="20"/>
              </w:rPr>
            </w:pPr>
            <w:r w:rsidRPr="00ED1E6F">
              <w:rPr>
                <w:sz w:val="20"/>
                <w:szCs w:val="20"/>
              </w:rPr>
              <w:t>Личные дела</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Личные дела обучающихся</w:t>
            </w:r>
          </w:p>
        </w:tc>
        <w:tc>
          <w:tcPr>
            <w:tcW w:w="3118" w:type="dxa"/>
          </w:tcPr>
          <w:p w:rsidR="000E56D5" w:rsidRPr="00ED1E6F" w:rsidRDefault="000E56D5" w:rsidP="000E56D5">
            <w:pPr>
              <w:pStyle w:val="a5"/>
              <w:rPr>
                <w:sz w:val="20"/>
                <w:szCs w:val="20"/>
              </w:rPr>
            </w:pPr>
            <w:r w:rsidRPr="00ED1E6F">
              <w:rPr>
                <w:sz w:val="20"/>
                <w:szCs w:val="20"/>
              </w:rPr>
              <w:t>Проконтролировать своевременность, правильность оформления и ведения личных дел обучающихся классными руководителями</w:t>
            </w:r>
          </w:p>
        </w:tc>
        <w:tc>
          <w:tcPr>
            <w:tcW w:w="1341" w:type="dxa"/>
          </w:tcPr>
          <w:p w:rsidR="000E56D5" w:rsidRPr="00ED1E6F" w:rsidRDefault="000E56D5" w:rsidP="000E56D5">
            <w:pPr>
              <w:pStyle w:val="a5"/>
              <w:rPr>
                <w:sz w:val="20"/>
                <w:szCs w:val="20"/>
              </w:rPr>
            </w:pPr>
            <w:r w:rsidRPr="00ED1E6F">
              <w:rPr>
                <w:sz w:val="20"/>
                <w:szCs w:val="20"/>
              </w:rPr>
              <w:t>Темати</w:t>
            </w:r>
          </w:p>
          <w:p w:rsidR="000E56D5" w:rsidRPr="00ED1E6F" w:rsidRDefault="000E56D5" w:rsidP="000E56D5">
            <w:pPr>
              <w:pStyle w:val="a5"/>
              <w:rPr>
                <w:sz w:val="20"/>
                <w:szCs w:val="20"/>
              </w:rPr>
            </w:pPr>
            <w:r w:rsidRPr="00ED1E6F">
              <w:rPr>
                <w:sz w:val="20"/>
                <w:szCs w:val="20"/>
              </w:rPr>
              <w:t>ческий</w:t>
            </w:r>
          </w:p>
        </w:tc>
        <w:tc>
          <w:tcPr>
            <w:tcW w:w="1161" w:type="dxa"/>
          </w:tcPr>
          <w:p w:rsidR="000E56D5" w:rsidRPr="00ED1E6F" w:rsidRDefault="000E56D5" w:rsidP="000E56D5">
            <w:pPr>
              <w:pStyle w:val="a5"/>
              <w:rPr>
                <w:sz w:val="20"/>
                <w:szCs w:val="20"/>
              </w:rPr>
            </w:pPr>
            <w:r w:rsidRPr="00ED1E6F">
              <w:rPr>
                <w:sz w:val="20"/>
                <w:szCs w:val="20"/>
              </w:rPr>
              <w:t>Обобщаю</w:t>
            </w:r>
          </w:p>
          <w:p w:rsidR="000E56D5" w:rsidRPr="00ED1E6F" w:rsidRDefault="000E56D5" w:rsidP="000E56D5">
            <w:pPr>
              <w:pStyle w:val="a5"/>
              <w:rPr>
                <w:sz w:val="20"/>
                <w:szCs w:val="20"/>
              </w:rPr>
            </w:pPr>
            <w:r w:rsidRPr="00ED1E6F">
              <w:rPr>
                <w:sz w:val="20"/>
                <w:szCs w:val="20"/>
              </w:rPr>
              <w:t>щий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Анализ</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p w:rsidR="000E56D5" w:rsidRPr="00ED1E6F" w:rsidRDefault="000E56D5" w:rsidP="000E56D5">
            <w:pPr>
              <w:pStyle w:val="a5"/>
              <w:rPr>
                <w:sz w:val="20"/>
                <w:szCs w:val="20"/>
              </w:rPr>
            </w:pPr>
          </w:p>
        </w:tc>
        <w:tc>
          <w:tcPr>
            <w:tcW w:w="1843" w:type="dxa"/>
          </w:tcPr>
          <w:p w:rsidR="000E56D5" w:rsidRPr="00ED1E6F" w:rsidRDefault="000E56D5" w:rsidP="000E56D5">
            <w:pPr>
              <w:pStyle w:val="a5"/>
              <w:rPr>
                <w:sz w:val="20"/>
                <w:szCs w:val="20"/>
              </w:rPr>
            </w:pPr>
            <w:r w:rsidRPr="00ED1E6F">
              <w:rPr>
                <w:sz w:val="20"/>
                <w:szCs w:val="20"/>
              </w:rPr>
              <w:t>Совещание</w:t>
            </w:r>
          </w:p>
          <w:p w:rsidR="000E56D5" w:rsidRPr="00ED1E6F" w:rsidRDefault="000E56D5" w:rsidP="000E56D5">
            <w:pPr>
              <w:pStyle w:val="a5"/>
              <w:rPr>
                <w:sz w:val="20"/>
                <w:szCs w:val="20"/>
              </w:rPr>
            </w:pPr>
            <w:r w:rsidRPr="00ED1E6F">
              <w:rPr>
                <w:sz w:val="20"/>
                <w:szCs w:val="20"/>
              </w:rPr>
              <w:t xml:space="preserve">при </w:t>
            </w:r>
          </w:p>
          <w:p w:rsidR="000E56D5" w:rsidRPr="00ED1E6F" w:rsidRDefault="000E56D5" w:rsidP="000E56D5">
            <w:pPr>
              <w:pStyle w:val="a5"/>
              <w:rPr>
                <w:sz w:val="20"/>
                <w:szCs w:val="20"/>
              </w:rPr>
            </w:pPr>
            <w:r w:rsidRPr="00ED1E6F">
              <w:rPr>
                <w:sz w:val="20"/>
                <w:szCs w:val="20"/>
              </w:rPr>
              <w:t>зам.</w:t>
            </w:r>
          </w:p>
          <w:p w:rsidR="000E56D5" w:rsidRPr="00ED1E6F" w:rsidRDefault="000E56D5" w:rsidP="000E56D5">
            <w:pPr>
              <w:pStyle w:val="a5"/>
              <w:rPr>
                <w:sz w:val="20"/>
                <w:szCs w:val="20"/>
              </w:rPr>
            </w:pPr>
            <w:r w:rsidRPr="00ED1E6F">
              <w:rPr>
                <w:sz w:val="20"/>
                <w:szCs w:val="20"/>
              </w:rPr>
              <w:t>директора</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4.</w:t>
            </w:r>
          </w:p>
        </w:tc>
        <w:tc>
          <w:tcPr>
            <w:tcW w:w="1773" w:type="dxa"/>
          </w:tcPr>
          <w:p w:rsidR="000E56D5" w:rsidRPr="00ED1E6F" w:rsidRDefault="000E56D5" w:rsidP="000E56D5">
            <w:pPr>
              <w:pStyle w:val="a5"/>
              <w:rPr>
                <w:sz w:val="20"/>
                <w:szCs w:val="20"/>
              </w:rPr>
            </w:pPr>
            <w:r w:rsidRPr="00ED1E6F">
              <w:rPr>
                <w:sz w:val="20"/>
                <w:szCs w:val="20"/>
              </w:rPr>
              <w:t xml:space="preserve">Классные руководители  </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 xml:space="preserve">Планы Воспитательной работы классных руководителей </w:t>
            </w:r>
          </w:p>
        </w:tc>
        <w:tc>
          <w:tcPr>
            <w:tcW w:w="3118" w:type="dxa"/>
          </w:tcPr>
          <w:p w:rsidR="000E56D5" w:rsidRPr="00ED1E6F" w:rsidRDefault="000E56D5" w:rsidP="000E56D5">
            <w:pPr>
              <w:pStyle w:val="a5"/>
              <w:rPr>
                <w:sz w:val="20"/>
                <w:szCs w:val="20"/>
              </w:rPr>
            </w:pPr>
            <w:r w:rsidRPr="00ED1E6F">
              <w:rPr>
                <w:sz w:val="20"/>
                <w:szCs w:val="20"/>
              </w:rPr>
              <w:t>Обеспечение координации деятельности классных руководителей</w:t>
            </w:r>
          </w:p>
        </w:tc>
        <w:tc>
          <w:tcPr>
            <w:tcW w:w="1341" w:type="dxa"/>
          </w:tcPr>
          <w:p w:rsidR="000E56D5" w:rsidRPr="00ED1E6F" w:rsidRDefault="000E56D5" w:rsidP="000E56D5">
            <w:pPr>
              <w:pStyle w:val="a5"/>
              <w:rPr>
                <w:sz w:val="20"/>
                <w:szCs w:val="20"/>
              </w:rPr>
            </w:pPr>
            <w:r w:rsidRPr="00ED1E6F">
              <w:rPr>
                <w:sz w:val="20"/>
                <w:szCs w:val="20"/>
              </w:rPr>
              <w:t>Темати</w:t>
            </w:r>
          </w:p>
          <w:p w:rsidR="000E56D5" w:rsidRPr="00ED1E6F" w:rsidRDefault="000E56D5" w:rsidP="000E56D5">
            <w:pPr>
              <w:pStyle w:val="a5"/>
              <w:rPr>
                <w:sz w:val="20"/>
                <w:szCs w:val="20"/>
              </w:rPr>
            </w:pPr>
            <w:r w:rsidRPr="00ED1E6F">
              <w:rPr>
                <w:sz w:val="20"/>
                <w:szCs w:val="20"/>
              </w:rPr>
              <w:t>ческий</w:t>
            </w:r>
          </w:p>
        </w:tc>
        <w:tc>
          <w:tcPr>
            <w:tcW w:w="1161" w:type="dxa"/>
          </w:tcPr>
          <w:p w:rsidR="000E56D5" w:rsidRPr="00ED1E6F" w:rsidRDefault="000E56D5" w:rsidP="000E56D5">
            <w:pPr>
              <w:pStyle w:val="a5"/>
              <w:rPr>
                <w:sz w:val="20"/>
                <w:szCs w:val="20"/>
              </w:rPr>
            </w:pPr>
            <w:r w:rsidRPr="00ED1E6F">
              <w:rPr>
                <w:sz w:val="20"/>
                <w:szCs w:val="20"/>
              </w:rPr>
              <w:t>Административный</w:t>
            </w:r>
          </w:p>
        </w:tc>
        <w:tc>
          <w:tcPr>
            <w:tcW w:w="1222" w:type="dxa"/>
          </w:tcPr>
          <w:p w:rsidR="000E56D5" w:rsidRPr="00ED1E6F" w:rsidRDefault="000E56D5" w:rsidP="000E56D5">
            <w:pPr>
              <w:pStyle w:val="a5"/>
              <w:rPr>
                <w:sz w:val="20"/>
                <w:szCs w:val="20"/>
              </w:rPr>
            </w:pPr>
            <w:r w:rsidRPr="00ED1E6F">
              <w:rPr>
                <w:sz w:val="20"/>
                <w:szCs w:val="20"/>
              </w:rPr>
              <w:t xml:space="preserve">Проверка документации, </w:t>
            </w:r>
            <w:r w:rsidRPr="00ED1E6F">
              <w:rPr>
                <w:sz w:val="20"/>
                <w:szCs w:val="20"/>
              </w:rPr>
              <w:lastRenderedPageBreak/>
              <w:t>собеседование</w:t>
            </w:r>
          </w:p>
        </w:tc>
        <w:tc>
          <w:tcPr>
            <w:tcW w:w="1613" w:type="dxa"/>
          </w:tcPr>
          <w:p w:rsidR="000E56D5" w:rsidRPr="00ED1E6F" w:rsidRDefault="000E56D5" w:rsidP="000E56D5">
            <w:pPr>
              <w:pStyle w:val="a5"/>
              <w:rPr>
                <w:sz w:val="20"/>
                <w:szCs w:val="20"/>
              </w:rPr>
            </w:pPr>
            <w:r w:rsidRPr="00ED1E6F">
              <w:rPr>
                <w:sz w:val="20"/>
                <w:szCs w:val="20"/>
              </w:rPr>
              <w:lastRenderedPageBreak/>
              <w:t>Зам. директора по ВР</w:t>
            </w:r>
          </w:p>
          <w:p w:rsidR="000E56D5" w:rsidRPr="00ED1E6F" w:rsidRDefault="000E56D5" w:rsidP="000E56D5">
            <w:pPr>
              <w:pStyle w:val="a5"/>
              <w:rPr>
                <w:sz w:val="20"/>
                <w:szCs w:val="20"/>
              </w:rPr>
            </w:pPr>
          </w:p>
        </w:tc>
        <w:tc>
          <w:tcPr>
            <w:tcW w:w="1843" w:type="dxa"/>
          </w:tcPr>
          <w:p w:rsidR="000E56D5" w:rsidRPr="00ED1E6F" w:rsidRDefault="000E56D5" w:rsidP="000E56D5">
            <w:pPr>
              <w:pStyle w:val="a5"/>
              <w:rPr>
                <w:sz w:val="20"/>
                <w:szCs w:val="20"/>
              </w:rPr>
            </w:pPr>
            <w:r w:rsidRPr="00ED1E6F">
              <w:rPr>
                <w:sz w:val="20"/>
                <w:szCs w:val="20"/>
              </w:rPr>
              <w:t xml:space="preserve">Заседания МК классных руководителей </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lastRenderedPageBreak/>
              <w:t>3. Контроль за работой  педагогических кадров.</w:t>
            </w:r>
          </w:p>
        </w:tc>
      </w:tr>
      <w:tr w:rsidR="000E56D5" w:rsidRPr="00F11C75" w:rsidTr="000E56D5">
        <w:tc>
          <w:tcPr>
            <w:tcW w:w="567" w:type="dxa"/>
          </w:tcPr>
          <w:p w:rsidR="000E56D5" w:rsidRPr="00BF4ECA" w:rsidRDefault="000E56D5" w:rsidP="000E56D5">
            <w:pPr>
              <w:jc w:val="both"/>
              <w:rPr>
                <w:sz w:val="20"/>
                <w:szCs w:val="20"/>
              </w:rPr>
            </w:pPr>
            <w:r>
              <w:rPr>
                <w:sz w:val="20"/>
                <w:szCs w:val="20"/>
              </w:rPr>
              <w:t>1.</w:t>
            </w:r>
            <w:r w:rsidRPr="00BF4ECA">
              <w:rPr>
                <w:sz w:val="20"/>
                <w:szCs w:val="20"/>
              </w:rPr>
              <w:t xml:space="preserve"> </w:t>
            </w:r>
          </w:p>
        </w:tc>
        <w:tc>
          <w:tcPr>
            <w:tcW w:w="1773" w:type="dxa"/>
          </w:tcPr>
          <w:p w:rsidR="000E56D5" w:rsidRPr="00BF4ECA" w:rsidRDefault="000E56D5" w:rsidP="000E56D5">
            <w:pPr>
              <w:jc w:val="both"/>
              <w:rPr>
                <w:sz w:val="20"/>
                <w:szCs w:val="20"/>
              </w:rPr>
            </w:pPr>
            <w:r w:rsidRPr="00BF4ECA">
              <w:rPr>
                <w:sz w:val="20"/>
                <w:szCs w:val="20"/>
              </w:rPr>
              <w:t>Расстановка кадров</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sidRPr="00BF4ECA">
              <w:rPr>
                <w:sz w:val="20"/>
                <w:szCs w:val="20"/>
              </w:rPr>
              <w:t>Знание учителями учебной нагрузки, нагрузки на 20</w:t>
            </w:r>
            <w:r>
              <w:rPr>
                <w:sz w:val="20"/>
                <w:szCs w:val="20"/>
              </w:rPr>
              <w:t>23</w:t>
            </w:r>
            <w:r w:rsidRPr="00BF4ECA">
              <w:rPr>
                <w:sz w:val="20"/>
                <w:szCs w:val="20"/>
              </w:rPr>
              <w:t>-20</w:t>
            </w:r>
            <w:r>
              <w:rPr>
                <w:sz w:val="20"/>
                <w:szCs w:val="20"/>
              </w:rPr>
              <w:t xml:space="preserve">24 уч. год </w:t>
            </w:r>
            <w:r w:rsidRPr="00BF4ECA">
              <w:rPr>
                <w:sz w:val="20"/>
                <w:szCs w:val="20"/>
              </w:rPr>
              <w:t>и</w:t>
            </w:r>
            <w:r>
              <w:rPr>
                <w:sz w:val="20"/>
                <w:szCs w:val="20"/>
              </w:rPr>
              <w:t xml:space="preserve"> </w:t>
            </w:r>
            <w:r w:rsidRPr="00BF4ECA">
              <w:rPr>
                <w:sz w:val="20"/>
                <w:szCs w:val="20"/>
              </w:rPr>
              <w:t>функциональных обязанностей.</w:t>
            </w:r>
          </w:p>
          <w:p w:rsidR="000E56D5" w:rsidRPr="00BF4ECA" w:rsidRDefault="000E56D5" w:rsidP="000E56D5">
            <w:pPr>
              <w:jc w:val="both"/>
              <w:rPr>
                <w:sz w:val="20"/>
                <w:szCs w:val="20"/>
              </w:rPr>
            </w:pPr>
          </w:p>
        </w:tc>
        <w:tc>
          <w:tcPr>
            <w:tcW w:w="3118" w:type="dxa"/>
          </w:tcPr>
          <w:p w:rsidR="000E56D5" w:rsidRPr="00BF4ECA" w:rsidRDefault="000E56D5" w:rsidP="000E56D5">
            <w:pPr>
              <w:jc w:val="both"/>
              <w:rPr>
                <w:sz w:val="20"/>
                <w:szCs w:val="20"/>
              </w:rPr>
            </w:pPr>
            <w:r w:rsidRPr="00BF4ECA">
              <w:rPr>
                <w:sz w:val="20"/>
                <w:szCs w:val="20"/>
              </w:rPr>
              <w:t>Уточнение и корректировка распределения нагрузки, выявление вакансий.</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Предвари</w:t>
            </w:r>
          </w:p>
          <w:p w:rsidR="000E56D5" w:rsidRPr="00BF4ECA" w:rsidRDefault="000E56D5" w:rsidP="000E56D5">
            <w:pPr>
              <w:jc w:val="center"/>
              <w:rPr>
                <w:sz w:val="20"/>
                <w:szCs w:val="20"/>
              </w:rPr>
            </w:pPr>
            <w:r w:rsidRPr="00BF4ECA">
              <w:rPr>
                <w:sz w:val="20"/>
                <w:szCs w:val="20"/>
              </w:rPr>
              <w:t>тельный</w:t>
            </w:r>
          </w:p>
        </w:tc>
        <w:tc>
          <w:tcPr>
            <w:tcW w:w="1222" w:type="dxa"/>
          </w:tcPr>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Беседа</w:t>
            </w:r>
          </w:p>
        </w:tc>
        <w:tc>
          <w:tcPr>
            <w:tcW w:w="1613" w:type="dxa"/>
          </w:tcPr>
          <w:p w:rsidR="000E56D5" w:rsidRPr="00BF4ECA" w:rsidRDefault="000E56D5" w:rsidP="000E56D5">
            <w:pPr>
              <w:jc w:val="center"/>
              <w:rPr>
                <w:sz w:val="20"/>
                <w:szCs w:val="20"/>
              </w:rPr>
            </w:pPr>
            <w:r w:rsidRPr="00BF4ECA">
              <w:rPr>
                <w:sz w:val="20"/>
                <w:szCs w:val="20"/>
              </w:rPr>
              <w:t>Директор</w:t>
            </w:r>
          </w:p>
        </w:tc>
        <w:tc>
          <w:tcPr>
            <w:tcW w:w="1843" w:type="dxa"/>
          </w:tcPr>
          <w:p w:rsidR="000E56D5" w:rsidRPr="00BF4ECA" w:rsidRDefault="000E56D5" w:rsidP="000E56D5">
            <w:pPr>
              <w:jc w:val="center"/>
              <w:rPr>
                <w:sz w:val="20"/>
                <w:szCs w:val="20"/>
              </w:rPr>
            </w:pPr>
            <w:r w:rsidRPr="00BF4ECA">
              <w:rPr>
                <w:sz w:val="20"/>
                <w:szCs w:val="20"/>
              </w:rPr>
              <w:t>АС</w:t>
            </w:r>
          </w:p>
          <w:p w:rsidR="000E56D5" w:rsidRPr="00BF4ECA" w:rsidRDefault="000E56D5" w:rsidP="000E56D5">
            <w:pPr>
              <w:jc w:val="center"/>
              <w:rPr>
                <w:sz w:val="20"/>
                <w:szCs w:val="20"/>
              </w:rPr>
            </w:pPr>
            <w:r w:rsidRPr="00BF4ECA">
              <w:rPr>
                <w:sz w:val="20"/>
                <w:szCs w:val="20"/>
              </w:rPr>
              <w:t>Приказ</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СЕНТЯБРЬ</w:t>
            </w:r>
          </w:p>
        </w:tc>
      </w:tr>
      <w:tr w:rsidR="000E56D5" w:rsidRPr="00F11C75" w:rsidTr="000E56D5">
        <w:tc>
          <w:tcPr>
            <w:tcW w:w="15878" w:type="dxa"/>
            <w:gridSpan w:val="10"/>
            <w:tcBorders>
              <w:bottom w:val="single" w:sz="4" w:space="0" w:color="auto"/>
            </w:tcBorders>
            <w:vAlign w:val="center"/>
          </w:tcPr>
          <w:p w:rsidR="000E56D5" w:rsidRPr="00BF4ECA" w:rsidRDefault="000E56D5" w:rsidP="000E56D5">
            <w:pPr>
              <w:jc w:val="center"/>
              <w:rPr>
                <w:b/>
                <w:sz w:val="20"/>
                <w:szCs w:val="20"/>
              </w:rPr>
            </w:pPr>
            <w:r w:rsidRPr="00BF4ECA">
              <w:rPr>
                <w:b/>
                <w:sz w:val="20"/>
                <w:szCs w:val="20"/>
              </w:rPr>
              <w:t xml:space="preserve">1. Контроль за выполнением </w:t>
            </w:r>
            <w:r>
              <w:rPr>
                <w:b/>
                <w:sz w:val="20"/>
                <w:szCs w:val="20"/>
              </w:rPr>
              <w:t xml:space="preserve"> всеобуча</w:t>
            </w:r>
          </w:p>
        </w:tc>
      </w:tr>
      <w:tr w:rsidR="000E56D5" w:rsidRPr="00F11C75" w:rsidTr="000E56D5">
        <w:tc>
          <w:tcPr>
            <w:tcW w:w="567"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 п/п</w:t>
            </w:r>
          </w:p>
        </w:tc>
        <w:tc>
          <w:tcPr>
            <w:tcW w:w="1773"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Классы</w:t>
            </w:r>
          </w:p>
        </w:tc>
        <w:tc>
          <w:tcPr>
            <w:tcW w:w="2520"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tcBorders>
              <w:top w:val="single" w:sz="4" w:space="0" w:color="auto"/>
            </w:tcBorders>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567" w:type="dxa"/>
            <w:tcBorders>
              <w:top w:val="single" w:sz="4" w:space="0" w:color="auto"/>
            </w:tcBorders>
          </w:tcPr>
          <w:p w:rsidR="000E56D5" w:rsidRPr="00ED1E6F" w:rsidRDefault="000E56D5" w:rsidP="000E56D5">
            <w:pPr>
              <w:pStyle w:val="a5"/>
              <w:rPr>
                <w:sz w:val="20"/>
                <w:szCs w:val="20"/>
              </w:rPr>
            </w:pPr>
            <w:r w:rsidRPr="00ED1E6F">
              <w:rPr>
                <w:sz w:val="20"/>
                <w:szCs w:val="20"/>
              </w:rPr>
              <w:t>1.</w:t>
            </w:r>
          </w:p>
        </w:tc>
        <w:tc>
          <w:tcPr>
            <w:tcW w:w="1773" w:type="dxa"/>
            <w:tcBorders>
              <w:top w:val="single" w:sz="4" w:space="0" w:color="auto"/>
            </w:tcBorders>
          </w:tcPr>
          <w:p w:rsidR="000E56D5" w:rsidRPr="00ED1E6F" w:rsidRDefault="000E56D5" w:rsidP="000E56D5">
            <w:pPr>
              <w:pStyle w:val="a5"/>
              <w:rPr>
                <w:sz w:val="20"/>
                <w:szCs w:val="20"/>
              </w:rPr>
            </w:pPr>
            <w:r w:rsidRPr="00ED1E6F">
              <w:rPr>
                <w:sz w:val="20"/>
                <w:szCs w:val="20"/>
              </w:rPr>
              <w:t>Посещаемость заня</w:t>
            </w:r>
            <w:r>
              <w:rPr>
                <w:sz w:val="20"/>
                <w:szCs w:val="20"/>
              </w:rPr>
              <w:t>тий обучающими</w:t>
            </w:r>
            <w:r w:rsidRPr="00ED1E6F">
              <w:rPr>
                <w:sz w:val="20"/>
                <w:szCs w:val="20"/>
              </w:rPr>
              <w:t xml:space="preserve">ся </w:t>
            </w:r>
          </w:p>
        </w:tc>
        <w:tc>
          <w:tcPr>
            <w:tcW w:w="720" w:type="dxa"/>
            <w:tcBorders>
              <w:top w:val="single" w:sz="4" w:space="0" w:color="auto"/>
            </w:tcBorders>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Borders>
              <w:top w:val="single" w:sz="4" w:space="0" w:color="auto"/>
            </w:tcBorders>
          </w:tcPr>
          <w:p w:rsidR="000E56D5" w:rsidRPr="00ED1E6F" w:rsidRDefault="000E56D5" w:rsidP="000E56D5">
            <w:pPr>
              <w:pStyle w:val="a5"/>
              <w:rPr>
                <w:sz w:val="20"/>
                <w:szCs w:val="20"/>
              </w:rPr>
            </w:pPr>
            <w:r w:rsidRPr="00ED1E6F">
              <w:rPr>
                <w:sz w:val="20"/>
                <w:szCs w:val="20"/>
              </w:rPr>
              <w:t>Посещаемость занятий обучающимися.</w:t>
            </w:r>
          </w:p>
        </w:tc>
        <w:tc>
          <w:tcPr>
            <w:tcW w:w="3118" w:type="dxa"/>
            <w:tcBorders>
              <w:top w:val="single" w:sz="4" w:space="0" w:color="auto"/>
            </w:tcBorders>
          </w:tcPr>
          <w:p w:rsidR="000E56D5" w:rsidRPr="00ED1E6F" w:rsidRDefault="000E56D5" w:rsidP="000E56D5">
            <w:pPr>
              <w:pStyle w:val="a5"/>
              <w:rPr>
                <w:sz w:val="20"/>
                <w:szCs w:val="20"/>
              </w:rPr>
            </w:pPr>
            <w:r w:rsidRPr="00ED1E6F">
              <w:rPr>
                <w:sz w:val="20"/>
                <w:szCs w:val="20"/>
              </w:rPr>
              <w:t>Отслеживание посещаемости занятий обучающимися.</w:t>
            </w:r>
          </w:p>
        </w:tc>
        <w:tc>
          <w:tcPr>
            <w:tcW w:w="1341" w:type="dxa"/>
            <w:tcBorders>
              <w:top w:val="single" w:sz="4" w:space="0" w:color="auto"/>
            </w:tcBorders>
          </w:tcPr>
          <w:p w:rsidR="000E56D5" w:rsidRPr="00ED1E6F" w:rsidRDefault="000E56D5" w:rsidP="000E56D5">
            <w:pPr>
              <w:pStyle w:val="a5"/>
              <w:rPr>
                <w:sz w:val="20"/>
                <w:szCs w:val="20"/>
              </w:rPr>
            </w:pPr>
            <w:r w:rsidRPr="00ED1E6F">
              <w:rPr>
                <w:sz w:val="20"/>
                <w:szCs w:val="20"/>
              </w:rPr>
              <w:t>Тематиче</w:t>
            </w:r>
          </w:p>
          <w:p w:rsidR="000E56D5" w:rsidRPr="00ED1E6F" w:rsidRDefault="000E56D5" w:rsidP="000E56D5">
            <w:pPr>
              <w:pStyle w:val="a5"/>
              <w:rPr>
                <w:sz w:val="20"/>
                <w:szCs w:val="20"/>
              </w:rPr>
            </w:pPr>
            <w:r w:rsidRPr="00ED1E6F">
              <w:rPr>
                <w:sz w:val="20"/>
                <w:szCs w:val="20"/>
              </w:rPr>
              <w:t>ский</w:t>
            </w:r>
          </w:p>
        </w:tc>
        <w:tc>
          <w:tcPr>
            <w:tcW w:w="1161" w:type="dxa"/>
            <w:tcBorders>
              <w:top w:val="single" w:sz="4" w:space="0" w:color="auto"/>
            </w:tcBorders>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Borders>
              <w:top w:val="single" w:sz="4" w:space="0" w:color="auto"/>
            </w:tcBorders>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Беседа</w:t>
            </w:r>
          </w:p>
        </w:tc>
        <w:tc>
          <w:tcPr>
            <w:tcW w:w="1613" w:type="dxa"/>
            <w:tcBorders>
              <w:top w:val="single" w:sz="4" w:space="0" w:color="auto"/>
            </w:tcBorders>
          </w:tcPr>
          <w:p w:rsidR="000E56D5" w:rsidRPr="00ED1E6F" w:rsidRDefault="000E56D5" w:rsidP="000E56D5">
            <w:pPr>
              <w:pStyle w:val="a5"/>
              <w:rPr>
                <w:sz w:val="20"/>
                <w:szCs w:val="20"/>
              </w:rPr>
            </w:pPr>
            <w:r w:rsidRPr="00ED1E6F">
              <w:rPr>
                <w:sz w:val="20"/>
                <w:szCs w:val="20"/>
              </w:rPr>
              <w:t>Классные руководители</w:t>
            </w:r>
          </w:p>
        </w:tc>
        <w:tc>
          <w:tcPr>
            <w:tcW w:w="1843" w:type="dxa"/>
            <w:tcBorders>
              <w:top w:val="single" w:sz="4" w:space="0" w:color="auto"/>
            </w:tcBorders>
          </w:tcPr>
          <w:p w:rsidR="000E56D5" w:rsidRPr="00ED1E6F" w:rsidRDefault="000E56D5" w:rsidP="000E56D5">
            <w:pPr>
              <w:pStyle w:val="a5"/>
              <w:rPr>
                <w:sz w:val="20"/>
                <w:szCs w:val="20"/>
              </w:rPr>
            </w:pPr>
            <w:r w:rsidRPr="00ED1E6F">
              <w:rPr>
                <w:sz w:val="20"/>
                <w:szCs w:val="20"/>
              </w:rPr>
              <w:t>Совещание</w:t>
            </w:r>
          </w:p>
          <w:p w:rsidR="000E56D5" w:rsidRPr="00ED1E6F" w:rsidRDefault="000E56D5" w:rsidP="000E56D5">
            <w:pPr>
              <w:pStyle w:val="a5"/>
              <w:rPr>
                <w:sz w:val="20"/>
                <w:szCs w:val="20"/>
              </w:rPr>
            </w:pPr>
            <w:r w:rsidRPr="00ED1E6F">
              <w:rPr>
                <w:sz w:val="20"/>
                <w:szCs w:val="20"/>
              </w:rPr>
              <w:t xml:space="preserve">при </w:t>
            </w:r>
          </w:p>
          <w:p w:rsidR="000E56D5" w:rsidRPr="00ED1E6F" w:rsidRDefault="000E56D5" w:rsidP="000E56D5">
            <w:pPr>
              <w:pStyle w:val="a5"/>
              <w:rPr>
                <w:sz w:val="20"/>
                <w:szCs w:val="20"/>
              </w:rPr>
            </w:pPr>
            <w:r w:rsidRPr="00ED1E6F">
              <w:rPr>
                <w:sz w:val="20"/>
                <w:szCs w:val="20"/>
              </w:rPr>
              <w:t>зам.</w:t>
            </w:r>
          </w:p>
          <w:p w:rsidR="000E56D5" w:rsidRPr="00ED1E6F" w:rsidRDefault="000E56D5" w:rsidP="000E56D5">
            <w:pPr>
              <w:pStyle w:val="a5"/>
              <w:rPr>
                <w:sz w:val="20"/>
                <w:szCs w:val="20"/>
              </w:rPr>
            </w:pPr>
            <w:r w:rsidRPr="00ED1E6F">
              <w:rPr>
                <w:sz w:val="20"/>
                <w:szCs w:val="20"/>
              </w:rPr>
              <w:t>директора</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2.</w:t>
            </w:r>
          </w:p>
        </w:tc>
        <w:tc>
          <w:tcPr>
            <w:tcW w:w="1773" w:type="dxa"/>
          </w:tcPr>
          <w:p w:rsidR="000E56D5" w:rsidRPr="00ED1E6F" w:rsidRDefault="000E56D5" w:rsidP="000E56D5">
            <w:pPr>
              <w:pStyle w:val="a5"/>
              <w:rPr>
                <w:sz w:val="20"/>
                <w:szCs w:val="20"/>
              </w:rPr>
            </w:pPr>
            <w:r w:rsidRPr="00ED1E6F">
              <w:rPr>
                <w:sz w:val="20"/>
                <w:szCs w:val="20"/>
              </w:rPr>
              <w:t xml:space="preserve">Группа Продлённого Дня </w:t>
            </w:r>
          </w:p>
        </w:tc>
        <w:tc>
          <w:tcPr>
            <w:tcW w:w="720" w:type="dxa"/>
          </w:tcPr>
          <w:p w:rsidR="000E56D5" w:rsidRPr="00ED1E6F" w:rsidRDefault="000E56D5" w:rsidP="000E56D5">
            <w:pPr>
              <w:pStyle w:val="a5"/>
              <w:rPr>
                <w:sz w:val="20"/>
                <w:szCs w:val="20"/>
              </w:rPr>
            </w:pPr>
            <w:r w:rsidRPr="00ED1E6F">
              <w:rPr>
                <w:sz w:val="20"/>
                <w:szCs w:val="20"/>
              </w:rPr>
              <w:t xml:space="preserve"> 1-4 </w:t>
            </w:r>
          </w:p>
          <w:p w:rsidR="000E56D5" w:rsidRPr="00ED1E6F" w:rsidRDefault="000E56D5" w:rsidP="000E56D5">
            <w:pPr>
              <w:pStyle w:val="a5"/>
              <w:rPr>
                <w:sz w:val="20"/>
                <w:szCs w:val="20"/>
              </w:rPr>
            </w:pPr>
          </w:p>
        </w:tc>
        <w:tc>
          <w:tcPr>
            <w:tcW w:w="2520" w:type="dxa"/>
          </w:tcPr>
          <w:p w:rsidR="000E56D5" w:rsidRPr="00ED1E6F" w:rsidRDefault="000E56D5" w:rsidP="000E56D5">
            <w:pPr>
              <w:pStyle w:val="a5"/>
              <w:rPr>
                <w:sz w:val="20"/>
                <w:szCs w:val="20"/>
              </w:rPr>
            </w:pPr>
            <w:r w:rsidRPr="00ED1E6F">
              <w:rPr>
                <w:sz w:val="20"/>
                <w:szCs w:val="20"/>
              </w:rPr>
              <w:t>Учебно-воспитательный процесс в ГПД.</w:t>
            </w:r>
          </w:p>
        </w:tc>
        <w:tc>
          <w:tcPr>
            <w:tcW w:w="3118" w:type="dxa"/>
          </w:tcPr>
          <w:p w:rsidR="000E56D5" w:rsidRPr="00ED1E6F" w:rsidRDefault="000E56D5" w:rsidP="000E56D5">
            <w:pPr>
              <w:pStyle w:val="a5"/>
              <w:rPr>
                <w:sz w:val="20"/>
                <w:szCs w:val="20"/>
              </w:rPr>
            </w:pPr>
            <w:r w:rsidRPr="00ED1E6F">
              <w:rPr>
                <w:sz w:val="20"/>
                <w:szCs w:val="20"/>
              </w:rPr>
              <w:t>Качество организации учебно-воспитательного процесса в ГПД</w:t>
            </w:r>
          </w:p>
          <w:p w:rsidR="000E56D5" w:rsidRPr="00ED1E6F" w:rsidRDefault="000E56D5" w:rsidP="000E56D5">
            <w:pPr>
              <w:pStyle w:val="a5"/>
              <w:rPr>
                <w:sz w:val="20"/>
                <w:szCs w:val="20"/>
              </w:rPr>
            </w:pP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Обобщаю</w:t>
            </w:r>
          </w:p>
          <w:p w:rsidR="000E56D5" w:rsidRPr="00ED1E6F" w:rsidRDefault="000E56D5" w:rsidP="000E56D5">
            <w:pPr>
              <w:pStyle w:val="a5"/>
              <w:rPr>
                <w:sz w:val="20"/>
                <w:szCs w:val="20"/>
              </w:rPr>
            </w:pPr>
            <w:r w:rsidRPr="00ED1E6F">
              <w:rPr>
                <w:sz w:val="20"/>
                <w:szCs w:val="20"/>
              </w:rPr>
              <w:t>щий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r w:rsidRPr="00ED1E6F">
              <w:rPr>
                <w:sz w:val="20"/>
                <w:szCs w:val="20"/>
              </w:rPr>
              <w:t>Совещание</w:t>
            </w:r>
          </w:p>
          <w:p w:rsidR="000E56D5" w:rsidRPr="00ED1E6F" w:rsidRDefault="000E56D5" w:rsidP="000E56D5">
            <w:pPr>
              <w:pStyle w:val="a5"/>
              <w:rPr>
                <w:sz w:val="20"/>
                <w:szCs w:val="20"/>
              </w:rPr>
            </w:pPr>
            <w:r w:rsidRPr="00ED1E6F">
              <w:rPr>
                <w:sz w:val="20"/>
                <w:szCs w:val="20"/>
              </w:rPr>
              <w:t xml:space="preserve">при </w:t>
            </w:r>
          </w:p>
          <w:p w:rsidR="000E56D5" w:rsidRPr="00ED1E6F" w:rsidRDefault="000E56D5" w:rsidP="000E56D5">
            <w:pPr>
              <w:pStyle w:val="a5"/>
              <w:rPr>
                <w:sz w:val="20"/>
                <w:szCs w:val="20"/>
              </w:rPr>
            </w:pPr>
            <w:r w:rsidRPr="00ED1E6F">
              <w:rPr>
                <w:sz w:val="20"/>
                <w:szCs w:val="20"/>
              </w:rPr>
              <w:t>зам.</w:t>
            </w:r>
          </w:p>
          <w:p w:rsidR="000E56D5" w:rsidRPr="00ED1E6F" w:rsidRDefault="000E56D5" w:rsidP="000E56D5">
            <w:pPr>
              <w:pStyle w:val="a5"/>
              <w:rPr>
                <w:sz w:val="20"/>
                <w:szCs w:val="20"/>
              </w:rPr>
            </w:pPr>
            <w:r w:rsidRPr="00ED1E6F">
              <w:rPr>
                <w:sz w:val="20"/>
                <w:szCs w:val="20"/>
              </w:rPr>
              <w:t>директора</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3.</w:t>
            </w:r>
          </w:p>
        </w:tc>
        <w:tc>
          <w:tcPr>
            <w:tcW w:w="1773" w:type="dxa"/>
          </w:tcPr>
          <w:p w:rsidR="000E56D5" w:rsidRPr="00ED1E6F" w:rsidRDefault="000E56D5" w:rsidP="000E56D5">
            <w:pPr>
              <w:pStyle w:val="a5"/>
              <w:rPr>
                <w:sz w:val="20"/>
                <w:szCs w:val="20"/>
              </w:rPr>
            </w:pPr>
            <w:r w:rsidRPr="00ED1E6F">
              <w:rPr>
                <w:sz w:val="20"/>
                <w:szCs w:val="20"/>
              </w:rPr>
              <w:t>Работа с обучающимися «группы риска» и неблагополуч-</w:t>
            </w:r>
          </w:p>
          <w:p w:rsidR="000E56D5" w:rsidRPr="00ED1E6F" w:rsidRDefault="000E56D5" w:rsidP="000E56D5">
            <w:pPr>
              <w:pStyle w:val="a5"/>
              <w:rPr>
                <w:sz w:val="20"/>
                <w:szCs w:val="20"/>
              </w:rPr>
            </w:pPr>
            <w:r w:rsidRPr="00ED1E6F">
              <w:rPr>
                <w:sz w:val="20"/>
                <w:szCs w:val="20"/>
              </w:rPr>
              <w:t>ными семьями</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Банк данных обучающихся «группы риска» и неблагополучных семей.</w:t>
            </w:r>
          </w:p>
        </w:tc>
        <w:tc>
          <w:tcPr>
            <w:tcW w:w="3118" w:type="dxa"/>
          </w:tcPr>
          <w:p w:rsidR="000E56D5" w:rsidRPr="00ED1E6F" w:rsidRDefault="000E56D5" w:rsidP="000E56D5">
            <w:pPr>
              <w:pStyle w:val="a5"/>
              <w:rPr>
                <w:sz w:val="20"/>
                <w:szCs w:val="20"/>
              </w:rPr>
            </w:pPr>
            <w:r w:rsidRPr="00ED1E6F">
              <w:rPr>
                <w:sz w:val="20"/>
                <w:szCs w:val="20"/>
              </w:rPr>
              <w:t>Своевременное отслеживание классными руководителями посещения учебных занятий, выполнения домашних заданий, обеспеченность учебниками, школьными принадлежностями и полноту привлечения их в кружки и секции.</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ВР</w:t>
            </w:r>
          </w:p>
          <w:p w:rsidR="000E56D5" w:rsidRPr="00ED1E6F" w:rsidRDefault="000E56D5" w:rsidP="000E56D5">
            <w:pPr>
              <w:pStyle w:val="a5"/>
              <w:rPr>
                <w:sz w:val="20"/>
                <w:szCs w:val="20"/>
              </w:rPr>
            </w:pPr>
            <w:r w:rsidRPr="00ED1E6F">
              <w:rPr>
                <w:sz w:val="20"/>
                <w:szCs w:val="20"/>
              </w:rPr>
              <w:tab/>
              <w:t>Классные руководители</w:t>
            </w:r>
          </w:p>
          <w:p w:rsidR="000E56D5" w:rsidRPr="00ED1E6F" w:rsidRDefault="000E56D5" w:rsidP="000E56D5">
            <w:pPr>
              <w:pStyle w:val="a5"/>
              <w:rPr>
                <w:sz w:val="20"/>
                <w:szCs w:val="20"/>
              </w:rPr>
            </w:pPr>
            <w:r w:rsidRPr="00ED1E6F">
              <w:rPr>
                <w:sz w:val="20"/>
                <w:szCs w:val="20"/>
              </w:rPr>
              <w:t xml:space="preserve">Психолог </w:t>
            </w:r>
          </w:p>
        </w:tc>
        <w:tc>
          <w:tcPr>
            <w:tcW w:w="1843" w:type="dxa"/>
          </w:tcPr>
          <w:p w:rsidR="000E56D5" w:rsidRPr="00ED1E6F" w:rsidRDefault="000E56D5" w:rsidP="000E56D5">
            <w:pPr>
              <w:pStyle w:val="a5"/>
              <w:rPr>
                <w:sz w:val="20"/>
                <w:szCs w:val="20"/>
              </w:rPr>
            </w:pPr>
            <w:r w:rsidRPr="00ED1E6F">
              <w:rPr>
                <w:sz w:val="20"/>
                <w:szCs w:val="20"/>
              </w:rPr>
              <w:t>АС</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4.</w:t>
            </w:r>
          </w:p>
        </w:tc>
        <w:tc>
          <w:tcPr>
            <w:tcW w:w="1773" w:type="dxa"/>
          </w:tcPr>
          <w:p w:rsidR="000E56D5" w:rsidRPr="00ED1E6F" w:rsidRDefault="000E56D5" w:rsidP="000E56D5">
            <w:pPr>
              <w:pStyle w:val="a5"/>
              <w:rPr>
                <w:sz w:val="20"/>
                <w:szCs w:val="20"/>
              </w:rPr>
            </w:pPr>
            <w:r w:rsidRPr="00ED1E6F">
              <w:rPr>
                <w:sz w:val="20"/>
                <w:szCs w:val="20"/>
              </w:rPr>
              <w:t>Обеспечение обучающихся горячим питанием.</w:t>
            </w:r>
          </w:p>
        </w:tc>
        <w:tc>
          <w:tcPr>
            <w:tcW w:w="720" w:type="dxa"/>
          </w:tcPr>
          <w:p w:rsidR="000E56D5" w:rsidRPr="00ED1E6F" w:rsidRDefault="000E56D5" w:rsidP="000E56D5">
            <w:pPr>
              <w:pStyle w:val="a5"/>
              <w:rPr>
                <w:sz w:val="20"/>
                <w:szCs w:val="20"/>
              </w:rPr>
            </w:pPr>
            <w:r w:rsidRPr="00ED1E6F">
              <w:rPr>
                <w:sz w:val="20"/>
                <w:szCs w:val="20"/>
              </w:rPr>
              <w:t>1-4</w:t>
            </w:r>
          </w:p>
        </w:tc>
        <w:tc>
          <w:tcPr>
            <w:tcW w:w="2520" w:type="dxa"/>
          </w:tcPr>
          <w:p w:rsidR="000E56D5" w:rsidRPr="00ED1E6F" w:rsidRDefault="000E56D5" w:rsidP="000E56D5">
            <w:pPr>
              <w:pStyle w:val="a5"/>
              <w:rPr>
                <w:sz w:val="20"/>
                <w:szCs w:val="20"/>
              </w:rPr>
            </w:pPr>
            <w:r w:rsidRPr="00ED1E6F">
              <w:rPr>
                <w:sz w:val="20"/>
                <w:szCs w:val="20"/>
              </w:rPr>
              <w:t>1- 4 классы питаются в школьной столовой организованно.</w:t>
            </w:r>
          </w:p>
        </w:tc>
        <w:tc>
          <w:tcPr>
            <w:tcW w:w="3118" w:type="dxa"/>
          </w:tcPr>
          <w:p w:rsidR="000E56D5" w:rsidRPr="00ED1E6F" w:rsidRDefault="000E56D5" w:rsidP="000E56D5">
            <w:pPr>
              <w:pStyle w:val="a5"/>
              <w:rPr>
                <w:sz w:val="20"/>
                <w:szCs w:val="20"/>
              </w:rPr>
            </w:pPr>
            <w:r w:rsidRPr="00ED1E6F">
              <w:rPr>
                <w:sz w:val="20"/>
                <w:szCs w:val="20"/>
              </w:rPr>
              <w:t xml:space="preserve">Своевременная организация питания обучающихся. </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ВР</w:t>
            </w:r>
          </w:p>
          <w:p w:rsidR="000E56D5" w:rsidRPr="00ED1E6F" w:rsidRDefault="000E56D5" w:rsidP="000E56D5">
            <w:pPr>
              <w:pStyle w:val="a5"/>
              <w:rPr>
                <w:sz w:val="20"/>
                <w:szCs w:val="20"/>
              </w:rPr>
            </w:pPr>
          </w:p>
        </w:tc>
        <w:tc>
          <w:tcPr>
            <w:tcW w:w="1843" w:type="dxa"/>
          </w:tcPr>
          <w:p w:rsidR="000E56D5" w:rsidRPr="00ED1E6F" w:rsidRDefault="000E56D5" w:rsidP="000E56D5">
            <w:pPr>
              <w:pStyle w:val="a5"/>
              <w:rPr>
                <w:sz w:val="20"/>
                <w:szCs w:val="20"/>
              </w:rPr>
            </w:pPr>
            <w:r w:rsidRPr="00ED1E6F">
              <w:rPr>
                <w:sz w:val="20"/>
                <w:szCs w:val="20"/>
              </w:rPr>
              <w:t>АС</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5.</w:t>
            </w:r>
          </w:p>
        </w:tc>
        <w:tc>
          <w:tcPr>
            <w:tcW w:w="1773" w:type="dxa"/>
          </w:tcPr>
          <w:p w:rsidR="000E56D5" w:rsidRPr="00ED1E6F" w:rsidRDefault="000E56D5" w:rsidP="000E56D5">
            <w:pPr>
              <w:pStyle w:val="a5"/>
              <w:rPr>
                <w:color w:val="000000"/>
                <w:sz w:val="20"/>
                <w:szCs w:val="20"/>
              </w:rPr>
            </w:pPr>
            <w:r w:rsidRPr="00ED1E6F">
              <w:rPr>
                <w:color w:val="000000"/>
                <w:sz w:val="20"/>
                <w:szCs w:val="20"/>
              </w:rPr>
              <w:t xml:space="preserve">Списочный состав обучающихся курсов по выбору, кружков, внеурочной деятельности, спортивных секций </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Составление и корректировка списков обучающихся разных групп.</w:t>
            </w:r>
          </w:p>
        </w:tc>
        <w:tc>
          <w:tcPr>
            <w:tcW w:w="3118" w:type="dxa"/>
          </w:tcPr>
          <w:p w:rsidR="000E56D5" w:rsidRPr="00ED1E6F" w:rsidRDefault="000E56D5" w:rsidP="000E56D5">
            <w:pPr>
              <w:pStyle w:val="a5"/>
              <w:rPr>
                <w:sz w:val="20"/>
                <w:szCs w:val="20"/>
              </w:rPr>
            </w:pPr>
            <w:r w:rsidRPr="00ED1E6F">
              <w:rPr>
                <w:color w:val="000000"/>
                <w:sz w:val="20"/>
                <w:szCs w:val="20"/>
              </w:rPr>
              <w:t>Координация работы учебного процесса</w:t>
            </w:r>
          </w:p>
        </w:tc>
        <w:tc>
          <w:tcPr>
            <w:tcW w:w="1341" w:type="dxa"/>
          </w:tcPr>
          <w:p w:rsidR="000E56D5" w:rsidRPr="00ED1E6F" w:rsidRDefault="000E56D5" w:rsidP="000E56D5">
            <w:pPr>
              <w:pStyle w:val="a5"/>
              <w:rPr>
                <w:sz w:val="20"/>
                <w:szCs w:val="20"/>
              </w:rPr>
            </w:pPr>
            <w:r w:rsidRPr="00ED1E6F">
              <w:rPr>
                <w:sz w:val="20"/>
                <w:szCs w:val="20"/>
              </w:rPr>
              <w:t>Темати</w:t>
            </w:r>
          </w:p>
          <w:p w:rsidR="000E56D5" w:rsidRPr="00ED1E6F" w:rsidRDefault="000E56D5" w:rsidP="000E56D5">
            <w:pPr>
              <w:pStyle w:val="a5"/>
              <w:rPr>
                <w:sz w:val="20"/>
                <w:szCs w:val="20"/>
              </w:rPr>
            </w:pPr>
            <w:r w:rsidRPr="00ED1E6F">
              <w:rPr>
                <w:sz w:val="20"/>
                <w:szCs w:val="20"/>
              </w:rPr>
              <w:t>ческий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color w:val="000000"/>
                <w:sz w:val="20"/>
                <w:szCs w:val="20"/>
              </w:rPr>
            </w:pPr>
            <w:r w:rsidRPr="00ED1E6F">
              <w:rPr>
                <w:color w:val="000000"/>
                <w:sz w:val="20"/>
                <w:szCs w:val="20"/>
              </w:rPr>
              <w:t xml:space="preserve">Собеседование </w:t>
            </w:r>
          </w:p>
          <w:p w:rsidR="000E56D5" w:rsidRPr="00ED1E6F" w:rsidRDefault="000E56D5" w:rsidP="000E56D5">
            <w:pPr>
              <w:pStyle w:val="a5"/>
              <w:rPr>
                <w:color w:val="000000"/>
                <w:sz w:val="20"/>
                <w:szCs w:val="20"/>
              </w:rPr>
            </w:pPr>
            <w:r w:rsidRPr="00ED1E6F">
              <w:rPr>
                <w:color w:val="000000"/>
                <w:sz w:val="20"/>
                <w:szCs w:val="20"/>
              </w:rPr>
              <w:t xml:space="preserve">с учителями, классными руководителями </w:t>
            </w:r>
          </w:p>
        </w:tc>
        <w:tc>
          <w:tcPr>
            <w:tcW w:w="1613" w:type="dxa"/>
          </w:tcPr>
          <w:p w:rsidR="000E56D5" w:rsidRPr="00ED1E6F" w:rsidRDefault="000E56D5" w:rsidP="000E56D5">
            <w:pPr>
              <w:pStyle w:val="a5"/>
              <w:rPr>
                <w:sz w:val="20"/>
                <w:szCs w:val="20"/>
              </w:rPr>
            </w:pPr>
          </w:p>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r w:rsidRPr="00ED1E6F">
              <w:rPr>
                <w:sz w:val="20"/>
                <w:szCs w:val="20"/>
              </w:rPr>
              <w:t>Администра</w:t>
            </w:r>
          </w:p>
          <w:p w:rsidR="000E56D5" w:rsidRPr="00ED1E6F" w:rsidRDefault="000E56D5" w:rsidP="000E56D5">
            <w:pPr>
              <w:pStyle w:val="a5"/>
              <w:rPr>
                <w:sz w:val="20"/>
                <w:szCs w:val="20"/>
              </w:rPr>
            </w:pPr>
            <w:r w:rsidRPr="00ED1E6F">
              <w:rPr>
                <w:sz w:val="20"/>
                <w:szCs w:val="20"/>
              </w:rPr>
              <w:t>тивная планерка</w:t>
            </w:r>
          </w:p>
        </w:tc>
      </w:tr>
      <w:tr w:rsidR="000E56D5" w:rsidRPr="00F11C75" w:rsidTr="000E56D5">
        <w:tc>
          <w:tcPr>
            <w:tcW w:w="15878" w:type="dxa"/>
            <w:gridSpan w:val="10"/>
            <w:vAlign w:val="center"/>
          </w:tcPr>
          <w:p w:rsidR="000E56D5" w:rsidRDefault="000E56D5" w:rsidP="000E56D5">
            <w:pPr>
              <w:jc w:val="center"/>
              <w:rPr>
                <w:b/>
                <w:sz w:val="20"/>
                <w:szCs w:val="20"/>
              </w:rPr>
            </w:pPr>
          </w:p>
          <w:p w:rsidR="000E56D5" w:rsidRDefault="000E56D5" w:rsidP="000E56D5">
            <w:pPr>
              <w:jc w:val="center"/>
              <w:rPr>
                <w:b/>
                <w:sz w:val="20"/>
                <w:szCs w:val="20"/>
              </w:rPr>
            </w:pPr>
          </w:p>
          <w:p w:rsidR="000E56D5" w:rsidRPr="00BF4ECA" w:rsidRDefault="000E56D5" w:rsidP="000E56D5">
            <w:pPr>
              <w:jc w:val="center"/>
              <w:rPr>
                <w:b/>
                <w:sz w:val="20"/>
                <w:szCs w:val="20"/>
              </w:rPr>
            </w:pPr>
            <w:r w:rsidRPr="00BF4ECA">
              <w:rPr>
                <w:b/>
                <w:sz w:val="20"/>
                <w:szCs w:val="20"/>
              </w:rPr>
              <w:lastRenderedPageBreak/>
              <w:t>2. Контроль за состоянием преподавания учебных предметов,  состоянием знаний, умений и навыков обучающихся</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lastRenderedPageBreak/>
              <w:t>1.</w:t>
            </w:r>
          </w:p>
        </w:tc>
        <w:tc>
          <w:tcPr>
            <w:tcW w:w="1773" w:type="dxa"/>
          </w:tcPr>
          <w:p w:rsidR="000E56D5" w:rsidRPr="00ED1E6F" w:rsidRDefault="000E56D5" w:rsidP="000E56D5">
            <w:pPr>
              <w:pStyle w:val="a5"/>
              <w:rPr>
                <w:sz w:val="20"/>
                <w:szCs w:val="20"/>
              </w:rPr>
            </w:pPr>
            <w:r w:rsidRPr="00ED1E6F">
              <w:rPr>
                <w:sz w:val="20"/>
                <w:szCs w:val="20"/>
              </w:rPr>
              <w:t>Результативность обучения.</w:t>
            </w:r>
          </w:p>
        </w:tc>
        <w:tc>
          <w:tcPr>
            <w:tcW w:w="720" w:type="dxa"/>
          </w:tcPr>
          <w:p w:rsidR="000E56D5" w:rsidRPr="00ED1E6F" w:rsidRDefault="000E56D5" w:rsidP="000E56D5">
            <w:pPr>
              <w:pStyle w:val="a5"/>
              <w:rPr>
                <w:sz w:val="20"/>
                <w:szCs w:val="20"/>
                <w:lang w:val="ro-RO"/>
              </w:rPr>
            </w:pPr>
            <w:r w:rsidRPr="00ED1E6F">
              <w:rPr>
                <w:sz w:val="20"/>
                <w:szCs w:val="20"/>
              </w:rPr>
              <w:t>2-1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 xml:space="preserve">Входной мониторинг   по русскому языку, математике. </w:t>
            </w:r>
          </w:p>
        </w:tc>
        <w:tc>
          <w:tcPr>
            <w:tcW w:w="3118" w:type="dxa"/>
          </w:tcPr>
          <w:p w:rsidR="000E56D5" w:rsidRPr="00ED1E6F" w:rsidRDefault="000E56D5" w:rsidP="000E56D5">
            <w:pPr>
              <w:pStyle w:val="a5"/>
              <w:rPr>
                <w:sz w:val="20"/>
                <w:szCs w:val="20"/>
              </w:rPr>
            </w:pPr>
            <w:r w:rsidRPr="00ED1E6F">
              <w:rPr>
                <w:sz w:val="20"/>
                <w:szCs w:val="20"/>
              </w:rPr>
              <w:t>Анализ сформированности  ЗУН  по предметам русский язык, математика.</w:t>
            </w:r>
          </w:p>
        </w:tc>
        <w:tc>
          <w:tcPr>
            <w:tcW w:w="1341" w:type="dxa"/>
          </w:tcPr>
          <w:p w:rsidR="000E56D5" w:rsidRPr="00ED1E6F" w:rsidRDefault="000E56D5" w:rsidP="000E56D5">
            <w:pPr>
              <w:pStyle w:val="a5"/>
              <w:rPr>
                <w:sz w:val="20"/>
                <w:szCs w:val="20"/>
              </w:rPr>
            </w:pPr>
            <w:r w:rsidRPr="00ED1E6F">
              <w:rPr>
                <w:sz w:val="20"/>
                <w:szCs w:val="20"/>
              </w:rPr>
              <w:t>Тематический</w:t>
            </w:r>
          </w:p>
        </w:tc>
        <w:tc>
          <w:tcPr>
            <w:tcW w:w="1161" w:type="dxa"/>
          </w:tcPr>
          <w:p w:rsidR="000E56D5" w:rsidRPr="00ED1E6F" w:rsidRDefault="000E56D5" w:rsidP="000E56D5">
            <w:pPr>
              <w:pStyle w:val="a5"/>
              <w:rPr>
                <w:sz w:val="20"/>
                <w:szCs w:val="20"/>
              </w:rPr>
            </w:pPr>
            <w:r w:rsidRPr="00ED1E6F">
              <w:rPr>
                <w:sz w:val="20"/>
                <w:szCs w:val="20"/>
              </w:rPr>
              <w:t>Предметно-обобщаю-щий</w:t>
            </w:r>
          </w:p>
        </w:tc>
        <w:tc>
          <w:tcPr>
            <w:tcW w:w="1222" w:type="dxa"/>
          </w:tcPr>
          <w:p w:rsidR="000E56D5" w:rsidRPr="00ED1E6F" w:rsidRDefault="000E56D5" w:rsidP="000E56D5">
            <w:pPr>
              <w:pStyle w:val="a5"/>
              <w:rPr>
                <w:sz w:val="20"/>
                <w:szCs w:val="20"/>
              </w:rPr>
            </w:pPr>
            <w:r w:rsidRPr="00ED1E6F">
              <w:rPr>
                <w:sz w:val="20"/>
                <w:szCs w:val="20"/>
              </w:rPr>
              <w:t>Письменная проверка знаний</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r w:rsidRPr="00ED1E6F">
              <w:rPr>
                <w:sz w:val="20"/>
                <w:szCs w:val="20"/>
              </w:rPr>
              <w:t>Совещание</w:t>
            </w:r>
          </w:p>
          <w:p w:rsidR="000E56D5" w:rsidRPr="00ED1E6F" w:rsidRDefault="000E56D5" w:rsidP="000E56D5">
            <w:pPr>
              <w:pStyle w:val="a5"/>
              <w:rPr>
                <w:sz w:val="20"/>
                <w:szCs w:val="20"/>
              </w:rPr>
            </w:pPr>
            <w:r w:rsidRPr="00ED1E6F">
              <w:rPr>
                <w:sz w:val="20"/>
                <w:szCs w:val="20"/>
              </w:rPr>
              <w:t xml:space="preserve">при </w:t>
            </w:r>
          </w:p>
          <w:p w:rsidR="000E56D5" w:rsidRPr="00ED1E6F" w:rsidRDefault="000E56D5" w:rsidP="000E56D5">
            <w:pPr>
              <w:pStyle w:val="a5"/>
              <w:rPr>
                <w:sz w:val="20"/>
                <w:szCs w:val="20"/>
              </w:rPr>
            </w:pPr>
            <w:r w:rsidRPr="00ED1E6F">
              <w:rPr>
                <w:sz w:val="20"/>
                <w:szCs w:val="20"/>
              </w:rPr>
              <w:t>зам.</w:t>
            </w:r>
          </w:p>
          <w:p w:rsidR="000E56D5" w:rsidRPr="00ED1E6F" w:rsidRDefault="000E56D5" w:rsidP="000E56D5">
            <w:pPr>
              <w:pStyle w:val="a5"/>
              <w:rPr>
                <w:sz w:val="20"/>
                <w:szCs w:val="20"/>
              </w:rPr>
            </w:pPr>
            <w:r w:rsidRPr="00ED1E6F">
              <w:rPr>
                <w:sz w:val="20"/>
                <w:szCs w:val="20"/>
              </w:rPr>
              <w:t>директора</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2.</w:t>
            </w:r>
          </w:p>
        </w:tc>
        <w:tc>
          <w:tcPr>
            <w:tcW w:w="1773" w:type="dxa"/>
          </w:tcPr>
          <w:p w:rsidR="000E56D5" w:rsidRPr="00ED1E6F" w:rsidRDefault="000E56D5" w:rsidP="000E56D5">
            <w:pPr>
              <w:pStyle w:val="a5"/>
              <w:rPr>
                <w:sz w:val="20"/>
                <w:szCs w:val="20"/>
              </w:rPr>
            </w:pPr>
            <w:r w:rsidRPr="00ED1E6F">
              <w:rPr>
                <w:sz w:val="20"/>
                <w:szCs w:val="20"/>
              </w:rPr>
              <w:t>График проведения суммативных работ</w:t>
            </w:r>
          </w:p>
        </w:tc>
        <w:tc>
          <w:tcPr>
            <w:tcW w:w="720" w:type="dxa"/>
          </w:tcPr>
          <w:p w:rsidR="000E56D5" w:rsidRPr="00ED1E6F" w:rsidRDefault="000E56D5" w:rsidP="000E56D5">
            <w:pPr>
              <w:pStyle w:val="a5"/>
              <w:rPr>
                <w:sz w:val="20"/>
                <w:szCs w:val="20"/>
                <w:lang w:val="ro-RO"/>
              </w:rPr>
            </w:pPr>
            <w:r w:rsidRPr="00ED1E6F">
              <w:rPr>
                <w:sz w:val="20"/>
                <w:szCs w:val="20"/>
              </w:rPr>
              <w:t>2-1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Составление графика проведения суммативных работ</w:t>
            </w:r>
          </w:p>
        </w:tc>
        <w:tc>
          <w:tcPr>
            <w:tcW w:w="3118" w:type="dxa"/>
          </w:tcPr>
          <w:p w:rsidR="000E56D5" w:rsidRPr="00ED1E6F" w:rsidRDefault="000E56D5" w:rsidP="000E56D5">
            <w:pPr>
              <w:pStyle w:val="a5"/>
              <w:rPr>
                <w:sz w:val="20"/>
                <w:szCs w:val="20"/>
              </w:rPr>
            </w:pPr>
            <w:r w:rsidRPr="00ED1E6F">
              <w:rPr>
                <w:color w:val="000000"/>
                <w:sz w:val="20"/>
                <w:szCs w:val="20"/>
              </w:rPr>
              <w:t>Координация работы учебного процесса</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color w:val="000000"/>
                <w:sz w:val="20"/>
                <w:szCs w:val="20"/>
              </w:rPr>
            </w:pPr>
            <w:r w:rsidRPr="00ED1E6F">
              <w:rPr>
                <w:color w:val="000000"/>
                <w:sz w:val="20"/>
                <w:szCs w:val="20"/>
              </w:rPr>
              <w:t>Собеседование с учителями</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p>
          <w:p w:rsidR="000E56D5" w:rsidRPr="00ED1E6F" w:rsidRDefault="000E56D5" w:rsidP="000E56D5">
            <w:pPr>
              <w:pStyle w:val="a5"/>
              <w:rPr>
                <w:sz w:val="20"/>
                <w:szCs w:val="20"/>
              </w:rPr>
            </w:pPr>
            <w:r w:rsidRPr="00ED1E6F">
              <w:rPr>
                <w:sz w:val="20"/>
                <w:szCs w:val="20"/>
              </w:rPr>
              <w:t>Приказ</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3. Контроль за школьной документацией</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 xml:space="preserve">1. </w:t>
            </w:r>
          </w:p>
        </w:tc>
        <w:tc>
          <w:tcPr>
            <w:tcW w:w="1773" w:type="dxa"/>
          </w:tcPr>
          <w:p w:rsidR="000E56D5" w:rsidRPr="00ED1E6F" w:rsidRDefault="000E56D5" w:rsidP="000E56D5">
            <w:pPr>
              <w:pStyle w:val="a5"/>
              <w:rPr>
                <w:sz w:val="20"/>
                <w:szCs w:val="20"/>
              </w:rPr>
            </w:pPr>
            <w:r w:rsidRPr="00ED1E6F">
              <w:rPr>
                <w:sz w:val="20"/>
                <w:szCs w:val="20"/>
              </w:rPr>
              <w:t>Классные журналы</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Инструктаж классных руководителей, по оформлению журнала и учителей-предметников по заполнению страниц классных журналов.</w:t>
            </w:r>
          </w:p>
        </w:tc>
        <w:tc>
          <w:tcPr>
            <w:tcW w:w="3118" w:type="dxa"/>
          </w:tcPr>
          <w:p w:rsidR="000E56D5" w:rsidRPr="00ED1E6F" w:rsidRDefault="000E56D5" w:rsidP="000E56D5">
            <w:pPr>
              <w:pStyle w:val="a5"/>
              <w:rPr>
                <w:sz w:val="20"/>
                <w:szCs w:val="20"/>
              </w:rPr>
            </w:pPr>
            <w:r w:rsidRPr="00ED1E6F">
              <w:rPr>
                <w:sz w:val="20"/>
                <w:szCs w:val="20"/>
              </w:rPr>
              <w:t>Проведение инструктажа классных руководителей,  по оформлению журнала и учителей-предметников по заполнению страниц классных журналов.</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p>
          <w:p w:rsidR="000E56D5" w:rsidRPr="00ED1E6F" w:rsidRDefault="000E56D5" w:rsidP="000E56D5">
            <w:pPr>
              <w:pStyle w:val="a5"/>
              <w:rPr>
                <w:sz w:val="20"/>
                <w:szCs w:val="20"/>
              </w:rPr>
            </w:pPr>
            <w:r w:rsidRPr="00ED1E6F">
              <w:rPr>
                <w:sz w:val="20"/>
                <w:szCs w:val="20"/>
              </w:rPr>
              <w:t>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r w:rsidRPr="00ED1E6F">
              <w:rPr>
                <w:sz w:val="20"/>
                <w:szCs w:val="20"/>
              </w:rPr>
              <w:t>Админи</w:t>
            </w:r>
          </w:p>
          <w:p w:rsidR="000E56D5" w:rsidRPr="00ED1E6F" w:rsidRDefault="000E56D5" w:rsidP="000E56D5">
            <w:pPr>
              <w:pStyle w:val="a5"/>
              <w:rPr>
                <w:sz w:val="20"/>
                <w:szCs w:val="20"/>
              </w:rPr>
            </w:pPr>
            <w:r w:rsidRPr="00ED1E6F">
              <w:rPr>
                <w:sz w:val="20"/>
                <w:szCs w:val="20"/>
              </w:rPr>
              <w:t>стративная планерка</w:t>
            </w:r>
          </w:p>
        </w:tc>
      </w:tr>
      <w:tr w:rsidR="000E56D5" w:rsidRPr="00F11C75" w:rsidTr="000E56D5">
        <w:tc>
          <w:tcPr>
            <w:tcW w:w="567" w:type="dxa"/>
          </w:tcPr>
          <w:p w:rsidR="000E56D5" w:rsidRPr="00ED1E6F" w:rsidRDefault="000E56D5" w:rsidP="000E56D5">
            <w:pPr>
              <w:pStyle w:val="a5"/>
              <w:rPr>
                <w:sz w:val="20"/>
                <w:szCs w:val="20"/>
              </w:rPr>
            </w:pPr>
            <w:r>
              <w:rPr>
                <w:sz w:val="20"/>
                <w:szCs w:val="20"/>
              </w:rPr>
              <w:t>2</w:t>
            </w:r>
            <w:r w:rsidRPr="00ED1E6F">
              <w:rPr>
                <w:sz w:val="20"/>
                <w:szCs w:val="20"/>
              </w:rPr>
              <w:t>.</w:t>
            </w:r>
          </w:p>
        </w:tc>
        <w:tc>
          <w:tcPr>
            <w:tcW w:w="1773" w:type="dxa"/>
          </w:tcPr>
          <w:p w:rsidR="000E56D5" w:rsidRPr="00ED1E6F" w:rsidRDefault="000E56D5" w:rsidP="000E56D5">
            <w:pPr>
              <w:pStyle w:val="a5"/>
              <w:rPr>
                <w:sz w:val="20"/>
                <w:szCs w:val="20"/>
              </w:rPr>
            </w:pPr>
            <w:r w:rsidRPr="00ED1E6F">
              <w:rPr>
                <w:sz w:val="20"/>
                <w:szCs w:val="20"/>
              </w:rPr>
              <w:t>Отчет ОШ-1</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Проверка данных, необходимых для отчета ОШ-1</w:t>
            </w:r>
          </w:p>
        </w:tc>
        <w:tc>
          <w:tcPr>
            <w:tcW w:w="3118" w:type="dxa"/>
          </w:tcPr>
          <w:p w:rsidR="000E56D5" w:rsidRPr="00ED1E6F" w:rsidRDefault="000E56D5" w:rsidP="000E56D5">
            <w:pPr>
              <w:pStyle w:val="a5"/>
              <w:rPr>
                <w:sz w:val="20"/>
                <w:szCs w:val="20"/>
              </w:rPr>
            </w:pPr>
            <w:r w:rsidRPr="00ED1E6F">
              <w:rPr>
                <w:sz w:val="20"/>
                <w:szCs w:val="20"/>
              </w:rPr>
              <w:t>Проконтролировать достоверность данных к отчету ОШ-1</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 xml:space="preserve">Собеседование </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tc>
        <w:tc>
          <w:tcPr>
            <w:tcW w:w="1843" w:type="dxa"/>
          </w:tcPr>
          <w:p w:rsidR="000E56D5" w:rsidRPr="00ED1E6F" w:rsidRDefault="000E56D5" w:rsidP="000E56D5">
            <w:pPr>
              <w:pStyle w:val="a5"/>
              <w:rPr>
                <w:sz w:val="20"/>
                <w:szCs w:val="20"/>
              </w:rPr>
            </w:pPr>
            <w:r w:rsidRPr="00ED1E6F">
              <w:rPr>
                <w:sz w:val="20"/>
                <w:szCs w:val="20"/>
              </w:rPr>
              <w:t>Админист</w:t>
            </w:r>
          </w:p>
          <w:p w:rsidR="000E56D5" w:rsidRPr="00ED1E6F" w:rsidRDefault="000E56D5" w:rsidP="000E56D5">
            <w:pPr>
              <w:pStyle w:val="a5"/>
              <w:rPr>
                <w:sz w:val="20"/>
                <w:szCs w:val="20"/>
              </w:rPr>
            </w:pPr>
            <w:r w:rsidRPr="00ED1E6F">
              <w:rPr>
                <w:sz w:val="20"/>
                <w:szCs w:val="20"/>
              </w:rPr>
              <w:t>ративная планерка</w:t>
            </w:r>
          </w:p>
        </w:tc>
      </w:tr>
      <w:tr w:rsidR="000E56D5" w:rsidRPr="00F11C75" w:rsidTr="000E56D5">
        <w:tc>
          <w:tcPr>
            <w:tcW w:w="567" w:type="dxa"/>
          </w:tcPr>
          <w:p w:rsidR="000E56D5" w:rsidRPr="00ED1E6F" w:rsidRDefault="000E56D5" w:rsidP="000E56D5">
            <w:pPr>
              <w:pStyle w:val="a5"/>
              <w:rPr>
                <w:sz w:val="20"/>
                <w:szCs w:val="20"/>
              </w:rPr>
            </w:pPr>
            <w:r>
              <w:rPr>
                <w:sz w:val="20"/>
                <w:szCs w:val="20"/>
              </w:rPr>
              <w:t>3</w:t>
            </w:r>
            <w:r w:rsidRPr="00ED1E6F">
              <w:rPr>
                <w:sz w:val="20"/>
                <w:szCs w:val="20"/>
              </w:rPr>
              <w:t>.</w:t>
            </w:r>
          </w:p>
        </w:tc>
        <w:tc>
          <w:tcPr>
            <w:tcW w:w="1773" w:type="dxa"/>
          </w:tcPr>
          <w:p w:rsidR="000E56D5" w:rsidRPr="00ED1E6F" w:rsidRDefault="000E56D5" w:rsidP="000E56D5">
            <w:pPr>
              <w:pStyle w:val="a5"/>
              <w:rPr>
                <w:sz w:val="20"/>
                <w:szCs w:val="20"/>
              </w:rPr>
            </w:pPr>
            <w:r w:rsidRPr="00ED1E6F">
              <w:rPr>
                <w:sz w:val="20"/>
                <w:szCs w:val="20"/>
              </w:rPr>
              <w:t>Учебно-методическое обеспечение УВП</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Обеспеченность программами и учебниками</w:t>
            </w:r>
          </w:p>
        </w:tc>
        <w:tc>
          <w:tcPr>
            <w:tcW w:w="3118" w:type="dxa"/>
          </w:tcPr>
          <w:p w:rsidR="000E56D5" w:rsidRPr="00ED1E6F" w:rsidRDefault="000E56D5" w:rsidP="000E56D5">
            <w:pPr>
              <w:pStyle w:val="a5"/>
              <w:rPr>
                <w:sz w:val="20"/>
                <w:szCs w:val="20"/>
              </w:rPr>
            </w:pPr>
            <w:r w:rsidRPr="00ED1E6F">
              <w:rPr>
                <w:sz w:val="20"/>
                <w:szCs w:val="20"/>
              </w:rPr>
              <w:t>Проанализировать обеспечение учебниками, программами, выявить проблемы</w:t>
            </w:r>
          </w:p>
        </w:tc>
        <w:tc>
          <w:tcPr>
            <w:tcW w:w="1341" w:type="dxa"/>
          </w:tcPr>
          <w:p w:rsidR="000E56D5" w:rsidRPr="00ED1E6F" w:rsidRDefault="000E56D5" w:rsidP="000E56D5">
            <w:pPr>
              <w:pStyle w:val="a5"/>
              <w:rPr>
                <w:sz w:val="20"/>
                <w:szCs w:val="20"/>
              </w:rPr>
            </w:pPr>
            <w:r w:rsidRPr="00ED1E6F">
              <w:rPr>
                <w:sz w:val="20"/>
                <w:szCs w:val="20"/>
              </w:rPr>
              <w:t>Фронталь</w:t>
            </w:r>
          </w:p>
          <w:p w:rsidR="000E56D5" w:rsidRPr="00ED1E6F" w:rsidRDefault="000E56D5" w:rsidP="000E56D5">
            <w:pPr>
              <w:pStyle w:val="a5"/>
              <w:rPr>
                <w:sz w:val="20"/>
                <w:szCs w:val="20"/>
              </w:rPr>
            </w:pPr>
            <w:r w:rsidRPr="00ED1E6F">
              <w:rPr>
                <w:sz w:val="20"/>
                <w:szCs w:val="20"/>
              </w:rPr>
              <w:t>ный</w:t>
            </w:r>
          </w:p>
        </w:tc>
        <w:tc>
          <w:tcPr>
            <w:tcW w:w="1161" w:type="dxa"/>
          </w:tcPr>
          <w:p w:rsidR="000E56D5" w:rsidRPr="00ED1E6F" w:rsidRDefault="000E56D5" w:rsidP="000E56D5">
            <w:pPr>
              <w:pStyle w:val="a5"/>
              <w:rPr>
                <w:sz w:val="20"/>
                <w:szCs w:val="20"/>
              </w:rPr>
            </w:pPr>
            <w:r w:rsidRPr="00ED1E6F">
              <w:rPr>
                <w:sz w:val="20"/>
                <w:szCs w:val="20"/>
              </w:rPr>
              <w:t>Обобщаю</w:t>
            </w:r>
          </w:p>
          <w:p w:rsidR="000E56D5" w:rsidRPr="00ED1E6F" w:rsidRDefault="000E56D5" w:rsidP="000E56D5">
            <w:pPr>
              <w:pStyle w:val="a5"/>
              <w:rPr>
                <w:sz w:val="20"/>
                <w:szCs w:val="20"/>
              </w:rPr>
            </w:pPr>
            <w:r w:rsidRPr="00ED1E6F">
              <w:rPr>
                <w:sz w:val="20"/>
                <w:szCs w:val="20"/>
              </w:rPr>
              <w:t>щий</w:t>
            </w:r>
          </w:p>
        </w:tc>
        <w:tc>
          <w:tcPr>
            <w:tcW w:w="1222" w:type="dxa"/>
          </w:tcPr>
          <w:p w:rsidR="000E56D5" w:rsidRPr="00ED1E6F" w:rsidRDefault="000E56D5" w:rsidP="000E56D5">
            <w:pPr>
              <w:pStyle w:val="a5"/>
              <w:rPr>
                <w:sz w:val="20"/>
                <w:szCs w:val="20"/>
              </w:rPr>
            </w:pPr>
            <w:r w:rsidRPr="00ED1E6F">
              <w:rPr>
                <w:sz w:val="20"/>
                <w:szCs w:val="20"/>
              </w:rPr>
              <w:t>Собеседование</w:t>
            </w:r>
          </w:p>
        </w:tc>
        <w:tc>
          <w:tcPr>
            <w:tcW w:w="1613" w:type="dxa"/>
          </w:tcPr>
          <w:p w:rsidR="000E56D5" w:rsidRPr="00ED1E6F" w:rsidRDefault="000E56D5" w:rsidP="000E56D5">
            <w:pPr>
              <w:pStyle w:val="a5"/>
              <w:rPr>
                <w:sz w:val="20"/>
                <w:szCs w:val="20"/>
              </w:rPr>
            </w:pPr>
            <w:r w:rsidRPr="00ED1E6F">
              <w:rPr>
                <w:sz w:val="20"/>
                <w:szCs w:val="20"/>
              </w:rPr>
              <w:t xml:space="preserve">Зам. директора по УВР </w:t>
            </w:r>
          </w:p>
          <w:p w:rsidR="000E56D5" w:rsidRPr="00ED1E6F" w:rsidRDefault="000E56D5" w:rsidP="000E56D5">
            <w:pPr>
              <w:pStyle w:val="a5"/>
              <w:rPr>
                <w:sz w:val="20"/>
                <w:szCs w:val="20"/>
              </w:rPr>
            </w:pPr>
            <w:r w:rsidRPr="00ED1E6F">
              <w:rPr>
                <w:sz w:val="20"/>
                <w:szCs w:val="20"/>
              </w:rPr>
              <w:t xml:space="preserve">Библиотекарь </w:t>
            </w:r>
          </w:p>
        </w:tc>
        <w:tc>
          <w:tcPr>
            <w:tcW w:w="1843" w:type="dxa"/>
          </w:tcPr>
          <w:p w:rsidR="000E56D5" w:rsidRPr="00ED1E6F" w:rsidRDefault="000E56D5" w:rsidP="000E56D5">
            <w:pPr>
              <w:pStyle w:val="a5"/>
              <w:rPr>
                <w:sz w:val="20"/>
                <w:szCs w:val="20"/>
              </w:rPr>
            </w:pPr>
            <w:r w:rsidRPr="00ED1E6F">
              <w:rPr>
                <w:sz w:val="20"/>
                <w:szCs w:val="20"/>
              </w:rPr>
              <w:t>Совещание при директоре</w:t>
            </w:r>
          </w:p>
          <w:p w:rsidR="000E56D5" w:rsidRPr="00ED1E6F" w:rsidRDefault="000E56D5" w:rsidP="000E56D5">
            <w:pPr>
              <w:pStyle w:val="a5"/>
              <w:rPr>
                <w:sz w:val="20"/>
                <w:szCs w:val="20"/>
              </w:rPr>
            </w:pPr>
          </w:p>
        </w:tc>
      </w:tr>
      <w:tr w:rsidR="000E56D5" w:rsidRPr="00F11C75" w:rsidTr="000E56D5">
        <w:tc>
          <w:tcPr>
            <w:tcW w:w="567" w:type="dxa"/>
          </w:tcPr>
          <w:p w:rsidR="000E56D5" w:rsidRPr="00ED1E6F" w:rsidRDefault="000E56D5" w:rsidP="000E56D5">
            <w:pPr>
              <w:pStyle w:val="a5"/>
              <w:rPr>
                <w:sz w:val="20"/>
                <w:szCs w:val="20"/>
              </w:rPr>
            </w:pPr>
            <w:r>
              <w:rPr>
                <w:sz w:val="20"/>
                <w:szCs w:val="20"/>
              </w:rPr>
              <w:t>4.</w:t>
            </w:r>
          </w:p>
        </w:tc>
        <w:tc>
          <w:tcPr>
            <w:tcW w:w="1773" w:type="dxa"/>
          </w:tcPr>
          <w:p w:rsidR="000E56D5" w:rsidRPr="00ED1E6F" w:rsidRDefault="000E56D5" w:rsidP="000E56D5">
            <w:pPr>
              <w:pStyle w:val="a5"/>
              <w:rPr>
                <w:sz w:val="20"/>
                <w:szCs w:val="20"/>
              </w:rPr>
            </w:pPr>
            <w:r w:rsidRPr="00ED1E6F">
              <w:rPr>
                <w:sz w:val="20"/>
                <w:szCs w:val="20"/>
              </w:rPr>
              <w:t>Классные руководители</w:t>
            </w:r>
          </w:p>
          <w:p w:rsidR="000E56D5" w:rsidRPr="00ED1E6F" w:rsidRDefault="000E56D5" w:rsidP="000E56D5">
            <w:pPr>
              <w:pStyle w:val="a5"/>
              <w:rPr>
                <w:sz w:val="20"/>
                <w:szCs w:val="20"/>
              </w:rPr>
            </w:pPr>
            <w:r w:rsidRPr="00ED1E6F">
              <w:rPr>
                <w:sz w:val="20"/>
                <w:szCs w:val="20"/>
              </w:rPr>
              <w:t>Учителя-предметники.</w:t>
            </w:r>
          </w:p>
          <w:p w:rsidR="000E56D5" w:rsidRPr="00ED1E6F" w:rsidRDefault="000E56D5" w:rsidP="000E56D5">
            <w:pPr>
              <w:pStyle w:val="a5"/>
              <w:rPr>
                <w:sz w:val="20"/>
                <w:szCs w:val="20"/>
              </w:rPr>
            </w:pPr>
            <w:r w:rsidRPr="00ED1E6F">
              <w:rPr>
                <w:sz w:val="20"/>
                <w:szCs w:val="20"/>
              </w:rPr>
              <w:t xml:space="preserve"> </w:t>
            </w:r>
          </w:p>
        </w:tc>
        <w:tc>
          <w:tcPr>
            <w:tcW w:w="720" w:type="dxa"/>
          </w:tcPr>
          <w:p w:rsidR="000E56D5" w:rsidRPr="00ED1E6F" w:rsidRDefault="000E56D5" w:rsidP="000E56D5">
            <w:pPr>
              <w:pStyle w:val="a5"/>
              <w:rPr>
                <w:sz w:val="20"/>
                <w:szCs w:val="20"/>
                <w:lang w:val="ro-RO"/>
              </w:rPr>
            </w:pPr>
            <w:r w:rsidRPr="00ED1E6F">
              <w:rPr>
                <w:sz w:val="20"/>
                <w:szCs w:val="20"/>
              </w:rPr>
              <w:t>1-1</w:t>
            </w:r>
            <w:r w:rsidRPr="00ED1E6F">
              <w:rPr>
                <w:sz w:val="20"/>
                <w:szCs w:val="20"/>
                <w:lang w:val="ro-RO"/>
              </w:rPr>
              <w:t>1</w:t>
            </w:r>
          </w:p>
        </w:tc>
        <w:tc>
          <w:tcPr>
            <w:tcW w:w="2520" w:type="dxa"/>
          </w:tcPr>
          <w:p w:rsidR="000E56D5" w:rsidRPr="00ED1E6F" w:rsidRDefault="000E56D5" w:rsidP="000E56D5">
            <w:pPr>
              <w:pStyle w:val="a5"/>
              <w:rPr>
                <w:sz w:val="20"/>
                <w:szCs w:val="20"/>
              </w:rPr>
            </w:pPr>
            <w:r w:rsidRPr="00ED1E6F">
              <w:rPr>
                <w:sz w:val="20"/>
                <w:szCs w:val="20"/>
              </w:rPr>
              <w:t>Проверка классных журналов, журналов дополнительного образования, секций.</w:t>
            </w:r>
          </w:p>
        </w:tc>
        <w:tc>
          <w:tcPr>
            <w:tcW w:w="3118" w:type="dxa"/>
          </w:tcPr>
          <w:p w:rsidR="000E56D5" w:rsidRPr="00ED1E6F" w:rsidRDefault="000E56D5" w:rsidP="000E56D5">
            <w:pPr>
              <w:pStyle w:val="a5"/>
              <w:rPr>
                <w:sz w:val="20"/>
                <w:szCs w:val="20"/>
              </w:rPr>
            </w:pPr>
            <w:r w:rsidRPr="00ED1E6F">
              <w:rPr>
                <w:sz w:val="20"/>
                <w:szCs w:val="20"/>
              </w:rPr>
              <w:t>Проанализировать ведение единого орфографического режима при заполнении журналов классными руководителями, учителями- предметниками..</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Анализ</w:t>
            </w:r>
          </w:p>
        </w:tc>
        <w:tc>
          <w:tcPr>
            <w:tcW w:w="1613" w:type="dxa"/>
          </w:tcPr>
          <w:p w:rsidR="000E56D5" w:rsidRPr="00ED1E6F" w:rsidRDefault="000E56D5" w:rsidP="000E56D5">
            <w:pPr>
              <w:pStyle w:val="a5"/>
              <w:rPr>
                <w:sz w:val="20"/>
                <w:szCs w:val="20"/>
              </w:rPr>
            </w:pPr>
            <w:r w:rsidRPr="00ED1E6F">
              <w:rPr>
                <w:sz w:val="20"/>
                <w:szCs w:val="20"/>
              </w:rPr>
              <w:t>Зам. директора по УВР и ВР</w:t>
            </w:r>
          </w:p>
        </w:tc>
        <w:tc>
          <w:tcPr>
            <w:tcW w:w="1843" w:type="dxa"/>
          </w:tcPr>
          <w:p w:rsidR="000E56D5" w:rsidRPr="00ED1E6F" w:rsidRDefault="000E56D5" w:rsidP="000E56D5">
            <w:pPr>
              <w:pStyle w:val="a5"/>
              <w:rPr>
                <w:sz w:val="20"/>
                <w:szCs w:val="20"/>
              </w:rPr>
            </w:pPr>
            <w:r w:rsidRPr="00ED1E6F">
              <w:rPr>
                <w:sz w:val="20"/>
                <w:szCs w:val="20"/>
              </w:rPr>
              <w:t>Совещание при директоре</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4. Контроль за работой по подготовке к экзаменам</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1.</w:t>
            </w:r>
          </w:p>
        </w:tc>
        <w:tc>
          <w:tcPr>
            <w:tcW w:w="1773" w:type="dxa"/>
          </w:tcPr>
          <w:p w:rsidR="000E56D5" w:rsidRPr="00ED1E6F" w:rsidRDefault="000E56D5" w:rsidP="000E56D5">
            <w:pPr>
              <w:pStyle w:val="a5"/>
              <w:rPr>
                <w:sz w:val="20"/>
                <w:szCs w:val="20"/>
              </w:rPr>
            </w:pPr>
            <w:r w:rsidRPr="00ED1E6F">
              <w:rPr>
                <w:sz w:val="20"/>
                <w:szCs w:val="20"/>
              </w:rPr>
              <w:t>План работы  МК на новый 20</w:t>
            </w:r>
            <w:r w:rsidRPr="00ED1E6F">
              <w:rPr>
                <w:sz w:val="20"/>
                <w:szCs w:val="20"/>
                <w:lang w:val="ro-RO"/>
              </w:rPr>
              <w:t>23</w:t>
            </w:r>
            <w:r w:rsidRPr="00ED1E6F">
              <w:rPr>
                <w:sz w:val="20"/>
                <w:szCs w:val="20"/>
              </w:rPr>
              <w:t>-20</w:t>
            </w:r>
            <w:r w:rsidRPr="00ED1E6F">
              <w:rPr>
                <w:sz w:val="20"/>
                <w:szCs w:val="20"/>
                <w:lang w:val="ro-RO"/>
              </w:rPr>
              <w:t>24</w:t>
            </w:r>
            <w:r w:rsidRPr="00ED1E6F">
              <w:rPr>
                <w:sz w:val="20"/>
                <w:szCs w:val="20"/>
              </w:rPr>
              <w:t xml:space="preserve"> уч. год</w:t>
            </w:r>
          </w:p>
        </w:tc>
        <w:tc>
          <w:tcPr>
            <w:tcW w:w="720" w:type="dxa"/>
          </w:tcPr>
          <w:p w:rsidR="000E56D5" w:rsidRPr="00ED1E6F" w:rsidRDefault="000E56D5" w:rsidP="000E56D5">
            <w:pPr>
              <w:pStyle w:val="a5"/>
              <w:rPr>
                <w:sz w:val="20"/>
                <w:szCs w:val="20"/>
                <w:lang w:val="ro-RO"/>
              </w:rPr>
            </w:pPr>
            <w:r w:rsidRPr="00ED1E6F">
              <w:rPr>
                <w:sz w:val="20"/>
                <w:szCs w:val="20"/>
              </w:rPr>
              <w:t>9</w:t>
            </w:r>
          </w:p>
        </w:tc>
        <w:tc>
          <w:tcPr>
            <w:tcW w:w="2520" w:type="dxa"/>
          </w:tcPr>
          <w:p w:rsidR="000E56D5" w:rsidRPr="00ED1E6F" w:rsidRDefault="000E56D5" w:rsidP="000E56D5">
            <w:pPr>
              <w:pStyle w:val="a5"/>
              <w:rPr>
                <w:sz w:val="20"/>
                <w:szCs w:val="20"/>
              </w:rPr>
            </w:pPr>
            <w:r w:rsidRPr="00ED1E6F">
              <w:rPr>
                <w:sz w:val="20"/>
                <w:szCs w:val="20"/>
              </w:rPr>
              <w:t>Планирование работы МК по подготовке к выпускным экзаменам.</w:t>
            </w:r>
          </w:p>
          <w:p w:rsidR="000E56D5" w:rsidRPr="00ED1E6F" w:rsidRDefault="000E56D5" w:rsidP="000E56D5">
            <w:pPr>
              <w:pStyle w:val="a5"/>
              <w:rPr>
                <w:sz w:val="20"/>
                <w:szCs w:val="20"/>
              </w:rPr>
            </w:pPr>
            <w:r w:rsidRPr="00ED1E6F">
              <w:rPr>
                <w:sz w:val="20"/>
                <w:szCs w:val="20"/>
              </w:rPr>
              <w:t>Составление плана работы школы по подготовке к выпускным экзаменам.</w:t>
            </w:r>
          </w:p>
        </w:tc>
        <w:tc>
          <w:tcPr>
            <w:tcW w:w="3118" w:type="dxa"/>
          </w:tcPr>
          <w:p w:rsidR="000E56D5" w:rsidRPr="00ED1E6F" w:rsidRDefault="000E56D5" w:rsidP="000E56D5">
            <w:pPr>
              <w:pStyle w:val="a5"/>
              <w:rPr>
                <w:sz w:val="20"/>
                <w:szCs w:val="20"/>
              </w:rPr>
            </w:pPr>
            <w:r w:rsidRPr="00ED1E6F">
              <w:rPr>
                <w:sz w:val="20"/>
                <w:szCs w:val="20"/>
              </w:rPr>
              <w:t>Включение в План работы    МК мероприятий по подготовке к выпускным экзаменам.</w:t>
            </w:r>
          </w:p>
          <w:p w:rsidR="000E56D5" w:rsidRPr="00ED1E6F" w:rsidRDefault="000E56D5" w:rsidP="000E56D5">
            <w:pPr>
              <w:pStyle w:val="a5"/>
              <w:rPr>
                <w:sz w:val="20"/>
                <w:szCs w:val="20"/>
              </w:rPr>
            </w:pPr>
            <w:r w:rsidRPr="00ED1E6F">
              <w:rPr>
                <w:sz w:val="20"/>
                <w:szCs w:val="20"/>
              </w:rPr>
              <w:t>Утверждение Плана работы лицея по подготовке к выпускным  экзаменам.</w:t>
            </w:r>
          </w:p>
        </w:tc>
        <w:tc>
          <w:tcPr>
            <w:tcW w:w="1341" w:type="dxa"/>
          </w:tcPr>
          <w:p w:rsidR="000E56D5" w:rsidRPr="00ED1E6F" w:rsidRDefault="000E56D5" w:rsidP="000E56D5">
            <w:pPr>
              <w:pStyle w:val="a5"/>
              <w:rPr>
                <w:sz w:val="20"/>
                <w:szCs w:val="20"/>
              </w:rPr>
            </w:pPr>
            <w:r w:rsidRPr="00ED1E6F">
              <w:rPr>
                <w:sz w:val="20"/>
                <w:szCs w:val="20"/>
              </w:rPr>
              <w:t>Фронталь</w:t>
            </w:r>
          </w:p>
          <w:p w:rsidR="000E56D5" w:rsidRPr="00ED1E6F" w:rsidRDefault="000E56D5" w:rsidP="000E56D5">
            <w:pPr>
              <w:pStyle w:val="a5"/>
              <w:rPr>
                <w:sz w:val="20"/>
                <w:szCs w:val="20"/>
              </w:rPr>
            </w:pPr>
            <w:r w:rsidRPr="00ED1E6F">
              <w:rPr>
                <w:sz w:val="20"/>
                <w:szCs w:val="20"/>
              </w:rPr>
              <w:t>ный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Наблюдение</w:t>
            </w:r>
          </w:p>
          <w:p w:rsidR="000E56D5" w:rsidRPr="00ED1E6F" w:rsidRDefault="000E56D5" w:rsidP="000E56D5">
            <w:pPr>
              <w:pStyle w:val="a5"/>
              <w:rPr>
                <w:sz w:val="20"/>
                <w:szCs w:val="20"/>
              </w:rPr>
            </w:pPr>
            <w:r w:rsidRPr="00ED1E6F">
              <w:rPr>
                <w:sz w:val="20"/>
                <w:szCs w:val="20"/>
              </w:rPr>
              <w:t>Анализ</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p w:rsidR="000E56D5" w:rsidRPr="00ED1E6F" w:rsidRDefault="000E56D5" w:rsidP="000E56D5">
            <w:pPr>
              <w:pStyle w:val="a5"/>
              <w:rPr>
                <w:sz w:val="20"/>
                <w:szCs w:val="20"/>
              </w:rPr>
            </w:pPr>
            <w:r w:rsidRPr="00ED1E6F">
              <w:rPr>
                <w:sz w:val="20"/>
                <w:szCs w:val="20"/>
              </w:rPr>
              <w:t>Руководители МК</w:t>
            </w:r>
          </w:p>
        </w:tc>
        <w:tc>
          <w:tcPr>
            <w:tcW w:w="1843" w:type="dxa"/>
          </w:tcPr>
          <w:p w:rsidR="000E56D5" w:rsidRPr="00ED1E6F" w:rsidRDefault="000E56D5" w:rsidP="000E56D5">
            <w:pPr>
              <w:pStyle w:val="a5"/>
              <w:rPr>
                <w:sz w:val="20"/>
                <w:szCs w:val="20"/>
              </w:rPr>
            </w:pPr>
            <w:r w:rsidRPr="00ED1E6F">
              <w:rPr>
                <w:sz w:val="20"/>
                <w:szCs w:val="20"/>
              </w:rPr>
              <w:t>Заседания МК</w:t>
            </w:r>
          </w:p>
          <w:p w:rsidR="000E56D5" w:rsidRPr="00ED1E6F" w:rsidRDefault="000E56D5" w:rsidP="000E56D5">
            <w:pPr>
              <w:pStyle w:val="a5"/>
              <w:rPr>
                <w:b/>
                <w:sz w:val="20"/>
                <w:szCs w:val="20"/>
              </w:rPr>
            </w:pPr>
            <w:r w:rsidRPr="00ED1E6F">
              <w:rPr>
                <w:b/>
                <w:sz w:val="20"/>
                <w:szCs w:val="20"/>
              </w:rPr>
              <w:t>Приказ</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5. Контроль за состоянием методической работы</w:t>
            </w:r>
          </w:p>
        </w:tc>
      </w:tr>
      <w:tr w:rsidR="000E56D5" w:rsidRPr="00F11C75" w:rsidTr="000E56D5">
        <w:tc>
          <w:tcPr>
            <w:tcW w:w="567" w:type="dxa"/>
          </w:tcPr>
          <w:p w:rsidR="000E56D5" w:rsidRPr="00ED1E6F" w:rsidRDefault="000E56D5" w:rsidP="000E56D5">
            <w:pPr>
              <w:pStyle w:val="a5"/>
              <w:rPr>
                <w:sz w:val="20"/>
                <w:szCs w:val="20"/>
              </w:rPr>
            </w:pPr>
            <w:r w:rsidRPr="00ED1E6F">
              <w:rPr>
                <w:sz w:val="20"/>
                <w:szCs w:val="20"/>
              </w:rPr>
              <w:t>1.</w:t>
            </w:r>
          </w:p>
        </w:tc>
        <w:tc>
          <w:tcPr>
            <w:tcW w:w="1773" w:type="dxa"/>
          </w:tcPr>
          <w:p w:rsidR="000E56D5" w:rsidRPr="00ED1E6F" w:rsidRDefault="000E56D5" w:rsidP="000E56D5">
            <w:pPr>
              <w:pStyle w:val="a5"/>
              <w:rPr>
                <w:sz w:val="20"/>
                <w:szCs w:val="20"/>
              </w:rPr>
            </w:pPr>
            <w:r w:rsidRPr="00ED1E6F">
              <w:rPr>
                <w:sz w:val="20"/>
                <w:szCs w:val="20"/>
              </w:rPr>
              <w:t>Работа предметных МК</w:t>
            </w:r>
          </w:p>
        </w:tc>
        <w:tc>
          <w:tcPr>
            <w:tcW w:w="720" w:type="dxa"/>
          </w:tcPr>
          <w:p w:rsidR="000E56D5" w:rsidRPr="00ED1E6F" w:rsidRDefault="000E56D5" w:rsidP="000E56D5">
            <w:pPr>
              <w:pStyle w:val="a5"/>
              <w:rPr>
                <w:sz w:val="20"/>
                <w:szCs w:val="20"/>
              </w:rPr>
            </w:pPr>
          </w:p>
        </w:tc>
        <w:tc>
          <w:tcPr>
            <w:tcW w:w="2520" w:type="dxa"/>
          </w:tcPr>
          <w:p w:rsidR="000E56D5" w:rsidRPr="00ED1E6F" w:rsidRDefault="000E56D5" w:rsidP="000E56D5">
            <w:pPr>
              <w:pStyle w:val="a5"/>
              <w:rPr>
                <w:sz w:val="20"/>
                <w:szCs w:val="20"/>
              </w:rPr>
            </w:pPr>
            <w:r w:rsidRPr="00ED1E6F">
              <w:rPr>
                <w:sz w:val="20"/>
                <w:szCs w:val="20"/>
              </w:rPr>
              <w:t>План работы школьных методических комиссий на  2023-2024 учебный год</w:t>
            </w:r>
          </w:p>
        </w:tc>
        <w:tc>
          <w:tcPr>
            <w:tcW w:w="3118" w:type="dxa"/>
          </w:tcPr>
          <w:p w:rsidR="000E56D5" w:rsidRPr="00ED1E6F" w:rsidRDefault="000E56D5" w:rsidP="000E56D5">
            <w:pPr>
              <w:pStyle w:val="a5"/>
              <w:rPr>
                <w:sz w:val="20"/>
                <w:szCs w:val="20"/>
              </w:rPr>
            </w:pPr>
            <w:r w:rsidRPr="00ED1E6F">
              <w:rPr>
                <w:sz w:val="20"/>
                <w:szCs w:val="20"/>
              </w:rPr>
              <w:t>Полнота и качество планирование работы в соответствии с целями и задачами педагогического коллектива  и методической темы лицея.</w:t>
            </w:r>
          </w:p>
        </w:tc>
        <w:tc>
          <w:tcPr>
            <w:tcW w:w="1341" w:type="dxa"/>
          </w:tcPr>
          <w:p w:rsidR="000E56D5" w:rsidRPr="00ED1E6F" w:rsidRDefault="000E56D5" w:rsidP="000E56D5">
            <w:pPr>
              <w:pStyle w:val="a5"/>
              <w:rPr>
                <w:sz w:val="20"/>
                <w:szCs w:val="20"/>
              </w:rPr>
            </w:pPr>
            <w:r w:rsidRPr="00ED1E6F">
              <w:rPr>
                <w:sz w:val="20"/>
                <w:szCs w:val="20"/>
              </w:rPr>
              <w:t>Тематичес</w:t>
            </w:r>
          </w:p>
          <w:p w:rsidR="000E56D5" w:rsidRPr="00ED1E6F" w:rsidRDefault="000E56D5" w:rsidP="000E56D5">
            <w:pPr>
              <w:pStyle w:val="a5"/>
              <w:rPr>
                <w:sz w:val="20"/>
                <w:szCs w:val="20"/>
              </w:rPr>
            </w:pPr>
            <w:r w:rsidRPr="00ED1E6F">
              <w:rPr>
                <w:sz w:val="20"/>
                <w:szCs w:val="20"/>
              </w:rPr>
              <w:t>кий</w:t>
            </w:r>
          </w:p>
        </w:tc>
        <w:tc>
          <w:tcPr>
            <w:tcW w:w="1161" w:type="dxa"/>
          </w:tcPr>
          <w:p w:rsidR="000E56D5" w:rsidRPr="00ED1E6F" w:rsidRDefault="000E56D5" w:rsidP="000E56D5">
            <w:pPr>
              <w:pStyle w:val="a5"/>
              <w:rPr>
                <w:sz w:val="20"/>
                <w:szCs w:val="20"/>
              </w:rPr>
            </w:pPr>
            <w:r w:rsidRPr="00ED1E6F">
              <w:rPr>
                <w:sz w:val="20"/>
                <w:szCs w:val="20"/>
              </w:rPr>
              <w:t>Персональ</w:t>
            </w:r>
          </w:p>
          <w:p w:rsidR="000E56D5" w:rsidRPr="00ED1E6F" w:rsidRDefault="000E56D5" w:rsidP="000E56D5">
            <w:pPr>
              <w:pStyle w:val="a5"/>
              <w:rPr>
                <w:sz w:val="20"/>
                <w:szCs w:val="20"/>
              </w:rPr>
            </w:pPr>
            <w:r w:rsidRPr="00ED1E6F">
              <w:rPr>
                <w:sz w:val="20"/>
                <w:szCs w:val="20"/>
              </w:rPr>
              <w:t>ный</w:t>
            </w:r>
          </w:p>
        </w:tc>
        <w:tc>
          <w:tcPr>
            <w:tcW w:w="1222" w:type="dxa"/>
          </w:tcPr>
          <w:p w:rsidR="000E56D5" w:rsidRPr="00ED1E6F" w:rsidRDefault="000E56D5" w:rsidP="000E56D5">
            <w:pPr>
              <w:pStyle w:val="a5"/>
              <w:rPr>
                <w:sz w:val="20"/>
                <w:szCs w:val="20"/>
              </w:rPr>
            </w:pPr>
            <w:r w:rsidRPr="00ED1E6F">
              <w:rPr>
                <w:sz w:val="20"/>
                <w:szCs w:val="20"/>
              </w:rPr>
              <w:t>Беседа</w:t>
            </w:r>
          </w:p>
        </w:tc>
        <w:tc>
          <w:tcPr>
            <w:tcW w:w="1613" w:type="dxa"/>
          </w:tcPr>
          <w:p w:rsidR="000E56D5" w:rsidRPr="00ED1E6F" w:rsidRDefault="000E56D5" w:rsidP="000E56D5">
            <w:pPr>
              <w:pStyle w:val="a5"/>
              <w:rPr>
                <w:sz w:val="20"/>
                <w:szCs w:val="20"/>
              </w:rPr>
            </w:pPr>
            <w:r w:rsidRPr="00ED1E6F">
              <w:rPr>
                <w:sz w:val="20"/>
                <w:szCs w:val="20"/>
              </w:rPr>
              <w:t>Зам. директора по УВР</w:t>
            </w:r>
          </w:p>
          <w:p w:rsidR="000E56D5" w:rsidRPr="00ED1E6F" w:rsidRDefault="000E56D5" w:rsidP="000E56D5">
            <w:pPr>
              <w:pStyle w:val="a5"/>
              <w:rPr>
                <w:sz w:val="20"/>
                <w:szCs w:val="20"/>
              </w:rPr>
            </w:pPr>
          </w:p>
        </w:tc>
        <w:tc>
          <w:tcPr>
            <w:tcW w:w="1843" w:type="dxa"/>
          </w:tcPr>
          <w:p w:rsidR="000E56D5" w:rsidRPr="00ED1E6F" w:rsidRDefault="000E56D5" w:rsidP="000E56D5">
            <w:pPr>
              <w:pStyle w:val="a5"/>
              <w:rPr>
                <w:sz w:val="20"/>
                <w:szCs w:val="20"/>
              </w:rPr>
            </w:pPr>
            <w:r w:rsidRPr="00ED1E6F">
              <w:rPr>
                <w:sz w:val="20"/>
                <w:szCs w:val="20"/>
              </w:rPr>
              <w:t xml:space="preserve">Заседание Методического Совета </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6. Контроль за работой  педагогических кадров.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lastRenderedPageBreak/>
              <w:t>1.</w:t>
            </w:r>
          </w:p>
        </w:tc>
        <w:tc>
          <w:tcPr>
            <w:tcW w:w="1773" w:type="dxa"/>
          </w:tcPr>
          <w:p w:rsidR="000E56D5" w:rsidRPr="00BF4ECA" w:rsidRDefault="000E56D5" w:rsidP="000E56D5">
            <w:pPr>
              <w:jc w:val="both"/>
              <w:rPr>
                <w:sz w:val="20"/>
                <w:szCs w:val="20"/>
              </w:rPr>
            </w:pPr>
            <w:r w:rsidRPr="00BF4ECA">
              <w:rPr>
                <w:sz w:val="20"/>
                <w:szCs w:val="20"/>
              </w:rPr>
              <w:t>Повышение квалификации</w:t>
            </w:r>
          </w:p>
        </w:tc>
        <w:tc>
          <w:tcPr>
            <w:tcW w:w="720" w:type="dxa"/>
          </w:tcPr>
          <w:p w:rsidR="000E56D5" w:rsidRPr="00BF4ECA" w:rsidRDefault="000E56D5" w:rsidP="000E56D5">
            <w:pPr>
              <w:jc w:val="both"/>
              <w:rPr>
                <w:sz w:val="20"/>
                <w:szCs w:val="20"/>
              </w:rPr>
            </w:pPr>
          </w:p>
        </w:tc>
        <w:tc>
          <w:tcPr>
            <w:tcW w:w="2520" w:type="dxa"/>
          </w:tcPr>
          <w:p w:rsidR="000E56D5" w:rsidRPr="00C31E8E" w:rsidRDefault="000E56D5" w:rsidP="000E56D5">
            <w:pPr>
              <w:pStyle w:val="a5"/>
              <w:rPr>
                <w:sz w:val="20"/>
                <w:szCs w:val="20"/>
              </w:rPr>
            </w:pPr>
            <w:r w:rsidRPr="00C31E8E">
              <w:rPr>
                <w:sz w:val="20"/>
                <w:szCs w:val="20"/>
              </w:rPr>
              <w:t>Списки учителей, ко</w:t>
            </w:r>
            <w:r>
              <w:rPr>
                <w:sz w:val="20"/>
                <w:szCs w:val="20"/>
              </w:rPr>
              <w:t>торые желают повысить уровень своей квалификации.</w:t>
            </w:r>
          </w:p>
        </w:tc>
        <w:tc>
          <w:tcPr>
            <w:tcW w:w="3118" w:type="dxa"/>
          </w:tcPr>
          <w:p w:rsidR="000E56D5" w:rsidRPr="00C31E8E" w:rsidRDefault="000E56D5" w:rsidP="000E56D5">
            <w:pPr>
              <w:pStyle w:val="a5"/>
              <w:rPr>
                <w:sz w:val="20"/>
                <w:szCs w:val="20"/>
              </w:rPr>
            </w:pPr>
            <w:r w:rsidRPr="00C31E8E">
              <w:rPr>
                <w:sz w:val="20"/>
                <w:szCs w:val="20"/>
              </w:rPr>
              <w:t>Уточнение и корректировка списков учителей, желающих  повысить свою квалификацию.</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Беседа</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 xml:space="preserve">2. </w:t>
            </w:r>
          </w:p>
        </w:tc>
        <w:tc>
          <w:tcPr>
            <w:tcW w:w="1773" w:type="dxa"/>
          </w:tcPr>
          <w:p w:rsidR="000E56D5" w:rsidRPr="00BF4ECA" w:rsidRDefault="000E56D5" w:rsidP="000E56D5">
            <w:pPr>
              <w:jc w:val="both"/>
              <w:rPr>
                <w:sz w:val="20"/>
                <w:szCs w:val="20"/>
              </w:rPr>
            </w:pPr>
            <w:r w:rsidRPr="00BF4ECA">
              <w:rPr>
                <w:sz w:val="20"/>
                <w:szCs w:val="20"/>
              </w:rPr>
              <w:t>Аттестация учителей</w:t>
            </w:r>
          </w:p>
        </w:tc>
        <w:tc>
          <w:tcPr>
            <w:tcW w:w="720" w:type="dxa"/>
          </w:tcPr>
          <w:p w:rsidR="000E56D5" w:rsidRPr="00BF4ECA" w:rsidRDefault="000E56D5" w:rsidP="000E56D5">
            <w:pPr>
              <w:jc w:val="both"/>
              <w:rPr>
                <w:sz w:val="20"/>
                <w:szCs w:val="20"/>
              </w:rPr>
            </w:pPr>
          </w:p>
        </w:tc>
        <w:tc>
          <w:tcPr>
            <w:tcW w:w="2520" w:type="dxa"/>
          </w:tcPr>
          <w:p w:rsidR="000E56D5" w:rsidRPr="00C31E8E" w:rsidRDefault="000E56D5" w:rsidP="000E56D5">
            <w:pPr>
              <w:pStyle w:val="a5"/>
              <w:rPr>
                <w:sz w:val="20"/>
                <w:szCs w:val="20"/>
              </w:rPr>
            </w:pPr>
            <w:r w:rsidRPr="00C31E8E">
              <w:rPr>
                <w:sz w:val="20"/>
                <w:szCs w:val="20"/>
              </w:rPr>
              <w:t>Списки учителей, педагогов, подавших заявления на повышение или подтверждение квалификационной категории.</w:t>
            </w:r>
          </w:p>
        </w:tc>
        <w:tc>
          <w:tcPr>
            <w:tcW w:w="3118" w:type="dxa"/>
          </w:tcPr>
          <w:p w:rsidR="000E56D5" w:rsidRPr="00C31E8E" w:rsidRDefault="000E56D5" w:rsidP="000E56D5">
            <w:pPr>
              <w:pStyle w:val="a5"/>
              <w:rPr>
                <w:sz w:val="20"/>
                <w:szCs w:val="20"/>
              </w:rPr>
            </w:pPr>
            <w:r w:rsidRPr="00C31E8E">
              <w:rPr>
                <w:sz w:val="20"/>
                <w:szCs w:val="20"/>
              </w:rPr>
              <w:t>Уточнение и корректировка списков учителей, педагогов, желающих пройти аттестацию.</w:t>
            </w:r>
          </w:p>
          <w:p w:rsidR="000E56D5" w:rsidRPr="00C31E8E" w:rsidRDefault="000E56D5" w:rsidP="000E56D5">
            <w:pPr>
              <w:pStyle w:val="a5"/>
              <w:rPr>
                <w:sz w:val="20"/>
                <w:szCs w:val="20"/>
              </w:rPr>
            </w:pPr>
          </w:p>
        </w:tc>
        <w:tc>
          <w:tcPr>
            <w:tcW w:w="1341" w:type="dxa"/>
          </w:tcPr>
          <w:p w:rsidR="000E56D5" w:rsidRDefault="000E56D5" w:rsidP="000E56D5">
            <w:pPr>
              <w:jc w:val="center"/>
              <w:rPr>
                <w:sz w:val="20"/>
                <w:szCs w:val="20"/>
              </w:rPr>
            </w:pPr>
            <w:r w:rsidRPr="00BF4ECA">
              <w:rPr>
                <w:sz w:val="20"/>
                <w:szCs w:val="20"/>
              </w:rPr>
              <w:t>Тематиче</w:t>
            </w:r>
          </w:p>
          <w:p w:rsidR="000E56D5" w:rsidRPr="00BF4ECA" w:rsidRDefault="000E56D5" w:rsidP="000E56D5">
            <w:pPr>
              <w:jc w:val="center"/>
              <w:rPr>
                <w:sz w:val="20"/>
                <w:szCs w:val="20"/>
              </w:rPr>
            </w:pPr>
            <w:r w:rsidRPr="00BF4ECA">
              <w:rPr>
                <w:sz w:val="20"/>
                <w:szCs w:val="20"/>
              </w:rPr>
              <w:t>ский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Беседа</w:t>
            </w:r>
          </w:p>
        </w:tc>
        <w:tc>
          <w:tcPr>
            <w:tcW w:w="1613" w:type="dxa"/>
          </w:tcPr>
          <w:p w:rsidR="000E56D5" w:rsidRPr="00BF4ECA" w:rsidRDefault="000E56D5" w:rsidP="000E56D5">
            <w:pPr>
              <w:jc w:val="center"/>
              <w:rPr>
                <w:sz w:val="20"/>
                <w:szCs w:val="20"/>
              </w:rPr>
            </w:pPr>
            <w:r w:rsidRPr="00BF4ECA">
              <w:rPr>
                <w:sz w:val="20"/>
                <w:szCs w:val="20"/>
              </w:rPr>
              <w:t>Директор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 xml:space="preserve">7. Контроль за состоянием воспитательной работы </w:t>
            </w:r>
          </w:p>
        </w:tc>
      </w:tr>
      <w:tr w:rsidR="000E56D5" w:rsidRPr="00F11C75" w:rsidTr="000E56D5">
        <w:tc>
          <w:tcPr>
            <w:tcW w:w="567" w:type="dxa"/>
          </w:tcPr>
          <w:p w:rsidR="000E56D5" w:rsidRPr="00C31E8E" w:rsidRDefault="000E56D5" w:rsidP="000E56D5">
            <w:pPr>
              <w:pStyle w:val="a5"/>
              <w:rPr>
                <w:sz w:val="20"/>
                <w:szCs w:val="20"/>
              </w:rPr>
            </w:pPr>
            <w:r>
              <w:rPr>
                <w:sz w:val="20"/>
                <w:szCs w:val="20"/>
              </w:rPr>
              <w:t>1.</w:t>
            </w:r>
          </w:p>
        </w:tc>
        <w:tc>
          <w:tcPr>
            <w:tcW w:w="1773" w:type="dxa"/>
          </w:tcPr>
          <w:p w:rsidR="000E56D5" w:rsidRPr="00C31E8E" w:rsidRDefault="000E56D5" w:rsidP="000E56D5">
            <w:pPr>
              <w:pStyle w:val="a5"/>
              <w:rPr>
                <w:sz w:val="20"/>
                <w:szCs w:val="20"/>
              </w:rPr>
            </w:pPr>
            <w:r w:rsidRPr="00C31E8E">
              <w:rPr>
                <w:sz w:val="20"/>
                <w:szCs w:val="20"/>
              </w:rPr>
              <w:t>Дежурство по школе</w:t>
            </w:r>
          </w:p>
        </w:tc>
        <w:tc>
          <w:tcPr>
            <w:tcW w:w="720" w:type="dxa"/>
          </w:tcPr>
          <w:p w:rsidR="000E56D5" w:rsidRPr="00C31E8E" w:rsidRDefault="000E56D5" w:rsidP="000E56D5">
            <w:pPr>
              <w:pStyle w:val="a5"/>
              <w:rPr>
                <w:sz w:val="20"/>
                <w:szCs w:val="20"/>
                <w:lang w:val="ro-RO"/>
              </w:rPr>
            </w:pPr>
          </w:p>
        </w:tc>
        <w:tc>
          <w:tcPr>
            <w:tcW w:w="2520" w:type="dxa"/>
          </w:tcPr>
          <w:p w:rsidR="000E56D5" w:rsidRPr="00C31E8E" w:rsidRDefault="000E56D5" w:rsidP="000E56D5">
            <w:pPr>
              <w:pStyle w:val="a5"/>
              <w:rPr>
                <w:sz w:val="20"/>
                <w:szCs w:val="20"/>
              </w:rPr>
            </w:pPr>
            <w:r w:rsidRPr="00C31E8E">
              <w:rPr>
                <w:sz w:val="20"/>
                <w:szCs w:val="20"/>
              </w:rPr>
              <w:t>Составление графиков дежурства по школе</w:t>
            </w:r>
          </w:p>
        </w:tc>
        <w:tc>
          <w:tcPr>
            <w:tcW w:w="3118" w:type="dxa"/>
          </w:tcPr>
          <w:p w:rsidR="000E56D5" w:rsidRPr="00C31E8E" w:rsidRDefault="000E56D5" w:rsidP="000E56D5">
            <w:pPr>
              <w:pStyle w:val="a5"/>
              <w:rPr>
                <w:sz w:val="20"/>
                <w:szCs w:val="20"/>
              </w:rPr>
            </w:pPr>
            <w:r w:rsidRPr="00C31E8E">
              <w:rPr>
                <w:sz w:val="20"/>
                <w:szCs w:val="20"/>
              </w:rPr>
              <w:t>Повышения качества дежурства по школе, соблюдение обучающимися норм и правил поведения.</w:t>
            </w:r>
          </w:p>
        </w:tc>
        <w:tc>
          <w:tcPr>
            <w:tcW w:w="1341" w:type="dxa"/>
          </w:tcPr>
          <w:p w:rsidR="000E56D5" w:rsidRPr="00C31E8E" w:rsidRDefault="000E56D5" w:rsidP="000E56D5">
            <w:pPr>
              <w:pStyle w:val="a5"/>
              <w:rPr>
                <w:sz w:val="20"/>
                <w:szCs w:val="20"/>
              </w:rPr>
            </w:pPr>
            <w:r w:rsidRPr="00C31E8E">
              <w:rPr>
                <w:sz w:val="20"/>
                <w:szCs w:val="20"/>
              </w:rPr>
              <w:t>Фронталь</w:t>
            </w:r>
          </w:p>
          <w:p w:rsidR="000E56D5" w:rsidRPr="00C31E8E" w:rsidRDefault="000E56D5" w:rsidP="000E56D5">
            <w:pPr>
              <w:pStyle w:val="a5"/>
              <w:rPr>
                <w:sz w:val="20"/>
                <w:szCs w:val="20"/>
              </w:rPr>
            </w:pPr>
            <w:r w:rsidRPr="00C31E8E">
              <w:rPr>
                <w:sz w:val="20"/>
                <w:szCs w:val="20"/>
              </w:rPr>
              <w:t>ный</w:t>
            </w:r>
          </w:p>
        </w:tc>
        <w:tc>
          <w:tcPr>
            <w:tcW w:w="1161" w:type="dxa"/>
          </w:tcPr>
          <w:p w:rsidR="000E56D5" w:rsidRPr="00C31E8E" w:rsidRDefault="000E56D5" w:rsidP="000E56D5">
            <w:pPr>
              <w:pStyle w:val="a5"/>
              <w:rPr>
                <w:sz w:val="20"/>
                <w:szCs w:val="20"/>
              </w:rPr>
            </w:pPr>
            <w:r w:rsidRPr="00C31E8E">
              <w:rPr>
                <w:sz w:val="20"/>
                <w:szCs w:val="20"/>
              </w:rPr>
              <w:t>Персональ</w:t>
            </w:r>
          </w:p>
          <w:p w:rsidR="000E56D5" w:rsidRPr="00C31E8E" w:rsidRDefault="000E56D5" w:rsidP="000E56D5">
            <w:pPr>
              <w:pStyle w:val="a5"/>
              <w:rPr>
                <w:sz w:val="20"/>
                <w:szCs w:val="20"/>
              </w:rPr>
            </w:pPr>
            <w:r w:rsidRPr="00C31E8E">
              <w:rPr>
                <w:sz w:val="20"/>
                <w:szCs w:val="20"/>
              </w:rPr>
              <w:t>ный</w:t>
            </w:r>
          </w:p>
        </w:tc>
        <w:tc>
          <w:tcPr>
            <w:tcW w:w="1222" w:type="dxa"/>
          </w:tcPr>
          <w:p w:rsidR="000E56D5" w:rsidRPr="00C31E8E" w:rsidRDefault="000E56D5" w:rsidP="000E56D5">
            <w:pPr>
              <w:pStyle w:val="a5"/>
              <w:rPr>
                <w:sz w:val="20"/>
                <w:szCs w:val="20"/>
              </w:rPr>
            </w:pPr>
            <w:r w:rsidRPr="00C31E8E">
              <w:rPr>
                <w:sz w:val="20"/>
                <w:szCs w:val="20"/>
              </w:rPr>
              <w:t>Наблюдение</w:t>
            </w:r>
          </w:p>
          <w:p w:rsidR="000E56D5" w:rsidRPr="00C31E8E" w:rsidRDefault="000E56D5" w:rsidP="000E56D5">
            <w:pPr>
              <w:pStyle w:val="a5"/>
              <w:rPr>
                <w:sz w:val="20"/>
                <w:szCs w:val="20"/>
              </w:rPr>
            </w:pPr>
            <w:r w:rsidRPr="00C31E8E">
              <w:rPr>
                <w:sz w:val="20"/>
                <w:szCs w:val="20"/>
              </w:rPr>
              <w:t>Беседа.</w:t>
            </w:r>
          </w:p>
        </w:tc>
        <w:tc>
          <w:tcPr>
            <w:tcW w:w="1613" w:type="dxa"/>
          </w:tcPr>
          <w:p w:rsidR="000E56D5" w:rsidRPr="00C31E8E" w:rsidRDefault="000E56D5" w:rsidP="000E56D5">
            <w:pPr>
              <w:pStyle w:val="a5"/>
              <w:rPr>
                <w:sz w:val="20"/>
                <w:szCs w:val="20"/>
              </w:rPr>
            </w:pPr>
            <w:r w:rsidRPr="00C31E8E">
              <w:rPr>
                <w:sz w:val="20"/>
                <w:szCs w:val="20"/>
              </w:rPr>
              <w:t>Зам директора по ВР</w:t>
            </w:r>
          </w:p>
          <w:p w:rsidR="000E56D5" w:rsidRPr="00C31E8E" w:rsidRDefault="000E56D5" w:rsidP="000E56D5">
            <w:pPr>
              <w:pStyle w:val="a5"/>
              <w:rPr>
                <w:sz w:val="20"/>
                <w:szCs w:val="20"/>
              </w:rPr>
            </w:pPr>
          </w:p>
        </w:tc>
        <w:tc>
          <w:tcPr>
            <w:tcW w:w="1843" w:type="dxa"/>
          </w:tcPr>
          <w:p w:rsidR="000E56D5" w:rsidRPr="00C31E8E" w:rsidRDefault="000E56D5" w:rsidP="000E56D5">
            <w:pPr>
              <w:pStyle w:val="a5"/>
              <w:rPr>
                <w:sz w:val="20"/>
                <w:szCs w:val="20"/>
              </w:rPr>
            </w:pPr>
            <w:r w:rsidRPr="00C31E8E">
              <w:rPr>
                <w:sz w:val="20"/>
                <w:szCs w:val="20"/>
              </w:rPr>
              <w:t>Совещание при зам. директора</w:t>
            </w:r>
          </w:p>
        </w:tc>
      </w:tr>
      <w:tr w:rsidR="000E56D5" w:rsidRPr="00F11C75" w:rsidTr="000E56D5">
        <w:tc>
          <w:tcPr>
            <w:tcW w:w="567" w:type="dxa"/>
          </w:tcPr>
          <w:p w:rsidR="000E56D5" w:rsidRPr="00C31E8E" w:rsidRDefault="000E56D5" w:rsidP="000E56D5">
            <w:pPr>
              <w:pStyle w:val="a5"/>
              <w:rPr>
                <w:sz w:val="20"/>
                <w:szCs w:val="20"/>
              </w:rPr>
            </w:pPr>
            <w:r>
              <w:rPr>
                <w:sz w:val="20"/>
                <w:szCs w:val="20"/>
              </w:rPr>
              <w:t>2</w:t>
            </w:r>
            <w:r w:rsidRPr="00C31E8E">
              <w:rPr>
                <w:sz w:val="20"/>
                <w:szCs w:val="20"/>
              </w:rPr>
              <w:t>.</w:t>
            </w:r>
          </w:p>
        </w:tc>
        <w:tc>
          <w:tcPr>
            <w:tcW w:w="1773" w:type="dxa"/>
          </w:tcPr>
          <w:p w:rsidR="000E56D5" w:rsidRPr="00C31E8E" w:rsidRDefault="000E56D5" w:rsidP="000E56D5">
            <w:pPr>
              <w:pStyle w:val="a5"/>
              <w:rPr>
                <w:sz w:val="20"/>
                <w:szCs w:val="20"/>
              </w:rPr>
            </w:pPr>
            <w:r w:rsidRPr="00C31E8E">
              <w:rPr>
                <w:sz w:val="20"/>
                <w:szCs w:val="20"/>
              </w:rPr>
              <w:t>Классные руководители.</w:t>
            </w:r>
          </w:p>
          <w:p w:rsidR="000E56D5" w:rsidRPr="00C31E8E" w:rsidRDefault="000E56D5" w:rsidP="000E56D5">
            <w:pPr>
              <w:pStyle w:val="a5"/>
              <w:rPr>
                <w:sz w:val="20"/>
                <w:szCs w:val="20"/>
              </w:rPr>
            </w:pPr>
            <w:r w:rsidRPr="00C31E8E">
              <w:rPr>
                <w:sz w:val="20"/>
                <w:szCs w:val="20"/>
              </w:rPr>
              <w:t>«Трудные дети»</w:t>
            </w:r>
          </w:p>
        </w:tc>
        <w:tc>
          <w:tcPr>
            <w:tcW w:w="720" w:type="dxa"/>
          </w:tcPr>
          <w:p w:rsidR="000E56D5" w:rsidRPr="00C31E8E" w:rsidRDefault="000E56D5" w:rsidP="000E56D5">
            <w:pPr>
              <w:pStyle w:val="a5"/>
              <w:rPr>
                <w:sz w:val="20"/>
                <w:szCs w:val="20"/>
                <w:lang w:val="ro-RO"/>
              </w:rPr>
            </w:pPr>
            <w:r w:rsidRPr="00C31E8E">
              <w:rPr>
                <w:sz w:val="20"/>
                <w:szCs w:val="20"/>
              </w:rPr>
              <w:t>2-1</w:t>
            </w:r>
            <w:r w:rsidRPr="00C31E8E">
              <w:rPr>
                <w:sz w:val="20"/>
                <w:szCs w:val="20"/>
                <w:lang w:val="ro-RO"/>
              </w:rPr>
              <w:t>1</w:t>
            </w:r>
          </w:p>
        </w:tc>
        <w:tc>
          <w:tcPr>
            <w:tcW w:w="2520" w:type="dxa"/>
          </w:tcPr>
          <w:p w:rsidR="000E56D5" w:rsidRPr="00C31E8E" w:rsidRDefault="000E56D5" w:rsidP="000E56D5">
            <w:pPr>
              <w:pStyle w:val="a5"/>
              <w:rPr>
                <w:sz w:val="20"/>
                <w:szCs w:val="20"/>
              </w:rPr>
            </w:pPr>
            <w:r w:rsidRPr="00C31E8E">
              <w:rPr>
                <w:sz w:val="20"/>
                <w:szCs w:val="20"/>
              </w:rPr>
              <w:t>Система взаимодействия классных руководителей по предотвращению прогулов «трудными» детьми</w:t>
            </w:r>
          </w:p>
        </w:tc>
        <w:tc>
          <w:tcPr>
            <w:tcW w:w="3118" w:type="dxa"/>
          </w:tcPr>
          <w:p w:rsidR="000E56D5" w:rsidRPr="00C31E8E" w:rsidRDefault="000E56D5" w:rsidP="000E56D5">
            <w:pPr>
              <w:pStyle w:val="a5"/>
              <w:rPr>
                <w:sz w:val="20"/>
                <w:szCs w:val="20"/>
              </w:rPr>
            </w:pPr>
            <w:r w:rsidRPr="00C31E8E">
              <w:rPr>
                <w:sz w:val="20"/>
                <w:szCs w:val="20"/>
              </w:rPr>
              <w:t>Оказание социальной, учебной и психологической помощи несовершеннолетним.</w:t>
            </w:r>
          </w:p>
        </w:tc>
        <w:tc>
          <w:tcPr>
            <w:tcW w:w="1341" w:type="dxa"/>
          </w:tcPr>
          <w:p w:rsidR="000E56D5" w:rsidRPr="00C31E8E" w:rsidRDefault="000E56D5" w:rsidP="000E56D5">
            <w:pPr>
              <w:pStyle w:val="a5"/>
              <w:rPr>
                <w:sz w:val="20"/>
                <w:szCs w:val="20"/>
              </w:rPr>
            </w:pPr>
            <w:r w:rsidRPr="00C31E8E">
              <w:rPr>
                <w:sz w:val="20"/>
                <w:szCs w:val="20"/>
              </w:rPr>
              <w:t>Тематичес</w:t>
            </w:r>
          </w:p>
          <w:p w:rsidR="000E56D5" w:rsidRPr="00C31E8E" w:rsidRDefault="000E56D5" w:rsidP="000E56D5">
            <w:pPr>
              <w:pStyle w:val="a5"/>
              <w:rPr>
                <w:sz w:val="20"/>
                <w:szCs w:val="20"/>
              </w:rPr>
            </w:pPr>
            <w:r w:rsidRPr="00C31E8E">
              <w:rPr>
                <w:sz w:val="20"/>
                <w:szCs w:val="20"/>
              </w:rPr>
              <w:t>кий</w:t>
            </w:r>
          </w:p>
        </w:tc>
        <w:tc>
          <w:tcPr>
            <w:tcW w:w="1161" w:type="dxa"/>
          </w:tcPr>
          <w:p w:rsidR="000E56D5" w:rsidRPr="00C31E8E" w:rsidRDefault="000E56D5" w:rsidP="000E56D5">
            <w:pPr>
              <w:pStyle w:val="a5"/>
              <w:rPr>
                <w:sz w:val="20"/>
                <w:szCs w:val="20"/>
              </w:rPr>
            </w:pPr>
            <w:r w:rsidRPr="00C31E8E">
              <w:rPr>
                <w:sz w:val="20"/>
                <w:szCs w:val="20"/>
              </w:rPr>
              <w:t>Персональ</w:t>
            </w:r>
          </w:p>
          <w:p w:rsidR="000E56D5" w:rsidRPr="00C31E8E" w:rsidRDefault="000E56D5" w:rsidP="000E56D5">
            <w:pPr>
              <w:pStyle w:val="a5"/>
              <w:rPr>
                <w:sz w:val="20"/>
                <w:szCs w:val="20"/>
              </w:rPr>
            </w:pPr>
            <w:r w:rsidRPr="00C31E8E">
              <w:rPr>
                <w:sz w:val="20"/>
                <w:szCs w:val="20"/>
              </w:rPr>
              <w:t>ный</w:t>
            </w:r>
          </w:p>
        </w:tc>
        <w:tc>
          <w:tcPr>
            <w:tcW w:w="1222" w:type="dxa"/>
          </w:tcPr>
          <w:p w:rsidR="000E56D5" w:rsidRPr="00C31E8E" w:rsidRDefault="000E56D5" w:rsidP="000E56D5">
            <w:pPr>
              <w:pStyle w:val="a5"/>
              <w:rPr>
                <w:sz w:val="20"/>
                <w:szCs w:val="20"/>
              </w:rPr>
            </w:pPr>
            <w:r w:rsidRPr="00C31E8E">
              <w:rPr>
                <w:sz w:val="20"/>
                <w:szCs w:val="20"/>
              </w:rPr>
              <w:t>Наблюдение, беседа, посещение на дому</w:t>
            </w:r>
          </w:p>
          <w:p w:rsidR="000E56D5" w:rsidRPr="00C31E8E" w:rsidRDefault="000E56D5" w:rsidP="000E56D5">
            <w:pPr>
              <w:pStyle w:val="a5"/>
              <w:rPr>
                <w:sz w:val="20"/>
                <w:szCs w:val="20"/>
              </w:rPr>
            </w:pPr>
          </w:p>
        </w:tc>
        <w:tc>
          <w:tcPr>
            <w:tcW w:w="1613" w:type="dxa"/>
          </w:tcPr>
          <w:p w:rsidR="000E56D5" w:rsidRPr="00C31E8E" w:rsidRDefault="000E56D5" w:rsidP="000E56D5">
            <w:pPr>
              <w:pStyle w:val="a5"/>
              <w:rPr>
                <w:sz w:val="20"/>
                <w:szCs w:val="20"/>
              </w:rPr>
            </w:pPr>
            <w:r w:rsidRPr="00C31E8E">
              <w:rPr>
                <w:sz w:val="20"/>
                <w:szCs w:val="20"/>
              </w:rPr>
              <w:t>Зам директора по ВР</w:t>
            </w:r>
          </w:p>
          <w:p w:rsidR="000E56D5" w:rsidRPr="00C31E8E" w:rsidRDefault="000E56D5" w:rsidP="000E56D5">
            <w:pPr>
              <w:pStyle w:val="a5"/>
              <w:rPr>
                <w:sz w:val="20"/>
                <w:szCs w:val="20"/>
              </w:rPr>
            </w:pPr>
          </w:p>
        </w:tc>
        <w:tc>
          <w:tcPr>
            <w:tcW w:w="1843" w:type="dxa"/>
          </w:tcPr>
          <w:p w:rsidR="000E56D5" w:rsidRPr="00C31E8E" w:rsidRDefault="000E56D5" w:rsidP="000E56D5">
            <w:pPr>
              <w:pStyle w:val="a5"/>
              <w:rPr>
                <w:sz w:val="20"/>
                <w:szCs w:val="20"/>
              </w:rPr>
            </w:pPr>
            <w:r w:rsidRPr="00C31E8E">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sz w:val="20"/>
                <w:szCs w:val="20"/>
              </w:rPr>
              <w:t xml:space="preserve">   </w:t>
            </w:r>
            <w:r w:rsidRPr="00BF4ECA">
              <w:rPr>
                <w:b/>
                <w:sz w:val="20"/>
                <w:szCs w:val="20"/>
              </w:rPr>
              <w:t>ОКТЯБРЬ</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sidRPr="00BF4ECA">
              <w:rPr>
                <w:b/>
                <w:sz w:val="20"/>
                <w:szCs w:val="20"/>
              </w:rPr>
              <w:t>1. Контроль за выполнением  всеобуча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C31E8E" w:rsidRDefault="000E56D5" w:rsidP="000E56D5">
            <w:pPr>
              <w:pStyle w:val="a5"/>
              <w:rPr>
                <w:sz w:val="20"/>
                <w:szCs w:val="20"/>
              </w:rPr>
            </w:pPr>
            <w:r w:rsidRPr="00C31E8E">
              <w:rPr>
                <w:sz w:val="20"/>
                <w:szCs w:val="20"/>
              </w:rPr>
              <w:t>Работа с отстающими обучающимися</w:t>
            </w:r>
          </w:p>
        </w:tc>
        <w:tc>
          <w:tcPr>
            <w:tcW w:w="720" w:type="dxa"/>
          </w:tcPr>
          <w:p w:rsidR="000E56D5" w:rsidRPr="00C31E8E" w:rsidRDefault="000E56D5" w:rsidP="000E56D5">
            <w:pPr>
              <w:pStyle w:val="a5"/>
              <w:rPr>
                <w:sz w:val="20"/>
                <w:szCs w:val="20"/>
                <w:lang w:val="ro-RO"/>
              </w:rPr>
            </w:pPr>
            <w:r w:rsidRPr="00C31E8E">
              <w:rPr>
                <w:sz w:val="20"/>
                <w:szCs w:val="20"/>
              </w:rPr>
              <w:t>2-1</w:t>
            </w:r>
            <w:r w:rsidRPr="00C31E8E">
              <w:rPr>
                <w:sz w:val="20"/>
                <w:szCs w:val="20"/>
                <w:lang w:val="ro-RO"/>
              </w:rPr>
              <w:t>1</w:t>
            </w:r>
          </w:p>
        </w:tc>
        <w:tc>
          <w:tcPr>
            <w:tcW w:w="2520" w:type="dxa"/>
          </w:tcPr>
          <w:p w:rsidR="000E56D5" w:rsidRPr="00C31E8E" w:rsidRDefault="000E56D5" w:rsidP="000E56D5">
            <w:pPr>
              <w:pStyle w:val="a5"/>
              <w:rPr>
                <w:sz w:val="20"/>
                <w:szCs w:val="20"/>
              </w:rPr>
            </w:pPr>
            <w:r w:rsidRPr="00C31E8E">
              <w:rPr>
                <w:sz w:val="20"/>
                <w:szCs w:val="20"/>
              </w:rPr>
              <w:t>Индивидуальная работа в пробелах знаний обучающихся.</w:t>
            </w:r>
          </w:p>
          <w:p w:rsidR="000E56D5" w:rsidRPr="00C31E8E" w:rsidRDefault="000E56D5" w:rsidP="000E56D5">
            <w:pPr>
              <w:pStyle w:val="a5"/>
              <w:rPr>
                <w:sz w:val="20"/>
                <w:szCs w:val="20"/>
              </w:rPr>
            </w:pPr>
            <w:r w:rsidRPr="00C31E8E">
              <w:rPr>
                <w:sz w:val="20"/>
                <w:szCs w:val="20"/>
              </w:rPr>
              <w:t>Составление плана работы лицея со слабоуспевающими обучающимися.</w:t>
            </w:r>
          </w:p>
        </w:tc>
        <w:tc>
          <w:tcPr>
            <w:tcW w:w="3118" w:type="dxa"/>
          </w:tcPr>
          <w:p w:rsidR="000E56D5" w:rsidRPr="00C31E8E" w:rsidRDefault="000E56D5" w:rsidP="000E56D5">
            <w:pPr>
              <w:pStyle w:val="a5"/>
              <w:rPr>
                <w:sz w:val="20"/>
                <w:szCs w:val="20"/>
              </w:rPr>
            </w:pPr>
            <w:r w:rsidRPr="00C31E8E">
              <w:rPr>
                <w:sz w:val="20"/>
                <w:szCs w:val="20"/>
              </w:rPr>
              <w:t>Утверждение   плана работы лицея со слабоуспевающими обучающимися.</w:t>
            </w:r>
          </w:p>
        </w:tc>
        <w:tc>
          <w:tcPr>
            <w:tcW w:w="1341" w:type="dxa"/>
          </w:tcPr>
          <w:p w:rsidR="000E56D5" w:rsidRPr="00C31E8E" w:rsidRDefault="000E56D5" w:rsidP="000E56D5">
            <w:pPr>
              <w:pStyle w:val="a5"/>
              <w:rPr>
                <w:sz w:val="20"/>
                <w:szCs w:val="20"/>
              </w:rPr>
            </w:pPr>
            <w:r w:rsidRPr="00C31E8E">
              <w:rPr>
                <w:sz w:val="20"/>
                <w:szCs w:val="20"/>
              </w:rPr>
              <w:t>Темати</w:t>
            </w:r>
          </w:p>
          <w:p w:rsidR="000E56D5" w:rsidRPr="00C31E8E" w:rsidRDefault="000E56D5" w:rsidP="000E56D5">
            <w:pPr>
              <w:pStyle w:val="a5"/>
              <w:rPr>
                <w:sz w:val="20"/>
                <w:szCs w:val="20"/>
              </w:rPr>
            </w:pPr>
            <w:r w:rsidRPr="00C31E8E">
              <w:rPr>
                <w:sz w:val="20"/>
                <w:szCs w:val="20"/>
              </w:rPr>
              <w:t>ческий</w:t>
            </w:r>
          </w:p>
        </w:tc>
        <w:tc>
          <w:tcPr>
            <w:tcW w:w="1161" w:type="dxa"/>
          </w:tcPr>
          <w:p w:rsidR="000E56D5" w:rsidRPr="00C31E8E" w:rsidRDefault="000E56D5" w:rsidP="000E56D5">
            <w:pPr>
              <w:pStyle w:val="a5"/>
              <w:rPr>
                <w:sz w:val="20"/>
                <w:szCs w:val="20"/>
              </w:rPr>
            </w:pPr>
            <w:r w:rsidRPr="00C31E8E">
              <w:rPr>
                <w:sz w:val="20"/>
                <w:szCs w:val="20"/>
              </w:rPr>
              <w:t>Персональ</w:t>
            </w:r>
          </w:p>
          <w:p w:rsidR="000E56D5" w:rsidRPr="00C31E8E" w:rsidRDefault="000E56D5" w:rsidP="000E56D5">
            <w:pPr>
              <w:pStyle w:val="a5"/>
              <w:rPr>
                <w:sz w:val="20"/>
                <w:szCs w:val="20"/>
              </w:rPr>
            </w:pPr>
            <w:r w:rsidRPr="00C31E8E">
              <w:rPr>
                <w:sz w:val="20"/>
                <w:szCs w:val="20"/>
              </w:rPr>
              <w:t>ный</w:t>
            </w:r>
          </w:p>
        </w:tc>
        <w:tc>
          <w:tcPr>
            <w:tcW w:w="1222" w:type="dxa"/>
          </w:tcPr>
          <w:p w:rsidR="000E56D5" w:rsidRPr="00C31E8E" w:rsidRDefault="000E56D5" w:rsidP="000E56D5">
            <w:pPr>
              <w:pStyle w:val="a5"/>
              <w:rPr>
                <w:sz w:val="20"/>
                <w:szCs w:val="20"/>
              </w:rPr>
            </w:pPr>
            <w:r w:rsidRPr="00C31E8E">
              <w:rPr>
                <w:sz w:val="20"/>
                <w:szCs w:val="20"/>
              </w:rPr>
              <w:t>Наблюдение Посещение уроков и кружков</w:t>
            </w:r>
          </w:p>
        </w:tc>
        <w:tc>
          <w:tcPr>
            <w:tcW w:w="1613" w:type="dxa"/>
          </w:tcPr>
          <w:p w:rsidR="000E56D5" w:rsidRPr="00C31E8E" w:rsidRDefault="000E56D5" w:rsidP="000E56D5">
            <w:pPr>
              <w:pStyle w:val="a5"/>
              <w:rPr>
                <w:sz w:val="20"/>
                <w:szCs w:val="20"/>
              </w:rPr>
            </w:pPr>
            <w:r w:rsidRPr="00C31E8E">
              <w:rPr>
                <w:sz w:val="20"/>
                <w:szCs w:val="20"/>
              </w:rPr>
              <w:t xml:space="preserve">Зам. </w:t>
            </w:r>
            <w:r>
              <w:rPr>
                <w:sz w:val="20"/>
                <w:szCs w:val="20"/>
              </w:rPr>
              <w:t xml:space="preserve">директора </w:t>
            </w:r>
            <w:r w:rsidRPr="00C31E8E">
              <w:rPr>
                <w:sz w:val="20"/>
                <w:szCs w:val="20"/>
              </w:rPr>
              <w:t>по УВР</w:t>
            </w:r>
          </w:p>
        </w:tc>
        <w:tc>
          <w:tcPr>
            <w:tcW w:w="1843" w:type="dxa"/>
          </w:tcPr>
          <w:p w:rsidR="000E56D5" w:rsidRPr="00C31E8E" w:rsidRDefault="000E56D5" w:rsidP="000E56D5">
            <w:pPr>
              <w:pStyle w:val="a5"/>
              <w:rPr>
                <w:sz w:val="20"/>
                <w:szCs w:val="20"/>
              </w:rPr>
            </w:pPr>
            <w:r w:rsidRPr="00C31E8E">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C31E8E" w:rsidRDefault="000E56D5" w:rsidP="000E56D5">
            <w:pPr>
              <w:pStyle w:val="a5"/>
              <w:rPr>
                <w:sz w:val="20"/>
                <w:szCs w:val="20"/>
              </w:rPr>
            </w:pPr>
            <w:r w:rsidRPr="00C31E8E">
              <w:rPr>
                <w:sz w:val="20"/>
                <w:szCs w:val="20"/>
              </w:rPr>
              <w:t>Работа со школьниками, имеющими повышенную мотивацию к учебно-познавательной деятельности.</w:t>
            </w:r>
          </w:p>
        </w:tc>
        <w:tc>
          <w:tcPr>
            <w:tcW w:w="720" w:type="dxa"/>
          </w:tcPr>
          <w:p w:rsidR="000E56D5" w:rsidRPr="00C31E8E" w:rsidRDefault="000E56D5" w:rsidP="000E56D5">
            <w:pPr>
              <w:pStyle w:val="a5"/>
              <w:rPr>
                <w:sz w:val="20"/>
                <w:szCs w:val="20"/>
                <w:lang w:val="ro-RO"/>
              </w:rPr>
            </w:pPr>
            <w:r w:rsidRPr="00C31E8E">
              <w:rPr>
                <w:sz w:val="20"/>
                <w:szCs w:val="20"/>
              </w:rPr>
              <w:t>5-1</w:t>
            </w:r>
            <w:r w:rsidRPr="00C31E8E">
              <w:rPr>
                <w:sz w:val="20"/>
                <w:szCs w:val="20"/>
                <w:lang w:val="ro-RO"/>
              </w:rPr>
              <w:t>1</w:t>
            </w:r>
          </w:p>
        </w:tc>
        <w:tc>
          <w:tcPr>
            <w:tcW w:w="2520" w:type="dxa"/>
          </w:tcPr>
          <w:p w:rsidR="000E56D5" w:rsidRPr="00C31E8E" w:rsidRDefault="000E56D5" w:rsidP="000E56D5">
            <w:pPr>
              <w:pStyle w:val="a5"/>
              <w:rPr>
                <w:sz w:val="20"/>
                <w:szCs w:val="20"/>
              </w:rPr>
            </w:pPr>
            <w:r w:rsidRPr="00C31E8E">
              <w:rPr>
                <w:sz w:val="20"/>
                <w:szCs w:val="20"/>
              </w:rPr>
              <w:t xml:space="preserve">Индивидуальная работа с наиболее подготовленным и мотивированными обучающимися. </w:t>
            </w:r>
          </w:p>
        </w:tc>
        <w:tc>
          <w:tcPr>
            <w:tcW w:w="3118" w:type="dxa"/>
          </w:tcPr>
          <w:p w:rsidR="000E56D5" w:rsidRPr="00C31E8E" w:rsidRDefault="000E56D5" w:rsidP="000E56D5">
            <w:pPr>
              <w:pStyle w:val="a5"/>
              <w:rPr>
                <w:sz w:val="20"/>
                <w:szCs w:val="20"/>
              </w:rPr>
            </w:pPr>
            <w:r w:rsidRPr="00C31E8E">
              <w:rPr>
                <w:sz w:val="20"/>
                <w:szCs w:val="20"/>
              </w:rPr>
              <w:t xml:space="preserve">Качество и своевременность проведения индивидуальных занятий с обучающимися, имеющими повышенную мотивацию к учебно-познавательной деятельности. Качество индивидуально- дифференцированной работы на уроках. </w:t>
            </w:r>
          </w:p>
        </w:tc>
        <w:tc>
          <w:tcPr>
            <w:tcW w:w="1341" w:type="dxa"/>
          </w:tcPr>
          <w:p w:rsidR="000E56D5" w:rsidRPr="00C31E8E" w:rsidRDefault="000E56D5" w:rsidP="000E56D5">
            <w:pPr>
              <w:pStyle w:val="a5"/>
              <w:rPr>
                <w:sz w:val="20"/>
                <w:szCs w:val="20"/>
              </w:rPr>
            </w:pPr>
            <w:r w:rsidRPr="00C31E8E">
              <w:rPr>
                <w:sz w:val="20"/>
                <w:szCs w:val="20"/>
              </w:rPr>
              <w:t>Темати</w:t>
            </w:r>
          </w:p>
          <w:p w:rsidR="000E56D5" w:rsidRPr="00C31E8E" w:rsidRDefault="000E56D5" w:rsidP="000E56D5">
            <w:pPr>
              <w:pStyle w:val="a5"/>
              <w:rPr>
                <w:sz w:val="20"/>
                <w:szCs w:val="20"/>
              </w:rPr>
            </w:pPr>
            <w:r w:rsidRPr="00C31E8E">
              <w:rPr>
                <w:sz w:val="20"/>
                <w:szCs w:val="20"/>
              </w:rPr>
              <w:t>ческий</w:t>
            </w:r>
          </w:p>
        </w:tc>
        <w:tc>
          <w:tcPr>
            <w:tcW w:w="1161" w:type="dxa"/>
          </w:tcPr>
          <w:p w:rsidR="000E56D5" w:rsidRPr="00C31E8E" w:rsidRDefault="000E56D5" w:rsidP="000E56D5">
            <w:pPr>
              <w:pStyle w:val="a5"/>
              <w:rPr>
                <w:sz w:val="20"/>
                <w:szCs w:val="20"/>
              </w:rPr>
            </w:pPr>
            <w:r w:rsidRPr="00C31E8E">
              <w:rPr>
                <w:sz w:val="20"/>
                <w:szCs w:val="20"/>
              </w:rPr>
              <w:t>Персональ</w:t>
            </w:r>
          </w:p>
          <w:p w:rsidR="000E56D5" w:rsidRPr="00C31E8E" w:rsidRDefault="000E56D5" w:rsidP="000E56D5">
            <w:pPr>
              <w:pStyle w:val="a5"/>
              <w:rPr>
                <w:sz w:val="20"/>
                <w:szCs w:val="20"/>
              </w:rPr>
            </w:pPr>
            <w:r w:rsidRPr="00C31E8E">
              <w:rPr>
                <w:sz w:val="20"/>
                <w:szCs w:val="20"/>
              </w:rPr>
              <w:t>ный</w:t>
            </w:r>
          </w:p>
        </w:tc>
        <w:tc>
          <w:tcPr>
            <w:tcW w:w="1222" w:type="dxa"/>
          </w:tcPr>
          <w:p w:rsidR="000E56D5" w:rsidRPr="00C31E8E" w:rsidRDefault="000E56D5" w:rsidP="000E56D5">
            <w:pPr>
              <w:pStyle w:val="a5"/>
              <w:rPr>
                <w:sz w:val="20"/>
                <w:szCs w:val="20"/>
              </w:rPr>
            </w:pPr>
            <w:r w:rsidRPr="00C31E8E">
              <w:rPr>
                <w:sz w:val="20"/>
                <w:szCs w:val="20"/>
              </w:rPr>
              <w:t>Наблюдение (посещение занятий)</w:t>
            </w:r>
          </w:p>
          <w:p w:rsidR="000E56D5" w:rsidRPr="00C31E8E" w:rsidRDefault="000E56D5" w:rsidP="000E56D5">
            <w:pPr>
              <w:pStyle w:val="a5"/>
              <w:rPr>
                <w:sz w:val="20"/>
                <w:szCs w:val="20"/>
              </w:rPr>
            </w:pPr>
            <w:r w:rsidRPr="00C31E8E">
              <w:rPr>
                <w:sz w:val="20"/>
                <w:szCs w:val="20"/>
              </w:rPr>
              <w:t>Проверка</w:t>
            </w:r>
          </w:p>
          <w:p w:rsidR="000E56D5" w:rsidRPr="00C31E8E" w:rsidRDefault="000E56D5" w:rsidP="000E56D5">
            <w:pPr>
              <w:pStyle w:val="a5"/>
              <w:rPr>
                <w:sz w:val="20"/>
                <w:szCs w:val="20"/>
              </w:rPr>
            </w:pPr>
            <w:r w:rsidRPr="00C31E8E">
              <w:rPr>
                <w:sz w:val="20"/>
                <w:szCs w:val="20"/>
              </w:rPr>
              <w:t>поурочных планов</w:t>
            </w:r>
          </w:p>
        </w:tc>
        <w:tc>
          <w:tcPr>
            <w:tcW w:w="1613" w:type="dxa"/>
          </w:tcPr>
          <w:p w:rsidR="000E56D5" w:rsidRPr="00C31E8E" w:rsidRDefault="000E56D5" w:rsidP="000E56D5">
            <w:pPr>
              <w:pStyle w:val="a5"/>
              <w:rPr>
                <w:sz w:val="20"/>
                <w:szCs w:val="20"/>
              </w:rPr>
            </w:pPr>
            <w:r w:rsidRPr="00C31E8E">
              <w:rPr>
                <w:sz w:val="20"/>
                <w:szCs w:val="20"/>
              </w:rPr>
              <w:t>Зам.</w:t>
            </w:r>
            <w:r>
              <w:rPr>
                <w:sz w:val="20"/>
                <w:szCs w:val="20"/>
              </w:rPr>
              <w:t xml:space="preserve"> директора</w:t>
            </w:r>
            <w:r w:rsidRPr="00C31E8E">
              <w:rPr>
                <w:sz w:val="20"/>
                <w:szCs w:val="20"/>
              </w:rPr>
              <w:t xml:space="preserve"> по УВР</w:t>
            </w:r>
          </w:p>
        </w:tc>
        <w:tc>
          <w:tcPr>
            <w:tcW w:w="1843" w:type="dxa"/>
          </w:tcPr>
          <w:p w:rsidR="000E56D5" w:rsidRPr="00C31E8E" w:rsidRDefault="000E56D5" w:rsidP="000E56D5">
            <w:pPr>
              <w:pStyle w:val="a5"/>
              <w:rPr>
                <w:sz w:val="20"/>
                <w:szCs w:val="20"/>
              </w:rPr>
            </w:pPr>
            <w:r w:rsidRPr="00C31E8E">
              <w:rPr>
                <w:sz w:val="20"/>
                <w:szCs w:val="20"/>
              </w:rPr>
              <w:t>Совещание при зам. директора</w:t>
            </w:r>
          </w:p>
        </w:tc>
      </w:tr>
      <w:tr w:rsidR="000E56D5" w:rsidRPr="00F11C75" w:rsidTr="000E56D5">
        <w:tc>
          <w:tcPr>
            <w:tcW w:w="15878" w:type="dxa"/>
            <w:gridSpan w:val="10"/>
          </w:tcPr>
          <w:p w:rsidR="000E56D5" w:rsidRPr="00C31E8E" w:rsidRDefault="000E56D5" w:rsidP="000E56D5">
            <w:pPr>
              <w:pStyle w:val="a5"/>
              <w:jc w:val="center"/>
              <w:rPr>
                <w:sz w:val="20"/>
                <w:szCs w:val="20"/>
              </w:rPr>
            </w:pPr>
            <w:r w:rsidRPr="00C31E8E">
              <w:rPr>
                <w:b/>
                <w:sz w:val="20"/>
                <w:szCs w:val="20"/>
              </w:rPr>
              <w:t>2. Контроль за состоянием преподавания учебных предметов</w:t>
            </w:r>
          </w:p>
        </w:tc>
      </w:tr>
      <w:tr w:rsidR="000E56D5" w:rsidRPr="00F11C75" w:rsidTr="000E56D5">
        <w:tc>
          <w:tcPr>
            <w:tcW w:w="567" w:type="dxa"/>
          </w:tcPr>
          <w:p w:rsidR="000E56D5" w:rsidRPr="00BF4ECA" w:rsidRDefault="000E56D5" w:rsidP="000E56D5">
            <w:pPr>
              <w:jc w:val="center"/>
              <w:rPr>
                <w:sz w:val="20"/>
                <w:szCs w:val="20"/>
              </w:rPr>
            </w:pPr>
            <w:r w:rsidRPr="00BF4ECA">
              <w:rPr>
                <w:sz w:val="20"/>
                <w:szCs w:val="20"/>
              </w:rPr>
              <w:t>1.</w:t>
            </w:r>
          </w:p>
        </w:tc>
        <w:tc>
          <w:tcPr>
            <w:tcW w:w="1773" w:type="dxa"/>
          </w:tcPr>
          <w:p w:rsidR="000E56D5" w:rsidRPr="00C31E8E" w:rsidRDefault="000E56D5" w:rsidP="000E56D5">
            <w:pPr>
              <w:pStyle w:val="a5"/>
              <w:rPr>
                <w:sz w:val="20"/>
                <w:szCs w:val="20"/>
              </w:rPr>
            </w:pPr>
            <w:r w:rsidRPr="00C31E8E">
              <w:rPr>
                <w:sz w:val="20"/>
                <w:szCs w:val="20"/>
              </w:rPr>
              <w:t>Обучающиеся,</w:t>
            </w:r>
          </w:p>
          <w:p w:rsidR="000E56D5" w:rsidRPr="00C31E8E" w:rsidRDefault="000E56D5" w:rsidP="000E56D5">
            <w:pPr>
              <w:pStyle w:val="a5"/>
              <w:rPr>
                <w:sz w:val="20"/>
                <w:szCs w:val="20"/>
              </w:rPr>
            </w:pPr>
            <w:r w:rsidRPr="00C31E8E">
              <w:rPr>
                <w:sz w:val="20"/>
                <w:szCs w:val="20"/>
              </w:rPr>
              <w:t>учителя</w:t>
            </w:r>
          </w:p>
        </w:tc>
        <w:tc>
          <w:tcPr>
            <w:tcW w:w="720" w:type="dxa"/>
          </w:tcPr>
          <w:p w:rsidR="000E56D5" w:rsidRPr="00C31E8E" w:rsidRDefault="000E56D5" w:rsidP="000E56D5">
            <w:pPr>
              <w:pStyle w:val="a5"/>
              <w:rPr>
                <w:sz w:val="20"/>
                <w:szCs w:val="20"/>
              </w:rPr>
            </w:pPr>
            <w:r w:rsidRPr="00C31E8E">
              <w:rPr>
                <w:sz w:val="20"/>
                <w:szCs w:val="20"/>
              </w:rPr>
              <w:t>5</w:t>
            </w:r>
          </w:p>
        </w:tc>
        <w:tc>
          <w:tcPr>
            <w:tcW w:w="2520" w:type="dxa"/>
          </w:tcPr>
          <w:p w:rsidR="000E56D5" w:rsidRPr="00C31E8E" w:rsidRDefault="000E56D5" w:rsidP="000E56D5">
            <w:pPr>
              <w:pStyle w:val="a5"/>
              <w:rPr>
                <w:sz w:val="20"/>
                <w:szCs w:val="20"/>
              </w:rPr>
            </w:pPr>
            <w:r w:rsidRPr="00C31E8E">
              <w:rPr>
                <w:sz w:val="20"/>
                <w:szCs w:val="20"/>
              </w:rPr>
              <w:t xml:space="preserve">Уроки, классные часы, внеклассные </w:t>
            </w:r>
            <w:r w:rsidRPr="00C31E8E">
              <w:rPr>
                <w:sz w:val="20"/>
                <w:szCs w:val="20"/>
              </w:rPr>
              <w:lastRenderedPageBreak/>
              <w:t>мероприятия, классная документация</w:t>
            </w:r>
          </w:p>
        </w:tc>
        <w:tc>
          <w:tcPr>
            <w:tcW w:w="3118" w:type="dxa"/>
          </w:tcPr>
          <w:p w:rsidR="000E56D5" w:rsidRPr="00C31E8E" w:rsidRDefault="000E56D5" w:rsidP="000E56D5">
            <w:pPr>
              <w:pStyle w:val="a5"/>
              <w:rPr>
                <w:sz w:val="20"/>
                <w:szCs w:val="20"/>
              </w:rPr>
            </w:pPr>
            <w:r w:rsidRPr="00C31E8E">
              <w:rPr>
                <w:sz w:val="20"/>
                <w:szCs w:val="20"/>
              </w:rPr>
              <w:lastRenderedPageBreak/>
              <w:t xml:space="preserve"> Преемственность в обучении и воспитании, усвоение программного материала, </w:t>
            </w:r>
            <w:r w:rsidRPr="00C31E8E">
              <w:rPr>
                <w:sz w:val="20"/>
                <w:szCs w:val="20"/>
              </w:rPr>
              <w:lastRenderedPageBreak/>
              <w:t>диагностика уровня обученности, состояния здоровья, базовых эмоций на начало обучения в 5 классе</w:t>
            </w:r>
          </w:p>
        </w:tc>
        <w:tc>
          <w:tcPr>
            <w:tcW w:w="1341" w:type="dxa"/>
          </w:tcPr>
          <w:p w:rsidR="000E56D5" w:rsidRPr="00C31E8E" w:rsidRDefault="000E56D5" w:rsidP="000E56D5">
            <w:pPr>
              <w:pStyle w:val="a5"/>
              <w:rPr>
                <w:sz w:val="20"/>
                <w:szCs w:val="20"/>
              </w:rPr>
            </w:pPr>
            <w:r w:rsidRPr="00C31E8E">
              <w:rPr>
                <w:sz w:val="20"/>
                <w:szCs w:val="20"/>
              </w:rPr>
              <w:lastRenderedPageBreak/>
              <w:t>Темати</w:t>
            </w:r>
          </w:p>
          <w:p w:rsidR="000E56D5" w:rsidRPr="00C31E8E" w:rsidRDefault="000E56D5" w:rsidP="000E56D5">
            <w:pPr>
              <w:pStyle w:val="a5"/>
              <w:rPr>
                <w:sz w:val="20"/>
                <w:szCs w:val="20"/>
              </w:rPr>
            </w:pPr>
            <w:r w:rsidRPr="00C31E8E">
              <w:rPr>
                <w:sz w:val="20"/>
                <w:szCs w:val="20"/>
              </w:rPr>
              <w:t>ческий</w:t>
            </w:r>
          </w:p>
        </w:tc>
        <w:tc>
          <w:tcPr>
            <w:tcW w:w="1161" w:type="dxa"/>
          </w:tcPr>
          <w:p w:rsidR="000E56D5" w:rsidRPr="00C31E8E" w:rsidRDefault="000E56D5" w:rsidP="000E56D5">
            <w:pPr>
              <w:pStyle w:val="a5"/>
              <w:rPr>
                <w:sz w:val="20"/>
                <w:szCs w:val="20"/>
              </w:rPr>
            </w:pPr>
            <w:r w:rsidRPr="00C31E8E">
              <w:rPr>
                <w:sz w:val="20"/>
                <w:szCs w:val="20"/>
              </w:rPr>
              <w:t>классно-обобщаю</w:t>
            </w:r>
          </w:p>
          <w:p w:rsidR="000E56D5" w:rsidRPr="00C31E8E" w:rsidRDefault="000E56D5" w:rsidP="000E56D5">
            <w:pPr>
              <w:pStyle w:val="a5"/>
              <w:rPr>
                <w:sz w:val="20"/>
                <w:szCs w:val="20"/>
              </w:rPr>
            </w:pPr>
            <w:r w:rsidRPr="00C31E8E">
              <w:rPr>
                <w:sz w:val="20"/>
                <w:szCs w:val="20"/>
              </w:rPr>
              <w:t>щий</w:t>
            </w:r>
          </w:p>
        </w:tc>
        <w:tc>
          <w:tcPr>
            <w:tcW w:w="1222" w:type="dxa"/>
          </w:tcPr>
          <w:p w:rsidR="000E56D5" w:rsidRPr="00C31E8E" w:rsidRDefault="000E56D5" w:rsidP="000E56D5">
            <w:pPr>
              <w:pStyle w:val="a5"/>
              <w:rPr>
                <w:sz w:val="20"/>
                <w:szCs w:val="20"/>
              </w:rPr>
            </w:pPr>
            <w:r w:rsidRPr="00C31E8E">
              <w:rPr>
                <w:sz w:val="20"/>
                <w:szCs w:val="20"/>
              </w:rPr>
              <w:t xml:space="preserve">Наблюдение </w:t>
            </w:r>
            <w:r w:rsidRPr="00C31E8E">
              <w:rPr>
                <w:sz w:val="20"/>
                <w:szCs w:val="20"/>
              </w:rPr>
              <w:lastRenderedPageBreak/>
              <w:t>Посещение уроков</w:t>
            </w:r>
          </w:p>
          <w:p w:rsidR="000E56D5" w:rsidRPr="00C31E8E" w:rsidRDefault="000E56D5" w:rsidP="000E56D5">
            <w:pPr>
              <w:pStyle w:val="a5"/>
              <w:rPr>
                <w:sz w:val="20"/>
                <w:szCs w:val="20"/>
              </w:rPr>
            </w:pPr>
            <w:r w:rsidRPr="00C31E8E">
              <w:rPr>
                <w:sz w:val="20"/>
                <w:szCs w:val="20"/>
              </w:rPr>
              <w:t>Анкетирование</w:t>
            </w:r>
          </w:p>
          <w:p w:rsidR="000E56D5" w:rsidRPr="00C31E8E" w:rsidRDefault="000E56D5" w:rsidP="000E56D5">
            <w:pPr>
              <w:pStyle w:val="a5"/>
              <w:rPr>
                <w:sz w:val="20"/>
                <w:szCs w:val="20"/>
              </w:rPr>
            </w:pPr>
            <w:r w:rsidRPr="00C31E8E">
              <w:rPr>
                <w:sz w:val="20"/>
                <w:szCs w:val="20"/>
              </w:rPr>
              <w:t>Срезы знаний</w:t>
            </w:r>
          </w:p>
        </w:tc>
        <w:tc>
          <w:tcPr>
            <w:tcW w:w="1613" w:type="dxa"/>
          </w:tcPr>
          <w:p w:rsidR="000E56D5" w:rsidRPr="00C31E8E" w:rsidRDefault="000E56D5" w:rsidP="000E56D5">
            <w:pPr>
              <w:pStyle w:val="a5"/>
              <w:rPr>
                <w:sz w:val="20"/>
                <w:szCs w:val="20"/>
              </w:rPr>
            </w:pPr>
            <w:r w:rsidRPr="00C31E8E">
              <w:rPr>
                <w:sz w:val="20"/>
                <w:szCs w:val="20"/>
              </w:rPr>
              <w:lastRenderedPageBreak/>
              <w:t xml:space="preserve">Зам. </w:t>
            </w:r>
            <w:r>
              <w:rPr>
                <w:sz w:val="20"/>
                <w:szCs w:val="20"/>
              </w:rPr>
              <w:t xml:space="preserve">директора </w:t>
            </w:r>
            <w:r w:rsidRPr="00C31E8E">
              <w:rPr>
                <w:sz w:val="20"/>
                <w:szCs w:val="20"/>
              </w:rPr>
              <w:t>по УВР, ВР</w:t>
            </w:r>
          </w:p>
          <w:p w:rsidR="000E56D5" w:rsidRPr="00C31E8E" w:rsidRDefault="000E56D5" w:rsidP="000E56D5">
            <w:pPr>
              <w:pStyle w:val="a5"/>
              <w:rPr>
                <w:sz w:val="20"/>
                <w:szCs w:val="20"/>
              </w:rPr>
            </w:pPr>
            <w:r w:rsidRPr="00C31E8E">
              <w:rPr>
                <w:sz w:val="20"/>
                <w:szCs w:val="20"/>
              </w:rPr>
              <w:lastRenderedPageBreak/>
              <w:t xml:space="preserve">Руководители </w:t>
            </w:r>
            <w:r>
              <w:rPr>
                <w:sz w:val="20"/>
                <w:szCs w:val="20"/>
              </w:rPr>
              <w:t>МК</w:t>
            </w:r>
          </w:p>
          <w:p w:rsidR="000E56D5" w:rsidRPr="00C31E8E" w:rsidRDefault="000E56D5" w:rsidP="000E56D5">
            <w:pPr>
              <w:pStyle w:val="a5"/>
              <w:rPr>
                <w:sz w:val="20"/>
                <w:szCs w:val="20"/>
              </w:rPr>
            </w:pPr>
          </w:p>
        </w:tc>
        <w:tc>
          <w:tcPr>
            <w:tcW w:w="1843" w:type="dxa"/>
          </w:tcPr>
          <w:p w:rsidR="000E56D5" w:rsidRPr="00C31E8E" w:rsidRDefault="000E56D5" w:rsidP="000E56D5">
            <w:pPr>
              <w:pStyle w:val="a5"/>
              <w:rPr>
                <w:sz w:val="20"/>
                <w:szCs w:val="20"/>
              </w:rPr>
            </w:pPr>
            <w:r w:rsidRPr="00C31E8E">
              <w:rPr>
                <w:sz w:val="20"/>
                <w:szCs w:val="20"/>
              </w:rPr>
              <w:lastRenderedPageBreak/>
              <w:t>Совещание при директоре</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lastRenderedPageBreak/>
              <w:t>3. Контроль  состояния знаний, умений и навыков обучающихся</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 xml:space="preserve">1. </w:t>
            </w:r>
          </w:p>
        </w:tc>
        <w:tc>
          <w:tcPr>
            <w:tcW w:w="1773" w:type="dxa"/>
          </w:tcPr>
          <w:p w:rsidR="000E56D5" w:rsidRPr="00BF4ECA" w:rsidRDefault="000E56D5" w:rsidP="000E56D5">
            <w:pPr>
              <w:jc w:val="both"/>
              <w:rPr>
                <w:sz w:val="20"/>
                <w:szCs w:val="20"/>
              </w:rPr>
            </w:pPr>
            <w:r w:rsidRPr="00BF4ECA">
              <w:rPr>
                <w:sz w:val="20"/>
                <w:szCs w:val="20"/>
              </w:rPr>
              <w:t>Обучающиеся,</w:t>
            </w:r>
          </w:p>
          <w:p w:rsidR="000E56D5" w:rsidRPr="00BF4ECA" w:rsidRDefault="000E56D5" w:rsidP="000E56D5">
            <w:pPr>
              <w:jc w:val="both"/>
              <w:rPr>
                <w:sz w:val="20"/>
                <w:szCs w:val="20"/>
              </w:rPr>
            </w:pPr>
            <w:r w:rsidRPr="00BF4ECA">
              <w:rPr>
                <w:sz w:val="20"/>
                <w:szCs w:val="20"/>
              </w:rPr>
              <w:t>учителя</w:t>
            </w:r>
          </w:p>
        </w:tc>
        <w:tc>
          <w:tcPr>
            <w:tcW w:w="720" w:type="dxa"/>
          </w:tcPr>
          <w:p w:rsidR="000E56D5" w:rsidRPr="00BF4ECA" w:rsidRDefault="000E56D5" w:rsidP="000E56D5">
            <w:pPr>
              <w:jc w:val="both"/>
              <w:rPr>
                <w:sz w:val="20"/>
                <w:szCs w:val="20"/>
              </w:rPr>
            </w:pPr>
            <w:r w:rsidRPr="00BF4ECA">
              <w:rPr>
                <w:sz w:val="20"/>
                <w:szCs w:val="20"/>
              </w:rPr>
              <w:t>4,9,</w:t>
            </w:r>
          </w:p>
          <w:p w:rsidR="000E56D5" w:rsidRPr="00F2744A" w:rsidRDefault="000E56D5" w:rsidP="000E56D5">
            <w:pPr>
              <w:jc w:val="both"/>
              <w:rPr>
                <w:sz w:val="20"/>
                <w:szCs w:val="20"/>
                <w:lang w:val="ro-RO"/>
              </w:rPr>
            </w:pPr>
            <w:r w:rsidRPr="00BF4ECA">
              <w:rPr>
                <w:sz w:val="20"/>
                <w:szCs w:val="20"/>
              </w:rPr>
              <w:t>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Уроки  математики</w:t>
            </w:r>
          </w:p>
        </w:tc>
        <w:tc>
          <w:tcPr>
            <w:tcW w:w="3118" w:type="dxa"/>
          </w:tcPr>
          <w:p w:rsidR="000E56D5" w:rsidRPr="00BF4ECA" w:rsidRDefault="000E56D5" w:rsidP="000E56D5">
            <w:pPr>
              <w:jc w:val="both"/>
              <w:rPr>
                <w:sz w:val="20"/>
                <w:szCs w:val="20"/>
              </w:rPr>
            </w:pPr>
            <w:r w:rsidRPr="00BF4ECA">
              <w:rPr>
                <w:sz w:val="20"/>
                <w:szCs w:val="20"/>
              </w:rPr>
              <w:t xml:space="preserve">Проверка сформированности </w:t>
            </w:r>
          </w:p>
          <w:p w:rsidR="000E56D5" w:rsidRPr="00BF4ECA" w:rsidRDefault="000E56D5" w:rsidP="000E56D5">
            <w:pPr>
              <w:jc w:val="both"/>
              <w:rPr>
                <w:sz w:val="20"/>
                <w:szCs w:val="20"/>
              </w:rPr>
            </w:pPr>
            <w:r w:rsidRPr="00BF4ECA">
              <w:rPr>
                <w:sz w:val="20"/>
                <w:szCs w:val="20"/>
              </w:rPr>
              <w:t>ЗУН.</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Предметно-обобща</w:t>
            </w:r>
          </w:p>
          <w:p w:rsidR="000E56D5" w:rsidRPr="00BF4ECA" w:rsidRDefault="000E56D5" w:rsidP="000E56D5">
            <w:pPr>
              <w:jc w:val="center"/>
              <w:rPr>
                <w:sz w:val="20"/>
                <w:szCs w:val="20"/>
              </w:rPr>
            </w:pPr>
            <w:r w:rsidRPr="00BF4ECA">
              <w:rPr>
                <w:sz w:val="20"/>
                <w:szCs w:val="20"/>
              </w:rPr>
              <w:t>ющий</w:t>
            </w:r>
          </w:p>
        </w:tc>
        <w:tc>
          <w:tcPr>
            <w:tcW w:w="1222" w:type="dxa"/>
          </w:tcPr>
          <w:p w:rsidR="000E56D5" w:rsidRPr="00BF4ECA" w:rsidRDefault="000E56D5" w:rsidP="000E56D5">
            <w:pPr>
              <w:jc w:val="center"/>
              <w:rPr>
                <w:sz w:val="20"/>
                <w:szCs w:val="20"/>
              </w:rPr>
            </w:pPr>
            <w:r w:rsidRPr="00BF4ECA">
              <w:rPr>
                <w:sz w:val="20"/>
                <w:szCs w:val="20"/>
              </w:rPr>
              <w:t>Посещение уроков</w:t>
            </w:r>
          </w:p>
          <w:p w:rsidR="000E56D5" w:rsidRPr="00BF4ECA" w:rsidRDefault="000E56D5" w:rsidP="000E56D5">
            <w:pPr>
              <w:jc w:val="center"/>
              <w:rPr>
                <w:sz w:val="20"/>
                <w:szCs w:val="20"/>
              </w:rPr>
            </w:pPr>
            <w:r w:rsidRPr="00BF4ECA">
              <w:rPr>
                <w:sz w:val="20"/>
                <w:szCs w:val="20"/>
              </w:rPr>
              <w:t>Срезы знаний</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w:t>
            </w:r>
          </w:p>
        </w:tc>
        <w:tc>
          <w:tcPr>
            <w:tcW w:w="1843" w:type="dxa"/>
          </w:tcPr>
          <w:p w:rsidR="000E56D5" w:rsidRPr="00BF4ECA" w:rsidRDefault="000E56D5" w:rsidP="000E56D5">
            <w:pPr>
              <w:jc w:val="center"/>
              <w:rPr>
                <w:sz w:val="20"/>
                <w:szCs w:val="20"/>
              </w:rPr>
            </w:pPr>
            <w:r w:rsidRPr="00BF4ECA">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4. Контроль  состояния воспитательной работы</w:t>
            </w:r>
          </w:p>
        </w:tc>
      </w:tr>
      <w:tr w:rsidR="000E56D5" w:rsidRPr="00F11C75" w:rsidTr="000E56D5">
        <w:tc>
          <w:tcPr>
            <w:tcW w:w="567" w:type="dxa"/>
          </w:tcPr>
          <w:p w:rsidR="000E56D5" w:rsidRPr="00BF4ECA" w:rsidRDefault="000E56D5" w:rsidP="000E56D5">
            <w:pPr>
              <w:jc w:val="center"/>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 xml:space="preserve">Классные коллективы </w:t>
            </w:r>
          </w:p>
        </w:tc>
        <w:tc>
          <w:tcPr>
            <w:tcW w:w="720" w:type="dxa"/>
          </w:tcPr>
          <w:p w:rsidR="000E56D5" w:rsidRPr="00BF4ECA" w:rsidRDefault="000E56D5" w:rsidP="000E56D5">
            <w:pPr>
              <w:jc w:val="both"/>
              <w:rPr>
                <w:sz w:val="20"/>
                <w:szCs w:val="20"/>
              </w:rPr>
            </w:pPr>
            <w:r w:rsidRPr="00BF4ECA">
              <w:rPr>
                <w:sz w:val="20"/>
                <w:szCs w:val="20"/>
              </w:rPr>
              <w:t>1,5</w:t>
            </w:r>
          </w:p>
        </w:tc>
        <w:tc>
          <w:tcPr>
            <w:tcW w:w="2520" w:type="dxa"/>
          </w:tcPr>
          <w:p w:rsidR="000E56D5" w:rsidRPr="00BF4ECA" w:rsidRDefault="000E56D5" w:rsidP="000E56D5">
            <w:pPr>
              <w:jc w:val="both"/>
              <w:rPr>
                <w:sz w:val="20"/>
                <w:szCs w:val="20"/>
              </w:rPr>
            </w:pPr>
            <w:r w:rsidRPr="00BF4ECA">
              <w:rPr>
                <w:sz w:val="20"/>
                <w:szCs w:val="20"/>
              </w:rPr>
              <w:t>Анализ работы классных руководителей по формированию классных коллективов в период адаптации.</w:t>
            </w:r>
          </w:p>
        </w:tc>
        <w:tc>
          <w:tcPr>
            <w:tcW w:w="3118" w:type="dxa"/>
          </w:tcPr>
          <w:p w:rsidR="000E56D5" w:rsidRPr="00BF4ECA" w:rsidRDefault="000E56D5" w:rsidP="000E56D5">
            <w:pPr>
              <w:jc w:val="both"/>
              <w:rPr>
                <w:sz w:val="20"/>
                <w:szCs w:val="20"/>
              </w:rPr>
            </w:pPr>
            <w:r w:rsidRPr="00BF4ECA">
              <w:rPr>
                <w:sz w:val="20"/>
                <w:szCs w:val="20"/>
              </w:rPr>
              <w:t>Выявление психологического климата в классных коллективах.</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Классно-обобща</w:t>
            </w:r>
          </w:p>
          <w:p w:rsidR="000E56D5" w:rsidRPr="00BF4ECA" w:rsidRDefault="000E56D5" w:rsidP="000E56D5">
            <w:pPr>
              <w:jc w:val="center"/>
              <w:rPr>
                <w:sz w:val="20"/>
                <w:szCs w:val="20"/>
              </w:rPr>
            </w:pPr>
            <w:r w:rsidRPr="00BF4ECA">
              <w:rPr>
                <w:sz w:val="20"/>
                <w:szCs w:val="20"/>
              </w:rPr>
              <w:t>ющий</w:t>
            </w:r>
          </w:p>
        </w:tc>
        <w:tc>
          <w:tcPr>
            <w:tcW w:w="1222" w:type="dxa"/>
          </w:tcPr>
          <w:p w:rsidR="000E56D5" w:rsidRPr="00BF4ECA" w:rsidRDefault="000E56D5" w:rsidP="000E56D5">
            <w:pPr>
              <w:jc w:val="center"/>
              <w:rPr>
                <w:sz w:val="20"/>
                <w:szCs w:val="20"/>
              </w:rPr>
            </w:pPr>
            <w:r w:rsidRPr="00BF4ECA">
              <w:rPr>
                <w:sz w:val="20"/>
                <w:szCs w:val="20"/>
              </w:rPr>
              <w:t>Посещение классных часов, анкетирование собеседование</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ВР</w:t>
            </w:r>
          </w:p>
          <w:p w:rsidR="000E56D5" w:rsidRPr="00BF4ECA" w:rsidRDefault="000E56D5" w:rsidP="000E56D5">
            <w:pPr>
              <w:jc w:val="center"/>
              <w:rPr>
                <w:sz w:val="20"/>
                <w:szCs w:val="20"/>
              </w:rPr>
            </w:pPr>
            <w:r w:rsidRPr="00BF4ECA">
              <w:rPr>
                <w:sz w:val="20"/>
                <w:szCs w:val="20"/>
              </w:rPr>
              <w:t xml:space="preserve"> </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p w:rsidR="000E56D5" w:rsidRPr="00BF4ECA" w:rsidRDefault="000E56D5" w:rsidP="000E56D5">
            <w:pPr>
              <w:jc w:val="center"/>
              <w:rPr>
                <w:b/>
                <w:sz w:val="20"/>
                <w:szCs w:val="20"/>
              </w:rPr>
            </w:pPr>
            <w:r w:rsidRPr="00BF4ECA">
              <w:rPr>
                <w:b/>
                <w:sz w:val="20"/>
                <w:szCs w:val="20"/>
              </w:rPr>
              <w:t>Приказ</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BF4ECA" w:rsidRDefault="000E56D5" w:rsidP="000E56D5">
            <w:pPr>
              <w:jc w:val="both"/>
              <w:rPr>
                <w:sz w:val="20"/>
                <w:szCs w:val="20"/>
              </w:rPr>
            </w:pPr>
            <w:r w:rsidRPr="00BF4ECA">
              <w:rPr>
                <w:sz w:val="20"/>
                <w:szCs w:val="20"/>
              </w:rPr>
              <w:t>Учителя и руководители спортивных секций</w:t>
            </w:r>
          </w:p>
        </w:tc>
        <w:tc>
          <w:tcPr>
            <w:tcW w:w="720" w:type="dxa"/>
          </w:tcPr>
          <w:p w:rsidR="000E56D5" w:rsidRPr="00F2744A" w:rsidRDefault="000E56D5" w:rsidP="000E56D5">
            <w:pPr>
              <w:jc w:val="both"/>
              <w:rPr>
                <w:sz w:val="20"/>
                <w:szCs w:val="20"/>
                <w:lang w:val="ro-RO"/>
              </w:rPr>
            </w:pPr>
            <w:r w:rsidRPr="00BF4ECA">
              <w:rPr>
                <w:sz w:val="20"/>
                <w:szCs w:val="20"/>
              </w:rPr>
              <w:t>1-1</w:t>
            </w:r>
            <w:r>
              <w:rPr>
                <w:sz w:val="20"/>
                <w:szCs w:val="20"/>
                <w:lang w:val="ro-RO"/>
              </w:rPr>
              <w:t>1</w:t>
            </w:r>
          </w:p>
        </w:tc>
        <w:tc>
          <w:tcPr>
            <w:tcW w:w="2520" w:type="dxa"/>
            <w:vAlign w:val="center"/>
          </w:tcPr>
          <w:p w:rsidR="000E56D5" w:rsidRPr="00BF4ECA" w:rsidRDefault="000E56D5" w:rsidP="000E56D5">
            <w:pPr>
              <w:rPr>
                <w:sz w:val="20"/>
                <w:szCs w:val="20"/>
              </w:rPr>
            </w:pPr>
            <w:r w:rsidRPr="00BF4ECA">
              <w:rPr>
                <w:sz w:val="20"/>
                <w:szCs w:val="20"/>
              </w:rPr>
              <w:t>Организация физкультурно – оздоровительной и спортивно массовой работы в школе</w:t>
            </w:r>
          </w:p>
        </w:tc>
        <w:tc>
          <w:tcPr>
            <w:tcW w:w="3118" w:type="dxa"/>
            <w:vAlign w:val="center"/>
          </w:tcPr>
          <w:p w:rsidR="000E56D5" w:rsidRPr="00BF4ECA" w:rsidRDefault="000E56D5" w:rsidP="000E56D5">
            <w:pPr>
              <w:rPr>
                <w:sz w:val="20"/>
                <w:szCs w:val="20"/>
              </w:rPr>
            </w:pPr>
            <w:r w:rsidRPr="00BF4ECA">
              <w:rPr>
                <w:sz w:val="20"/>
                <w:szCs w:val="20"/>
              </w:rPr>
              <w:t>Анализ состояния, уровень эффективности и результативности</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Посещение мероприятий, анализ документации,</w:t>
            </w:r>
          </w:p>
          <w:p w:rsidR="000E56D5" w:rsidRPr="00BF4ECA" w:rsidRDefault="000E56D5" w:rsidP="000E56D5">
            <w:pPr>
              <w:jc w:val="center"/>
              <w:rPr>
                <w:sz w:val="20"/>
                <w:szCs w:val="20"/>
              </w:rPr>
            </w:pPr>
            <w:r w:rsidRPr="00BF4ECA">
              <w:rPr>
                <w:sz w:val="20"/>
                <w:szCs w:val="20"/>
              </w:rPr>
              <w:t>наблюдение, анкетирование.</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ВР</w:t>
            </w:r>
          </w:p>
          <w:p w:rsidR="000E56D5" w:rsidRPr="00BF4ECA" w:rsidRDefault="000E56D5" w:rsidP="000E56D5">
            <w:pPr>
              <w:jc w:val="center"/>
              <w:rPr>
                <w:sz w:val="20"/>
                <w:szCs w:val="20"/>
              </w:rPr>
            </w:pPr>
          </w:p>
        </w:tc>
        <w:tc>
          <w:tcPr>
            <w:tcW w:w="1843" w:type="dxa"/>
          </w:tcPr>
          <w:p w:rsidR="000E56D5" w:rsidRPr="00BF4ECA" w:rsidRDefault="000E56D5" w:rsidP="000E56D5">
            <w:pPr>
              <w:jc w:val="center"/>
              <w:rPr>
                <w:sz w:val="20"/>
                <w:szCs w:val="20"/>
              </w:rPr>
            </w:pPr>
            <w:r w:rsidRPr="00BF4ECA">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3.</w:t>
            </w:r>
          </w:p>
        </w:tc>
        <w:tc>
          <w:tcPr>
            <w:tcW w:w="1773" w:type="dxa"/>
          </w:tcPr>
          <w:p w:rsidR="000E56D5" w:rsidRPr="00BF4ECA" w:rsidRDefault="000E56D5" w:rsidP="000E56D5">
            <w:pPr>
              <w:jc w:val="both"/>
              <w:rPr>
                <w:sz w:val="20"/>
                <w:szCs w:val="20"/>
              </w:rPr>
            </w:pPr>
            <w:r w:rsidRPr="00BF4ECA">
              <w:rPr>
                <w:sz w:val="20"/>
                <w:szCs w:val="20"/>
              </w:rPr>
              <w:t xml:space="preserve">Обучающиеся из группы </w:t>
            </w:r>
          </w:p>
          <w:p w:rsidR="000E56D5" w:rsidRPr="00BF4ECA" w:rsidRDefault="000E56D5" w:rsidP="000E56D5">
            <w:pPr>
              <w:jc w:val="both"/>
              <w:rPr>
                <w:sz w:val="20"/>
                <w:szCs w:val="20"/>
              </w:rPr>
            </w:pPr>
            <w:r w:rsidRPr="00BF4ECA">
              <w:rPr>
                <w:sz w:val="20"/>
                <w:szCs w:val="20"/>
              </w:rPr>
              <w:t>«риска».</w:t>
            </w:r>
          </w:p>
        </w:tc>
        <w:tc>
          <w:tcPr>
            <w:tcW w:w="720" w:type="dxa"/>
          </w:tcPr>
          <w:p w:rsidR="000E56D5" w:rsidRPr="00F2744A" w:rsidRDefault="000E56D5" w:rsidP="000E56D5">
            <w:pPr>
              <w:jc w:val="both"/>
              <w:rPr>
                <w:sz w:val="20"/>
                <w:szCs w:val="20"/>
                <w:lang w:val="ro-RO"/>
              </w:rPr>
            </w:pPr>
            <w:r w:rsidRPr="00BF4ECA">
              <w:rPr>
                <w:sz w:val="20"/>
                <w:szCs w:val="20"/>
              </w:rPr>
              <w:t>2-1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Посещаемость и успеваемость детей группы «риска».</w:t>
            </w:r>
          </w:p>
        </w:tc>
        <w:tc>
          <w:tcPr>
            <w:tcW w:w="3118" w:type="dxa"/>
          </w:tcPr>
          <w:p w:rsidR="000E56D5" w:rsidRPr="00BF4ECA" w:rsidRDefault="000E56D5" w:rsidP="000E56D5">
            <w:pPr>
              <w:jc w:val="both"/>
              <w:rPr>
                <w:sz w:val="20"/>
                <w:szCs w:val="20"/>
              </w:rPr>
            </w:pPr>
            <w:r w:rsidRPr="00BF4ECA">
              <w:rPr>
                <w:sz w:val="20"/>
                <w:szCs w:val="20"/>
              </w:rPr>
              <w:t>Состояние обученности и уровня воспитанности детей группы «риска».</w:t>
            </w:r>
          </w:p>
        </w:tc>
        <w:tc>
          <w:tcPr>
            <w:tcW w:w="1341" w:type="dxa"/>
          </w:tcPr>
          <w:p w:rsidR="000E56D5" w:rsidRDefault="000E56D5" w:rsidP="000E56D5">
            <w:pPr>
              <w:jc w:val="center"/>
              <w:rPr>
                <w:sz w:val="20"/>
                <w:szCs w:val="20"/>
              </w:rPr>
            </w:pPr>
            <w:r w:rsidRPr="00BF4ECA">
              <w:rPr>
                <w:sz w:val="20"/>
                <w:szCs w:val="20"/>
              </w:rPr>
              <w:t>Фронталь</w:t>
            </w:r>
          </w:p>
          <w:p w:rsidR="000E56D5" w:rsidRPr="00BF4ECA" w:rsidRDefault="000E56D5" w:rsidP="000E56D5">
            <w:pPr>
              <w:jc w:val="center"/>
              <w:rPr>
                <w:sz w:val="20"/>
                <w:szCs w:val="20"/>
              </w:rPr>
            </w:pPr>
            <w:r w:rsidRPr="00BF4ECA">
              <w:rPr>
                <w:sz w:val="20"/>
                <w:szCs w:val="20"/>
              </w:rPr>
              <w:t>ный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Беседа</w:t>
            </w:r>
          </w:p>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ВР</w:t>
            </w:r>
          </w:p>
          <w:p w:rsidR="000E56D5" w:rsidRPr="00BF4ECA" w:rsidRDefault="000E56D5" w:rsidP="000E56D5">
            <w:pPr>
              <w:jc w:val="center"/>
              <w:rPr>
                <w:sz w:val="20"/>
                <w:szCs w:val="20"/>
              </w:rPr>
            </w:pPr>
            <w:r>
              <w:rPr>
                <w:sz w:val="20"/>
                <w:szCs w:val="20"/>
              </w:rPr>
              <w:t>Психолог</w:t>
            </w:r>
          </w:p>
        </w:tc>
        <w:tc>
          <w:tcPr>
            <w:tcW w:w="1843" w:type="dxa"/>
          </w:tcPr>
          <w:p w:rsidR="000E56D5" w:rsidRPr="00BF4ECA" w:rsidRDefault="000E56D5" w:rsidP="000E56D5">
            <w:pPr>
              <w:jc w:val="center"/>
              <w:rPr>
                <w:sz w:val="20"/>
                <w:szCs w:val="20"/>
              </w:rPr>
            </w:pPr>
            <w:r w:rsidRPr="00BF4ECA">
              <w:rPr>
                <w:sz w:val="20"/>
                <w:szCs w:val="20"/>
              </w:rPr>
              <w:t xml:space="preserve">Заседание </w:t>
            </w:r>
            <w:r>
              <w:rPr>
                <w:sz w:val="20"/>
                <w:szCs w:val="20"/>
              </w:rPr>
              <w:t>МК</w:t>
            </w:r>
          </w:p>
          <w:p w:rsidR="000E56D5" w:rsidRPr="00BF4ECA" w:rsidRDefault="000E56D5" w:rsidP="000E56D5">
            <w:pPr>
              <w:jc w:val="center"/>
              <w:rPr>
                <w:sz w:val="20"/>
                <w:szCs w:val="20"/>
              </w:rPr>
            </w:pPr>
            <w:r>
              <w:rPr>
                <w:sz w:val="20"/>
                <w:szCs w:val="20"/>
              </w:rPr>
              <w:t xml:space="preserve"> классных руководителей</w:t>
            </w:r>
          </w:p>
        </w:tc>
      </w:tr>
      <w:tr w:rsidR="000E56D5" w:rsidRPr="00F11C75" w:rsidTr="000E56D5">
        <w:tc>
          <w:tcPr>
            <w:tcW w:w="567" w:type="dxa"/>
          </w:tcPr>
          <w:p w:rsidR="000E56D5" w:rsidRPr="00165F5F" w:rsidRDefault="000E56D5" w:rsidP="000E56D5">
            <w:pPr>
              <w:pStyle w:val="a5"/>
              <w:rPr>
                <w:sz w:val="20"/>
                <w:szCs w:val="20"/>
              </w:rPr>
            </w:pPr>
            <w:r>
              <w:rPr>
                <w:sz w:val="20"/>
                <w:szCs w:val="20"/>
              </w:rPr>
              <w:t>4.</w:t>
            </w:r>
          </w:p>
        </w:tc>
        <w:tc>
          <w:tcPr>
            <w:tcW w:w="1773" w:type="dxa"/>
          </w:tcPr>
          <w:p w:rsidR="000E56D5" w:rsidRPr="00165F5F" w:rsidRDefault="000E56D5" w:rsidP="000E56D5">
            <w:pPr>
              <w:pStyle w:val="a5"/>
              <w:rPr>
                <w:sz w:val="20"/>
                <w:szCs w:val="20"/>
              </w:rPr>
            </w:pPr>
            <w:r w:rsidRPr="00165F5F">
              <w:rPr>
                <w:sz w:val="20"/>
                <w:szCs w:val="20"/>
              </w:rPr>
              <w:t>Обучающиеся</w:t>
            </w:r>
          </w:p>
        </w:tc>
        <w:tc>
          <w:tcPr>
            <w:tcW w:w="720" w:type="dxa"/>
          </w:tcPr>
          <w:p w:rsidR="000E56D5" w:rsidRPr="00165F5F" w:rsidRDefault="000E56D5" w:rsidP="000E56D5">
            <w:pPr>
              <w:pStyle w:val="a5"/>
              <w:rPr>
                <w:sz w:val="20"/>
                <w:szCs w:val="20"/>
              </w:rPr>
            </w:pPr>
            <w:r>
              <w:rPr>
                <w:sz w:val="20"/>
                <w:szCs w:val="20"/>
              </w:rPr>
              <w:t>1-9</w:t>
            </w:r>
          </w:p>
        </w:tc>
        <w:tc>
          <w:tcPr>
            <w:tcW w:w="2520" w:type="dxa"/>
          </w:tcPr>
          <w:p w:rsidR="000E56D5" w:rsidRDefault="000E56D5" w:rsidP="000E56D5">
            <w:pPr>
              <w:pStyle w:val="a5"/>
              <w:rPr>
                <w:sz w:val="20"/>
                <w:szCs w:val="20"/>
              </w:rPr>
            </w:pPr>
            <w:r>
              <w:rPr>
                <w:sz w:val="20"/>
                <w:szCs w:val="20"/>
              </w:rPr>
              <w:t xml:space="preserve">Подготовка к конкурсам: </w:t>
            </w:r>
            <w:r w:rsidRPr="00165F5F">
              <w:rPr>
                <w:sz w:val="20"/>
                <w:szCs w:val="20"/>
              </w:rPr>
              <w:t>«</w:t>
            </w:r>
            <w:r>
              <w:rPr>
                <w:sz w:val="20"/>
                <w:szCs w:val="20"/>
              </w:rPr>
              <w:t>Мисс Осень»</w:t>
            </w:r>
          </w:p>
          <w:p w:rsidR="000E56D5" w:rsidRPr="00165F5F" w:rsidRDefault="000E56D5" w:rsidP="000E56D5">
            <w:pPr>
              <w:pStyle w:val="a5"/>
              <w:rPr>
                <w:sz w:val="20"/>
                <w:szCs w:val="20"/>
              </w:rPr>
            </w:pPr>
            <w:r>
              <w:rPr>
                <w:sz w:val="20"/>
                <w:szCs w:val="20"/>
              </w:rPr>
              <w:t>«Дары осени»</w:t>
            </w:r>
          </w:p>
        </w:tc>
        <w:tc>
          <w:tcPr>
            <w:tcW w:w="3118" w:type="dxa"/>
          </w:tcPr>
          <w:p w:rsidR="000E56D5" w:rsidRPr="00165F5F" w:rsidRDefault="000E56D5" w:rsidP="000E56D5">
            <w:pPr>
              <w:pStyle w:val="a5"/>
              <w:rPr>
                <w:sz w:val="20"/>
                <w:szCs w:val="20"/>
              </w:rPr>
            </w:pPr>
            <w:r w:rsidRPr="00165F5F">
              <w:rPr>
                <w:sz w:val="20"/>
                <w:szCs w:val="20"/>
              </w:rPr>
              <w:t>Развитие творческих способностей обучающихся через совместную деятельность учителей, детей и родителей.</w:t>
            </w:r>
          </w:p>
        </w:tc>
        <w:tc>
          <w:tcPr>
            <w:tcW w:w="1341" w:type="dxa"/>
          </w:tcPr>
          <w:p w:rsidR="000E56D5" w:rsidRPr="00165F5F" w:rsidRDefault="000E56D5" w:rsidP="000E56D5">
            <w:pPr>
              <w:pStyle w:val="a5"/>
              <w:rPr>
                <w:sz w:val="20"/>
                <w:szCs w:val="20"/>
              </w:rPr>
            </w:pPr>
            <w:r w:rsidRPr="00165F5F">
              <w:rPr>
                <w:sz w:val="20"/>
                <w:szCs w:val="20"/>
              </w:rPr>
              <w:t>Фронталь</w:t>
            </w:r>
          </w:p>
          <w:p w:rsidR="000E56D5" w:rsidRPr="00165F5F" w:rsidRDefault="000E56D5" w:rsidP="000E56D5">
            <w:pPr>
              <w:pStyle w:val="a5"/>
              <w:rPr>
                <w:sz w:val="20"/>
                <w:szCs w:val="20"/>
              </w:rPr>
            </w:pPr>
            <w:r w:rsidRPr="00165F5F">
              <w:rPr>
                <w:sz w:val="20"/>
                <w:szCs w:val="20"/>
              </w:rPr>
              <w:t>ный</w:t>
            </w:r>
          </w:p>
        </w:tc>
        <w:tc>
          <w:tcPr>
            <w:tcW w:w="1161" w:type="dxa"/>
          </w:tcPr>
          <w:p w:rsidR="000E56D5" w:rsidRPr="00165F5F" w:rsidRDefault="000E56D5" w:rsidP="000E56D5">
            <w:pPr>
              <w:pStyle w:val="a5"/>
              <w:rPr>
                <w:sz w:val="20"/>
                <w:szCs w:val="20"/>
              </w:rPr>
            </w:pPr>
            <w:r w:rsidRPr="00165F5F">
              <w:rPr>
                <w:sz w:val="20"/>
                <w:szCs w:val="20"/>
              </w:rPr>
              <w:t>Обобщаю</w:t>
            </w:r>
          </w:p>
          <w:p w:rsidR="000E56D5" w:rsidRPr="00165F5F" w:rsidRDefault="000E56D5" w:rsidP="000E56D5">
            <w:pPr>
              <w:pStyle w:val="a5"/>
              <w:rPr>
                <w:sz w:val="20"/>
                <w:szCs w:val="20"/>
              </w:rPr>
            </w:pPr>
            <w:r w:rsidRPr="00165F5F">
              <w:rPr>
                <w:sz w:val="20"/>
                <w:szCs w:val="20"/>
              </w:rPr>
              <w:t>щий</w:t>
            </w:r>
          </w:p>
        </w:tc>
        <w:tc>
          <w:tcPr>
            <w:tcW w:w="1222" w:type="dxa"/>
          </w:tcPr>
          <w:p w:rsidR="000E56D5" w:rsidRDefault="000E56D5" w:rsidP="000E56D5">
            <w:pPr>
              <w:pStyle w:val="a5"/>
              <w:rPr>
                <w:sz w:val="20"/>
                <w:szCs w:val="20"/>
              </w:rPr>
            </w:pPr>
            <w:r>
              <w:rPr>
                <w:sz w:val="20"/>
                <w:szCs w:val="20"/>
              </w:rPr>
              <w:t xml:space="preserve">Соревнование </w:t>
            </w:r>
          </w:p>
          <w:p w:rsidR="000E56D5" w:rsidRDefault="000E56D5" w:rsidP="000E56D5">
            <w:pPr>
              <w:pStyle w:val="a5"/>
              <w:rPr>
                <w:sz w:val="20"/>
                <w:szCs w:val="20"/>
              </w:rPr>
            </w:pPr>
          </w:p>
          <w:p w:rsidR="000E56D5" w:rsidRPr="00165F5F" w:rsidRDefault="000E56D5" w:rsidP="000E56D5">
            <w:pPr>
              <w:pStyle w:val="a5"/>
              <w:rPr>
                <w:sz w:val="20"/>
                <w:szCs w:val="20"/>
              </w:rPr>
            </w:pPr>
            <w:r>
              <w:rPr>
                <w:sz w:val="20"/>
                <w:szCs w:val="20"/>
              </w:rPr>
              <w:t xml:space="preserve">Выставка поделок </w:t>
            </w:r>
          </w:p>
        </w:tc>
        <w:tc>
          <w:tcPr>
            <w:tcW w:w="1613" w:type="dxa"/>
          </w:tcPr>
          <w:p w:rsidR="000E56D5" w:rsidRPr="00165F5F" w:rsidRDefault="000E56D5" w:rsidP="000E56D5">
            <w:pPr>
              <w:pStyle w:val="a5"/>
              <w:rPr>
                <w:sz w:val="20"/>
                <w:szCs w:val="20"/>
              </w:rPr>
            </w:pPr>
            <w:r w:rsidRPr="00165F5F">
              <w:rPr>
                <w:sz w:val="20"/>
                <w:szCs w:val="20"/>
              </w:rPr>
              <w:t>Зам. директора по ВР</w:t>
            </w:r>
          </w:p>
        </w:tc>
        <w:tc>
          <w:tcPr>
            <w:tcW w:w="1843" w:type="dxa"/>
          </w:tcPr>
          <w:p w:rsidR="000E56D5" w:rsidRPr="00165F5F" w:rsidRDefault="000E56D5" w:rsidP="000E56D5">
            <w:pPr>
              <w:pStyle w:val="a5"/>
              <w:rPr>
                <w:sz w:val="20"/>
                <w:szCs w:val="20"/>
              </w:rPr>
            </w:pPr>
            <w:r w:rsidRPr="00165F5F">
              <w:rPr>
                <w:sz w:val="20"/>
                <w:szCs w:val="20"/>
              </w:rPr>
              <w:t>Заседание МК кл. руководителей</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5. Внутришкольный контроль  работы педагогических кадров</w:t>
            </w:r>
          </w:p>
        </w:tc>
      </w:tr>
      <w:tr w:rsidR="000E56D5" w:rsidRPr="00F11C75" w:rsidTr="000E56D5">
        <w:tc>
          <w:tcPr>
            <w:tcW w:w="567" w:type="dxa"/>
          </w:tcPr>
          <w:p w:rsidR="000E56D5" w:rsidRPr="00BF4ECA" w:rsidRDefault="000E56D5" w:rsidP="000E56D5">
            <w:pPr>
              <w:jc w:val="center"/>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Учителя-предметники</w:t>
            </w:r>
          </w:p>
        </w:tc>
        <w:tc>
          <w:tcPr>
            <w:tcW w:w="720" w:type="dxa"/>
          </w:tcPr>
          <w:p w:rsidR="000E56D5" w:rsidRPr="00F2744A" w:rsidRDefault="000E56D5" w:rsidP="000E56D5">
            <w:pPr>
              <w:jc w:val="both"/>
              <w:rPr>
                <w:sz w:val="20"/>
                <w:szCs w:val="20"/>
                <w:lang w:val="ro-RO"/>
              </w:rPr>
            </w:pPr>
            <w:r w:rsidRPr="00BF4ECA">
              <w:rPr>
                <w:sz w:val="20"/>
                <w:szCs w:val="20"/>
              </w:rPr>
              <w:t>2-1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Проверка ученических тетрадей.</w:t>
            </w:r>
          </w:p>
        </w:tc>
        <w:tc>
          <w:tcPr>
            <w:tcW w:w="3118" w:type="dxa"/>
          </w:tcPr>
          <w:p w:rsidR="000E56D5" w:rsidRDefault="000E56D5" w:rsidP="000E56D5">
            <w:pPr>
              <w:jc w:val="both"/>
              <w:rPr>
                <w:sz w:val="20"/>
                <w:szCs w:val="20"/>
              </w:rPr>
            </w:pPr>
            <w:r w:rsidRPr="00BF4ECA">
              <w:rPr>
                <w:sz w:val="20"/>
                <w:szCs w:val="20"/>
              </w:rPr>
              <w:t xml:space="preserve">Проанализировать количество и назначение ученических тетрадей по русскому языку, математике, иностранным языкам, </w:t>
            </w:r>
            <w:proofErr w:type="gramStart"/>
            <w:r w:rsidRPr="00BF4ECA">
              <w:rPr>
                <w:sz w:val="20"/>
                <w:szCs w:val="20"/>
              </w:rPr>
              <w:t>химии,  соблюдение</w:t>
            </w:r>
            <w:proofErr w:type="gramEnd"/>
            <w:r w:rsidRPr="00BF4ECA">
              <w:rPr>
                <w:sz w:val="20"/>
                <w:szCs w:val="20"/>
              </w:rPr>
              <w:t xml:space="preserve"> единых орфографических требований.</w:t>
            </w:r>
          </w:p>
          <w:p w:rsidR="00ED35BC" w:rsidRPr="00BF4ECA" w:rsidRDefault="00ED35BC" w:rsidP="000E56D5">
            <w:pPr>
              <w:jc w:val="both"/>
              <w:rPr>
                <w:sz w:val="20"/>
                <w:szCs w:val="20"/>
              </w:rPr>
            </w:pP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Собеседование</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 </w:t>
            </w:r>
            <w:r w:rsidRPr="00BF4ECA">
              <w:rPr>
                <w:sz w:val="20"/>
                <w:szCs w:val="20"/>
              </w:rPr>
              <w:t>по УВР</w:t>
            </w:r>
          </w:p>
          <w:p w:rsidR="000E56D5" w:rsidRPr="00BF4ECA" w:rsidRDefault="000E56D5" w:rsidP="000E56D5">
            <w:pPr>
              <w:jc w:val="center"/>
              <w:rPr>
                <w:sz w:val="20"/>
                <w:szCs w:val="20"/>
              </w:rPr>
            </w:pPr>
            <w:r w:rsidRPr="00BF4ECA">
              <w:rPr>
                <w:sz w:val="20"/>
                <w:szCs w:val="20"/>
              </w:rPr>
              <w:t>.</w:t>
            </w:r>
          </w:p>
        </w:tc>
        <w:tc>
          <w:tcPr>
            <w:tcW w:w="1843" w:type="dxa"/>
          </w:tcPr>
          <w:p w:rsidR="000E56D5" w:rsidRPr="00BF4ECA" w:rsidRDefault="000E56D5" w:rsidP="000E56D5">
            <w:pPr>
              <w:jc w:val="center"/>
              <w:rPr>
                <w:sz w:val="20"/>
                <w:szCs w:val="20"/>
              </w:rPr>
            </w:pPr>
            <w:r w:rsidRPr="00BF4ECA">
              <w:rPr>
                <w:sz w:val="20"/>
                <w:szCs w:val="20"/>
              </w:rPr>
              <w:t xml:space="preserve">Заседание </w:t>
            </w:r>
            <w:r>
              <w:rPr>
                <w:sz w:val="20"/>
                <w:szCs w:val="20"/>
              </w:rPr>
              <w:t>МК</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lastRenderedPageBreak/>
              <w:t>6. Контроль  состояния методической работы.</w:t>
            </w:r>
          </w:p>
        </w:tc>
      </w:tr>
      <w:tr w:rsidR="000E56D5" w:rsidRPr="00F11C75" w:rsidTr="000E56D5">
        <w:tc>
          <w:tcPr>
            <w:tcW w:w="567" w:type="dxa"/>
          </w:tcPr>
          <w:p w:rsidR="000E56D5" w:rsidRPr="00BF4ECA" w:rsidRDefault="000E56D5" w:rsidP="000E56D5">
            <w:pPr>
              <w:jc w:val="both"/>
              <w:rPr>
                <w:sz w:val="20"/>
                <w:szCs w:val="20"/>
              </w:rPr>
            </w:pPr>
            <w:r>
              <w:rPr>
                <w:sz w:val="20"/>
                <w:szCs w:val="20"/>
              </w:rPr>
              <w:t>1.</w:t>
            </w:r>
          </w:p>
        </w:tc>
        <w:tc>
          <w:tcPr>
            <w:tcW w:w="1773" w:type="dxa"/>
          </w:tcPr>
          <w:p w:rsidR="000E56D5" w:rsidRPr="00BF4ECA" w:rsidRDefault="000E56D5" w:rsidP="000E56D5">
            <w:pPr>
              <w:jc w:val="both"/>
              <w:rPr>
                <w:sz w:val="20"/>
                <w:szCs w:val="20"/>
              </w:rPr>
            </w:pPr>
            <w:r w:rsidRPr="00BF4ECA">
              <w:rPr>
                <w:sz w:val="20"/>
                <w:szCs w:val="20"/>
              </w:rPr>
              <w:t>Учителя</w:t>
            </w:r>
          </w:p>
        </w:tc>
        <w:tc>
          <w:tcPr>
            <w:tcW w:w="720" w:type="dxa"/>
          </w:tcPr>
          <w:p w:rsidR="000E56D5" w:rsidRPr="00F2744A" w:rsidRDefault="000E56D5" w:rsidP="000E56D5">
            <w:pPr>
              <w:jc w:val="both"/>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 xml:space="preserve">Уроки и дополнительные занятия  </w:t>
            </w:r>
          </w:p>
        </w:tc>
        <w:tc>
          <w:tcPr>
            <w:tcW w:w="3118" w:type="dxa"/>
          </w:tcPr>
          <w:p w:rsidR="000E56D5" w:rsidRPr="00BF4ECA" w:rsidRDefault="000E56D5" w:rsidP="000E56D5">
            <w:pPr>
              <w:jc w:val="both"/>
              <w:rPr>
                <w:sz w:val="20"/>
                <w:szCs w:val="20"/>
              </w:rPr>
            </w:pPr>
            <w:r w:rsidRPr="00BF4ECA">
              <w:rPr>
                <w:sz w:val="20"/>
                <w:szCs w:val="20"/>
              </w:rPr>
              <w:t>Подготовка к педсовету «Психологический комфорт в школе как условие развития личности обучающихся».</w:t>
            </w:r>
          </w:p>
          <w:p w:rsidR="000E56D5" w:rsidRPr="00BF4ECA" w:rsidRDefault="000E56D5" w:rsidP="000E56D5">
            <w:pPr>
              <w:jc w:val="both"/>
              <w:rPr>
                <w:sz w:val="20"/>
                <w:szCs w:val="20"/>
              </w:rPr>
            </w:pP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Предметно-обобща</w:t>
            </w:r>
          </w:p>
          <w:p w:rsidR="000E56D5" w:rsidRPr="00BF4ECA" w:rsidRDefault="000E56D5" w:rsidP="000E56D5">
            <w:pPr>
              <w:jc w:val="center"/>
              <w:rPr>
                <w:sz w:val="20"/>
                <w:szCs w:val="20"/>
              </w:rPr>
            </w:pPr>
            <w:r w:rsidRPr="00BF4ECA">
              <w:rPr>
                <w:sz w:val="20"/>
                <w:szCs w:val="20"/>
              </w:rPr>
              <w:t>ющий</w:t>
            </w:r>
          </w:p>
        </w:tc>
        <w:tc>
          <w:tcPr>
            <w:tcW w:w="1222" w:type="dxa"/>
          </w:tcPr>
          <w:p w:rsidR="000E56D5" w:rsidRPr="00BF4ECA" w:rsidRDefault="000E56D5" w:rsidP="000E56D5">
            <w:pPr>
              <w:jc w:val="center"/>
              <w:rPr>
                <w:sz w:val="20"/>
                <w:szCs w:val="20"/>
              </w:rPr>
            </w:pPr>
            <w:r w:rsidRPr="00BF4ECA">
              <w:rPr>
                <w:sz w:val="20"/>
                <w:szCs w:val="20"/>
              </w:rPr>
              <w:t>Открытые уроки</w:t>
            </w:r>
          </w:p>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Беседа</w:t>
            </w:r>
          </w:p>
          <w:p w:rsidR="000E56D5" w:rsidRPr="00BF4ECA" w:rsidRDefault="000E56D5" w:rsidP="000E56D5">
            <w:pPr>
              <w:jc w:val="center"/>
              <w:rPr>
                <w:sz w:val="20"/>
                <w:szCs w:val="20"/>
              </w:rPr>
            </w:pPr>
            <w:r w:rsidRPr="00BF4ECA">
              <w:rPr>
                <w:sz w:val="20"/>
                <w:szCs w:val="20"/>
              </w:rPr>
              <w:t>Анкетирование</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УВР</w:t>
            </w:r>
          </w:p>
          <w:p w:rsidR="000E56D5" w:rsidRPr="00BF4ECA" w:rsidRDefault="000E56D5" w:rsidP="000E56D5">
            <w:pPr>
              <w:jc w:val="center"/>
              <w:rPr>
                <w:sz w:val="20"/>
                <w:szCs w:val="20"/>
              </w:rPr>
            </w:pPr>
            <w:r>
              <w:rPr>
                <w:sz w:val="20"/>
                <w:szCs w:val="20"/>
              </w:rPr>
              <w:t>Руководители</w:t>
            </w:r>
            <w:r w:rsidRPr="00BF4ECA">
              <w:rPr>
                <w:sz w:val="20"/>
                <w:szCs w:val="20"/>
              </w:rPr>
              <w:t xml:space="preserve"> </w:t>
            </w:r>
            <w:r>
              <w:rPr>
                <w:sz w:val="20"/>
                <w:szCs w:val="20"/>
              </w:rPr>
              <w:t>МК</w:t>
            </w:r>
          </w:p>
        </w:tc>
        <w:tc>
          <w:tcPr>
            <w:tcW w:w="1843" w:type="dxa"/>
          </w:tcPr>
          <w:p w:rsidR="000E56D5" w:rsidRPr="00BF4ECA" w:rsidRDefault="000E56D5" w:rsidP="000E56D5">
            <w:pPr>
              <w:jc w:val="center"/>
              <w:rPr>
                <w:sz w:val="20"/>
                <w:szCs w:val="20"/>
              </w:rPr>
            </w:pPr>
            <w:r w:rsidRPr="00BF4ECA">
              <w:rPr>
                <w:sz w:val="20"/>
                <w:szCs w:val="20"/>
              </w:rPr>
              <w:t>Педсовет</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7. Контроль   работы с родителями</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Общешколь-</w:t>
            </w:r>
          </w:p>
          <w:p w:rsidR="000E56D5" w:rsidRPr="00BF4ECA" w:rsidRDefault="000E56D5" w:rsidP="000E56D5">
            <w:pPr>
              <w:jc w:val="both"/>
              <w:rPr>
                <w:sz w:val="20"/>
                <w:szCs w:val="20"/>
              </w:rPr>
            </w:pPr>
            <w:r w:rsidRPr="00BF4ECA">
              <w:rPr>
                <w:sz w:val="20"/>
                <w:szCs w:val="20"/>
              </w:rPr>
              <w:t>ный родительский комитет</w:t>
            </w:r>
          </w:p>
        </w:tc>
        <w:tc>
          <w:tcPr>
            <w:tcW w:w="720" w:type="dxa"/>
          </w:tcPr>
          <w:p w:rsidR="000E56D5" w:rsidRPr="00F2744A" w:rsidRDefault="000E56D5" w:rsidP="000E56D5">
            <w:pPr>
              <w:jc w:val="both"/>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Банк данных  председателей классных родительских комитетов</w:t>
            </w:r>
          </w:p>
        </w:tc>
        <w:tc>
          <w:tcPr>
            <w:tcW w:w="3118" w:type="dxa"/>
          </w:tcPr>
          <w:p w:rsidR="000E56D5" w:rsidRPr="00BF4ECA" w:rsidRDefault="000E56D5" w:rsidP="000E56D5">
            <w:pPr>
              <w:jc w:val="both"/>
              <w:rPr>
                <w:sz w:val="20"/>
                <w:szCs w:val="20"/>
              </w:rPr>
            </w:pPr>
            <w:r w:rsidRPr="00BF4ECA">
              <w:rPr>
                <w:sz w:val="20"/>
                <w:szCs w:val="20"/>
              </w:rPr>
              <w:t>Познакомить с планом ра</w:t>
            </w:r>
            <w:r>
              <w:rPr>
                <w:sz w:val="20"/>
                <w:szCs w:val="20"/>
              </w:rPr>
              <w:t>боты на 2023-2024</w:t>
            </w:r>
            <w:r w:rsidRPr="00BF4ECA">
              <w:rPr>
                <w:sz w:val="20"/>
                <w:szCs w:val="20"/>
              </w:rPr>
              <w:t xml:space="preserve"> учебный год. Проанализировать раб</w:t>
            </w:r>
            <w:r>
              <w:rPr>
                <w:sz w:val="20"/>
                <w:szCs w:val="20"/>
              </w:rPr>
              <w:t>оту родительского комитета лицея</w:t>
            </w:r>
            <w:r w:rsidRPr="00BF4ECA">
              <w:rPr>
                <w:sz w:val="20"/>
                <w:szCs w:val="20"/>
              </w:rPr>
              <w:t xml:space="preserve"> за предыдущий учебный год.</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Анализ</w:t>
            </w:r>
          </w:p>
          <w:p w:rsidR="000E56D5" w:rsidRPr="00BF4ECA" w:rsidRDefault="000E56D5" w:rsidP="000E56D5">
            <w:pPr>
              <w:jc w:val="center"/>
              <w:rPr>
                <w:sz w:val="20"/>
                <w:szCs w:val="20"/>
              </w:rPr>
            </w:pPr>
          </w:p>
        </w:tc>
        <w:tc>
          <w:tcPr>
            <w:tcW w:w="1613" w:type="dxa"/>
          </w:tcPr>
          <w:p w:rsidR="000E56D5" w:rsidRPr="00BF4ECA" w:rsidRDefault="000E56D5" w:rsidP="000E56D5">
            <w:pPr>
              <w:jc w:val="center"/>
              <w:rPr>
                <w:sz w:val="20"/>
                <w:szCs w:val="20"/>
              </w:rPr>
            </w:pPr>
            <w:r w:rsidRPr="00BF4ECA">
              <w:rPr>
                <w:sz w:val="20"/>
                <w:szCs w:val="20"/>
              </w:rPr>
              <w:t>Директор</w:t>
            </w:r>
          </w:p>
          <w:p w:rsidR="000E56D5" w:rsidRPr="00BF4ECA" w:rsidRDefault="000E56D5" w:rsidP="000E56D5">
            <w:pPr>
              <w:jc w:val="center"/>
              <w:rPr>
                <w:sz w:val="20"/>
                <w:szCs w:val="20"/>
              </w:rPr>
            </w:pPr>
            <w:r w:rsidRPr="00BF4ECA">
              <w:rPr>
                <w:sz w:val="20"/>
                <w:szCs w:val="20"/>
              </w:rPr>
              <w:t>Председатель родительского комитета</w:t>
            </w:r>
          </w:p>
        </w:tc>
        <w:tc>
          <w:tcPr>
            <w:tcW w:w="1843" w:type="dxa"/>
          </w:tcPr>
          <w:p w:rsidR="000E56D5" w:rsidRPr="00BF4ECA" w:rsidRDefault="000E56D5" w:rsidP="000E56D5">
            <w:pPr>
              <w:jc w:val="center"/>
              <w:rPr>
                <w:sz w:val="20"/>
                <w:szCs w:val="20"/>
              </w:rPr>
            </w:pPr>
            <w:r w:rsidRPr="00BF4ECA">
              <w:rPr>
                <w:sz w:val="20"/>
                <w:szCs w:val="20"/>
              </w:rPr>
              <w:t xml:space="preserve">Заседание </w:t>
            </w:r>
          </w:p>
          <w:p w:rsidR="000E56D5" w:rsidRPr="00BF4ECA" w:rsidRDefault="000E56D5" w:rsidP="000E56D5">
            <w:pPr>
              <w:jc w:val="center"/>
              <w:rPr>
                <w:sz w:val="20"/>
                <w:szCs w:val="20"/>
              </w:rPr>
            </w:pP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BF4ECA" w:rsidRDefault="000E56D5" w:rsidP="000E56D5">
            <w:pPr>
              <w:jc w:val="both"/>
              <w:rPr>
                <w:sz w:val="20"/>
                <w:szCs w:val="20"/>
              </w:rPr>
            </w:pPr>
            <w:r w:rsidRPr="00BF4ECA">
              <w:rPr>
                <w:sz w:val="20"/>
                <w:szCs w:val="20"/>
              </w:rPr>
              <w:t>Совет школы</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sidRPr="00BF4ECA">
              <w:rPr>
                <w:sz w:val="20"/>
                <w:szCs w:val="20"/>
              </w:rPr>
              <w:t>Планирование работы на 20</w:t>
            </w:r>
            <w:r>
              <w:rPr>
                <w:sz w:val="20"/>
                <w:szCs w:val="20"/>
              </w:rPr>
              <w:t>23</w:t>
            </w:r>
            <w:r w:rsidRPr="00BF4ECA">
              <w:rPr>
                <w:sz w:val="20"/>
                <w:szCs w:val="20"/>
              </w:rPr>
              <w:t>-20</w:t>
            </w:r>
            <w:r>
              <w:rPr>
                <w:sz w:val="20"/>
                <w:szCs w:val="20"/>
              </w:rPr>
              <w:t>24</w:t>
            </w:r>
            <w:r w:rsidRPr="00BF4ECA">
              <w:rPr>
                <w:sz w:val="20"/>
                <w:szCs w:val="20"/>
              </w:rPr>
              <w:t xml:space="preserve"> учебный год</w:t>
            </w:r>
          </w:p>
        </w:tc>
        <w:tc>
          <w:tcPr>
            <w:tcW w:w="3118" w:type="dxa"/>
          </w:tcPr>
          <w:p w:rsidR="000E56D5" w:rsidRPr="00BF4ECA" w:rsidRDefault="000E56D5" w:rsidP="000E56D5">
            <w:pPr>
              <w:jc w:val="both"/>
              <w:rPr>
                <w:sz w:val="20"/>
                <w:szCs w:val="20"/>
              </w:rPr>
            </w:pPr>
            <w:r w:rsidRPr="00BF4ECA">
              <w:rPr>
                <w:sz w:val="20"/>
                <w:szCs w:val="20"/>
              </w:rPr>
              <w:t>Наметить мероприятия по  помощи родителям в учебно-воспитательном процессе.</w:t>
            </w:r>
          </w:p>
        </w:tc>
        <w:tc>
          <w:tcPr>
            <w:tcW w:w="1341" w:type="dxa"/>
          </w:tcPr>
          <w:p w:rsidR="000E56D5" w:rsidRDefault="000E56D5" w:rsidP="000E56D5">
            <w:pPr>
              <w:jc w:val="center"/>
              <w:rPr>
                <w:sz w:val="20"/>
                <w:szCs w:val="20"/>
              </w:rPr>
            </w:pPr>
            <w:r w:rsidRPr="00BF4ECA">
              <w:rPr>
                <w:sz w:val="20"/>
                <w:szCs w:val="20"/>
              </w:rPr>
              <w:t>Тематиче</w:t>
            </w:r>
          </w:p>
          <w:p w:rsidR="000E56D5" w:rsidRPr="00BF4ECA" w:rsidRDefault="000E56D5" w:rsidP="000E56D5">
            <w:pPr>
              <w:jc w:val="center"/>
              <w:rPr>
                <w:sz w:val="20"/>
                <w:szCs w:val="20"/>
              </w:rPr>
            </w:pPr>
            <w:r w:rsidRPr="00BF4ECA">
              <w:rPr>
                <w:sz w:val="20"/>
                <w:szCs w:val="20"/>
              </w:rPr>
              <w:t>ский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Директор</w:t>
            </w:r>
          </w:p>
          <w:p w:rsidR="000E56D5" w:rsidRPr="00BF4ECA" w:rsidRDefault="000E56D5" w:rsidP="000E56D5">
            <w:pPr>
              <w:jc w:val="center"/>
              <w:rPr>
                <w:sz w:val="20"/>
                <w:szCs w:val="20"/>
              </w:rPr>
            </w:pPr>
            <w:r w:rsidRPr="00BF4ECA">
              <w:rPr>
                <w:sz w:val="20"/>
                <w:szCs w:val="20"/>
              </w:rPr>
              <w:t>Председатель Совета школы</w:t>
            </w:r>
          </w:p>
        </w:tc>
        <w:tc>
          <w:tcPr>
            <w:tcW w:w="1843" w:type="dxa"/>
          </w:tcPr>
          <w:p w:rsidR="000E56D5" w:rsidRPr="00BF4ECA" w:rsidRDefault="000E56D5" w:rsidP="000E56D5">
            <w:pPr>
              <w:jc w:val="center"/>
              <w:rPr>
                <w:sz w:val="20"/>
                <w:szCs w:val="20"/>
              </w:rPr>
            </w:pPr>
            <w:r w:rsidRPr="00BF4ECA">
              <w:rPr>
                <w:sz w:val="20"/>
                <w:szCs w:val="20"/>
              </w:rPr>
              <w:t>Заседание</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8. Контроль за состоянием здоровья обучающихся и педагогов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Учителя-предметники, классные руководители</w:t>
            </w:r>
          </w:p>
        </w:tc>
        <w:tc>
          <w:tcPr>
            <w:tcW w:w="720" w:type="dxa"/>
          </w:tcPr>
          <w:p w:rsidR="000E56D5" w:rsidRPr="00F2744A" w:rsidRDefault="000E56D5" w:rsidP="000E56D5">
            <w:pPr>
              <w:jc w:val="both"/>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Наличие инструкций по технике безопасности  на рабочем месте учителей, классных руководителей; наличие документов, подтверждающих проведение инструктажа.</w:t>
            </w:r>
          </w:p>
        </w:tc>
        <w:tc>
          <w:tcPr>
            <w:tcW w:w="3118" w:type="dxa"/>
          </w:tcPr>
          <w:p w:rsidR="000E56D5" w:rsidRPr="00BF4ECA" w:rsidRDefault="000E56D5" w:rsidP="000E56D5">
            <w:pPr>
              <w:jc w:val="both"/>
              <w:rPr>
                <w:sz w:val="20"/>
                <w:szCs w:val="20"/>
              </w:rPr>
            </w:pPr>
            <w:r w:rsidRPr="00BF4ECA">
              <w:rPr>
                <w:sz w:val="20"/>
                <w:szCs w:val="20"/>
              </w:rPr>
              <w:t>Проверить проведение учителями инструктажа по технике безопасности, правилам поведения на уроках и во внеурочное время и осуществления контроля за исполнением.</w:t>
            </w:r>
          </w:p>
        </w:tc>
        <w:tc>
          <w:tcPr>
            <w:tcW w:w="1341" w:type="dxa"/>
          </w:tcPr>
          <w:p w:rsidR="000E56D5" w:rsidRDefault="000E56D5" w:rsidP="000E56D5">
            <w:pPr>
              <w:jc w:val="center"/>
              <w:rPr>
                <w:sz w:val="20"/>
                <w:szCs w:val="20"/>
              </w:rPr>
            </w:pPr>
            <w:r w:rsidRPr="00BF4ECA">
              <w:rPr>
                <w:sz w:val="20"/>
                <w:szCs w:val="20"/>
              </w:rPr>
              <w:t>Фронталь</w:t>
            </w:r>
          </w:p>
          <w:p w:rsidR="000E56D5" w:rsidRPr="00BF4ECA" w:rsidRDefault="000E56D5" w:rsidP="000E56D5">
            <w:pPr>
              <w:jc w:val="center"/>
              <w:rPr>
                <w:sz w:val="20"/>
                <w:szCs w:val="20"/>
              </w:rPr>
            </w:pPr>
            <w:r w:rsidRPr="00BF4ECA">
              <w:rPr>
                <w:sz w:val="20"/>
                <w:szCs w:val="20"/>
              </w:rPr>
              <w:t>ный</w:t>
            </w:r>
          </w:p>
        </w:tc>
        <w:tc>
          <w:tcPr>
            <w:tcW w:w="1161" w:type="dxa"/>
          </w:tcPr>
          <w:p w:rsidR="000E56D5" w:rsidRPr="00BF4ECA" w:rsidRDefault="000E56D5" w:rsidP="000E56D5">
            <w:pPr>
              <w:jc w:val="center"/>
              <w:rPr>
                <w:sz w:val="20"/>
                <w:szCs w:val="20"/>
              </w:rPr>
            </w:pPr>
            <w:r w:rsidRPr="00BF4ECA">
              <w:rPr>
                <w:sz w:val="20"/>
                <w:szCs w:val="20"/>
              </w:rPr>
              <w:t>Предметно- обобща</w:t>
            </w:r>
          </w:p>
          <w:p w:rsidR="000E56D5" w:rsidRPr="00BF4ECA" w:rsidRDefault="000E56D5" w:rsidP="000E56D5">
            <w:pPr>
              <w:jc w:val="center"/>
              <w:rPr>
                <w:sz w:val="20"/>
                <w:szCs w:val="20"/>
              </w:rPr>
            </w:pPr>
            <w:r w:rsidRPr="00BF4ECA">
              <w:rPr>
                <w:sz w:val="20"/>
                <w:szCs w:val="20"/>
              </w:rPr>
              <w:t>ющий</w:t>
            </w:r>
          </w:p>
        </w:tc>
        <w:tc>
          <w:tcPr>
            <w:tcW w:w="1222" w:type="dxa"/>
          </w:tcPr>
          <w:p w:rsidR="000E56D5" w:rsidRPr="00BF4ECA" w:rsidRDefault="000E56D5" w:rsidP="000E56D5">
            <w:pPr>
              <w:jc w:val="center"/>
              <w:rPr>
                <w:sz w:val="20"/>
                <w:szCs w:val="20"/>
              </w:rPr>
            </w:pPr>
            <w:r w:rsidRPr="00BF4ECA">
              <w:rPr>
                <w:sz w:val="20"/>
                <w:szCs w:val="20"/>
              </w:rPr>
              <w:t>Собеседование</w:t>
            </w:r>
          </w:p>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Проверка документации</w:t>
            </w:r>
          </w:p>
        </w:tc>
        <w:tc>
          <w:tcPr>
            <w:tcW w:w="1613" w:type="dxa"/>
          </w:tcPr>
          <w:p w:rsidR="000E56D5" w:rsidRPr="00BF4ECA" w:rsidRDefault="000E56D5" w:rsidP="000E56D5">
            <w:pPr>
              <w:jc w:val="center"/>
              <w:rPr>
                <w:sz w:val="20"/>
                <w:szCs w:val="20"/>
              </w:rPr>
            </w:pPr>
          </w:p>
          <w:p w:rsidR="000E56D5" w:rsidRPr="00BF4ECA" w:rsidRDefault="000E56D5" w:rsidP="000E56D5">
            <w:pPr>
              <w:jc w:val="center"/>
              <w:rPr>
                <w:sz w:val="20"/>
                <w:szCs w:val="20"/>
              </w:rPr>
            </w:pPr>
          </w:p>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BF4ECA" w:rsidRDefault="000E56D5" w:rsidP="000E56D5">
            <w:pPr>
              <w:jc w:val="both"/>
              <w:rPr>
                <w:sz w:val="20"/>
                <w:szCs w:val="20"/>
              </w:rPr>
            </w:pPr>
            <w:r w:rsidRPr="00BF4ECA">
              <w:rPr>
                <w:sz w:val="20"/>
                <w:szCs w:val="20"/>
              </w:rPr>
              <w:t>Учителя и обучающиеся школы</w:t>
            </w:r>
          </w:p>
        </w:tc>
        <w:tc>
          <w:tcPr>
            <w:tcW w:w="720" w:type="dxa"/>
          </w:tcPr>
          <w:p w:rsidR="000E56D5" w:rsidRPr="00F2744A" w:rsidRDefault="000E56D5" w:rsidP="000E56D5">
            <w:pPr>
              <w:jc w:val="both"/>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rPr>
                <w:sz w:val="20"/>
                <w:szCs w:val="20"/>
              </w:rPr>
            </w:pPr>
            <w:r w:rsidRPr="00BF4ECA">
              <w:rPr>
                <w:sz w:val="20"/>
                <w:szCs w:val="20"/>
              </w:rPr>
              <w:t>Проведение бесед по охране жизни и здоровья школьников.  Анализ ведения журналов по технике безопасности.</w:t>
            </w:r>
          </w:p>
        </w:tc>
        <w:tc>
          <w:tcPr>
            <w:tcW w:w="3118" w:type="dxa"/>
          </w:tcPr>
          <w:p w:rsidR="000E56D5" w:rsidRPr="00BF4ECA" w:rsidRDefault="000E56D5" w:rsidP="000E56D5">
            <w:pPr>
              <w:rPr>
                <w:sz w:val="20"/>
                <w:szCs w:val="20"/>
              </w:rPr>
            </w:pPr>
            <w:r w:rsidRPr="00BF4ECA">
              <w:rPr>
                <w:sz w:val="20"/>
                <w:szCs w:val="20"/>
              </w:rPr>
              <w:t>Оценка владения школьниками и учителями навыками защиты жизни в условиях чрезвычайных ситуаций</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Предвари</w:t>
            </w:r>
          </w:p>
          <w:p w:rsidR="000E56D5" w:rsidRPr="00BF4ECA" w:rsidRDefault="000E56D5" w:rsidP="000E56D5">
            <w:pPr>
              <w:jc w:val="center"/>
              <w:rPr>
                <w:sz w:val="20"/>
                <w:szCs w:val="20"/>
              </w:rPr>
            </w:pPr>
            <w:r w:rsidRPr="00BF4ECA">
              <w:rPr>
                <w:sz w:val="20"/>
                <w:szCs w:val="20"/>
              </w:rPr>
              <w:t>тельный</w:t>
            </w:r>
          </w:p>
        </w:tc>
        <w:tc>
          <w:tcPr>
            <w:tcW w:w="1222" w:type="dxa"/>
          </w:tcPr>
          <w:p w:rsidR="000E56D5" w:rsidRPr="00BF4ECA" w:rsidRDefault="000E56D5" w:rsidP="000E56D5">
            <w:pPr>
              <w:jc w:val="center"/>
              <w:rPr>
                <w:sz w:val="20"/>
                <w:szCs w:val="20"/>
              </w:rPr>
            </w:pPr>
            <w:r w:rsidRPr="00BF4ECA">
              <w:rPr>
                <w:sz w:val="20"/>
                <w:szCs w:val="20"/>
              </w:rPr>
              <w:t>Собеседование</w:t>
            </w:r>
          </w:p>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УВР</w:t>
            </w:r>
          </w:p>
          <w:p w:rsidR="000E56D5" w:rsidRPr="00BF4ECA" w:rsidRDefault="000E56D5" w:rsidP="000E56D5">
            <w:pPr>
              <w:jc w:val="center"/>
              <w:rPr>
                <w:sz w:val="20"/>
                <w:szCs w:val="20"/>
              </w:rPr>
            </w:pP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НОЯБРЬ</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w:t>
            </w:r>
          </w:p>
          <w:p w:rsidR="000E56D5" w:rsidRPr="00BF4ECA" w:rsidRDefault="000E56D5" w:rsidP="000E56D5">
            <w:pPr>
              <w:jc w:val="center"/>
              <w:rPr>
                <w:b/>
                <w:sz w:val="20"/>
                <w:szCs w:val="20"/>
              </w:rPr>
            </w:pPr>
            <w:r w:rsidRPr="00BF4ECA">
              <w:rPr>
                <w:b/>
                <w:sz w:val="20"/>
                <w:szCs w:val="20"/>
              </w:rPr>
              <w:t>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1 Контроль за выполнением всеобуча</w:t>
            </w:r>
          </w:p>
        </w:tc>
      </w:tr>
      <w:tr w:rsidR="000E56D5" w:rsidRPr="00F11C75" w:rsidTr="000E56D5">
        <w:tc>
          <w:tcPr>
            <w:tcW w:w="567" w:type="dxa"/>
          </w:tcPr>
          <w:p w:rsidR="000E56D5" w:rsidRPr="008A1842" w:rsidRDefault="000E56D5" w:rsidP="000E56D5">
            <w:pPr>
              <w:pStyle w:val="a5"/>
              <w:rPr>
                <w:sz w:val="20"/>
                <w:szCs w:val="20"/>
              </w:rPr>
            </w:pPr>
            <w:r w:rsidRPr="008A1842">
              <w:rPr>
                <w:sz w:val="20"/>
                <w:szCs w:val="20"/>
              </w:rPr>
              <w:t>1.</w:t>
            </w:r>
          </w:p>
        </w:tc>
        <w:tc>
          <w:tcPr>
            <w:tcW w:w="1773" w:type="dxa"/>
          </w:tcPr>
          <w:p w:rsidR="000E56D5" w:rsidRPr="008A1842" w:rsidRDefault="000E56D5" w:rsidP="000E56D5">
            <w:pPr>
              <w:pStyle w:val="a5"/>
              <w:rPr>
                <w:sz w:val="20"/>
                <w:szCs w:val="20"/>
              </w:rPr>
            </w:pPr>
            <w:r w:rsidRPr="008A1842">
              <w:rPr>
                <w:sz w:val="20"/>
                <w:szCs w:val="20"/>
              </w:rPr>
              <w:t>Обучающиеся</w:t>
            </w:r>
          </w:p>
          <w:p w:rsidR="000E56D5" w:rsidRPr="008A1842" w:rsidRDefault="000E56D5" w:rsidP="000E56D5">
            <w:pPr>
              <w:pStyle w:val="a5"/>
              <w:rPr>
                <w:sz w:val="20"/>
                <w:szCs w:val="20"/>
              </w:rPr>
            </w:pPr>
            <w:r w:rsidRPr="008A1842">
              <w:rPr>
                <w:sz w:val="20"/>
                <w:szCs w:val="20"/>
              </w:rPr>
              <w:t>Классные руководители</w:t>
            </w:r>
          </w:p>
          <w:p w:rsidR="000E56D5" w:rsidRPr="008A1842" w:rsidRDefault="000E56D5" w:rsidP="000E56D5">
            <w:pPr>
              <w:pStyle w:val="a5"/>
              <w:rPr>
                <w:sz w:val="20"/>
                <w:szCs w:val="20"/>
              </w:rPr>
            </w:pPr>
            <w:r w:rsidRPr="008A1842">
              <w:rPr>
                <w:sz w:val="20"/>
                <w:szCs w:val="20"/>
              </w:rPr>
              <w:t xml:space="preserve"> </w:t>
            </w:r>
          </w:p>
        </w:tc>
        <w:tc>
          <w:tcPr>
            <w:tcW w:w="720" w:type="dxa"/>
          </w:tcPr>
          <w:p w:rsidR="000E56D5" w:rsidRPr="008A1842" w:rsidRDefault="000E56D5" w:rsidP="000E56D5">
            <w:pPr>
              <w:pStyle w:val="a5"/>
              <w:rPr>
                <w:sz w:val="20"/>
                <w:szCs w:val="20"/>
                <w:lang w:val="ro-RO"/>
              </w:rPr>
            </w:pPr>
            <w:r w:rsidRPr="008A1842">
              <w:rPr>
                <w:sz w:val="20"/>
                <w:szCs w:val="20"/>
              </w:rPr>
              <w:t>1-1</w:t>
            </w:r>
            <w:r w:rsidRPr="008A1842">
              <w:rPr>
                <w:sz w:val="20"/>
                <w:szCs w:val="20"/>
                <w:lang w:val="ro-RO"/>
              </w:rPr>
              <w:t>1</w:t>
            </w:r>
          </w:p>
        </w:tc>
        <w:tc>
          <w:tcPr>
            <w:tcW w:w="2520" w:type="dxa"/>
          </w:tcPr>
          <w:p w:rsidR="000E56D5" w:rsidRPr="008A1842" w:rsidRDefault="000E56D5" w:rsidP="000E56D5">
            <w:pPr>
              <w:pStyle w:val="a5"/>
              <w:rPr>
                <w:sz w:val="20"/>
                <w:szCs w:val="20"/>
              </w:rPr>
            </w:pPr>
            <w:r w:rsidRPr="008A1842">
              <w:rPr>
                <w:sz w:val="20"/>
                <w:szCs w:val="20"/>
              </w:rPr>
              <w:t>Посещаемость занятий обучающимися.</w:t>
            </w:r>
          </w:p>
          <w:p w:rsidR="000E56D5" w:rsidRPr="008A1842" w:rsidRDefault="000E56D5" w:rsidP="000E56D5">
            <w:pPr>
              <w:pStyle w:val="a5"/>
              <w:rPr>
                <w:sz w:val="20"/>
                <w:szCs w:val="20"/>
              </w:rPr>
            </w:pPr>
            <w:r w:rsidRPr="008A1842">
              <w:rPr>
                <w:sz w:val="20"/>
                <w:szCs w:val="20"/>
              </w:rPr>
              <w:t>Планирование работы   классных руководителей по обеспечению посещаемости. Работа    с детьми «группы риска»</w:t>
            </w:r>
          </w:p>
        </w:tc>
        <w:tc>
          <w:tcPr>
            <w:tcW w:w="3118" w:type="dxa"/>
          </w:tcPr>
          <w:p w:rsidR="000E56D5" w:rsidRPr="008A1842" w:rsidRDefault="000E56D5" w:rsidP="000E56D5">
            <w:pPr>
              <w:pStyle w:val="a5"/>
              <w:rPr>
                <w:sz w:val="20"/>
                <w:szCs w:val="20"/>
              </w:rPr>
            </w:pPr>
            <w:r w:rsidRPr="008A1842">
              <w:rPr>
                <w:sz w:val="20"/>
                <w:szCs w:val="20"/>
              </w:rPr>
              <w:t xml:space="preserve">Выполнение закона «Об образовании» в части   посещаемости и получения обязательного образования. </w:t>
            </w:r>
          </w:p>
        </w:tc>
        <w:tc>
          <w:tcPr>
            <w:tcW w:w="1341" w:type="dxa"/>
          </w:tcPr>
          <w:p w:rsidR="000E56D5" w:rsidRPr="008A1842" w:rsidRDefault="000E56D5" w:rsidP="000E56D5">
            <w:pPr>
              <w:pStyle w:val="a5"/>
              <w:rPr>
                <w:sz w:val="20"/>
                <w:szCs w:val="20"/>
              </w:rPr>
            </w:pPr>
            <w:r w:rsidRPr="008A1842">
              <w:rPr>
                <w:sz w:val="20"/>
                <w:szCs w:val="20"/>
              </w:rPr>
              <w:t>Фронталь</w:t>
            </w:r>
          </w:p>
          <w:p w:rsidR="000E56D5" w:rsidRPr="008A1842" w:rsidRDefault="000E56D5" w:rsidP="000E56D5">
            <w:pPr>
              <w:pStyle w:val="a5"/>
              <w:rPr>
                <w:sz w:val="20"/>
                <w:szCs w:val="20"/>
              </w:rPr>
            </w:pPr>
            <w:r w:rsidRPr="008A1842">
              <w:rPr>
                <w:sz w:val="20"/>
                <w:szCs w:val="20"/>
              </w:rPr>
              <w:t>ный</w:t>
            </w:r>
          </w:p>
        </w:tc>
        <w:tc>
          <w:tcPr>
            <w:tcW w:w="1161" w:type="dxa"/>
          </w:tcPr>
          <w:p w:rsidR="000E56D5" w:rsidRPr="008A1842" w:rsidRDefault="000E56D5" w:rsidP="000E56D5">
            <w:pPr>
              <w:pStyle w:val="a5"/>
              <w:rPr>
                <w:sz w:val="20"/>
                <w:szCs w:val="20"/>
              </w:rPr>
            </w:pPr>
            <w:r w:rsidRPr="008A1842">
              <w:rPr>
                <w:sz w:val="20"/>
                <w:szCs w:val="20"/>
              </w:rPr>
              <w:t>Персональ</w:t>
            </w:r>
          </w:p>
          <w:p w:rsidR="000E56D5" w:rsidRPr="008A1842" w:rsidRDefault="000E56D5" w:rsidP="000E56D5">
            <w:pPr>
              <w:pStyle w:val="a5"/>
              <w:rPr>
                <w:sz w:val="20"/>
                <w:szCs w:val="20"/>
              </w:rPr>
            </w:pPr>
            <w:r w:rsidRPr="008A1842">
              <w:rPr>
                <w:sz w:val="20"/>
                <w:szCs w:val="20"/>
              </w:rPr>
              <w:t>ный</w:t>
            </w:r>
          </w:p>
        </w:tc>
        <w:tc>
          <w:tcPr>
            <w:tcW w:w="1222" w:type="dxa"/>
          </w:tcPr>
          <w:p w:rsidR="000E56D5" w:rsidRPr="008A1842" w:rsidRDefault="000E56D5" w:rsidP="000E56D5">
            <w:pPr>
              <w:pStyle w:val="a5"/>
              <w:rPr>
                <w:sz w:val="20"/>
                <w:szCs w:val="20"/>
              </w:rPr>
            </w:pPr>
            <w:r w:rsidRPr="008A1842">
              <w:rPr>
                <w:sz w:val="20"/>
                <w:szCs w:val="20"/>
              </w:rPr>
              <w:t>Беседа</w:t>
            </w:r>
          </w:p>
          <w:p w:rsidR="000E56D5" w:rsidRPr="008A1842" w:rsidRDefault="000E56D5" w:rsidP="000E56D5">
            <w:pPr>
              <w:pStyle w:val="a5"/>
              <w:rPr>
                <w:sz w:val="20"/>
                <w:szCs w:val="20"/>
              </w:rPr>
            </w:pPr>
            <w:r w:rsidRPr="008A1842">
              <w:rPr>
                <w:sz w:val="20"/>
                <w:szCs w:val="20"/>
              </w:rPr>
              <w:t>Наблюдение</w:t>
            </w:r>
          </w:p>
          <w:p w:rsidR="000E56D5" w:rsidRPr="008A1842" w:rsidRDefault="000E56D5" w:rsidP="000E56D5">
            <w:pPr>
              <w:pStyle w:val="a5"/>
              <w:rPr>
                <w:sz w:val="20"/>
                <w:szCs w:val="20"/>
              </w:rPr>
            </w:pPr>
            <w:r w:rsidRPr="008A1842">
              <w:rPr>
                <w:sz w:val="20"/>
                <w:szCs w:val="20"/>
              </w:rPr>
              <w:t>Анализ</w:t>
            </w:r>
          </w:p>
        </w:tc>
        <w:tc>
          <w:tcPr>
            <w:tcW w:w="1613" w:type="dxa"/>
          </w:tcPr>
          <w:p w:rsidR="000E56D5" w:rsidRPr="008A1842" w:rsidRDefault="000E56D5" w:rsidP="000E56D5">
            <w:pPr>
              <w:pStyle w:val="a5"/>
              <w:rPr>
                <w:sz w:val="20"/>
                <w:szCs w:val="20"/>
              </w:rPr>
            </w:pPr>
            <w:r w:rsidRPr="008A1842">
              <w:rPr>
                <w:sz w:val="20"/>
                <w:szCs w:val="20"/>
              </w:rPr>
              <w:t>Директор лицея</w:t>
            </w:r>
          </w:p>
        </w:tc>
        <w:tc>
          <w:tcPr>
            <w:tcW w:w="1843" w:type="dxa"/>
          </w:tcPr>
          <w:p w:rsidR="000E56D5" w:rsidRPr="008A1842" w:rsidRDefault="000E56D5" w:rsidP="000E56D5">
            <w:pPr>
              <w:pStyle w:val="a5"/>
              <w:rPr>
                <w:sz w:val="20"/>
                <w:szCs w:val="20"/>
              </w:rPr>
            </w:pPr>
            <w:r w:rsidRPr="008A1842">
              <w:rPr>
                <w:sz w:val="20"/>
                <w:szCs w:val="20"/>
              </w:rPr>
              <w:t>Административная</w:t>
            </w:r>
          </w:p>
          <w:p w:rsidR="000E56D5" w:rsidRPr="008A1842" w:rsidRDefault="000E56D5" w:rsidP="000E56D5">
            <w:pPr>
              <w:pStyle w:val="a5"/>
              <w:rPr>
                <w:sz w:val="20"/>
                <w:szCs w:val="20"/>
              </w:rPr>
            </w:pPr>
            <w:r w:rsidRPr="008A1842">
              <w:rPr>
                <w:sz w:val="20"/>
                <w:szCs w:val="20"/>
              </w:rPr>
              <w:t>планерка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8A1842" w:rsidRDefault="000E56D5" w:rsidP="000E56D5">
            <w:pPr>
              <w:pStyle w:val="a5"/>
              <w:rPr>
                <w:sz w:val="20"/>
                <w:szCs w:val="20"/>
              </w:rPr>
            </w:pPr>
            <w:r w:rsidRPr="008A1842">
              <w:rPr>
                <w:sz w:val="20"/>
                <w:szCs w:val="20"/>
              </w:rPr>
              <w:t>Работа учителей, преподающих курсы по выбору.</w:t>
            </w:r>
          </w:p>
        </w:tc>
        <w:tc>
          <w:tcPr>
            <w:tcW w:w="720" w:type="dxa"/>
          </w:tcPr>
          <w:p w:rsidR="000E56D5" w:rsidRPr="008A1842" w:rsidRDefault="000E56D5" w:rsidP="000E56D5">
            <w:pPr>
              <w:pStyle w:val="a5"/>
              <w:rPr>
                <w:sz w:val="20"/>
                <w:szCs w:val="20"/>
                <w:lang w:val="ro-RO"/>
              </w:rPr>
            </w:pPr>
            <w:r w:rsidRPr="008A1842">
              <w:rPr>
                <w:sz w:val="20"/>
                <w:szCs w:val="20"/>
              </w:rPr>
              <w:t>1-1</w:t>
            </w:r>
            <w:r w:rsidRPr="008A1842">
              <w:rPr>
                <w:sz w:val="20"/>
                <w:szCs w:val="20"/>
                <w:lang w:val="ro-RO"/>
              </w:rPr>
              <w:t>1</w:t>
            </w:r>
          </w:p>
        </w:tc>
        <w:tc>
          <w:tcPr>
            <w:tcW w:w="2520" w:type="dxa"/>
          </w:tcPr>
          <w:p w:rsidR="000E56D5" w:rsidRPr="008A1842" w:rsidRDefault="000E56D5" w:rsidP="000E56D5">
            <w:pPr>
              <w:pStyle w:val="a5"/>
              <w:rPr>
                <w:sz w:val="20"/>
                <w:szCs w:val="20"/>
              </w:rPr>
            </w:pPr>
            <w:r w:rsidRPr="008A1842">
              <w:rPr>
                <w:sz w:val="20"/>
                <w:szCs w:val="20"/>
              </w:rPr>
              <w:t>Посещение обучающимися курсов по выбору.</w:t>
            </w:r>
          </w:p>
        </w:tc>
        <w:tc>
          <w:tcPr>
            <w:tcW w:w="3118" w:type="dxa"/>
          </w:tcPr>
          <w:p w:rsidR="000E56D5" w:rsidRPr="008A1842" w:rsidRDefault="000E56D5" w:rsidP="000E56D5">
            <w:pPr>
              <w:pStyle w:val="a5"/>
              <w:rPr>
                <w:sz w:val="20"/>
                <w:szCs w:val="20"/>
              </w:rPr>
            </w:pPr>
            <w:r w:rsidRPr="008A1842">
              <w:rPr>
                <w:sz w:val="20"/>
                <w:szCs w:val="20"/>
              </w:rPr>
              <w:t>Влияние занятий на рост и качество знаний обучающихся</w:t>
            </w:r>
          </w:p>
        </w:tc>
        <w:tc>
          <w:tcPr>
            <w:tcW w:w="1341" w:type="dxa"/>
          </w:tcPr>
          <w:p w:rsidR="000E56D5" w:rsidRPr="008A1842" w:rsidRDefault="000E56D5" w:rsidP="000E56D5">
            <w:pPr>
              <w:pStyle w:val="a5"/>
              <w:rPr>
                <w:sz w:val="20"/>
                <w:szCs w:val="20"/>
              </w:rPr>
            </w:pPr>
            <w:r w:rsidRPr="008A1842">
              <w:rPr>
                <w:sz w:val="20"/>
                <w:szCs w:val="20"/>
              </w:rPr>
              <w:t>Фронталь</w:t>
            </w:r>
          </w:p>
          <w:p w:rsidR="000E56D5" w:rsidRPr="008A1842" w:rsidRDefault="000E56D5" w:rsidP="000E56D5">
            <w:pPr>
              <w:pStyle w:val="a5"/>
              <w:rPr>
                <w:sz w:val="20"/>
                <w:szCs w:val="20"/>
              </w:rPr>
            </w:pPr>
            <w:r w:rsidRPr="008A1842">
              <w:rPr>
                <w:sz w:val="20"/>
                <w:szCs w:val="20"/>
              </w:rPr>
              <w:t>ный</w:t>
            </w:r>
          </w:p>
        </w:tc>
        <w:tc>
          <w:tcPr>
            <w:tcW w:w="1161" w:type="dxa"/>
          </w:tcPr>
          <w:p w:rsidR="000E56D5" w:rsidRPr="008A1842" w:rsidRDefault="000E56D5" w:rsidP="000E56D5">
            <w:pPr>
              <w:pStyle w:val="a5"/>
              <w:rPr>
                <w:sz w:val="20"/>
                <w:szCs w:val="20"/>
              </w:rPr>
            </w:pPr>
            <w:r w:rsidRPr="008A1842">
              <w:rPr>
                <w:sz w:val="20"/>
                <w:szCs w:val="20"/>
              </w:rPr>
              <w:t>Персональ</w:t>
            </w:r>
          </w:p>
          <w:p w:rsidR="000E56D5" w:rsidRPr="008A1842" w:rsidRDefault="000E56D5" w:rsidP="000E56D5">
            <w:pPr>
              <w:pStyle w:val="a5"/>
              <w:rPr>
                <w:sz w:val="20"/>
                <w:szCs w:val="20"/>
              </w:rPr>
            </w:pPr>
            <w:r w:rsidRPr="008A1842">
              <w:rPr>
                <w:sz w:val="20"/>
                <w:szCs w:val="20"/>
              </w:rPr>
              <w:t>ный</w:t>
            </w:r>
          </w:p>
        </w:tc>
        <w:tc>
          <w:tcPr>
            <w:tcW w:w="1222" w:type="dxa"/>
          </w:tcPr>
          <w:p w:rsidR="000E56D5" w:rsidRPr="008A1842" w:rsidRDefault="000E56D5" w:rsidP="000E56D5">
            <w:pPr>
              <w:pStyle w:val="a5"/>
              <w:rPr>
                <w:sz w:val="20"/>
                <w:szCs w:val="20"/>
              </w:rPr>
            </w:pPr>
            <w:r w:rsidRPr="008A1842">
              <w:rPr>
                <w:sz w:val="20"/>
                <w:szCs w:val="20"/>
              </w:rPr>
              <w:t xml:space="preserve">Посещение занятий, </w:t>
            </w:r>
            <w:r w:rsidRPr="008A1842">
              <w:rPr>
                <w:sz w:val="20"/>
                <w:szCs w:val="20"/>
              </w:rPr>
              <w:lastRenderedPageBreak/>
              <w:t>собеседование</w:t>
            </w:r>
          </w:p>
        </w:tc>
        <w:tc>
          <w:tcPr>
            <w:tcW w:w="1613" w:type="dxa"/>
          </w:tcPr>
          <w:p w:rsidR="000E56D5" w:rsidRPr="008A1842" w:rsidRDefault="000E56D5" w:rsidP="000E56D5">
            <w:pPr>
              <w:pStyle w:val="a5"/>
              <w:rPr>
                <w:sz w:val="20"/>
                <w:szCs w:val="20"/>
              </w:rPr>
            </w:pPr>
            <w:r w:rsidRPr="008A1842">
              <w:rPr>
                <w:sz w:val="20"/>
                <w:szCs w:val="20"/>
              </w:rPr>
              <w:lastRenderedPageBreak/>
              <w:t>Зам. директора по УВР</w:t>
            </w:r>
          </w:p>
        </w:tc>
        <w:tc>
          <w:tcPr>
            <w:tcW w:w="1843" w:type="dxa"/>
          </w:tcPr>
          <w:p w:rsidR="000E56D5" w:rsidRPr="008A1842" w:rsidRDefault="000E56D5" w:rsidP="000E56D5">
            <w:pPr>
              <w:pStyle w:val="a5"/>
              <w:rPr>
                <w:sz w:val="20"/>
                <w:szCs w:val="20"/>
              </w:rPr>
            </w:pPr>
            <w:r w:rsidRPr="008A1842">
              <w:rPr>
                <w:sz w:val="20"/>
                <w:szCs w:val="20"/>
              </w:rPr>
              <w:t xml:space="preserve">Совещание при зам. директора </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lastRenderedPageBreak/>
              <w:t>2. Контроль за состоянием преподавания учебных предметов</w:t>
            </w:r>
          </w:p>
        </w:tc>
      </w:tr>
      <w:tr w:rsidR="000E56D5" w:rsidRPr="00506F4D" w:rsidTr="000E56D5">
        <w:tc>
          <w:tcPr>
            <w:tcW w:w="567" w:type="dxa"/>
          </w:tcPr>
          <w:p w:rsidR="000E56D5" w:rsidRPr="00506F4D" w:rsidRDefault="000E56D5" w:rsidP="000E56D5">
            <w:pPr>
              <w:pStyle w:val="a5"/>
              <w:rPr>
                <w:sz w:val="20"/>
                <w:szCs w:val="20"/>
              </w:rPr>
            </w:pPr>
            <w:r w:rsidRPr="00506F4D">
              <w:rPr>
                <w:sz w:val="20"/>
                <w:szCs w:val="20"/>
              </w:rPr>
              <w:t>1.</w:t>
            </w:r>
          </w:p>
        </w:tc>
        <w:tc>
          <w:tcPr>
            <w:tcW w:w="1773" w:type="dxa"/>
          </w:tcPr>
          <w:p w:rsidR="000E56D5" w:rsidRPr="00506F4D" w:rsidRDefault="000E56D5" w:rsidP="000E56D5">
            <w:pPr>
              <w:pStyle w:val="a5"/>
              <w:rPr>
                <w:sz w:val="20"/>
                <w:szCs w:val="20"/>
              </w:rPr>
            </w:pPr>
            <w:r w:rsidRPr="00506F4D">
              <w:rPr>
                <w:sz w:val="20"/>
                <w:szCs w:val="20"/>
              </w:rPr>
              <w:t>Учителя иностранных языков</w:t>
            </w:r>
          </w:p>
        </w:tc>
        <w:tc>
          <w:tcPr>
            <w:tcW w:w="720" w:type="dxa"/>
          </w:tcPr>
          <w:p w:rsidR="000E56D5" w:rsidRPr="00506F4D" w:rsidRDefault="000E56D5" w:rsidP="000E56D5">
            <w:pPr>
              <w:pStyle w:val="a5"/>
              <w:rPr>
                <w:sz w:val="20"/>
                <w:szCs w:val="20"/>
                <w:lang w:val="ro-RO"/>
              </w:rPr>
            </w:pPr>
            <w:r w:rsidRPr="00506F4D">
              <w:rPr>
                <w:sz w:val="20"/>
                <w:szCs w:val="20"/>
              </w:rPr>
              <w:t>2-1</w:t>
            </w:r>
            <w:r w:rsidRPr="00506F4D">
              <w:rPr>
                <w:sz w:val="20"/>
                <w:szCs w:val="20"/>
                <w:lang w:val="ro-RO"/>
              </w:rPr>
              <w:t>1</w:t>
            </w:r>
          </w:p>
        </w:tc>
        <w:tc>
          <w:tcPr>
            <w:tcW w:w="2520" w:type="dxa"/>
          </w:tcPr>
          <w:p w:rsidR="000E56D5" w:rsidRPr="00506F4D" w:rsidRDefault="000E56D5" w:rsidP="000E56D5">
            <w:pPr>
              <w:pStyle w:val="a5"/>
              <w:rPr>
                <w:sz w:val="20"/>
                <w:szCs w:val="20"/>
              </w:rPr>
            </w:pPr>
            <w:r w:rsidRPr="00506F4D">
              <w:rPr>
                <w:sz w:val="20"/>
                <w:szCs w:val="20"/>
              </w:rPr>
              <w:t>Влияние ИКТ на развитие языковых и речевых навыков и умений обучающихся.</w:t>
            </w:r>
          </w:p>
        </w:tc>
        <w:tc>
          <w:tcPr>
            <w:tcW w:w="3118" w:type="dxa"/>
          </w:tcPr>
          <w:p w:rsidR="000E56D5" w:rsidRPr="00506F4D" w:rsidRDefault="000E56D5" w:rsidP="000E56D5">
            <w:pPr>
              <w:pStyle w:val="a5"/>
              <w:rPr>
                <w:sz w:val="20"/>
                <w:szCs w:val="20"/>
              </w:rPr>
            </w:pPr>
            <w:r w:rsidRPr="00506F4D">
              <w:rPr>
                <w:sz w:val="20"/>
                <w:szCs w:val="20"/>
              </w:rPr>
              <w:t>Использование учителями иностранного языка информационных технологий в учебном процессе.</w:t>
            </w:r>
          </w:p>
        </w:tc>
        <w:tc>
          <w:tcPr>
            <w:tcW w:w="1341" w:type="dxa"/>
          </w:tcPr>
          <w:p w:rsidR="000E56D5" w:rsidRPr="00506F4D" w:rsidRDefault="000E56D5" w:rsidP="000E56D5">
            <w:pPr>
              <w:pStyle w:val="a5"/>
              <w:rPr>
                <w:sz w:val="20"/>
                <w:szCs w:val="20"/>
              </w:rPr>
            </w:pPr>
            <w:r w:rsidRPr="00506F4D">
              <w:rPr>
                <w:sz w:val="20"/>
                <w:szCs w:val="20"/>
              </w:rPr>
              <w:t>Тематичес</w:t>
            </w:r>
          </w:p>
          <w:p w:rsidR="000E56D5" w:rsidRPr="00506F4D" w:rsidRDefault="000E56D5" w:rsidP="000E56D5">
            <w:pPr>
              <w:pStyle w:val="a5"/>
              <w:rPr>
                <w:sz w:val="20"/>
                <w:szCs w:val="20"/>
              </w:rPr>
            </w:pPr>
            <w:r w:rsidRPr="00506F4D">
              <w:rPr>
                <w:sz w:val="20"/>
                <w:szCs w:val="20"/>
              </w:rPr>
              <w:t>кий</w:t>
            </w:r>
          </w:p>
        </w:tc>
        <w:tc>
          <w:tcPr>
            <w:tcW w:w="1161" w:type="dxa"/>
          </w:tcPr>
          <w:p w:rsidR="000E56D5" w:rsidRPr="00506F4D" w:rsidRDefault="000E56D5" w:rsidP="000E56D5">
            <w:pPr>
              <w:pStyle w:val="a5"/>
              <w:rPr>
                <w:sz w:val="20"/>
                <w:szCs w:val="20"/>
              </w:rPr>
            </w:pPr>
            <w:r w:rsidRPr="00506F4D">
              <w:rPr>
                <w:sz w:val="20"/>
                <w:szCs w:val="20"/>
              </w:rPr>
              <w:t>Персональ</w:t>
            </w:r>
          </w:p>
          <w:p w:rsidR="000E56D5" w:rsidRPr="00506F4D" w:rsidRDefault="000E56D5" w:rsidP="000E56D5">
            <w:pPr>
              <w:pStyle w:val="a5"/>
              <w:rPr>
                <w:sz w:val="20"/>
                <w:szCs w:val="20"/>
              </w:rPr>
            </w:pPr>
            <w:r w:rsidRPr="00506F4D">
              <w:rPr>
                <w:sz w:val="20"/>
                <w:szCs w:val="20"/>
              </w:rPr>
              <w:t>ный</w:t>
            </w:r>
          </w:p>
        </w:tc>
        <w:tc>
          <w:tcPr>
            <w:tcW w:w="1222" w:type="dxa"/>
          </w:tcPr>
          <w:p w:rsidR="000E56D5" w:rsidRPr="00506F4D" w:rsidRDefault="000E56D5" w:rsidP="000E56D5">
            <w:pPr>
              <w:pStyle w:val="a5"/>
              <w:rPr>
                <w:sz w:val="20"/>
                <w:szCs w:val="20"/>
              </w:rPr>
            </w:pPr>
            <w:r w:rsidRPr="00506F4D">
              <w:rPr>
                <w:sz w:val="20"/>
                <w:szCs w:val="20"/>
              </w:rPr>
              <w:t>Посещение занятий</w:t>
            </w:r>
          </w:p>
          <w:p w:rsidR="000E56D5" w:rsidRPr="00506F4D" w:rsidRDefault="000E56D5" w:rsidP="000E56D5">
            <w:pPr>
              <w:pStyle w:val="a5"/>
              <w:rPr>
                <w:sz w:val="20"/>
                <w:szCs w:val="20"/>
              </w:rPr>
            </w:pPr>
            <w:r w:rsidRPr="00506F4D">
              <w:rPr>
                <w:sz w:val="20"/>
                <w:szCs w:val="20"/>
              </w:rPr>
              <w:t>Наблюдение</w:t>
            </w:r>
          </w:p>
          <w:p w:rsidR="000E56D5" w:rsidRPr="00506F4D" w:rsidRDefault="000E56D5" w:rsidP="000E56D5">
            <w:pPr>
              <w:pStyle w:val="a5"/>
              <w:rPr>
                <w:sz w:val="20"/>
                <w:szCs w:val="20"/>
              </w:rPr>
            </w:pPr>
            <w:r w:rsidRPr="00506F4D">
              <w:rPr>
                <w:sz w:val="20"/>
                <w:szCs w:val="20"/>
              </w:rPr>
              <w:t>Проверка поурочного планирования</w:t>
            </w:r>
          </w:p>
        </w:tc>
        <w:tc>
          <w:tcPr>
            <w:tcW w:w="1613" w:type="dxa"/>
          </w:tcPr>
          <w:p w:rsidR="000E56D5" w:rsidRPr="00506F4D" w:rsidRDefault="000E56D5" w:rsidP="000E56D5">
            <w:pPr>
              <w:pStyle w:val="a5"/>
              <w:rPr>
                <w:sz w:val="20"/>
                <w:szCs w:val="20"/>
              </w:rPr>
            </w:pPr>
            <w:r w:rsidRPr="00506F4D">
              <w:rPr>
                <w:sz w:val="20"/>
                <w:szCs w:val="20"/>
              </w:rPr>
              <w:t>Зам.  директора по УВР</w:t>
            </w:r>
          </w:p>
        </w:tc>
        <w:tc>
          <w:tcPr>
            <w:tcW w:w="1843" w:type="dxa"/>
          </w:tcPr>
          <w:p w:rsidR="000E56D5" w:rsidRPr="00506F4D" w:rsidRDefault="000E56D5" w:rsidP="000E56D5">
            <w:pPr>
              <w:pStyle w:val="a5"/>
              <w:rPr>
                <w:sz w:val="20"/>
                <w:szCs w:val="20"/>
              </w:rPr>
            </w:pPr>
            <w:r w:rsidRPr="00506F4D">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3. Контроль за состоянием знаний, умений и навыков обучающихся</w:t>
            </w:r>
          </w:p>
        </w:tc>
      </w:tr>
      <w:tr w:rsidR="000E56D5" w:rsidRPr="00F11C75" w:rsidTr="000E56D5">
        <w:tc>
          <w:tcPr>
            <w:tcW w:w="567" w:type="dxa"/>
          </w:tcPr>
          <w:p w:rsidR="000E56D5" w:rsidRPr="00506F4D" w:rsidRDefault="000E56D5" w:rsidP="000E56D5">
            <w:pPr>
              <w:pStyle w:val="a5"/>
              <w:rPr>
                <w:sz w:val="20"/>
                <w:szCs w:val="20"/>
              </w:rPr>
            </w:pPr>
            <w:r w:rsidRPr="00506F4D">
              <w:rPr>
                <w:sz w:val="20"/>
                <w:szCs w:val="20"/>
              </w:rPr>
              <w:t>1.</w:t>
            </w:r>
          </w:p>
        </w:tc>
        <w:tc>
          <w:tcPr>
            <w:tcW w:w="1773" w:type="dxa"/>
          </w:tcPr>
          <w:p w:rsidR="000E56D5" w:rsidRPr="00506F4D" w:rsidRDefault="000E56D5" w:rsidP="000E56D5">
            <w:pPr>
              <w:pStyle w:val="a5"/>
              <w:rPr>
                <w:sz w:val="20"/>
                <w:szCs w:val="20"/>
              </w:rPr>
            </w:pPr>
            <w:r w:rsidRPr="00506F4D">
              <w:rPr>
                <w:sz w:val="20"/>
                <w:szCs w:val="20"/>
              </w:rPr>
              <w:t>Учителя</w:t>
            </w:r>
          </w:p>
        </w:tc>
        <w:tc>
          <w:tcPr>
            <w:tcW w:w="720" w:type="dxa"/>
          </w:tcPr>
          <w:p w:rsidR="000E56D5" w:rsidRPr="00506F4D" w:rsidRDefault="000E56D5" w:rsidP="000E56D5">
            <w:pPr>
              <w:pStyle w:val="a5"/>
              <w:rPr>
                <w:sz w:val="20"/>
                <w:szCs w:val="20"/>
              </w:rPr>
            </w:pPr>
            <w:r w:rsidRPr="00506F4D">
              <w:rPr>
                <w:sz w:val="20"/>
                <w:szCs w:val="20"/>
              </w:rPr>
              <w:t>1-9</w:t>
            </w:r>
          </w:p>
        </w:tc>
        <w:tc>
          <w:tcPr>
            <w:tcW w:w="2520" w:type="dxa"/>
          </w:tcPr>
          <w:p w:rsidR="000E56D5" w:rsidRPr="00506F4D" w:rsidRDefault="000E56D5" w:rsidP="000E56D5">
            <w:pPr>
              <w:pStyle w:val="a5"/>
              <w:rPr>
                <w:sz w:val="20"/>
                <w:szCs w:val="20"/>
              </w:rPr>
            </w:pPr>
            <w:r w:rsidRPr="00506F4D">
              <w:rPr>
                <w:sz w:val="20"/>
                <w:szCs w:val="20"/>
              </w:rPr>
              <w:t>Мониторинг по всем предметам учебного плана.</w:t>
            </w:r>
          </w:p>
        </w:tc>
        <w:tc>
          <w:tcPr>
            <w:tcW w:w="3118" w:type="dxa"/>
          </w:tcPr>
          <w:p w:rsidR="000E56D5" w:rsidRPr="00506F4D" w:rsidRDefault="000E56D5" w:rsidP="000E56D5">
            <w:pPr>
              <w:pStyle w:val="a5"/>
              <w:rPr>
                <w:sz w:val="20"/>
                <w:szCs w:val="20"/>
              </w:rPr>
            </w:pPr>
            <w:r w:rsidRPr="00506F4D">
              <w:rPr>
                <w:sz w:val="20"/>
                <w:szCs w:val="20"/>
              </w:rPr>
              <w:t>Анализ уровня сформированности ЗУН</w:t>
            </w:r>
          </w:p>
        </w:tc>
        <w:tc>
          <w:tcPr>
            <w:tcW w:w="1341" w:type="dxa"/>
          </w:tcPr>
          <w:p w:rsidR="000E56D5" w:rsidRPr="00506F4D" w:rsidRDefault="000E56D5" w:rsidP="000E56D5">
            <w:pPr>
              <w:pStyle w:val="a5"/>
              <w:rPr>
                <w:sz w:val="20"/>
                <w:szCs w:val="20"/>
              </w:rPr>
            </w:pPr>
            <w:r w:rsidRPr="00506F4D">
              <w:rPr>
                <w:sz w:val="20"/>
                <w:szCs w:val="20"/>
              </w:rPr>
              <w:t>Тематиче</w:t>
            </w:r>
          </w:p>
          <w:p w:rsidR="000E56D5" w:rsidRPr="00506F4D" w:rsidRDefault="000E56D5" w:rsidP="000E56D5">
            <w:pPr>
              <w:pStyle w:val="a5"/>
              <w:rPr>
                <w:sz w:val="20"/>
                <w:szCs w:val="20"/>
              </w:rPr>
            </w:pPr>
            <w:r w:rsidRPr="00506F4D">
              <w:rPr>
                <w:sz w:val="20"/>
                <w:szCs w:val="20"/>
              </w:rPr>
              <w:t>ский</w:t>
            </w:r>
          </w:p>
        </w:tc>
        <w:tc>
          <w:tcPr>
            <w:tcW w:w="1161" w:type="dxa"/>
          </w:tcPr>
          <w:p w:rsidR="000E56D5" w:rsidRPr="00506F4D" w:rsidRDefault="000E56D5" w:rsidP="000E56D5">
            <w:pPr>
              <w:pStyle w:val="a5"/>
              <w:rPr>
                <w:sz w:val="20"/>
                <w:szCs w:val="20"/>
              </w:rPr>
            </w:pPr>
            <w:r w:rsidRPr="00506F4D">
              <w:rPr>
                <w:sz w:val="20"/>
                <w:szCs w:val="20"/>
              </w:rPr>
              <w:t>Предметно-обобщающий</w:t>
            </w:r>
          </w:p>
        </w:tc>
        <w:tc>
          <w:tcPr>
            <w:tcW w:w="1222" w:type="dxa"/>
          </w:tcPr>
          <w:p w:rsidR="000E56D5" w:rsidRPr="00506F4D" w:rsidRDefault="000E56D5" w:rsidP="000E56D5">
            <w:pPr>
              <w:pStyle w:val="a5"/>
              <w:rPr>
                <w:sz w:val="20"/>
                <w:szCs w:val="20"/>
              </w:rPr>
            </w:pPr>
            <w:r w:rsidRPr="00506F4D">
              <w:rPr>
                <w:sz w:val="20"/>
                <w:szCs w:val="20"/>
              </w:rPr>
              <w:t>Анализ</w:t>
            </w:r>
          </w:p>
        </w:tc>
        <w:tc>
          <w:tcPr>
            <w:tcW w:w="1613" w:type="dxa"/>
          </w:tcPr>
          <w:p w:rsidR="000E56D5" w:rsidRPr="00506F4D" w:rsidRDefault="000E56D5" w:rsidP="000E56D5">
            <w:pPr>
              <w:pStyle w:val="a5"/>
              <w:rPr>
                <w:sz w:val="20"/>
                <w:szCs w:val="20"/>
              </w:rPr>
            </w:pPr>
            <w:r w:rsidRPr="00506F4D">
              <w:rPr>
                <w:sz w:val="20"/>
                <w:szCs w:val="20"/>
              </w:rPr>
              <w:t>Зам. директора по УВР</w:t>
            </w:r>
          </w:p>
          <w:p w:rsidR="000E56D5" w:rsidRPr="00506F4D" w:rsidRDefault="000E56D5" w:rsidP="000E56D5">
            <w:pPr>
              <w:pStyle w:val="a5"/>
              <w:rPr>
                <w:sz w:val="20"/>
                <w:szCs w:val="20"/>
              </w:rPr>
            </w:pPr>
            <w:r w:rsidRPr="00506F4D">
              <w:rPr>
                <w:sz w:val="20"/>
                <w:szCs w:val="20"/>
              </w:rPr>
              <w:t>Руководители МК</w:t>
            </w:r>
          </w:p>
        </w:tc>
        <w:tc>
          <w:tcPr>
            <w:tcW w:w="1843" w:type="dxa"/>
          </w:tcPr>
          <w:p w:rsidR="000E56D5" w:rsidRPr="00506F4D" w:rsidRDefault="000E56D5" w:rsidP="000E56D5">
            <w:pPr>
              <w:pStyle w:val="a5"/>
              <w:rPr>
                <w:sz w:val="20"/>
                <w:szCs w:val="20"/>
              </w:rPr>
            </w:pPr>
            <w:r w:rsidRPr="00506F4D">
              <w:rPr>
                <w:sz w:val="20"/>
                <w:szCs w:val="20"/>
              </w:rPr>
              <w:t>Совещание при директоре</w:t>
            </w:r>
          </w:p>
        </w:tc>
      </w:tr>
      <w:tr w:rsidR="000E56D5" w:rsidRPr="00F11C75" w:rsidTr="000E56D5">
        <w:tc>
          <w:tcPr>
            <w:tcW w:w="567" w:type="dxa"/>
          </w:tcPr>
          <w:p w:rsidR="000E56D5" w:rsidRPr="00506F4D" w:rsidRDefault="000E56D5" w:rsidP="000E56D5">
            <w:pPr>
              <w:pStyle w:val="a5"/>
              <w:rPr>
                <w:sz w:val="20"/>
                <w:szCs w:val="20"/>
              </w:rPr>
            </w:pPr>
            <w:r w:rsidRPr="00506F4D">
              <w:rPr>
                <w:sz w:val="20"/>
                <w:szCs w:val="20"/>
              </w:rPr>
              <w:t>2.</w:t>
            </w:r>
          </w:p>
        </w:tc>
        <w:tc>
          <w:tcPr>
            <w:tcW w:w="1773" w:type="dxa"/>
          </w:tcPr>
          <w:p w:rsidR="000E56D5" w:rsidRPr="00506F4D" w:rsidRDefault="000E56D5" w:rsidP="000E56D5">
            <w:pPr>
              <w:pStyle w:val="a5"/>
              <w:rPr>
                <w:sz w:val="20"/>
                <w:szCs w:val="20"/>
              </w:rPr>
            </w:pPr>
            <w:r w:rsidRPr="00506F4D">
              <w:rPr>
                <w:sz w:val="20"/>
                <w:szCs w:val="20"/>
              </w:rPr>
              <w:t xml:space="preserve">Учителя физики, информатики, биологии, географии, истории </w:t>
            </w:r>
          </w:p>
        </w:tc>
        <w:tc>
          <w:tcPr>
            <w:tcW w:w="720" w:type="dxa"/>
          </w:tcPr>
          <w:p w:rsidR="000E56D5" w:rsidRPr="00506F4D" w:rsidRDefault="000E56D5" w:rsidP="000E56D5">
            <w:pPr>
              <w:pStyle w:val="a5"/>
              <w:rPr>
                <w:sz w:val="20"/>
                <w:szCs w:val="20"/>
              </w:rPr>
            </w:pPr>
            <w:r w:rsidRPr="00506F4D">
              <w:rPr>
                <w:sz w:val="20"/>
                <w:szCs w:val="20"/>
              </w:rPr>
              <w:t>6-8, 10</w:t>
            </w:r>
          </w:p>
        </w:tc>
        <w:tc>
          <w:tcPr>
            <w:tcW w:w="2520" w:type="dxa"/>
          </w:tcPr>
          <w:p w:rsidR="000E56D5" w:rsidRPr="00506F4D" w:rsidRDefault="000E56D5" w:rsidP="000E56D5">
            <w:pPr>
              <w:pStyle w:val="a5"/>
              <w:rPr>
                <w:sz w:val="20"/>
                <w:szCs w:val="20"/>
              </w:rPr>
            </w:pPr>
            <w:r w:rsidRPr="00506F4D">
              <w:rPr>
                <w:sz w:val="20"/>
                <w:szCs w:val="20"/>
              </w:rPr>
              <w:t>Соблюдение единых требований к письменной речи учителями по вопросам соблюдения единого орфографического режима. Хронометраж объема домашнего задания. Внешний вид тетрадей.</w:t>
            </w:r>
          </w:p>
        </w:tc>
        <w:tc>
          <w:tcPr>
            <w:tcW w:w="3118" w:type="dxa"/>
          </w:tcPr>
          <w:p w:rsidR="000E56D5" w:rsidRPr="00506F4D" w:rsidRDefault="000E56D5" w:rsidP="000E56D5">
            <w:pPr>
              <w:pStyle w:val="a5"/>
              <w:rPr>
                <w:sz w:val="20"/>
                <w:szCs w:val="20"/>
              </w:rPr>
            </w:pPr>
            <w:r w:rsidRPr="00506F4D">
              <w:rPr>
                <w:sz w:val="20"/>
                <w:szCs w:val="20"/>
              </w:rPr>
              <w:t>Оценка  качества работы учителей с рабочими тетрадями.</w:t>
            </w:r>
          </w:p>
        </w:tc>
        <w:tc>
          <w:tcPr>
            <w:tcW w:w="1341" w:type="dxa"/>
          </w:tcPr>
          <w:p w:rsidR="000E56D5" w:rsidRPr="00506F4D" w:rsidRDefault="000E56D5" w:rsidP="000E56D5">
            <w:pPr>
              <w:pStyle w:val="a5"/>
              <w:rPr>
                <w:sz w:val="20"/>
                <w:szCs w:val="20"/>
              </w:rPr>
            </w:pPr>
            <w:r w:rsidRPr="00506F4D">
              <w:rPr>
                <w:sz w:val="20"/>
                <w:szCs w:val="20"/>
              </w:rPr>
              <w:t>Тематиче</w:t>
            </w:r>
          </w:p>
          <w:p w:rsidR="000E56D5" w:rsidRPr="00506F4D" w:rsidRDefault="000E56D5" w:rsidP="000E56D5">
            <w:pPr>
              <w:pStyle w:val="a5"/>
              <w:rPr>
                <w:sz w:val="20"/>
                <w:szCs w:val="20"/>
              </w:rPr>
            </w:pPr>
            <w:r w:rsidRPr="00506F4D">
              <w:rPr>
                <w:sz w:val="20"/>
                <w:szCs w:val="20"/>
              </w:rPr>
              <w:t>ский</w:t>
            </w:r>
          </w:p>
        </w:tc>
        <w:tc>
          <w:tcPr>
            <w:tcW w:w="1161" w:type="dxa"/>
          </w:tcPr>
          <w:p w:rsidR="000E56D5" w:rsidRPr="00506F4D" w:rsidRDefault="000E56D5" w:rsidP="000E56D5">
            <w:pPr>
              <w:pStyle w:val="a5"/>
              <w:rPr>
                <w:sz w:val="20"/>
                <w:szCs w:val="20"/>
              </w:rPr>
            </w:pPr>
            <w:r w:rsidRPr="00506F4D">
              <w:rPr>
                <w:sz w:val="20"/>
                <w:szCs w:val="20"/>
              </w:rPr>
              <w:t>Персональ</w:t>
            </w:r>
          </w:p>
          <w:p w:rsidR="000E56D5" w:rsidRPr="00506F4D" w:rsidRDefault="000E56D5" w:rsidP="000E56D5">
            <w:pPr>
              <w:pStyle w:val="a5"/>
              <w:rPr>
                <w:sz w:val="20"/>
                <w:szCs w:val="20"/>
              </w:rPr>
            </w:pPr>
            <w:r w:rsidRPr="00506F4D">
              <w:rPr>
                <w:sz w:val="20"/>
                <w:szCs w:val="20"/>
              </w:rPr>
              <w:t>ный</w:t>
            </w:r>
          </w:p>
        </w:tc>
        <w:tc>
          <w:tcPr>
            <w:tcW w:w="1222" w:type="dxa"/>
          </w:tcPr>
          <w:p w:rsidR="000E56D5" w:rsidRPr="00506F4D" w:rsidRDefault="000E56D5" w:rsidP="000E56D5">
            <w:pPr>
              <w:pStyle w:val="a5"/>
              <w:rPr>
                <w:sz w:val="20"/>
                <w:szCs w:val="20"/>
              </w:rPr>
            </w:pPr>
            <w:r w:rsidRPr="00506F4D">
              <w:rPr>
                <w:sz w:val="20"/>
                <w:szCs w:val="20"/>
              </w:rPr>
              <w:t>Собеседование Анализ</w:t>
            </w:r>
          </w:p>
        </w:tc>
        <w:tc>
          <w:tcPr>
            <w:tcW w:w="1613" w:type="dxa"/>
          </w:tcPr>
          <w:p w:rsidR="000E56D5" w:rsidRPr="00506F4D" w:rsidRDefault="000E56D5" w:rsidP="000E56D5">
            <w:pPr>
              <w:pStyle w:val="a5"/>
              <w:rPr>
                <w:sz w:val="20"/>
                <w:szCs w:val="20"/>
              </w:rPr>
            </w:pPr>
            <w:r w:rsidRPr="00506F4D">
              <w:rPr>
                <w:sz w:val="20"/>
                <w:szCs w:val="20"/>
              </w:rPr>
              <w:t>Зам. директора  по УВР</w:t>
            </w:r>
          </w:p>
        </w:tc>
        <w:tc>
          <w:tcPr>
            <w:tcW w:w="1843" w:type="dxa"/>
          </w:tcPr>
          <w:p w:rsidR="000E56D5" w:rsidRPr="00506F4D" w:rsidRDefault="000E56D5" w:rsidP="000E56D5">
            <w:pPr>
              <w:pStyle w:val="a5"/>
              <w:rPr>
                <w:sz w:val="20"/>
                <w:szCs w:val="20"/>
              </w:rPr>
            </w:pPr>
            <w:r w:rsidRPr="00506F4D">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4</w:t>
            </w:r>
            <w:r w:rsidRPr="00BF4ECA">
              <w:rPr>
                <w:b/>
                <w:sz w:val="20"/>
                <w:szCs w:val="20"/>
              </w:rPr>
              <w:t>. Контроль за состоянием воспитательной работы</w:t>
            </w:r>
          </w:p>
        </w:tc>
      </w:tr>
      <w:tr w:rsidR="000E56D5" w:rsidRPr="00F11C75" w:rsidTr="000E56D5">
        <w:tc>
          <w:tcPr>
            <w:tcW w:w="567" w:type="dxa"/>
          </w:tcPr>
          <w:p w:rsidR="000E56D5" w:rsidRPr="00227A2D" w:rsidRDefault="000E56D5" w:rsidP="000E56D5">
            <w:pPr>
              <w:pStyle w:val="a5"/>
              <w:rPr>
                <w:sz w:val="20"/>
                <w:szCs w:val="20"/>
              </w:rPr>
            </w:pPr>
            <w:r w:rsidRPr="00227A2D">
              <w:rPr>
                <w:sz w:val="20"/>
                <w:szCs w:val="20"/>
              </w:rPr>
              <w:t>1.</w:t>
            </w:r>
          </w:p>
        </w:tc>
        <w:tc>
          <w:tcPr>
            <w:tcW w:w="1773" w:type="dxa"/>
          </w:tcPr>
          <w:p w:rsidR="000E56D5" w:rsidRPr="00227A2D" w:rsidRDefault="000E56D5" w:rsidP="000E56D5">
            <w:pPr>
              <w:pStyle w:val="a5"/>
              <w:rPr>
                <w:sz w:val="20"/>
                <w:szCs w:val="20"/>
              </w:rPr>
            </w:pPr>
            <w:r w:rsidRPr="00227A2D">
              <w:rPr>
                <w:sz w:val="20"/>
                <w:szCs w:val="20"/>
              </w:rPr>
              <w:t>Классный руководитель</w:t>
            </w:r>
          </w:p>
        </w:tc>
        <w:tc>
          <w:tcPr>
            <w:tcW w:w="720" w:type="dxa"/>
          </w:tcPr>
          <w:p w:rsidR="000E56D5" w:rsidRPr="00227A2D" w:rsidRDefault="000E56D5" w:rsidP="000E56D5">
            <w:pPr>
              <w:pStyle w:val="a5"/>
              <w:rPr>
                <w:sz w:val="20"/>
                <w:szCs w:val="20"/>
                <w:lang w:val="ro-RO"/>
              </w:rPr>
            </w:pPr>
            <w:r w:rsidRPr="00227A2D">
              <w:rPr>
                <w:sz w:val="20"/>
                <w:szCs w:val="20"/>
              </w:rPr>
              <w:t>5-1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Планирование работы классного руководителя</w:t>
            </w:r>
          </w:p>
        </w:tc>
        <w:tc>
          <w:tcPr>
            <w:tcW w:w="3118" w:type="dxa"/>
          </w:tcPr>
          <w:p w:rsidR="000E56D5" w:rsidRPr="00227A2D" w:rsidRDefault="000E56D5" w:rsidP="000E56D5">
            <w:pPr>
              <w:pStyle w:val="a5"/>
              <w:rPr>
                <w:sz w:val="20"/>
                <w:szCs w:val="20"/>
              </w:rPr>
            </w:pPr>
            <w:r w:rsidRPr="00227A2D">
              <w:rPr>
                <w:sz w:val="20"/>
                <w:szCs w:val="20"/>
              </w:rPr>
              <w:t>Эффективность форм и методов работы с детьми.</w:t>
            </w:r>
          </w:p>
        </w:tc>
        <w:tc>
          <w:tcPr>
            <w:tcW w:w="1341" w:type="dxa"/>
          </w:tcPr>
          <w:p w:rsidR="000E56D5" w:rsidRPr="00227A2D" w:rsidRDefault="000E56D5" w:rsidP="000E56D5">
            <w:pPr>
              <w:pStyle w:val="a5"/>
              <w:rPr>
                <w:sz w:val="20"/>
                <w:szCs w:val="20"/>
              </w:rPr>
            </w:pPr>
            <w:r w:rsidRPr="00227A2D">
              <w:rPr>
                <w:sz w:val="20"/>
                <w:szCs w:val="20"/>
              </w:rPr>
              <w:t>Тематиче</w:t>
            </w:r>
          </w:p>
          <w:p w:rsidR="000E56D5" w:rsidRPr="00227A2D" w:rsidRDefault="000E56D5" w:rsidP="000E56D5">
            <w:pPr>
              <w:pStyle w:val="a5"/>
              <w:rPr>
                <w:sz w:val="20"/>
                <w:szCs w:val="20"/>
              </w:rPr>
            </w:pPr>
            <w:r w:rsidRPr="00227A2D">
              <w:rPr>
                <w:sz w:val="20"/>
                <w:szCs w:val="20"/>
              </w:rPr>
              <w:t>ский</w:t>
            </w:r>
          </w:p>
        </w:tc>
        <w:tc>
          <w:tcPr>
            <w:tcW w:w="1161" w:type="dxa"/>
          </w:tcPr>
          <w:p w:rsidR="000E56D5" w:rsidRPr="00227A2D" w:rsidRDefault="000E56D5" w:rsidP="000E56D5">
            <w:pPr>
              <w:pStyle w:val="a5"/>
              <w:rPr>
                <w:sz w:val="20"/>
                <w:szCs w:val="20"/>
              </w:rPr>
            </w:pPr>
            <w:r w:rsidRPr="00227A2D">
              <w:rPr>
                <w:sz w:val="20"/>
                <w:szCs w:val="20"/>
              </w:rPr>
              <w:t>Персональный</w:t>
            </w:r>
          </w:p>
        </w:tc>
        <w:tc>
          <w:tcPr>
            <w:tcW w:w="1222" w:type="dxa"/>
          </w:tcPr>
          <w:p w:rsidR="000E56D5" w:rsidRPr="00227A2D" w:rsidRDefault="000E56D5" w:rsidP="000E56D5">
            <w:pPr>
              <w:pStyle w:val="a5"/>
              <w:rPr>
                <w:sz w:val="20"/>
                <w:szCs w:val="20"/>
              </w:rPr>
            </w:pPr>
            <w:r w:rsidRPr="00227A2D">
              <w:rPr>
                <w:sz w:val="20"/>
                <w:szCs w:val="20"/>
              </w:rPr>
              <w:t>Посещение классных часов и мероприятий</w:t>
            </w:r>
          </w:p>
        </w:tc>
        <w:tc>
          <w:tcPr>
            <w:tcW w:w="1613" w:type="dxa"/>
          </w:tcPr>
          <w:p w:rsidR="000E56D5" w:rsidRPr="00227A2D" w:rsidRDefault="000E56D5" w:rsidP="000E56D5">
            <w:pPr>
              <w:pStyle w:val="a5"/>
              <w:rPr>
                <w:sz w:val="20"/>
                <w:szCs w:val="20"/>
              </w:rPr>
            </w:pPr>
            <w:r w:rsidRPr="00227A2D">
              <w:rPr>
                <w:sz w:val="20"/>
                <w:szCs w:val="20"/>
              </w:rPr>
              <w:t>Зам. директора по ВР</w:t>
            </w:r>
          </w:p>
        </w:tc>
        <w:tc>
          <w:tcPr>
            <w:tcW w:w="1843" w:type="dxa"/>
          </w:tcPr>
          <w:p w:rsidR="000E56D5" w:rsidRPr="00227A2D" w:rsidRDefault="000E56D5" w:rsidP="000E56D5">
            <w:pPr>
              <w:pStyle w:val="a5"/>
              <w:rPr>
                <w:sz w:val="20"/>
                <w:szCs w:val="20"/>
              </w:rPr>
            </w:pPr>
            <w:r w:rsidRPr="00227A2D">
              <w:rPr>
                <w:sz w:val="20"/>
                <w:szCs w:val="20"/>
              </w:rPr>
              <w:t>Совещание при зам. директора</w:t>
            </w:r>
          </w:p>
        </w:tc>
      </w:tr>
      <w:tr w:rsidR="000E56D5" w:rsidRPr="00F11C75" w:rsidTr="000E56D5">
        <w:tc>
          <w:tcPr>
            <w:tcW w:w="567" w:type="dxa"/>
          </w:tcPr>
          <w:p w:rsidR="000E56D5" w:rsidRPr="00227A2D" w:rsidRDefault="000E56D5" w:rsidP="000E56D5">
            <w:pPr>
              <w:pStyle w:val="a5"/>
              <w:rPr>
                <w:sz w:val="20"/>
                <w:szCs w:val="20"/>
              </w:rPr>
            </w:pPr>
            <w:r w:rsidRPr="00227A2D">
              <w:rPr>
                <w:sz w:val="20"/>
                <w:szCs w:val="20"/>
              </w:rPr>
              <w:t>2.</w:t>
            </w:r>
          </w:p>
        </w:tc>
        <w:tc>
          <w:tcPr>
            <w:tcW w:w="1773" w:type="dxa"/>
          </w:tcPr>
          <w:p w:rsidR="000E56D5" w:rsidRPr="00227A2D" w:rsidRDefault="000E56D5" w:rsidP="000E56D5">
            <w:pPr>
              <w:pStyle w:val="a5"/>
              <w:rPr>
                <w:sz w:val="20"/>
                <w:szCs w:val="20"/>
              </w:rPr>
            </w:pPr>
            <w:r w:rsidRPr="00227A2D">
              <w:rPr>
                <w:sz w:val="20"/>
                <w:szCs w:val="20"/>
              </w:rPr>
              <w:t>Классные руководители</w:t>
            </w:r>
          </w:p>
        </w:tc>
        <w:tc>
          <w:tcPr>
            <w:tcW w:w="720" w:type="dxa"/>
          </w:tcPr>
          <w:p w:rsidR="000E56D5" w:rsidRPr="00227A2D" w:rsidRDefault="000E56D5" w:rsidP="000E56D5">
            <w:pPr>
              <w:pStyle w:val="a5"/>
              <w:rPr>
                <w:sz w:val="20"/>
                <w:szCs w:val="20"/>
                <w:lang w:val="ro-RO"/>
              </w:rPr>
            </w:pPr>
            <w:r w:rsidRPr="00227A2D">
              <w:rPr>
                <w:sz w:val="20"/>
                <w:szCs w:val="20"/>
              </w:rPr>
              <w:t>5-1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Документация классных руководителей</w:t>
            </w:r>
          </w:p>
        </w:tc>
        <w:tc>
          <w:tcPr>
            <w:tcW w:w="3118" w:type="dxa"/>
          </w:tcPr>
          <w:p w:rsidR="000E56D5" w:rsidRPr="00227A2D" w:rsidRDefault="000E56D5" w:rsidP="000E56D5">
            <w:pPr>
              <w:pStyle w:val="a5"/>
              <w:rPr>
                <w:sz w:val="20"/>
                <w:szCs w:val="20"/>
              </w:rPr>
            </w:pPr>
            <w:r w:rsidRPr="00227A2D">
              <w:rPr>
                <w:sz w:val="20"/>
                <w:szCs w:val="20"/>
              </w:rPr>
              <w:t>Соответствия ведения документации требованиям нормативных документов.</w:t>
            </w:r>
          </w:p>
        </w:tc>
        <w:tc>
          <w:tcPr>
            <w:tcW w:w="1341" w:type="dxa"/>
          </w:tcPr>
          <w:p w:rsidR="000E56D5" w:rsidRPr="00227A2D" w:rsidRDefault="000E56D5" w:rsidP="000E56D5">
            <w:pPr>
              <w:pStyle w:val="a5"/>
              <w:rPr>
                <w:sz w:val="20"/>
                <w:szCs w:val="20"/>
              </w:rPr>
            </w:pPr>
            <w:r w:rsidRPr="00227A2D">
              <w:rPr>
                <w:sz w:val="20"/>
                <w:szCs w:val="20"/>
              </w:rPr>
              <w:t>Тематичес</w:t>
            </w:r>
          </w:p>
          <w:p w:rsidR="000E56D5" w:rsidRPr="00227A2D" w:rsidRDefault="000E56D5" w:rsidP="000E56D5">
            <w:pPr>
              <w:pStyle w:val="a5"/>
              <w:rPr>
                <w:sz w:val="20"/>
                <w:szCs w:val="20"/>
              </w:rPr>
            </w:pPr>
            <w:r w:rsidRPr="00227A2D">
              <w:rPr>
                <w:sz w:val="20"/>
                <w:szCs w:val="20"/>
              </w:rPr>
              <w:t>кий</w:t>
            </w:r>
          </w:p>
        </w:tc>
        <w:tc>
          <w:tcPr>
            <w:tcW w:w="1161" w:type="dxa"/>
          </w:tcPr>
          <w:p w:rsidR="000E56D5" w:rsidRPr="00227A2D" w:rsidRDefault="000E56D5" w:rsidP="000E56D5">
            <w:pPr>
              <w:pStyle w:val="a5"/>
              <w:rPr>
                <w:sz w:val="20"/>
                <w:szCs w:val="20"/>
              </w:rPr>
            </w:pPr>
            <w:r w:rsidRPr="00227A2D">
              <w:rPr>
                <w:sz w:val="20"/>
                <w:szCs w:val="20"/>
              </w:rPr>
              <w:t>Персональный</w:t>
            </w:r>
          </w:p>
        </w:tc>
        <w:tc>
          <w:tcPr>
            <w:tcW w:w="1222" w:type="dxa"/>
          </w:tcPr>
          <w:p w:rsidR="000E56D5" w:rsidRPr="00227A2D" w:rsidRDefault="000E56D5" w:rsidP="000E56D5">
            <w:pPr>
              <w:pStyle w:val="a5"/>
              <w:rPr>
                <w:sz w:val="20"/>
                <w:szCs w:val="20"/>
              </w:rPr>
            </w:pPr>
            <w:r w:rsidRPr="00227A2D">
              <w:rPr>
                <w:sz w:val="20"/>
                <w:szCs w:val="20"/>
              </w:rPr>
              <w:t>Анализ</w:t>
            </w:r>
          </w:p>
        </w:tc>
        <w:tc>
          <w:tcPr>
            <w:tcW w:w="1613" w:type="dxa"/>
          </w:tcPr>
          <w:p w:rsidR="000E56D5" w:rsidRPr="00227A2D" w:rsidRDefault="000E56D5" w:rsidP="000E56D5">
            <w:pPr>
              <w:pStyle w:val="a5"/>
              <w:rPr>
                <w:sz w:val="20"/>
                <w:szCs w:val="20"/>
              </w:rPr>
            </w:pPr>
            <w:r w:rsidRPr="00227A2D">
              <w:rPr>
                <w:sz w:val="20"/>
                <w:szCs w:val="20"/>
              </w:rPr>
              <w:t>Зам. директора по ВР</w:t>
            </w:r>
          </w:p>
        </w:tc>
        <w:tc>
          <w:tcPr>
            <w:tcW w:w="1843" w:type="dxa"/>
          </w:tcPr>
          <w:p w:rsidR="000E56D5" w:rsidRPr="00227A2D" w:rsidRDefault="000E56D5" w:rsidP="000E56D5">
            <w:pPr>
              <w:pStyle w:val="a5"/>
              <w:rPr>
                <w:sz w:val="20"/>
                <w:szCs w:val="20"/>
              </w:rPr>
            </w:pPr>
            <w:r w:rsidRPr="00227A2D">
              <w:rPr>
                <w:sz w:val="20"/>
                <w:szCs w:val="20"/>
              </w:rPr>
              <w:t>Совещание при зам. директора</w:t>
            </w:r>
          </w:p>
        </w:tc>
      </w:tr>
      <w:tr w:rsidR="000E56D5" w:rsidRPr="00F11C75" w:rsidTr="000E56D5">
        <w:tc>
          <w:tcPr>
            <w:tcW w:w="567" w:type="dxa"/>
          </w:tcPr>
          <w:p w:rsidR="000E56D5" w:rsidRPr="00227A2D" w:rsidRDefault="000E56D5" w:rsidP="000E56D5">
            <w:pPr>
              <w:pStyle w:val="a5"/>
              <w:rPr>
                <w:sz w:val="20"/>
                <w:szCs w:val="20"/>
              </w:rPr>
            </w:pPr>
            <w:r w:rsidRPr="00227A2D">
              <w:rPr>
                <w:sz w:val="20"/>
                <w:szCs w:val="20"/>
              </w:rPr>
              <w:t>3.</w:t>
            </w:r>
          </w:p>
        </w:tc>
        <w:tc>
          <w:tcPr>
            <w:tcW w:w="1773" w:type="dxa"/>
          </w:tcPr>
          <w:p w:rsidR="000E56D5" w:rsidRPr="00227A2D" w:rsidRDefault="000E56D5" w:rsidP="000E56D5">
            <w:pPr>
              <w:pStyle w:val="a5"/>
              <w:rPr>
                <w:sz w:val="20"/>
                <w:szCs w:val="20"/>
              </w:rPr>
            </w:pPr>
            <w:r w:rsidRPr="00227A2D">
              <w:rPr>
                <w:sz w:val="20"/>
                <w:szCs w:val="20"/>
              </w:rPr>
              <w:t>Обучающиеся</w:t>
            </w:r>
          </w:p>
        </w:tc>
        <w:tc>
          <w:tcPr>
            <w:tcW w:w="720" w:type="dxa"/>
          </w:tcPr>
          <w:p w:rsidR="000E56D5" w:rsidRPr="00227A2D" w:rsidRDefault="000E56D5" w:rsidP="000E56D5">
            <w:pPr>
              <w:pStyle w:val="a5"/>
              <w:rPr>
                <w:sz w:val="20"/>
                <w:szCs w:val="20"/>
                <w:lang w:val="ro-RO"/>
              </w:rPr>
            </w:pPr>
            <w:r w:rsidRPr="00227A2D">
              <w:rPr>
                <w:sz w:val="20"/>
                <w:szCs w:val="20"/>
              </w:rPr>
              <w:t>1-1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Проведение занятий по ПДД</w:t>
            </w:r>
          </w:p>
        </w:tc>
        <w:tc>
          <w:tcPr>
            <w:tcW w:w="3118" w:type="dxa"/>
          </w:tcPr>
          <w:p w:rsidR="000E56D5" w:rsidRPr="00227A2D" w:rsidRDefault="000E56D5" w:rsidP="000E56D5">
            <w:pPr>
              <w:pStyle w:val="a5"/>
              <w:rPr>
                <w:sz w:val="20"/>
                <w:szCs w:val="20"/>
              </w:rPr>
            </w:pPr>
            <w:r w:rsidRPr="00227A2D">
              <w:rPr>
                <w:sz w:val="20"/>
                <w:szCs w:val="20"/>
              </w:rPr>
              <w:t>Формы и методы работы классных руководителей по профилактике дорожно-транспортных происшествий.</w:t>
            </w:r>
          </w:p>
        </w:tc>
        <w:tc>
          <w:tcPr>
            <w:tcW w:w="1341" w:type="dxa"/>
          </w:tcPr>
          <w:p w:rsidR="000E56D5" w:rsidRPr="00227A2D" w:rsidRDefault="000E56D5" w:rsidP="000E56D5">
            <w:pPr>
              <w:pStyle w:val="a5"/>
              <w:rPr>
                <w:sz w:val="20"/>
                <w:szCs w:val="20"/>
              </w:rPr>
            </w:pPr>
            <w:r w:rsidRPr="00227A2D">
              <w:rPr>
                <w:sz w:val="20"/>
                <w:szCs w:val="20"/>
              </w:rPr>
              <w:t>Тематичес</w:t>
            </w:r>
          </w:p>
          <w:p w:rsidR="000E56D5" w:rsidRPr="00227A2D" w:rsidRDefault="000E56D5" w:rsidP="000E56D5">
            <w:pPr>
              <w:pStyle w:val="a5"/>
              <w:rPr>
                <w:sz w:val="20"/>
                <w:szCs w:val="20"/>
              </w:rPr>
            </w:pPr>
            <w:r w:rsidRPr="00227A2D">
              <w:rPr>
                <w:sz w:val="20"/>
                <w:szCs w:val="20"/>
              </w:rPr>
              <w:t>кий</w:t>
            </w:r>
          </w:p>
        </w:tc>
        <w:tc>
          <w:tcPr>
            <w:tcW w:w="1161" w:type="dxa"/>
          </w:tcPr>
          <w:p w:rsidR="000E56D5" w:rsidRPr="00227A2D" w:rsidRDefault="000E56D5" w:rsidP="000E56D5">
            <w:pPr>
              <w:pStyle w:val="a5"/>
              <w:rPr>
                <w:sz w:val="20"/>
                <w:szCs w:val="20"/>
              </w:rPr>
            </w:pPr>
            <w:r w:rsidRPr="00227A2D">
              <w:rPr>
                <w:sz w:val="20"/>
                <w:szCs w:val="20"/>
              </w:rPr>
              <w:t>Персональ</w:t>
            </w:r>
          </w:p>
          <w:p w:rsidR="000E56D5" w:rsidRPr="00227A2D" w:rsidRDefault="000E56D5" w:rsidP="000E56D5">
            <w:pPr>
              <w:pStyle w:val="a5"/>
              <w:rPr>
                <w:sz w:val="20"/>
                <w:szCs w:val="20"/>
              </w:rPr>
            </w:pPr>
            <w:r w:rsidRPr="00227A2D">
              <w:rPr>
                <w:sz w:val="20"/>
                <w:szCs w:val="20"/>
              </w:rPr>
              <w:t>ный</w:t>
            </w:r>
          </w:p>
        </w:tc>
        <w:tc>
          <w:tcPr>
            <w:tcW w:w="1222" w:type="dxa"/>
          </w:tcPr>
          <w:p w:rsidR="000E56D5" w:rsidRPr="00227A2D" w:rsidRDefault="000E56D5" w:rsidP="000E56D5">
            <w:pPr>
              <w:pStyle w:val="a5"/>
              <w:rPr>
                <w:sz w:val="20"/>
                <w:szCs w:val="20"/>
              </w:rPr>
            </w:pPr>
            <w:r w:rsidRPr="00227A2D">
              <w:rPr>
                <w:sz w:val="20"/>
                <w:szCs w:val="20"/>
              </w:rPr>
              <w:t>Наблюдение</w:t>
            </w:r>
          </w:p>
        </w:tc>
        <w:tc>
          <w:tcPr>
            <w:tcW w:w="1613" w:type="dxa"/>
          </w:tcPr>
          <w:p w:rsidR="000E56D5" w:rsidRPr="00227A2D" w:rsidRDefault="000E56D5" w:rsidP="000E56D5">
            <w:pPr>
              <w:pStyle w:val="a5"/>
              <w:rPr>
                <w:sz w:val="20"/>
                <w:szCs w:val="20"/>
              </w:rPr>
            </w:pPr>
            <w:r w:rsidRPr="00227A2D">
              <w:rPr>
                <w:sz w:val="20"/>
                <w:szCs w:val="20"/>
              </w:rPr>
              <w:t>Зам. директора по УВР, ВР</w:t>
            </w:r>
          </w:p>
        </w:tc>
        <w:tc>
          <w:tcPr>
            <w:tcW w:w="1843" w:type="dxa"/>
          </w:tcPr>
          <w:p w:rsidR="000E56D5" w:rsidRPr="00227A2D" w:rsidRDefault="000E56D5" w:rsidP="000E56D5">
            <w:pPr>
              <w:pStyle w:val="a5"/>
              <w:rPr>
                <w:sz w:val="20"/>
                <w:szCs w:val="20"/>
              </w:rPr>
            </w:pPr>
            <w:r w:rsidRPr="00227A2D">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5</w:t>
            </w:r>
            <w:r w:rsidRPr="00BF4ECA">
              <w:rPr>
                <w:b/>
                <w:sz w:val="20"/>
                <w:szCs w:val="20"/>
              </w:rPr>
              <w:t>.  Контроль за состоянием методической работы</w:t>
            </w:r>
          </w:p>
        </w:tc>
      </w:tr>
      <w:tr w:rsidR="000E56D5" w:rsidRPr="00F11C75" w:rsidTr="000E56D5">
        <w:tc>
          <w:tcPr>
            <w:tcW w:w="567" w:type="dxa"/>
          </w:tcPr>
          <w:p w:rsidR="000E56D5" w:rsidRPr="00227A2D" w:rsidRDefault="000E56D5" w:rsidP="000E56D5">
            <w:pPr>
              <w:pStyle w:val="a5"/>
              <w:rPr>
                <w:sz w:val="20"/>
                <w:szCs w:val="20"/>
              </w:rPr>
            </w:pPr>
            <w:r>
              <w:rPr>
                <w:sz w:val="20"/>
                <w:szCs w:val="20"/>
              </w:rPr>
              <w:t>1</w:t>
            </w:r>
            <w:r w:rsidRPr="00227A2D">
              <w:rPr>
                <w:sz w:val="20"/>
                <w:szCs w:val="20"/>
              </w:rPr>
              <w:t>.</w:t>
            </w:r>
          </w:p>
        </w:tc>
        <w:tc>
          <w:tcPr>
            <w:tcW w:w="1773" w:type="dxa"/>
          </w:tcPr>
          <w:p w:rsidR="000E56D5" w:rsidRPr="00227A2D" w:rsidRDefault="000E56D5" w:rsidP="000E56D5">
            <w:pPr>
              <w:pStyle w:val="a5"/>
              <w:rPr>
                <w:sz w:val="20"/>
                <w:szCs w:val="20"/>
              </w:rPr>
            </w:pPr>
            <w:r w:rsidRPr="00227A2D">
              <w:rPr>
                <w:sz w:val="20"/>
                <w:szCs w:val="20"/>
              </w:rPr>
              <w:t>Одаренные обучающиеся</w:t>
            </w:r>
          </w:p>
        </w:tc>
        <w:tc>
          <w:tcPr>
            <w:tcW w:w="720" w:type="dxa"/>
          </w:tcPr>
          <w:p w:rsidR="000E56D5" w:rsidRPr="00227A2D" w:rsidRDefault="000E56D5" w:rsidP="000E56D5">
            <w:pPr>
              <w:pStyle w:val="a5"/>
              <w:rPr>
                <w:sz w:val="20"/>
                <w:szCs w:val="20"/>
                <w:lang w:val="ro-RO"/>
              </w:rPr>
            </w:pPr>
            <w:r w:rsidRPr="00227A2D">
              <w:rPr>
                <w:sz w:val="20"/>
                <w:szCs w:val="20"/>
              </w:rPr>
              <w:t>9-1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Участие одаренных школьников в</w:t>
            </w:r>
          </w:p>
          <w:p w:rsidR="000E56D5" w:rsidRPr="00227A2D" w:rsidRDefault="000E56D5" w:rsidP="000E56D5">
            <w:pPr>
              <w:pStyle w:val="a5"/>
              <w:rPr>
                <w:sz w:val="20"/>
                <w:szCs w:val="20"/>
              </w:rPr>
            </w:pPr>
            <w:r w:rsidRPr="00227A2D">
              <w:rPr>
                <w:sz w:val="20"/>
                <w:szCs w:val="20"/>
              </w:rPr>
              <w:t>районых олимпиадах.</w:t>
            </w:r>
          </w:p>
        </w:tc>
        <w:tc>
          <w:tcPr>
            <w:tcW w:w="3118" w:type="dxa"/>
          </w:tcPr>
          <w:p w:rsidR="000E56D5" w:rsidRPr="00227A2D" w:rsidRDefault="000E56D5" w:rsidP="000E56D5">
            <w:pPr>
              <w:pStyle w:val="a5"/>
              <w:rPr>
                <w:sz w:val="20"/>
                <w:szCs w:val="20"/>
              </w:rPr>
            </w:pPr>
            <w:r w:rsidRPr="00227A2D">
              <w:rPr>
                <w:sz w:val="20"/>
                <w:szCs w:val="20"/>
              </w:rPr>
              <w:t xml:space="preserve"> Создание условий для формирования учебно-</w:t>
            </w:r>
            <w:r w:rsidRPr="00227A2D">
              <w:rPr>
                <w:sz w:val="20"/>
                <w:szCs w:val="20"/>
              </w:rPr>
              <w:lastRenderedPageBreak/>
              <w:t>интеллектуальных навыков одаренных обучающихся</w:t>
            </w:r>
          </w:p>
        </w:tc>
        <w:tc>
          <w:tcPr>
            <w:tcW w:w="1341" w:type="dxa"/>
          </w:tcPr>
          <w:p w:rsidR="000E56D5" w:rsidRPr="00227A2D" w:rsidRDefault="000E56D5" w:rsidP="000E56D5">
            <w:pPr>
              <w:pStyle w:val="a5"/>
              <w:rPr>
                <w:sz w:val="20"/>
                <w:szCs w:val="20"/>
              </w:rPr>
            </w:pPr>
            <w:r w:rsidRPr="00227A2D">
              <w:rPr>
                <w:sz w:val="20"/>
                <w:szCs w:val="20"/>
              </w:rPr>
              <w:lastRenderedPageBreak/>
              <w:t>Фронталь</w:t>
            </w:r>
          </w:p>
          <w:p w:rsidR="000E56D5" w:rsidRPr="00227A2D" w:rsidRDefault="000E56D5" w:rsidP="000E56D5">
            <w:pPr>
              <w:pStyle w:val="a5"/>
              <w:rPr>
                <w:sz w:val="20"/>
                <w:szCs w:val="20"/>
              </w:rPr>
            </w:pPr>
            <w:r w:rsidRPr="00227A2D">
              <w:rPr>
                <w:sz w:val="20"/>
                <w:szCs w:val="20"/>
              </w:rPr>
              <w:t>ный</w:t>
            </w:r>
          </w:p>
        </w:tc>
        <w:tc>
          <w:tcPr>
            <w:tcW w:w="1161" w:type="dxa"/>
          </w:tcPr>
          <w:p w:rsidR="000E56D5" w:rsidRPr="00227A2D" w:rsidRDefault="000E56D5" w:rsidP="000E56D5">
            <w:pPr>
              <w:pStyle w:val="a5"/>
              <w:rPr>
                <w:sz w:val="20"/>
                <w:szCs w:val="20"/>
              </w:rPr>
            </w:pPr>
            <w:r w:rsidRPr="00227A2D">
              <w:rPr>
                <w:sz w:val="20"/>
                <w:szCs w:val="20"/>
              </w:rPr>
              <w:t>Предметно-обобща</w:t>
            </w:r>
          </w:p>
          <w:p w:rsidR="000E56D5" w:rsidRPr="00227A2D" w:rsidRDefault="000E56D5" w:rsidP="000E56D5">
            <w:pPr>
              <w:pStyle w:val="a5"/>
              <w:rPr>
                <w:sz w:val="20"/>
                <w:szCs w:val="20"/>
              </w:rPr>
            </w:pPr>
            <w:r w:rsidRPr="00227A2D">
              <w:rPr>
                <w:sz w:val="20"/>
                <w:szCs w:val="20"/>
              </w:rPr>
              <w:t>ющий</w:t>
            </w:r>
          </w:p>
        </w:tc>
        <w:tc>
          <w:tcPr>
            <w:tcW w:w="1222" w:type="dxa"/>
          </w:tcPr>
          <w:p w:rsidR="000E56D5" w:rsidRPr="00227A2D" w:rsidRDefault="000E56D5" w:rsidP="000E56D5">
            <w:pPr>
              <w:pStyle w:val="a5"/>
              <w:rPr>
                <w:sz w:val="20"/>
                <w:szCs w:val="20"/>
              </w:rPr>
            </w:pPr>
            <w:r w:rsidRPr="00227A2D">
              <w:rPr>
                <w:sz w:val="20"/>
                <w:szCs w:val="20"/>
              </w:rPr>
              <w:t>Анализ</w:t>
            </w:r>
          </w:p>
        </w:tc>
        <w:tc>
          <w:tcPr>
            <w:tcW w:w="1613" w:type="dxa"/>
          </w:tcPr>
          <w:p w:rsidR="000E56D5" w:rsidRPr="00227A2D" w:rsidRDefault="000E56D5" w:rsidP="000E56D5">
            <w:pPr>
              <w:pStyle w:val="a5"/>
              <w:rPr>
                <w:sz w:val="20"/>
                <w:szCs w:val="20"/>
              </w:rPr>
            </w:pPr>
            <w:r w:rsidRPr="00227A2D">
              <w:rPr>
                <w:sz w:val="20"/>
                <w:szCs w:val="20"/>
              </w:rPr>
              <w:t>Зам. директора по УВР</w:t>
            </w:r>
          </w:p>
        </w:tc>
        <w:tc>
          <w:tcPr>
            <w:tcW w:w="1843" w:type="dxa"/>
          </w:tcPr>
          <w:p w:rsidR="000E56D5" w:rsidRPr="00227A2D" w:rsidRDefault="000E56D5" w:rsidP="000E56D5">
            <w:pPr>
              <w:pStyle w:val="a5"/>
              <w:rPr>
                <w:sz w:val="20"/>
                <w:szCs w:val="20"/>
              </w:rPr>
            </w:pPr>
            <w:r w:rsidRPr="00227A2D">
              <w:rPr>
                <w:sz w:val="20"/>
                <w:szCs w:val="20"/>
              </w:rPr>
              <w:t>Заседание МК</w:t>
            </w:r>
          </w:p>
        </w:tc>
      </w:tr>
      <w:tr w:rsidR="000E56D5" w:rsidRPr="00F11C75" w:rsidTr="000E56D5">
        <w:tc>
          <w:tcPr>
            <w:tcW w:w="567" w:type="dxa"/>
          </w:tcPr>
          <w:p w:rsidR="000E56D5" w:rsidRPr="00227A2D" w:rsidRDefault="000E56D5" w:rsidP="000E56D5">
            <w:pPr>
              <w:pStyle w:val="a5"/>
              <w:rPr>
                <w:sz w:val="20"/>
                <w:szCs w:val="20"/>
              </w:rPr>
            </w:pPr>
            <w:r>
              <w:rPr>
                <w:sz w:val="20"/>
                <w:szCs w:val="20"/>
              </w:rPr>
              <w:lastRenderedPageBreak/>
              <w:t>2.</w:t>
            </w:r>
          </w:p>
        </w:tc>
        <w:tc>
          <w:tcPr>
            <w:tcW w:w="1773" w:type="dxa"/>
          </w:tcPr>
          <w:p w:rsidR="000E56D5" w:rsidRPr="00227A2D" w:rsidRDefault="000E56D5" w:rsidP="000E56D5">
            <w:pPr>
              <w:pStyle w:val="a5"/>
              <w:rPr>
                <w:sz w:val="20"/>
                <w:szCs w:val="20"/>
              </w:rPr>
            </w:pPr>
            <w:r w:rsidRPr="00227A2D">
              <w:rPr>
                <w:sz w:val="20"/>
                <w:szCs w:val="20"/>
              </w:rPr>
              <w:t xml:space="preserve">Учителя </w:t>
            </w:r>
            <w:r w:rsidRPr="00227A2D">
              <w:rPr>
                <w:b/>
                <w:sz w:val="20"/>
                <w:szCs w:val="20"/>
              </w:rPr>
              <w:t>естественно-математического цикла</w:t>
            </w:r>
            <w:r w:rsidRPr="00227A2D">
              <w:rPr>
                <w:sz w:val="20"/>
                <w:szCs w:val="20"/>
              </w:rPr>
              <w:t xml:space="preserve"> </w:t>
            </w:r>
          </w:p>
        </w:tc>
        <w:tc>
          <w:tcPr>
            <w:tcW w:w="720" w:type="dxa"/>
          </w:tcPr>
          <w:p w:rsidR="000E56D5" w:rsidRPr="00227A2D" w:rsidRDefault="000E56D5" w:rsidP="000E56D5">
            <w:pPr>
              <w:pStyle w:val="a5"/>
              <w:rPr>
                <w:sz w:val="20"/>
                <w:szCs w:val="20"/>
              </w:rPr>
            </w:pPr>
            <w:r w:rsidRPr="00227A2D">
              <w:rPr>
                <w:sz w:val="20"/>
                <w:szCs w:val="20"/>
              </w:rPr>
              <w:t>5-8, 10</w:t>
            </w:r>
          </w:p>
        </w:tc>
        <w:tc>
          <w:tcPr>
            <w:tcW w:w="2520" w:type="dxa"/>
          </w:tcPr>
          <w:p w:rsidR="000E56D5" w:rsidRPr="00227A2D" w:rsidRDefault="000E56D5" w:rsidP="000E56D5">
            <w:pPr>
              <w:pStyle w:val="a5"/>
              <w:rPr>
                <w:sz w:val="20"/>
                <w:szCs w:val="20"/>
              </w:rPr>
            </w:pPr>
            <w:r w:rsidRPr="00227A2D">
              <w:rPr>
                <w:sz w:val="20"/>
                <w:szCs w:val="20"/>
              </w:rPr>
              <w:t>Проведение предметной недели «Естественно-математического цикла»</w:t>
            </w:r>
          </w:p>
        </w:tc>
        <w:tc>
          <w:tcPr>
            <w:tcW w:w="3118" w:type="dxa"/>
          </w:tcPr>
          <w:p w:rsidR="000E56D5" w:rsidRPr="00227A2D" w:rsidRDefault="000E56D5" w:rsidP="000E56D5">
            <w:pPr>
              <w:pStyle w:val="a5"/>
              <w:rPr>
                <w:sz w:val="20"/>
                <w:szCs w:val="20"/>
              </w:rPr>
            </w:pPr>
            <w:r w:rsidRPr="00227A2D">
              <w:rPr>
                <w:sz w:val="20"/>
                <w:szCs w:val="20"/>
              </w:rPr>
              <w:t>Качество подготовки и проведения открытых уроков и мероприятий в рамках предметной недели.</w:t>
            </w:r>
          </w:p>
        </w:tc>
        <w:tc>
          <w:tcPr>
            <w:tcW w:w="1341" w:type="dxa"/>
          </w:tcPr>
          <w:p w:rsidR="000E56D5" w:rsidRPr="00227A2D" w:rsidRDefault="000E56D5" w:rsidP="000E56D5">
            <w:pPr>
              <w:pStyle w:val="a5"/>
              <w:rPr>
                <w:sz w:val="20"/>
                <w:szCs w:val="20"/>
              </w:rPr>
            </w:pPr>
            <w:r w:rsidRPr="00227A2D">
              <w:rPr>
                <w:sz w:val="20"/>
                <w:szCs w:val="20"/>
              </w:rPr>
              <w:t>Тематичес</w:t>
            </w:r>
          </w:p>
          <w:p w:rsidR="000E56D5" w:rsidRPr="00227A2D" w:rsidRDefault="000E56D5" w:rsidP="000E56D5">
            <w:pPr>
              <w:pStyle w:val="a5"/>
              <w:rPr>
                <w:sz w:val="20"/>
                <w:szCs w:val="20"/>
              </w:rPr>
            </w:pPr>
            <w:r w:rsidRPr="00227A2D">
              <w:rPr>
                <w:sz w:val="20"/>
                <w:szCs w:val="20"/>
              </w:rPr>
              <w:t>кий</w:t>
            </w:r>
          </w:p>
        </w:tc>
        <w:tc>
          <w:tcPr>
            <w:tcW w:w="1161" w:type="dxa"/>
          </w:tcPr>
          <w:p w:rsidR="000E56D5" w:rsidRPr="00227A2D" w:rsidRDefault="000E56D5" w:rsidP="000E56D5">
            <w:pPr>
              <w:pStyle w:val="a5"/>
              <w:rPr>
                <w:sz w:val="20"/>
                <w:szCs w:val="20"/>
              </w:rPr>
            </w:pPr>
            <w:r w:rsidRPr="00227A2D">
              <w:rPr>
                <w:sz w:val="20"/>
                <w:szCs w:val="20"/>
              </w:rPr>
              <w:t>Персональ</w:t>
            </w:r>
          </w:p>
          <w:p w:rsidR="000E56D5" w:rsidRPr="00227A2D" w:rsidRDefault="000E56D5" w:rsidP="000E56D5">
            <w:pPr>
              <w:pStyle w:val="a5"/>
              <w:rPr>
                <w:sz w:val="20"/>
                <w:szCs w:val="20"/>
              </w:rPr>
            </w:pPr>
            <w:r w:rsidRPr="00227A2D">
              <w:rPr>
                <w:sz w:val="20"/>
                <w:szCs w:val="20"/>
              </w:rPr>
              <w:t>ный</w:t>
            </w:r>
          </w:p>
        </w:tc>
        <w:tc>
          <w:tcPr>
            <w:tcW w:w="1222" w:type="dxa"/>
          </w:tcPr>
          <w:p w:rsidR="000E56D5" w:rsidRPr="00227A2D" w:rsidRDefault="000E56D5" w:rsidP="000E56D5">
            <w:pPr>
              <w:pStyle w:val="a5"/>
              <w:rPr>
                <w:sz w:val="20"/>
                <w:szCs w:val="20"/>
              </w:rPr>
            </w:pPr>
            <w:r w:rsidRPr="00227A2D">
              <w:rPr>
                <w:sz w:val="20"/>
                <w:szCs w:val="20"/>
              </w:rPr>
              <w:t>Наблюдение Анализ</w:t>
            </w:r>
          </w:p>
        </w:tc>
        <w:tc>
          <w:tcPr>
            <w:tcW w:w="1613" w:type="dxa"/>
          </w:tcPr>
          <w:p w:rsidR="000E56D5" w:rsidRPr="00227A2D" w:rsidRDefault="000E56D5" w:rsidP="000E56D5">
            <w:pPr>
              <w:pStyle w:val="a5"/>
              <w:rPr>
                <w:sz w:val="20"/>
                <w:szCs w:val="20"/>
              </w:rPr>
            </w:pPr>
            <w:r w:rsidRPr="00227A2D">
              <w:rPr>
                <w:sz w:val="20"/>
                <w:szCs w:val="20"/>
              </w:rPr>
              <w:t>Зам. директора по УВР</w:t>
            </w:r>
          </w:p>
        </w:tc>
        <w:tc>
          <w:tcPr>
            <w:tcW w:w="1843" w:type="dxa"/>
          </w:tcPr>
          <w:p w:rsidR="000E56D5" w:rsidRPr="00227A2D" w:rsidRDefault="000E56D5" w:rsidP="000E56D5">
            <w:pPr>
              <w:pStyle w:val="a5"/>
              <w:rPr>
                <w:sz w:val="20"/>
                <w:szCs w:val="20"/>
              </w:rPr>
            </w:pPr>
            <w:r w:rsidRPr="00227A2D">
              <w:rPr>
                <w:sz w:val="20"/>
                <w:szCs w:val="20"/>
              </w:rPr>
              <w:t>Заседание МК</w:t>
            </w:r>
          </w:p>
          <w:p w:rsidR="000E56D5" w:rsidRPr="00227A2D" w:rsidRDefault="000E56D5" w:rsidP="000E56D5">
            <w:pPr>
              <w:pStyle w:val="a5"/>
              <w:rPr>
                <w:b/>
                <w:sz w:val="20"/>
                <w:szCs w:val="20"/>
              </w:rPr>
            </w:pPr>
          </w:p>
        </w:tc>
      </w:tr>
      <w:tr w:rsidR="000E56D5" w:rsidRPr="00F11C75" w:rsidTr="000E56D5">
        <w:tc>
          <w:tcPr>
            <w:tcW w:w="567" w:type="dxa"/>
          </w:tcPr>
          <w:p w:rsidR="000E56D5" w:rsidRDefault="000E56D5" w:rsidP="000E56D5">
            <w:pPr>
              <w:pStyle w:val="a5"/>
              <w:rPr>
                <w:sz w:val="20"/>
                <w:szCs w:val="20"/>
              </w:rPr>
            </w:pPr>
            <w:r>
              <w:rPr>
                <w:sz w:val="20"/>
                <w:szCs w:val="20"/>
              </w:rPr>
              <w:t>3.</w:t>
            </w:r>
          </w:p>
        </w:tc>
        <w:tc>
          <w:tcPr>
            <w:tcW w:w="1773" w:type="dxa"/>
          </w:tcPr>
          <w:p w:rsidR="000E56D5" w:rsidRDefault="000E56D5" w:rsidP="000E56D5">
            <w:pPr>
              <w:pStyle w:val="a5"/>
              <w:rPr>
                <w:sz w:val="20"/>
                <w:szCs w:val="20"/>
              </w:rPr>
            </w:pPr>
            <w:r>
              <w:rPr>
                <w:sz w:val="20"/>
                <w:szCs w:val="20"/>
              </w:rPr>
              <w:t>Учителя социогуманитар-</w:t>
            </w:r>
          </w:p>
          <w:p w:rsidR="000E56D5" w:rsidRPr="00227A2D" w:rsidRDefault="000E56D5" w:rsidP="000E56D5">
            <w:pPr>
              <w:pStyle w:val="a5"/>
              <w:rPr>
                <w:sz w:val="20"/>
                <w:szCs w:val="20"/>
              </w:rPr>
            </w:pPr>
            <w:r>
              <w:rPr>
                <w:sz w:val="20"/>
                <w:szCs w:val="20"/>
              </w:rPr>
              <w:t xml:space="preserve">ных наук </w:t>
            </w:r>
          </w:p>
        </w:tc>
        <w:tc>
          <w:tcPr>
            <w:tcW w:w="720" w:type="dxa"/>
          </w:tcPr>
          <w:p w:rsidR="000E56D5" w:rsidRPr="00227A2D" w:rsidRDefault="000E56D5" w:rsidP="000E56D5">
            <w:pPr>
              <w:pStyle w:val="a5"/>
              <w:rPr>
                <w:sz w:val="20"/>
                <w:szCs w:val="20"/>
              </w:rPr>
            </w:pPr>
            <w:r>
              <w:rPr>
                <w:sz w:val="20"/>
                <w:szCs w:val="20"/>
              </w:rPr>
              <w:t>5-11</w:t>
            </w:r>
          </w:p>
        </w:tc>
        <w:tc>
          <w:tcPr>
            <w:tcW w:w="2520" w:type="dxa"/>
          </w:tcPr>
          <w:p w:rsidR="000E56D5" w:rsidRPr="00227A2D" w:rsidRDefault="000E56D5" w:rsidP="000E56D5">
            <w:pPr>
              <w:pStyle w:val="a5"/>
              <w:rPr>
                <w:sz w:val="20"/>
                <w:szCs w:val="20"/>
              </w:rPr>
            </w:pPr>
            <w:r w:rsidRPr="00227A2D">
              <w:rPr>
                <w:sz w:val="20"/>
                <w:szCs w:val="20"/>
              </w:rPr>
              <w:t>Проведение предметной недели</w:t>
            </w:r>
            <w:r>
              <w:rPr>
                <w:sz w:val="20"/>
                <w:szCs w:val="20"/>
              </w:rPr>
              <w:t xml:space="preserve"> «Социогуманитарных наук»</w:t>
            </w:r>
          </w:p>
        </w:tc>
        <w:tc>
          <w:tcPr>
            <w:tcW w:w="3118" w:type="dxa"/>
          </w:tcPr>
          <w:p w:rsidR="000E56D5" w:rsidRPr="00227A2D" w:rsidRDefault="000E56D5" w:rsidP="000E56D5">
            <w:pPr>
              <w:pStyle w:val="a5"/>
              <w:rPr>
                <w:sz w:val="20"/>
                <w:szCs w:val="20"/>
              </w:rPr>
            </w:pPr>
            <w:r w:rsidRPr="00227A2D">
              <w:rPr>
                <w:sz w:val="20"/>
                <w:szCs w:val="20"/>
              </w:rPr>
              <w:t>Качество подготовки и проведения открытых уроков и мероприятий в рамках предметной недели.</w:t>
            </w:r>
          </w:p>
        </w:tc>
        <w:tc>
          <w:tcPr>
            <w:tcW w:w="1341" w:type="dxa"/>
          </w:tcPr>
          <w:p w:rsidR="000E56D5" w:rsidRPr="00227A2D" w:rsidRDefault="000E56D5" w:rsidP="000E56D5">
            <w:pPr>
              <w:pStyle w:val="a5"/>
              <w:rPr>
                <w:sz w:val="20"/>
                <w:szCs w:val="20"/>
              </w:rPr>
            </w:pPr>
            <w:r w:rsidRPr="00227A2D">
              <w:rPr>
                <w:sz w:val="20"/>
                <w:szCs w:val="20"/>
              </w:rPr>
              <w:t>Тематичес</w:t>
            </w:r>
          </w:p>
          <w:p w:rsidR="000E56D5" w:rsidRPr="00227A2D" w:rsidRDefault="000E56D5" w:rsidP="000E56D5">
            <w:pPr>
              <w:pStyle w:val="a5"/>
              <w:rPr>
                <w:sz w:val="20"/>
                <w:szCs w:val="20"/>
              </w:rPr>
            </w:pPr>
            <w:r w:rsidRPr="00227A2D">
              <w:rPr>
                <w:sz w:val="20"/>
                <w:szCs w:val="20"/>
              </w:rPr>
              <w:t>кий</w:t>
            </w:r>
          </w:p>
        </w:tc>
        <w:tc>
          <w:tcPr>
            <w:tcW w:w="1161" w:type="dxa"/>
          </w:tcPr>
          <w:p w:rsidR="000E56D5" w:rsidRPr="00227A2D" w:rsidRDefault="000E56D5" w:rsidP="000E56D5">
            <w:pPr>
              <w:pStyle w:val="a5"/>
              <w:rPr>
                <w:sz w:val="20"/>
                <w:szCs w:val="20"/>
              </w:rPr>
            </w:pPr>
            <w:r w:rsidRPr="00227A2D">
              <w:rPr>
                <w:sz w:val="20"/>
                <w:szCs w:val="20"/>
              </w:rPr>
              <w:t>Персональ</w:t>
            </w:r>
          </w:p>
          <w:p w:rsidR="000E56D5" w:rsidRPr="00227A2D" w:rsidRDefault="000E56D5" w:rsidP="000E56D5">
            <w:pPr>
              <w:pStyle w:val="a5"/>
              <w:rPr>
                <w:sz w:val="20"/>
                <w:szCs w:val="20"/>
              </w:rPr>
            </w:pPr>
            <w:r w:rsidRPr="00227A2D">
              <w:rPr>
                <w:sz w:val="20"/>
                <w:szCs w:val="20"/>
              </w:rPr>
              <w:t>ный</w:t>
            </w:r>
          </w:p>
        </w:tc>
        <w:tc>
          <w:tcPr>
            <w:tcW w:w="1222" w:type="dxa"/>
          </w:tcPr>
          <w:p w:rsidR="000E56D5" w:rsidRPr="00227A2D" w:rsidRDefault="000E56D5" w:rsidP="000E56D5">
            <w:pPr>
              <w:pStyle w:val="a5"/>
              <w:rPr>
                <w:sz w:val="20"/>
                <w:szCs w:val="20"/>
              </w:rPr>
            </w:pPr>
            <w:r w:rsidRPr="00227A2D">
              <w:rPr>
                <w:sz w:val="20"/>
                <w:szCs w:val="20"/>
              </w:rPr>
              <w:t>Наблюдение Анализ</w:t>
            </w:r>
          </w:p>
        </w:tc>
        <w:tc>
          <w:tcPr>
            <w:tcW w:w="1613" w:type="dxa"/>
          </w:tcPr>
          <w:p w:rsidR="000E56D5" w:rsidRPr="00227A2D" w:rsidRDefault="000E56D5" w:rsidP="000E56D5">
            <w:pPr>
              <w:pStyle w:val="a5"/>
              <w:rPr>
                <w:sz w:val="20"/>
                <w:szCs w:val="20"/>
              </w:rPr>
            </w:pPr>
            <w:r w:rsidRPr="00227A2D">
              <w:rPr>
                <w:sz w:val="20"/>
                <w:szCs w:val="20"/>
              </w:rPr>
              <w:t>Зам. директора по УВР</w:t>
            </w:r>
          </w:p>
        </w:tc>
        <w:tc>
          <w:tcPr>
            <w:tcW w:w="1843" w:type="dxa"/>
          </w:tcPr>
          <w:p w:rsidR="000E56D5" w:rsidRPr="00227A2D" w:rsidRDefault="000E56D5" w:rsidP="000E56D5">
            <w:pPr>
              <w:pStyle w:val="a5"/>
              <w:rPr>
                <w:sz w:val="20"/>
                <w:szCs w:val="20"/>
              </w:rPr>
            </w:pPr>
            <w:r w:rsidRPr="00227A2D">
              <w:rPr>
                <w:sz w:val="20"/>
                <w:szCs w:val="20"/>
              </w:rPr>
              <w:t>Заседание МК</w:t>
            </w:r>
          </w:p>
          <w:p w:rsidR="000E56D5" w:rsidRPr="00227A2D" w:rsidRDefault="000E56D5" w:rsidP="000E56D5">
            <w:pPr>
              <w:pStyle w:val="a5"/>
              <w:rPr>
                <w:b/>
                <w:sz w:val="20"/>
                <w:szCs w:val="20"/>
              </w:rPr>
            </w:pPr>
          </w:p>
        </w:tc>
      </w:tr>
      <w:tr w:rsidR="000E56D5" w:rsidRPr="00F11C75" w:rsidTr="000E56D5">
        <w:tc>
          <w:tcPr>
            <w:tcW w:w="15878" w:type="dxa"/>
            <w:gridSpan w:val="10"/>
          </w:tcPr>
          <w:p w:rsidR="000E56D5" w:rsidRPr="00BF4ECA" w:rsidRDefault="000E56D5" w:rsidP="000E56D5">
            <w:pPr>
              <w:jc w:val="center"/>
              <w:rPr>
                <w:b/>
                <w:sz w:val="20"/>
                <w:szCs w:val="20"/>
              </w:rPr>
            </w:pPr>
            <w:r>
              <w:rPr>
                <w:b/>
                <w:sz w:val="20"/>
                <w:szCs w:val="20"/>
              </w:rPr>
              <w:t>6</w:t>
            </w:r>
            <w:r w:rsidRPr="00BF4ECA">
              <w:rPr>
                <w:b/>
                <w:sz w:val="20"/>
                <w:szCs w:val="20"/>
              </w:rPr>
              <w:t>. Контроль за работой с родителями</w:t>
            </w:r>
          </w:p>
        </w:tc>
      </w:tr>
      <w:tr w:rsidR="000E56D5" w:rsidRPr="00F11C75" w:rsidTr="000E56D5">
        <w:tc>
          <w:tcPr>
            <w:tcW w:w="567" w:type="dxa"/>
          </w:tcPr>
          <w:p w:rsidR="000E56D5" w:rsidRPr="00227A2D" w:rsidRDefault="000E56D5" w:rsidP="000E56D5">
            <w:pPr>
              <w:pStyle w:val="a5"/>
              <w:rPr>
                <w:sz w:val="20"/>
                <w:szCs w:val="20"/>
              </w:rPr>
            </w:pPr>
            <w:r w:rsidRPr="00227A2D">
              <w:rPr>
                <w:sz w:val="20"/>
                <w:szCs w:val="20"/>
              </w:rPr>
              <w:t>1.</w:t>
            </w:r>
          </w:p>
        </w:tc>
        <w:tc>
          <w:tcPr>
            <w:tcW w:w="1773" w:type="dxa"/>
          </w:tcPr>
          <w:p w:rsidR="000E56D5" w:rsidRPr="00227A2D" w:rsidRDefault="000E56D5" w:rsidP="000E56D5">
            <w:pPr>
              <w:pStyle w:val="a5"/>
              <w:rPr>
                <w:sz w:val="20"/>
                <w:szCs w:val="20"/>
              </w:rPr>
            </w:pPr>
            <w:r w:rsidRPr="00227A2D">
              <w:rPr>
                <w:sz w:val="20"/>
                <w:szCs w:val="20"/>
              </w:rPr>
              <w:t>Классные руководители</w:t>
            </w:r>
          </w:p>
        </w:tc>
        <w:tc>
          <w:tcPr>
            <w:tcW w:w="720" w:type="dxa"/>
          </w:tcPr>
          <w:p w:rsidR="000E56D5" w:rsidRPr="00227A2D" w:rsidRDefault="000E56D5" w:rsidP="000E56D5">
            <w:pPr>
              <w:pStyle w:val="a5"/>
              <w:rPr>
                <w:sz w:val="20"/>
                <w:szCs w:val="20"/>
                <w:lang w:val="ro-RO"/>
              </w:rPr>
            </w:pPr>
            <w:r w:rsidRPr="00227A2D">
              <w:rPr>
                <w:sz w:val="20"/>
                <w:szCs w:val="20"/>
              </w:rPr>
              <w:t>1-1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Посещаемость классных родительских собраний</w:t>
            </w:r>
          </w:p>
        </w:tc>
        <w:tc>
          <w:tcPr>
            <w:tcW w:w="3118" w:type="dxa"/>
          </w:tcPr>
          <w:p w:rsidR="000E56D5" w:rsidRPr="00227A2D" w:rsidRDefault="000E56D5" w:rsidP="000E56D5">
            <w:pPr>
              <w:pStyle w:val="a5"/>
              <w:rPr>
                <w:sz w:val="20"/>
                <w:szCs w:val="20"/>
              </w:rPr>
            </w:pPr>
            <w:r w:rsidRPr="00227A2D">
              <w:rPr>
                <w:sz w:val="20"/>
                <w:szCs w:val="20"/>
              </w:rPr>
              <w:t>Анализ посещаемости классных родительских собраний, система совместной работы классных руководителей и родительских комитетов.</w:t>
            </w:r>
          </w:p>
        </w:tc>
        <w:tc>
          <w:tcPr>
            <w:tcW w:w="1341" w:type="dxa"/>
          </w:tcPr>
          <w:p w:rsidR="000E56D5" w:rsidRPr="00227A2D" w:rsidRDefault="000E56D5" w:rsidP="000E56D5">
            <w:pPr>
              <w:pStyle w:val="a5"/>
              <w:rPr>
                <w:sz w:val="20"/>
                <w:szCs w:val="20"/>
              </w:rPr>
            </w:pPr>
            <w:r w:rsidRPr="00227A2D">
              <w:rPr>
                <w:sz w:val="20"/>
                <w:szCs w:val="20"/>
              </w:rPr>
              <w:t>Тематичес</w:t>
            </w:r>
          </w:p>
          <w:p w:rsidR="000E56D5" w:rsidRPr="00227A2D" w:rsidRDefault="000E56D5" w:rsidP="000E56D5">
            <w:pPr>
              <w:pStyle w:val="a5"/>
              <w:rPr>
                <w:sz w:val="20"/>
                <w:szCs w:val="20"/>
              </w:rPr>
            </w:pPr>
            <w:r w:rsidRPr="00227A2D">
              <w:rPr>
                <w:sz w:val="20"/>
                <w:szCs w:val="20"/>
              </w:rPr>
              <w:t>кий</w:t>
            </w:r>
          </w:p>
        </w:tc>
        <w:tc>
          <w:tcPr>
            <w:tcW w:w="1161" w:type="dxa"/>
          </w:tcPr>
          <w:p w:rsidR="000E56D5" w:rsidRPr="00227A2D" w:rsidRDefault="000E56D5" w:rsidP="000E56D5">
            <w:pPr>
              <w:pStyle w:val="a5"/>
              <w:rPr>
                <w:sz w:val="20"/>
                <w:szCs w:val="20"/>
              </w:rPr>
            </w:pPr>
            <w:r w:rsidRPr="00227A2D">
              <w:rPr>
                <w:sz w:val="20"/>
                <w:szCs w:val="20"/>
              </w:rPr>
              <w:t>Персональ</w:t>
            </w:r>
          </w:p>
          <w:p w:rsidR="000E56D5" w:rsidRPr="00227A2D" w:rsidRDefault="000E56D5" w:rsidP="000E56D5">
            <w:pPr>
              <w:pStyle w:val="a5"/>
              <w:rPr>
                <w:sz w:val="20"/>
                <w:szCs w:val="20"/>
              </w:rPr>
            </w:pPr>
            <w:r w:rsidRPr="00227A2D">
              <w:rPr>
                <w:sz w:val="20"/>
                <w:szCs w:val="20"/>
              </w:rPr>
              <w:t>ный</w:t>
            </w:r>
          </w:p>
        </w:tc>
        <w:tc>
          <w:tcPr>
            <w:tcW w:w="1222" w:type="dxa"/>
          </w:tcPr>
          <w:p w:rsidR="000E56D5" w:rsidRPr="00227A2D" w:rsidRDefault="000E56D5" w:rsidP="000E56D5">
            <w:pPr>
              <w:pStyle w:val="a5"/>
              <w:rPr>
                <w:sz w:val="20"/>
                <w:szCs w:val="20"/>
              </w:rPr>
            </w:pPr>
            <w:r w:rsidRPr="00227A2D">
              <w:rPr>
                <w:sz w:val="20"/>
                <w:szCs w:val="20"/>
              </w:rPr>
              <w:t>Анкетирование</w:t>
            </w:r>
          </w:p>
          <w:p w:rsidR="000E56D5" w:rsidRPr="00227A2D" w:rsidRDefault="000E56D5" w:rsidP="000E56D5">
            <w:pPr>
              <w:pStyle w:val="a5"/>
              <w:rPr>
                <w:sz w:val="20"/>
                <w:szCs w:val="20"/>
              </w:rPr>
            </w:pPr>
            <w:r w:rsidRPr="00227A2D">
              <w:rPr>
                <w:sz w:val="20"/>
                <w:szCs w:val="20"/>
              </w:rPr>
              <w:t>Анализ</w:t>
            </w:r>
          </w:p>
        </w:tc>
        <w:tc>
          <w:tcPr>
            <w:tcW w:w="1613" w:type="dxa"/>
          </w:tcPr>
          <w:p w:rsidR="000E56D5" w:rsidRPr="00227A2D" w:rsidRDefault="000E56D5" w:rsidP="000E56D5">
            <w:pPr>
              <w:pStyle w:val="a5"/>
              <w:rPr>
                <w:sz w:val="20"/>
                <w:szCs w:val="20"/>
              </w:rPr>
            </w:pPr>
            <w:r w:rsidRPr="00227A2D">
              <w:rPr>
                <w:sz w:val="20"/>
                <w:szCs w:val="20"/>
              </w:rPr>
              <w:t>Зам. директора по ВР</w:t>
            </w:r>
          </w:p>
        </w:tc>
        <w:tc>
          <w:tcPr>
            <w:tcW w:w="1843" w:type="dxa"/>
          </w:tcPr>
          <w:p w:rsidR="000E56D5" w:rsidRPr="00227A2D" w:rsidRDefault="000E56D5" w:rsidP="000E56D5">
            <w:pPr>
              <w:pStyle w:val="a5"/>
              <w:rPr>
                <w:sz w:val="20"/>
                <w:szCs w:val="20"/>
              </w:rPr>
            </w:pPr>
            <w:r w:rsidRPr="00227A2D">
              <w:rPr>
                <w:sz w:val="20"/>
                <w:szCs w:val="20"/>
              </w:rPr>
              <w:t>Админист</w:t>
            </w:r>
          </w:p>
          <w:p w:rsidR="000E56D5" w:rsidRPr="00227A2D" w:rsidRDefault="000E56D5" w:rsidP="000E56D5">
            <w:pPr>
              <w:pStyle w:val="a5"/>
              <w:rPr>
                <w:sz w:val="20"/>
                <w:szCs w:val="20"/>
              </w:rPr>
            </w:pPr>
            <w:r w:rsidRPr="00227A2D">
              <w:rPr>
                <w:sz w:val="20"/>
                <w:szCs w:val="20"/>
              </w:rPr>
              <w:t>ративная планерка</w:t>
            </w:r>
          </w:p>
        </w:tc>
      </w:tr>
      <w:tr w:rsidR="000E56D5" w:rsidRPr="00F11C75" w:rsidTr="000E56D5">
        <w:tc>
          <w:tcPr>
            <w:tcW w:w="15878" w:type="dxa"/>
            <w:gridSpan w:val="10"/>
          </w:tcPr>
          <w:p w:rsidR="000E56D5" w:rsidRPr="00BF4ECA" w:rsidRDefault="000E56D5" w:rsidP="000E56D5">
            <w:pPr>
              <w:jc w:val="center"/>
              <w:rPr>
                <w:b/>
                <w:sz w:val="20"/>
                <w:szCs w:val="20"/>
              </w:rPr>
            </w:pPr>
            <w:r>
              <w:rPr>
                <w:b/>
                <w:sz w:val="20"/>
                <w:szCs w:val="20"/>
              </w:rPr>
              <w:t>7.</w:t>
            </w:r>
            <w:r w:rsidRPr="00BF4ECA">
              <w:rPr>
                <w:b/>
                <w:sz w:val="20"/>
                <w:szCs w:val="20"/>
              </w:rPr>
              <w:t xml:space="preserve"> Контроль за сохранением здоровья обучающихся</w:t>
            </w:r>
          </w:p>
        </w:tc>
      </w:tr>
      <w:tr w:rsidR="000E56D5" w:rsidRPr="00F11C75" w:rsidTr="000E56D5">
        <w:tc>
          <w:tcPr>
            <w:tcW w:w="567" w:type="dxa"/>
          </w:tcPr>
          <w:p w:rsidR="000E56D5" w:rsidRPr="00227A2D" w:rsidRDefault="000E56D5" w:rsidP="000E56D5">
            <w:pPr>
              <w:pStyle w:val="a5"/>
              <w:rPr>
                <w:sz w:val="20"/>
                <w:szCs w:val="20"/>
              </w:rPr>
            </w:pPr>
            <w:r w:rsidRPr="00227A2D">
              <w:rPr>
                <w:sz w:val="20"/>
                <w:szCs w:val="20"/>
              </w:rPr>
              <w:t>1.</w:t>
            </w:r>
          </w:p>
        </w:tc>
        <w:tc>
          <w:tcPr>
            <w:tcW w:w="1773" w:type="dxa"/>
          </w:tcPr>
          <w:p w:rsidR="000E56D5" w:rsidRPr="00227A2D" w:rsidRDefault="000E56D5" w:rsidP="000E56D5">
            <w:pPr>
              <w:pStyle w:val="a5"/>
              <w:rPr>
                <w:sz w:val="20"/>
                <w:szCs w:val="20"/>
              </w:rPr>
            </w:pPr>
            <w:r w:rsidRPr="00227A2D">
              <w:rPr>
                <w:sz w:val="20"/>
                <w:szCs w:val="20"/>
              </w:rPr>
              <w:t>Навыки защиты жизни в условиях чрезвычайной ситуации.</w:t>
            </w:r>
          </w:p>
        </w:tc>
        <w:tc>
          <w:tcPr>
            <w:tcW w:w="720" w:type="dxa"/>
          </w:tcPr>
          <w:p w:rsidR="000E56D5" w:rsidRPr="00227A2D" w:rsidRDefault="000E56D5" w:rsidP="000E56D5">
            <w:pPr>
              <w:pStyle w:val="a5"/>
              <w:rPr>
                <w:sz w:val="20"/>
                <w:szCs w:val="20"/>
                <w:lang w:val="ro-RO"/>
              </w:rPr>
            </w:pPr>
            <w:r w:rsidRPr="00227A2D">
              <w:rPr>
                <w:sz w:val="20"/>
                <w:szCs w:val="20"/>
              </w:rPr>
              <w:t>1-1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Действие учителей и обучающихся в условиях чрезвычайной ситуации.</w:t>
            </w:r>
          </w:p>
        </w:tc>
        <w:tc>
          <w:tcPr>
            <w:tcW w:w="3118" w:type="dxa"/>
          </w:tcPr>
          <w:p w:rsidR="000E56D5" w:rsidRPr="00227A2D" w:rsidRDefault="000E56D5" w:rsidP="000E56D5">
            <w:pPr>
              <w:pStyle w:val="a5"/>
              <w:rPr>
                <w:sz w:val="20"/>
                <w:szCs w:val="20"/>
              </w:rPr>
            </w:pPr>
            <w:r w:rsidRPr="00227A2D">
              <w:rPr>
                <w:sz w:val="20"/>
                <w:szCs w:val="20"/>
              </w:rPr>
              <w:t>Оценка овладения школьниками и учителями навыками защиты жизни в условиях  чрезвычайных ситуаций.</w:t>
            </w:r>
          </w:p>
        </w:tc>
        <w:tc>
          <w:tcPr>
            <w:tcW w:w="1341" w:type="dxa"/>
          </w:tcPr>
          <w:p w:rsidR="000E56D5" w:rsidRPr="00227A2D" w:rsidRDefault="000E56D5" w:rsidP="000E56D5">
            <w:pPr>
              <w:pStyle w:val="a5"/>
              <w:rPr>
                <w:sz w:val="20"/>
                <w:szCs w:val="20"/>
              </w:rPr>
            </w:pPr>
            <w:r w:rsidRPr="00227A2D">
              <w:rPr>
                <w:sz w:val="20"/>
                <w:szCs w:val="20"/>
              </w:rPr>
              <w:t>Тематичес</w:t>
            </w:r>
          </w:p>
          <w:p w:rsidR="000E56D5" w:rsidRPr="00227A2D" w:rsidRDefault="000E56D5" w:rsidP="000E56D5">
            <w:pPr>
              <w:pStyle w:val="a5"/>
              <w:rPr>
                <w:sz w:val="20"/>
                <w:szCs w:val="20"/>
              </w:rPr>
            </w:pPr>
            <w:r w:rsidRPr="00227A2D">
              <w:rPr>
                <w:sz w:val="20"/>
                <w:szCs w:val="20"/>
              </w:rPr>
              <w:t>кий</w:t>
            </w:r>
          </w:p>
        </w:tc>
        <w:tc>
          <w:tcPr>
            <w:tcW w:w="1161" w:type="dxa"/>
          </w:tcPr>
          <w:p w:rsidR="000E56D5" w:rsidRPr="00227A2D" w:rsidRDefault="000E56D5" w:rsidP="000E56D5">
            <w:pPr>
              <w:pStyle w:val="a5"/>
              <w:rPr>
                <w:sz w:val="20"/>
                <w:szCs w:val="20"/>
              </w:rPr>
            </w:pPr>
            <w:r w:rsidRPr="00227A2D">
              <w:rPr>
                <w:sz w:val="20"/>
                <w:szCs w:val="20"/>
              </w:rPr>
              <w:t>Обобщаю</w:t>
            </w:r>
          </w:p>
          <w:p w:rsidR="000E56D5" w:rsidRPr="00227A2D" w:rsidRDefault="000E56D5" w:rsidP="000E56D5">
            <w:pPr>
              <w:pStyle w:val="a5"/>
              <w:rPr>
                <w:sz w:val="20"/>
                <w:szCs w:val="20"/>
              </w:rPr>
            </w:pPr>
            <w:r w:rsidRPr="00227A2D">
              <w:rPr>
                <w:sz w:val="20"/>
                <w:szCs w:val="20"/>
              </w:rPr>
              <w:t>щий</w:t>
            </w:r>
          </w:p>
        </w:tc>
        <w:tc>
          <w:tcPr>
            <w:tcW w:w="1222" w:type="dxa"/>
          </w:tcPr>
          <w:p w:rsidR="000E56D5" w:rsidRPr="00227A2D" w:rsidRDefault="000E56D5" w:rsidP="000E56D5">
            <w:pPr>
              <w:pStyle w:val="a5"/>
              <w:rPr>
                <w:sz w:val="20"/>
                <w:szCs w:val="20"/>
              </w:rPr>
            </w:pPr>
            <w:r w:rsidRPr="00227A2D">
              <w:rPr>
                <w:sz w:val="20"/>
                <w:szCs w:val="20"/>
              </w:rPr>
              <w:t>Анализ</w:t>
            </w:r>
          </w:p>
          <w:p w:rsidR="000E56D5" w:rsidRPr="00227A2D" w:rsidRDefault="000E56D5" w:rsidP="000E56D5">
            <w:pPr>
              <w:pStyle w:val="a5"/>
              <w:rPr>
                <w:sz w:val="20"/>
                <w:szCs w:val="20"/>
              </w:rPr>
            </w:pPr>
            <w:r w:rsidRPr="00227A2D">
              <w:rPr>
                <w:sz w:val="20"/>
                <w:szCs w:val="20"/>
              </w:rPr>
              <w:t>Объектовая тренировка</w:t>
            </w:r>
          </w:p>
        </w:tc>
        <w:tc>
          <w:tcPr>
            <w:tcW w:w="1613" w:type="dxa"/>
          </w:tcPr>
          <w:p w:rsidR="000E56D5" w:rsidRPr="00227A2D" w:rsidRDefault="000E56D5" w:rsidP="000E56D5">
            <w:pPr>
              <w:pStyle w:val="a5"/>
              <w:rPr>
                <w:sz w:val="20"/>
                <w:szCs w:val="20"/>
              </w:rPr>
            </w:pPr>
            <w:r w:rsidRPr="00227A2D">
              <w:rPr>
                <w:sz w:val="20"/>
                <w:szCs w:val="20"/>
              </w:rPr>
              <w:t>Зам. директора по УВР</w:t>
            </w:r>
          </w:p>
          <w:p w:rsidR="000E56D5" w:rsidRPr="00227A2D" w:rsidRDefault="000E56D5" w:rsidP="000E56D5">
            <w:pPr>
              <w:pStyle w:val="a5"/>
              <w:rPr>
                <w:sz w:val="20"/>
                <w:szCs w:val="20"/>
              </w:rPr>
            </w:pPr>
            <w:r w:rsidRPr="00227A2D">
              <w:rPr>
                <w:sz w:val="20"/>
                <w:szCs w:val="20"/>
              </w:rPr>
              <w:t>Кл. руководители</w:t>
            </w:r>
          </w:p>
        </w:tc>
        <w:tc>
          <w:tcPr>
            <w:tcW w:w="1843" w:type="dxa"/>
          </w:tcPr>
          <w:p w:rsidR="000E56D5" w:rsidRPr="00227A2D" w:rsidRDefault="000E56D5" w:rsidP="000E56D5">
            <w:pPr>
              <w:pStyle w:val="a5"/>
              <w:rPr>
                <w:sz w:val="20"/>
                <w:szCs w:val="20"/>
              </w:rPr>
            </w:pPr>
            <w:r w:rsidRPr="00227A2D">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8</w:t>
            </w:r>
            <w:r w:rsidRPr="00BF4ECA">
              <w:rPr>
                <w:b/>
                <w:sz w:val="20"/>
                <w:szCs w:val="20"/>
              </w:rPr>
              <w:t>. Контроль за состоянием учебно-материальной базы школы.</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227A2D" w:rsidRDefault="000E56D5" w:rsidP="000E56D5">
            <w:pPr>
              <w:pStyle w:val="a5"/>
              <w:rPr>
                <w:sz w:val="20"/>
                <w:szCs w:val="20"/>
              </w:rPr>
            </w:pPr>
            <w:r w:rsidRPr="00227A2D">
              <w:rPr>
                <w:sz w:val="20"/>
                <w:szCs w:val="20"/>
              </w:rPr>
              <w:t>Учителя</w:t>
            </w:r>
          </w:p>
          <w:p w:rsidR="000E56D5" w:rsidRPr="00227A2D" w:rsidRDefault="000E56D5" w:rsidP="000E56D5">
            <w:pPr>
              <w:pStyle w:val="a5"/>
              <w:rPr>
                <w:sz w:val="20"/>
                <w:szCs w:val="20"/>
              </w:rPr>
            </w:pPr>
            <w:r w:rsidRPr="00227A2D">
              <w:rPr>
                <w:sz w:val="20"/>
                <w:szCs w:val="20"/>
              </w:rPr>
              <w:t>Ответственный за охрану труда</w:t>
            </w:r>
          </w:p>
        </w:tc>
        <w:tc>
          <w:tcPr>
            <w:tcW w:w="720" w:type="dxa"/>
          </w:tcPr>
          <w:p w:rsidR="000E56D5" w:rsidRPr="00227A2D" w:rsidRDefault="000E56D5" w:rsidP="000E56D5">
            <w:pPr>
              <w:pStyle w:val="a5"/>
              <w:rPr>
                <w:sz w:val="20"/>
                <w:szCs w:val="20"/>
                <w:lang w:val="ro-RO"/>
              </w:rPr>
            </w:pPr>
            <w:r w:rsidRPr="00227A2D">
              <w:rPr>
                <w:sz w:val="20"/>
                <w:szCs w:val="20"/>
              </w:rPr>
              <w:t>1-1</w:t>
            </w:r>
            <w:r w:rsidRPr="00227A2D">
              <w:rPr>
                <w:sz w:val="20"/>
                <w:szCs w:val="20"/>
                <w:lang w:val="ro-RO"/>
              </w:rPr>
              <w:t>1</w:t>
            </w:r>
          </w:p>
        </w:tc>
        <w:tc>
          <w:tcPr>
            <w:tcW w:w="2520" w:type="dxa"/>
          </w:tcPr>
          <w:p w:rsidR="000E56D5" w:rsidRPr="00227A2D" w:rsidRDefault="000E56D5" w:rsidP="000E56D5">
            <w:pPr>
              <w:pStyle w:val="a5"/>
              <w:rPr>
                <w:sz w:val="20"/>
                <w:szCs w:val="20"/>
              </w:rPr>
            </w:pPr>
            <w:r w:rsidRPr="00227A2D">
              <w:rPr>
                <w:sz w:val="20"/>
                <w:szCs w:val="20"/>
              </w:rPr>
              <w:t xml:space="preserve">Состояние документации по охране труда </w:t>
            </w:r>
          </w:p>
        </w:tc>
        <w:tc>
          <w:tcPr>
            <w:tcW w:w="3118" w:type="dxa"/>
          </w:tcPr>
          <w:p w:rsidR="000E56D5" w:rsidRPr="00227A2D" w:rsidRDefault="000E56D5" w:rsidP="000E56D5">
            <w:pPr>
              <w:pStyle w:val="a5"/>
              <w:rPr>
                <w:sz w:val="20"/>
                <w:szCs w:val="20"/>
              </w:rPr>
            </w:pPr>
            <w:r w:rsidRPr="00227A2D">
              <w:rPr>
                <w:sz w:val="20"/>
                <w:szCs w:val="20"/>
              </w:rPr>
              <w:t>Анализ состояния документации по технике безопасности в учебных кабинетах.</w:t>
            </w:r>
          </w:p>
        </w:tc>
        <w:tc>
          <w:tcPr>
            <w:tcW w:w="1341" w:type="dxa"/>
          </w:tcPr>
          <w:p w:rsidR="000E56D5" w:rsidRPr="00227A2D" w:rsidRDefault="000E56D5" w:rsidP="000E56D5">
            <w:pPr>
              <w:pStyle w:val="a5"/>
              <w:rPr>
                <w:sz w:val="20"/>
                <w:szCs w:val="20"/>
              </w:rPr>
            </w:pPr>
            <w:r w:rsidRPr="00227A2D">
              <w:rPr>
                <w:sz w:val="20"/>
                <w:szCs w:val="20"/>
              </w:rPr>
              <w:t>Фронталь</w:t>
            </w:r>
          </w:p>
          <w:p w:rsidR="000E56D5" w:rsidRPr="00227A2D" w:rsidRDefault="000E56D5" w:rsidP="000E56D5">
            <w:pPr>
              <w:pStyle w:val="a5"/>
              <w:rPr>
                <w:sz w:val="20"/>
                <w:szCs w:val="20"/>
              </w:rPr>
            </w:pPr>
            <w:r w:rsidRPr="00227A2D">
              <w:rPr>
                <w:sz w:val="20"/>
                <w:szCs w:val="20"/>
              </w:rPr>
              <w:t>ный</w:t>
            </w:r>
          </w:p>
        </w:tc>
        <w:tc>
          <w:tcPr>
            <w:tcW w:w="1161" w:type="dxa"/>
          </w:tcPr>
          <w:p w:rsidR="000E56D5" w:rsidRPr="00227A2D" w:rsidRDefault="000E56D5" w:rsidP="000E56D5">
            <w:pPr>
              <w:pStyle w:val="a5"/>
              <w:rPr>
                <w:sz w:val="20"/>
                <w:szCs w:val="20"/>
              </w:rPr>
            </w:pPr>
            <w:r w:rsidRPr="00227A2D">
              <w:rPr>
                <w:sz w:val="20"/>
                <w:szCs w:val="20"/>
              </w:rPr>
              <w:t>Обобщаю</w:t>
            </w:r>
          </w:p>
          <w:p w:rsidR="000E56D5" w:rsidRPr="00227A2D" w:rsidRDefault="000E56D5" w:rsidP="000E56D5">
            <w:pPr>
              <w:pStyle w:val="a5"/>
              <w:rPr>
                <w:sz w:val="20"/>
                <w:szCs w:val="20"/>
              </w:rPr>
            </w:pPr>
            <w:r w:rsidRPr="00227A2D">
              <w:rPr>
                <w:sz w:val="20"/>
                <w:szCs w:val="20"/>
              </w:rPr>
              <w:t>щий</w:t>
            </w:r>
          </w:p>
        </w:tc>
        <w:tc>
          <w:tcPr>
            <w:tcW w:w="1222" w:type="dxa"/>
          </w:tcPr>
          <w:p w:rsidR="000E56D5" w:rsidRPr="00227A2D" w:rsidRDefault="000E56D5" w:rsidP="000E56D5">
            <w:pPr>
              <w:pStyle w:val="a5"/>
              <w:rPr>
                <w:sz w:val="20"/>
                <w:szCs w:val="20"/>
              </w:rPr>
            </w:pPr>
            <w:r w:rsidRPr="00227A2D">
              <w:rPr>
                <w:sz w:val="20"/>
                <w:szCs w:val="20"/>
              </w:rPr>
              <w:t>Анализ</w:t>
            </w:r>
          </w:p>
          <w:p w:rsidR="000E56D5" w:rsidRPr="00227A2D" w:rsidRDefault="000E56D5" w:rsidP="000E56D5">
            <w:pPr>
              <w:pStyle w:val="a5"/>
              <w:rPr>
                <w:sz w:val="20"/>
                <w:szCs w:val="20"/>
              </w:rPr>
            </w:pPr>
            <w:r w:rsidRPr="00227A2D">
              <w:rPr>
                <w:sz w:val="20"/>
                <w:szCs w:val="20"/>
              </w:rPr>
              <w:t>Собеседование</w:t>
            </w:r>
          </w:p>
        </w:tc>
        <w:tc>
          <w:tcPr>
            <w:tcW w:w="1613" w:type="dxa"/>
          </w:tcPr>
          <w:p w:rsidR="000E56D5" w:rsidRPr="00227A2D" w:rsidRDefault="000E56D5" w:rsidP="000E56D5">
            <w:pPr>
              <w:pStyle w:val="a5"/>
              <w:rPr>
                <w:sz w:val="20"/>
                <w:szCs w:val="20"/>
              </w:rPr>
            </w:pPr>
            <w:r w:rsidRPr="00227A2D">
              <w:rPr>
                <w:sz w:val="20"/>
                <w:szCs w:val="20"/>
              </w:rPr>
              <w:t>Зам. директора по УВР</w:t>
            </w:r>
          </w:p>
        </w:tc>
        <w:tc>
          <w:tcPr>
            <w:tcW w:w="1843" w:type="dxa"/>
          </w:tcPr>
          <w:p w:rsidR="000E56D5" w:rsidRPr="00227A2D" w:rsidRDefault="000E56D5" w:rsidP="000E56D5">
            <w:pPr>
              <w:pStyle w:val="a5"/>
              <w:rPr>
                <w:sz w:val="20"/>
                <w:szCs w:val="20"/>
              </w:rPr>
            </w:pPr>
            <w:r w:rsidRPr="00227A2D">
              <w:rPr>
                <w:sz w:val="20"/>
                <w:szCs w:val="20"/>
              </w:rPr>
              <w:t>Совещание при директоре</w:t>
            </w:r>
          </w:p>
        </w:tc>
      </w:tr>
      <w:tr w:rsidR="000E56D5" w:rsidRPr="00F11C75" w:rsidTr="000E56D5">
        <w:tc>
          <w:tcPr>
            <w:tcW w:w="15878" w:type="dxa"/>
            <w:gridSpan w:val="10"/>
          </w:tcPr>
          <w:p w:rsidR="000E56D5" w:rsidRDefault="000E56D5" w:rsidP="000E56D5">
            <w:pPr>
              <w:rPr>
                <w:b/>
                <w:sz w:val="20"/>
                <w:szCs w:val="20"/>
              </w:rPr>
            </w:pPr>
          </w:p>
          <w:p w:rsidR="000E56D5" w:rsidRPr="00BF4ECA" w:rsidRDefault="000E56D5" w:rsidP="000E56D5">
            <w:pPr>
              <w:jc w:val="center"/>
              <w:rPr>
                <w:b/>
                <w:sz w:val="20"/>
                <w:szCs w:val="20"/>
              </w:rPr>
            </w:pPr>
            <w:r w:rsidRPr="00BF4ECA">
              <w:rPr>
                <w:b/>
                <w:sz w:val="20"/>
                <w:szCs w:val="20"/>
              </w:rPr>
              <w:t>ДЕКАБРЬ</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1. Контроль за состоянием преподавания учебных предметов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Учителя</w:t>
            </w:r>
          </w:p>
        </w:tc>
        <w:tc>
          <w:tcPr>
            <w:tcW w:w="720" w:type="dxa"/>
          </w:tcPr>
          <w:p w:rsidR="000E56D5" w:rsidRPr="00BF4ECA" w:rsidRDefault="000E56D5" w:rsidP="000E56D5">
            <w:pPr>
              <w:jc w:val="center"/>
              <w:rPr>
                <w:sz w:val="20"/>
                <w:szCs w:val="20"/>
              </w:rPr>
            </w:pPr>
            <w:r w:rsidRPr="00BF4ECA">
              <w:rPr>
                <w:sz w:val="20"/>
                <w:szCs w:val="20"/>
              </w:rPr>
              <w:t>2</w:t>
            </w:r>
          </w:p>
        </w:tc>
        <w:tc>
          <w:tcPr>
            <w:tcW w:w="2520" w:type="dxa"/>
          </w:tcPr>
          <w:p w:rsidR="000E56D5" w:rsidRPr="00BF4ECA" w:rsidRDefault="000E56D5" w:rsidP="000E56D5">
            <w:pPr>
              <w:rPr>
                <w:sz w:val="20"/>
                <w:szCs w:val="20"/>
              </w:rPr>
            </w:pPr>
            <w:r w:rsidRPr="00BF4ECA">
              <w:rPr>
                <w:sz w:val="20"/>
                <w:szCs w:val="20"/>
              </w:rPr>
              <w:t>Использование современных образовательных технологий на уроках русского языка и математики во 2-х классах</w:t>
            </w:r>
          </w:p>
        </w:tc>
        <w:tc>
          <w:tcPr>
            <w:tcW w:w="3118" w:type="dxa"/>
          </w:tcPr>
          <w:p w:rsidR="000E56D5" w:rsidRPr="00BF4ECA" w:rsidRDefault="000E56D5" w:rsidP="000E56D5">
            <w:pPr>
              <w:rPr>
                <w:sz w:val="20"/>
                <w:szCs w:val="20"/>
              </w:rPr>
            </w:pPr>
            <w:r w:rsidRPr="00BF4ECA">
              <w:rPr>
                <w:sz w:val="20"/>
                <w:szCs w:val="20"/>
              </w:rPr>
              <w:t>Оказание теоретической помощи учителю в овладении современными технологиями в учебно-воспитательном процессе</w:t>
            </w:r>
          </w:p>
        </w:tc>
        <w:tc>
          <w:tcPr>
            <w:tcW w:w="1341" w:type="dxa"/>
          </w:tcPr>
          <w:p w:rsidR="000E56D5" w:rsidRPr="00BF4ECA" w:rsidRDefault="000E56D5" w:rsidP="000E56D5">
            <w:pPr>
              <w:shd w:val="clear" w:color="auto" w:fill="FFFFFF"/>
              <w:autoSpaceDE w:val="0"/>
              <w:autoSpaceDN w:val="0"/>
              <w:adjustRightInd w:val="0"/>
              <w:jc w:val="center"/>
              <w:rPr>
                <w:color w:val="000000"/>
                <w:sz w:val="20"/>
                <w:szCs w:val="20"/>
              </w:rPr>
            </w:pPr>
            <w:r w:rsidRPr="00BF4ECA">
              <w:rPr>
                <w:color w:val="000000"/>
                <w:sz w:val="20"/>
                <w:szCs w:val="20"/>
              </w:rPr>
              <w:t>Текущий</w:t>
            </w:r>
          </w:p>
        </w:tc>
        <w:tc>
          <w:tcPr>
            <w:tcW w:w="1161" w:type="dxa"/>
          </w:tcPr>
          <w:p w:rsidR="000E56D5" w:rsidRDefault="000E56D5" w:rsidP="000E56D5">
            <w:pPr>
              <w:shd w:val="clear" w:color="auto" w:fill="FFFFFF"/>
              <w:autoSpaceDE w:val="0"/>
              <w:autoSpaceDN w:val="0"/>
              <w:adjustRightInd w:val="0"/>
              <w:jc w:val="center"/>
              <w:rPr>
                <w:sz w:val="20"/>
                <w:szCs w:val="20"/>
              </w:rPr>
            </w:pPr>
            <w:r w:rsidRPr="00BF4ECA">
              <w:rPr>
                <w:sz w:val="20"/>
                <w:szCs w:val="20"/>
              </w:rPr>
              <w:t>Персональ</w:t>
            </w:r>
          </w:p>
          <w:p w:rsidR="000E56D5" w:rsidRPr="00BF4ECA" w:rsidRDefault="000E56D5" w:rsidP="000E56D5">
            <w:pPr>
              <w:shd w:val="clear" w:color="auto" w:fill="FFFFFF"/>
              <w:autoSpaceDE w:val="0"/>
              <w:autoSpaceDN w:val="0"/>
              <w:adjustRightInd w:val="0"/>
              <w:jc w:val="center"/>
              <w:rPr>
                <w:color w:val="000000"/>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Посещение уроков, наблюдение, собеседование</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2</w:t>
            </w:r>
            <w:r w:rsidRPr="00BF4ECA">
              <w:rPr>
                <w:b/>
                <w:sz w:val="20"/>
                <w:szCs w:val="20"/>
              </w:rPr>
              <w:t>. Контроль за состоянием знаний, умений и навыков обучающихся</w:t>
            </w:r>
          </w:p>
        </w:tc>
      </w:tr>
      <w:tr w:rsidR="000E56D5" w:rsidRPr="00F11C75" w:rsidTr="000E56D5">
        <w:tc>
          <w:tcPr>
            <w:tcW w:w="567" w:type="dxa"/>
          </w:tcPr>
          <w:p w:rsidR="000E56D5" w:rsidRPr="002F4B71" w:rsidRDefault="000E56D5" w:rsidP="000E56D5">
            <w:pPr>
              <w:pStyle w:val="a5"/>
              <w:rPr>
                <w:sz w:val="20"/>
                <w:szCs w:val="20"/>
              </w:rPr>
            </w:pPr>
            <w:r w:rsidRPr="002F4B71">
              <w:rPr>
                <w:sz w:val="20"/>
                <w:szCs w:val="20"/>
              </w:rPr>
              <w:t>1.</w:t>
            </w:r>
          </w:p>
        </w:tc>
        <w:tc>
          <w:tcPr>
            <w:tcW w:w="1773" w:type="dxa"/>
          </w:tcPr>
          <w:p w:rsidR="000E56D5" w:rsidRPr="002F4B71" w:rsidRDefault="000E56D5" w:rsidP="000E56D5">
            <w:pPr>
              <w:pStyle w:val="a5"/>
              <w:rPr>
                <w:sz w:val="20"/>
                <w:szCs w:val="20"/>
              </w:rPr>
            </w:pPr>
            <w:r w:rsidRPr="002F4B71">
              <w:rPr>
                <w:sz w:val="20"/>
                <w:szCs w:val="20"/>
              </w:rPr>
              <w:t>Обучающиеся</w:t>
            </w:r>
          </w:p>
        </w:tc>
        <w:tc>
          <w:tcPr>
            <w:tcW w:w="720" w:type="dxa"/>
          </w:tcPr>
          <w:p w:rsidR="000E56D5" w:rsidRPr="002F4B71" w:rsidRDefault="000E56D5" w:rsidP="000E56D5">
            <w:pPr>
              <w:pStyle w:val="a5"/>
              <w:rPr>
                <w:sz w:val="20"/>
                <w:szCs w:val="20"/>
                <w:lang w:val="ro-RO"/>
              </w:rPr>
            </w:pPr>
            <w:r w:rsidRPr="002F4B71">
              <w:rPr>
                <w:sz w:val="20"/>
                <w:szCs w:val="20"/>
              </w:rPr>
              <w:t>9-1</w:t>
            </w:r>
            <w:r w:rsidRPr="002F4B71">
              <w:rPr>
                <w:sz w:val="20"/>
                <w:szCs w:val="20"/>
                <w:lang w:val="ro-RO"/>
              </w:rPr>
              <w:t>1</w:t>
            </w:r>
          </w:p>
        </w:tc>
        <w:tc>
          <w:tcPr>
            <w:tcW w:w="2520" w:type="dxa"/>
          </w:tcPr>
          <w:p w:rsidR="000E56D5" w:rsidRPr="002F4B71" w:rsidRDefault="000E56D5" w:rsidP="000E56D5">
            <w:pPr>
              <w:pStyle w:val="a5"/>
              <w:rPr>
                <w:sz w:val="20"/>
                <w:szCs w:val="20"/>
              </w:rPr>
            </w:pPr>
            <w:r w:rsidRPr="002F4B71">
              <w:rPr>
                <w:sz w:val="20"/>
                <w:szCs w:val="20"/>
              </w:rPr>
              <w:t>Уровень знаний обучающихся по  истории</w:t>
            </w:r>
          </w:p>
        </w:tc>
        <w:tc>
          <w:tcPr>
            <w:tcW w:w="3118" w:type="dxa"/>
          </w:tcPr>
          <w:p w:rsidR="000E56D5" w:rsidRPr="002F4B71" w:rsidRDefault="000E56D5" w:rsidP="000E56D5">
            <w:pPr>
              <w:pStyle w:val="a5"/>
              <w:rPr>
                <w:sz w:val="20"/>
                <w:szCs w:val="20"/>
              </w:rPr>
            </w:pPr>
            <w:r w:rsidRPr="002F4B71">
              <w:rPr>
                <w:sz w:val="20"/>
                <w:szCs w:val="20"/>
              </w:rPr>
              <w:t>Соответствие уровня знаний, обученности и выполнение обязательного минимума содержания образования обучающихся по истории</w:t>
            </w:r>
          </w:p>
        </w:tc>
        <w:tc>
          <w:tcPr>
            <w:tcW w:w="1341" w:type="dxa"/>
          </w:tcPr>
          <w:p w:rsidR="000E56D5" w:rsidRPr="002F4B71" w:rsidRDefault="000E56D5" w:rsidP="000E56D5">
            <w:pPr>
              <w:pStyle w:val="a5"/>
              <w:rPr>
                <w:sz w:val="20"/>
                <w:szCs w:val="20"/>
              </w:rPr>
            </w:pPr>
            <w:r w:rsidRPr="002F4B71">
              <w:rPr>
                <w:sz w:val="20"/>
                <w:szCs w:val="20"/>
              </w:rPr>
              <w:t>Тематичес</w:t>
            </w:r>
          </w:p>
          <w:p w:rsidR="000E56D5" w:rsidRPr="002F4B71" w:rsidRDefault="000E56D5" w:rsidP="000E56D5">
            <w:pPr>
              <w:pStyle w:val="a5"/>
              <w:rPr>
                <w:sz w:val="20"/>
                <w:szCs w:val="20"/>
              </w:rPr>
            </w:pPr>
            <w:r w:rsidRPr="002F4B71">
              <w:rPr>
                <w:sz w:val="20"/>
                <w:szCs w:val="20"/>
              </w:rPr>
              <w:t>кий</w:t>
            </w:r>
          </w:p>
        </w:tc>
        <w:tc>
          <w:tcPr>
            <w:tcW w:w="1161" w:type="dxa"/>
          </w:tcPr>
          <w:p w:rsidR="000E56D5" w:rsidRPr="002F4B71" w:rsidRDefault="000E56D5" w:rsidP="000E56D5">
            <w:pPr>
              <w:pStyle w:val="a5"/>
              <w:rPr>
                <w:sz w:val="20"/>
                <w:szCs w:val="20"/>
              </w:rPr>
            </w:pPr>
            <w:r w:rsidRPr="002F4B71">
              <w:rPr>
                <w:sz w:val="20"/>
                <w:szCs w:val="20"/>
              </w:rPr>
              <w:t>Персональ</w:t>
            </w:r>
          </w:p>
          <w:p w:rsidR="000E56D5" w:rsidRPr="002F4B71" w:rsidRDefault="000E56D5" w:rsidP="000E56D5">
            <w:pPr>
              <w:pStyle w:val="a5"/>
              <w:rPr>
                <w:sz w:val="20"/>
                <w:szCs w:val="20"/>
              </w:rPr>
            </w:pPr>
            <w:r w:rsidRPr="002F4B71">
              <w:rPr>
                <w:sz w:val="20"/>
                <w:szCs w:val="20"/>
              </w:rPr>
              <w:t>ный</w:t>
            </w:r>
          </w:p>
        </w:tc>
        <w:tc>
          <w:tcPr>
            <w:tcW w:w="1222" w:type="dxa"/>
          </w:tcPr>
          <w:p w:rsidR="000E56D5" w:rsidRPr="002F4B71" w:rsidRDefault="000E56D5" w:rsidP="000E56D5">
            <w:pPr>
              <w:pStyle w:val="a5"/>
              <w:rPr>
                <w:sz w:val="20"/>
                <w:szCs w:val="20"/>
              </w:rPr>
            </w:pPr>
            <w:r w:rsidRPr="002F4B71">
              <w:rPr>
                <w:sz w:val="20"/>
                <w:szCs w:val="20"/>
              </w:rPr>
              <w:t>Посещение уроков</w:t>
            </w:r>
          </w:p>
          <w:p w:rsidR="000E56D5" w:rsidRPr="002F4B71" w:rsidRDefault="000E56D5" w:rsidP="000E56D5">
            <w:pPr>
              <w:pStyle w:val="a5"/>
              <w:rPr>
                <w:sz w:val="20"/>
                <w:szCs w:val="20"/>
              </w:rPr>
            </w:pPr>
            <w:r w:rsidRPr="002F4B71">
              <w:rPr>
                <w:sz w:val="20"/>
                <w:szCs w:val="20"/>
              </w:rPr>
              <w:t>Срезы знаний</w:t>
            </w:r>
          </w:p>
        </w:tc>
        <w:tc>
          <w:tcPr>
            <w:tcW w:w="1613" w:type="dxa"/>
          </w:tcPr>
          <w:p w:rsidR="000E56D5" w:rsidRPr="002F4B71" w:rsidRDefault="000E56D5" w:rsidP="000E56D5">
            <w:pPr>
              <w:pStyle w:val="a5"/>
              <w:rPr>
                <w:sz w:val="20"/>
                <w:szCs w:val="20"/>
              </w:rPr>
            </w:pPr>
            <w:r w:rsidRPr="002F4B71">
              <w:rPr>
                <w:sz w:val="20"/>
                <w:szCs w:val="20"/>
              </w:rPr>
              <w:t>Зам. директора по УВР</w:t>
            </w:r>
          </w:p>
        </w:tc>
        <w:tc>
          <w:tcPr>
            <w:tcW w:w="1843" w:type="dxa"/>
          </w:tcPr>
          <w:p w:rsidR="000E56D5" w:rsidRPr="002F4B71" w:rsidRDefault="000E56D5" w:rsidP="000E56D5">
            <w:pPr>
              <w:pStyle w:val="a5"/>
              <w:rPr>
                <w:sz w:val="20"/>
                <w:szCs w:val="20"/>
              </w:rPr>
            </w:pPr>
            <w:r w:rsidRPr="002F4B71">
              <w:rPr>
                <w:sz w:val="20"/>
                <w:szCs w:val="20"/>
              </w:rPr>
              <w:t>Совещание при зам. директора</w:t>
            </w:r>
          </w:p>
          <w:p w:rsidR="000E56D5" w:rsidRPr="002F4B71" w:rsidRDefault="000E56D5" w:rsidP="000E56D5">
            <w:pPr>
              <w:pStyle w:val="a5"/>
              <w:rPr>
                <w:sz w:val="20"/>
                <w:szCs w:val="20"/>
              </w:rPr>
            </w:pPr>
            <w:r w:rsidRPr="002F4B71">
              <w:rPr>
                <w:sz w:val="20"/>
                <w:szCs w:val="20"/>
              </w:rPr>
              <w:t xml:space="preserve"> </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lastRenderedPageBreak/>
              <w:t>2.</w:t>
            </w:r>
          </w:p>
        </w:tc>
        <w:tc>
          <w:tcPr>
            <w:tcW w:w="1773" w:type="dxa"/>
          </w:tcPr>
          <w:p w:rsidR="000E56D5" w:rsidRPr="00BF4ECA" w:rsidRDefault="000E56D5" w:rsidP="000E56D5">
            <w:pPr>
              <w:jc w:val="both"/>
              <w:rPr>
                <w:sz w:val="20"/>
                <w:szCs w:val="20"/>
              </w:rPr>
            </w:pPr>
            <w:r w:rsidRPr="00BF4ECA">
              <w:rPr>
                <w:sz w:val="20"/>
                <w:szCs w:val="20"/>
              </w:rPr>
              <w:t>Обучающиеся</w:t>
            </w:r>
          </w:p>
        </w:tc>
        <w:tc>
          <w:tcPr>
            <w:tcW w:w="720" w:type="dxa"/>
          </w:tcPr>
          <w:p w:rsidR="000E56D5" w:rsidRPr="00BF4ECA" w:rsidRDefault="000E56D5" w:rsidP="000E56D5">
            <w:pPr>
              <w:jc w:val="center"/>
              <w:rPr>
                <w:sz w:val="20"/>
                <w:szCs w:val="20"/>
              </w:rPr>
            </w:pPr>
            <w:r w:rsidRPr="00BF4ECA">
              <w:rPr>
                <w:sz w:val="20"/>
                <w:szCs w:val="20"/>
              </w:rPr>
              <w:t>1</w:t>
            </w:r>
          </w:p>
        </w:tc>
        <w:tc>
          <w:tcPr>
            <w:tcW w:w="2520" w:type="dxa"/>
          </w:tcPr>
          <w:p w:rsidR="000E56D5" w:rsidRPr="00BF4ECA" w:rsidRDefault="000E56D5" w:rsidP="000E56D5">
            <w:pPr>
              <w:rPr>
                <w:sz w:val="20"/>
                <w:szCs w:val="20"/>
              </w:rPr>
            </w:pPr>
            <w:r w:rsidRPr="00BF4ECA">
              <w:rPr>
                <w:sz w:val="20"/>
                <w:szCs w:val="20"/>
              </w:rPr>
              <w:t>Выявление организационно-психологичес</w:t>
            </w:r>
            <w:r>
              <w:rPr>
                <w:sz w:val="20"/>
                <w:szCs w:val="20"/>
              </w:rPr>
              <w:t>ких проблем классного коллектива</w:t>
            </w:r>
            <w:r w:rsidRPr="00BF4ECA">
              <w:rPr>
                <w:sz w:val="20"/>
                <w:szCs w:val="20"/>
              </w:rPr>
              <w:t xml:space="preserve">, изучение индивидуальных особенностей обучающихся. Анализ развития общеучебных умений и навыков.  </w:t>
            </w:r>
          </w:p>
        </w:tc>
        <w:tc>
          <w:tcPr>
            <w:tcW w:w="3118" w:type="dxa"/>
          </w:tcPr>
          <w:p w:rsidR="000E56D5" w:rsidRPr="00BF4ECA" w:rsidRDefault="000E56D5" w:rsidP="000E56D5">
            <w:pPr>
              <w:rPr>
                <w:sz w:val="20"/>
                <w:szCs w:val="20"/>
              </w:rPr>
            </w:pPr>
            <w:r w:rsidRPr="00BF4ECA">
              <w:rPr>
                <w:sz w:val="20"/>
                <w:szCs w:val="20"/>
              </w:rPr>
              <w:t>Создание комфортных условий для успешного обучения первоклассников, развитие системы мер по д</w:t>
            </w:r>
            <w:r>
              <w:rPr>
                <w:sz w:val="20"/>
                <w:szCs w:val="20"/>
              </w:rPr>
              <w:t>альнейшему развитию коллектива.</w:t>
            </w:r>
            <w:r w:rsidRPr="00BF4ECA">
              <w:rPr>
                <w:sz w:val="20"/>
                <w:szCs w:val="20"/>
              </w:rPr>
              <w:t xml:space="preserve"> Оценка состояния работы .</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Классно-обобщаю-щий</w:t>
            </w:r>
          </w:p>
        </w:tc>
        <w:tc>
          <w:tcPr>
            <w:tcW w:w="1222" w:type="dxa"/>
          </w:tcPr>
          <w:p w:rsidR="000E56D5" w:rsidRPr="00BF4ECA" w:rsidRDefault="000E56D5" w:rsidP="000E56D5">
            <w:pPr>
              <w:jc w:val="center"/>
              <w:rPr>
                <w:sz w:val="20"/>
                <w:szCs w:val="20"/>
              </w:rPr>
            </w:pPr>
            <w:r w:rsidRPr="00BF4ECA">
              <w:rPr>
                <w:sz w:val="20"/>
                <w:szCs w:val="20"/>
              </w:rPr>
              <w:t>Посещение уроков</w:t>
            </w:r>
          </w:p>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Диагностика</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 и ВР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p w:rsidR="000E56D5" w:rsidRPr="00BF4ECA" w:rsidRDefault="000E56D5" w:rsidP="000E56D5">
            <w:pPr>
              <w:jc w:val="center"/>
              <w:rPr>
                <w:b/>
                <w:sz w:val="20"/>
                <w:szCs w:val="20"/>
              </w:rPr>
            </w:pPr>
            <w:r w:rsidRPr="00BF4ECA">
              <w:rPr>
                <w:b/>
                <w:sz w:val="20"/>
                <w:szCs w:val="20"/>
              </w:rPr>
              <w:t>Приказ</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3</w:t>
            </w:r>
            <w:r w:rsidRPr="00BF4ECA">
              <w:rPr>
                <w:b/>
                <w:sz w:val="20"/>
                <w:szCs w:val="20"/>
              </w:rPr>
              <w:t>. Контроль за школьной документацией</w:t>
            </w:r>
          </w:p>
        </w:tc>
      </w:tr>
      <w:tr w:rsidR="000E56D5" w:rsidRPr="00506F4D" w:rsidTr="000E56D5">
        <w:tc>
          <w:tcPr>
            <w:tcW w:w="567" w:type="dxa"/>
          </w:tcPr>
          <w:p w:rsidR="000E56D5" w:rsidRPr="00506F4D" w:rsidRDefault="000E56D5" w:rsidP="000E56D5">
            <w:pPr>
              <w:pStyle w:val="a5"/>
              <w:rPr>
                <w:sz w:val="20"/>
                <w:szCs w:val="20"/>
              </w:rPr>
            </w:pPr>
            <w:r>
              <w:rPr>
                <w:sz w:val="20"/>
                <w:szCs w:val="20"/>
              </w:rPr>
              <w:t>1</w:t>
            </w:r>
            <w:r w:rsidRPr="00506F4D">
              <w:rPr>
                <w:sz w:val="20"/>
                <w:szCs w:val="20"/>
              </w:rPr>
              <w:t>.</w:t>
            </w:r>
          </w:p>
        </w:tc>
        <w:tc>
          <w:tcPr>
            <w:tcW w:w="1773" w:type="dxa"/>
          </w:tcPr>
          <w:p w:rsidR="000E56D5" w:rsidRPr="00506F4D" w:rsidRDefault="000E56D5" w:rsidP="000E56D5">
            <w:pPr>
              <w:pStyle w:val="a5"/>
              <w:rPr>
                <w:sz w:val="20"/>
                <w:szCs w:val="20"/>
              </w:rPr>
            </w:pPr>
            <w:r w:rsidRPr="00506F4D">
              <w:rPr>
                <w:sz w:val="20"/>
                <w:szCs w:val="20"/>
              </w:rPr>
              <w:t>Классные журналы, .</w:t>
            </w:r>
          </w:p>
        </w:tc>
        <w:tc>
          <w:tcPr>
            <w:tcW w:w="720" w:type="dxa"/>
          </w:tcPr>
          <w:p w:rsidR="000E56D5" w:rsidRPr="00506F4D" w:rsidRDefault="000E56D5" w:rsidP="000E56D5">
            <w:pPr>
              <w:pStyle w:val="a5"/>
              <w:rPr>
                <w:sz w:val="20"/>
                <w:szCs w:val="20"/>
                <w:lang w:val="ro-RO"/>
              </w:rPr>
            </w:pPr>
            <w:r w:rsidRPr="00506F4D">
              <w:rPr>
                <w:sz w:val="20"/>
                <w:szCs w:val="20"/>
              </w:rPr>
              <w:t>1-1</w:t>
            </w:r>
            <w:r w:rsidRPr="00506F4D">
              <w:rPr>
                <w:sz w:val="20"/>
                <w:szCs w:val="20"/>
                <w:lang w:val="ro-RO"/>
              </w:rPr>
              <w:t>1</w:t>
            </w:r>
          </w:p>
        </w:tc>
        <w:tc>
          <w:tcPr>
            <w:tcW w:w="2520" w:type="dxa"/>
          </w:tcPr>
          <w:p w:rsidR="000E56D5" w:rsidRPr="00506F4D" w:rsidRDefault="000E56D5" w:rsidP="000E56D5">
            <w:pPr>
              <w:pStyle w:val="a5"/>
              <w:rPr>
                <w:sz w:val="20"/>
                <w:szCs w:val="20"/>
              </w:rPr>
            </w:pPr>
            <w:r w:rsidRPr="00506F4D">
              <w:rPr>
                <w:sz w:val="20"/>
                <w:szCs w:val="20"/>
              </w:rPr>
              <w:t>Выполнение образовательных программ.</w:t>
            </w:r>
          </w:p>
        </w:tc>
        <w:tc>
          <w:tcPr>
            <w:tcW w:w="3118" w:type="dxa"/>
          </w:tcPr>
          <w:p w:rsidR="000E56D5" w:rsidRPr="00506F4D" w:rsidRDefault="000E56D5" w:rsidP="000E56D5">
            <w:pPr>
              <w:pStyle w:val="a5"/>
              <w:rPr>
                <w:sz w:val="20"/>
                <w:szCs w:val="20"/>
              </w:rPr>
            </w:pPr>
            <w:r w:rsidRPr="00506F4D">
              <w:rPr>
                <w:sz w:val="20"/>
                <w:szCs w:val="20"/>
              </w:rPr>
              <w:t>Выполнение программ по предметам и выявление причин отставания за 1 семестр</w:t>
            </w:r>
          </w:p>
        </w:tc>
        <w:tc>
          <w:tcPr>
            <w:tcW w:w="1341" w:type="dxa"/>
          </w:tcPr>
          <w:p w:rsidR="000E56D5" w:rsidRPr="00506F4D" w:rsidRDefault="000E56D5" w:rsidP="000E56D5">
            <w:pPr>
              <w:pStyle w:val="a5"/>
              <w:rPr>
                <w:sz w:val="20"/>
                <w:szCs w:val="20"/>
              </w:rPr>
            </w:pPr>
            <w:r w:rsidRPr="00506F4D">
              <w:rPr>
                <w:sz w:val="20"/>
                <w:szCs w:val="20"/>
              </w:rPr>
              <w:t>Тематиче</w:t>
            </w:r>
          </w:p>
          <w:p w:rsidR="000E56D5" w:rsidRPr="00506F4D" w:rsidRDefault="000E56D5" w:rsidP="000E56D5">
            <w:pPr>
              <w:pStyle w:val="a5"/>
              <w:rPr>
                <w:sz w:val="20"/>
                <w:szCs w:val="20"/>
              </w:rPr>
            </w:pPr>
            <w:r w:rsidRPr="00506F4D">
              <w:rPr>
                <w:sz w:val="20"/>
                <w:szCs w:val="20"/>
              </w:rPr>
              <w:t>ский</w:t>
            </w:r>
          </w:p>
        </w:tc>
        <w:tc>
          <w:tcPr>
            <w:tcW w:w="1161" w:type="dxa"/>
          </w:tcPr>
          <w:p w:rsidR="000E56D5" w:rsidRPr="00506F4D" w:rsidRDefault="000E56D5" w:rsidP="000E56D5">
            <w:pPr>
              <w:pStyle w:val="a5"/>
              <w:rPr>
                <w:sz w:val="20"/>
                <w:szCs w:val="20"/>
              </w:rPr>
            </w:pPr>
            <w:r w:rsidRPr="00506F4D">
              <w:rPr>
                <w:sz w:val="20"/>
                <w:szCs w:val="20"/>
              </w:rPr>
              <w:t>Предметно-обобщаю</w:t>
            </w:r>
          </w:p>
          <w:p w:rsidR="000E56D5" w:rsidRPr="00506F4D" w:rsidRDefault="000E56D5" w:rsidP="000E56D5">
            <w:pPr>
              <w:pStyle w:val="a5"/>
              <w:rPr>
                <w:sz w:val="20"/>
                <w:szCs w:val="20"/>
              </w:rPr>
            </w:pPr>
            <w:r w:rsidRPr="00506F4D">
              <w:rPr>
                <w:sz w:val="20"/>
                <w:szCs w:val="20"/>
              </w:rPr>
              <w:t>щий</w:t>
            </w:r>
          </w:p>
        </w:tc>
        <w:tc>
          <w:tcPr>
            <w:tcW w:w="1222" w:type="dxa"/>
          </w:tcPr>
          <w:p w:rsidR="000E56D5" w:rsidRPr="00506F4D" w:rsidRDefault="000E56D5" w:rsidP="000E56D5">
            <w:pPr>
              <w:pStyle w:val="a5"/>
              <w:rPr>
                <w:sz w:val="20"/>
                <w:szCs w:val="20"/>
              </w:rPr>
            </w:pPr>
            <w:r w:rsidRPr="00506F4D">
              <w:rPr>
                <w:sz w:val="20"/>
                <w:szCs w:val="20"/>
              </w:rPr>
              <w:t>Наблюдение</w:t>
            </w:r>
          </w:p>
          <w:p w:rsidR="000E56D5" w:rsidRPr="00506F4D" w:rsidRDefault="000E56D5" w:rsidP="000E56D5">
            <w:pPr>
              <w:pStyle w:val="a5"/>
              <w:rPr>
                <w:sz w:val="20"/>
                <w:szCs w:val="20"/>
              </w:rPr>
            </w:pPr>
            <w:r w:rsidRPr="00506F4D">
              <w:rPr>
                <w:sz w:val="20"/>
                <w:szCs w:val="20"/>
              </w:rPr>
              <w:t>Анализ</w:t>
            </w:r>
          </w:p>
        </w:tc>
        <w:tc>
          <w:tcPr>
            <w:tcW w:w="1613" w:type="dxa"/>
          </w:tcPr>
          <w:p w:rsidR="000E56D5" w:rsidRPr="00506F4D" w:rsidRDefault="000E56D5" w:rsidP="000E56D5">
            <w:pPr>
              <w:pStyle w:val="a5"/>
              <w:rPr>
                <w:sz w:val="20"/>
                <w:szCs w:val="20"/>
              </w:rPr>
            </w:pPr>
            <w:r w:rsidRPr="00506F4D">
              <w:rPr>
                <w:sz w:val="20"/>
                <w:szCs w:val="20"/>
              </w:rPr>
              <w:t>Зам. директора по УВР</w:t>
            </w:r>
          </w:p>
          <w:p w:rsidR="000E56D5" w:rsidRPr="00506F4D" w:rsidRDefault="000E56D5" w:rsidP="000E56D5">
            <w:pPr>
              <w:pStyle w:val="a5"/>
              <w:rPr>
                <w:sz w:val="20"/>
                <w:szCs w:val="20"/>
              </w:rPr>
            </w:pPr>
            <w:r w:rsidRPr="00506F4D">
              <w:rPr>
                <w:sz w:val="20"/>
                <w:szCs w:val="20"/>
              </w:rPr>
              <w:t>Руководители МК</w:t>
            </w:r>
          </w:p>
        </w:tc>
        <w:tc>
          <w:tcPr>
            <w:tcW w:w="1843" w:type="dxa"/>
          </w:tcPr>
          <w:p w:rsidR="000E56D5" w:rsidRPr="00506F4D" w:rsidRDefault="000E56D5" w:rsidP="000E56D5">
            <w:pPr>
              <w:pStyle w:val="a5"/>
              <w:rPr>
                <w:sz w:val="20"/>
                <w:szCs w:val="20"/>
              </w:rPr>
            </w:pPr>
            <w:r w:rsidRPr="00506F4D">
              <w:rPr>
                <w:sz w:val="20"/>
                <w:szCs w:val="20"/>
              </w:rPr>
              <w:t>Совещание при зам. директора</w:t>
            </w:r>
          </w:p>
        </w:tc>
      </w:tr>
      <w:tr w:rsidR="000E56D5" w:rsidRPr="00506F4D" w:rsidTr="000E56D5">
        <w:tc>
          <w:tcPr>
            <w:tcW w:w="567" w:type="dxa"/>
          </w:tcPr>
          <w:p w:rsidR="000E56D5" w:rsidRPr="00506F4D" w:rsidRDefault="000E56D5" w:rsidP="000E56D5">
            <w:pPr>
              <w:pStyle w:val="a5"/>
              <w:rPr>
                <w:sz w:val="20"/>
                <w:szCs w:val="20"/>
              </w:rPr>
            </w:pPr>
            <w:r w:rsidRPr="00506F4D">
              <w:rPr>
                <w:sz w:val="20"/>
                <w:szCs w:val="20"/>
              </w:rPr>
              <w:t>2.</w:t>
            </w:r>
          </w:p>
        </w:tc>
        <w:tc>
          <w:tcPr>
            <w:tcW w:w="1773" w:type="dxa"/>
          </w:tcPr>
          <w:p w:rsidR="000E56D5" w:rsidRPr="00506F4D" w:rsidRDefault="000E56D5" w:rsidP="000E56D5">
            <w:pPr>
              <w:pStyle w:val="a5"/>
              <w:rPr>
                <w:sz w:val="20"/>
                <w:szCs w:val="20"/>
              </w:rPr>
            </w:pPr>
            <w:r w:rsidRPr="00506F4D">
              <w:rPr>
                <w:sz w:val="20"/>
                <w:szCs w:val="20"/>
              </w:rPr>
              <w:t>Классные журналы</w:t>
            </w:r>
          </w:p>
        </w:tc>
        <w:tc>
          <w:tcPr>
            <w:tcW w:w="720" w:type="dxa"/>
          </w:tcPr>
          <w:p w:rsidR="000E56D5" w:rsidRPr="00506F4D" w:rsidRDefault="000E56D5" w:rsidP="000E56D5">
            <w:pPr>
              <w:pStyle w:val="a5"/>
              <w:rPr>
                <w:sz w:val="20"/>
                <w:szCs w:val="20"/>
                <w:lang w:val="ro-RO"/>
              </w:rPr>
            </w:pPr>
            <w:r w:rsidRPr="00506F4D">
              <w:rPr>
                <w:sz w:val="20"/>
                <w:szCs w:val="20"/>
              </w:rPr>
              <w:t>1-1</w:t>
            </w:r>
            <w:r w:rsidRPr="00506F4D">
              <w:rPr>
                <w:sz w:val="20"/>
                <w:szCs w:val="20"/>
                <w:lang w:val="ro-RO"/>
              </w:rPr>
              <w:t>1</w:t>
            </w:r>
          </w:p>
        </w:tc>
        <w:tc>
          <w:tcPr>
            <w:tcW w:w="2520" w:type="dxa"/>
          </w:tcPr>
          <w:p w:rsidR="000E56D5" w:rsidRPr="00506F4D" w:rsidRDefault="000E56D5" w:rsidP="000E56D5">
            <w:pPr>
              <w:pStyle w:val="a5"/>
              <w:rPr>
                <w:sz w:val="20"/>
                <w:szCs w:val="20"/>
              </w:rPr>
            </w:pPr>
            <w:r w:rsidRPr="00506F4D">
              <w:rPr>
                <w:sz w:val="20"/>
                <w:szCs w:val="20"/>
              </w:rPr>
              <w:t>Объективность выставления отметок, правильность заполнения журналов учителями и классными руководителями.</w:t>
            </w:r>
          </w:p>
        </w:tc>
        <w:tc>
          <w:tcPr>
            <w:tcW w:w="3118" w:type="dxa"/>
          </w:tcPr>
          <w:p w:rsidR="000E56D5" w:rsidRPr="00506F4D" w:rsidRDefault="000E56D5" w:rsidP="000E56D5">
            <w:pPr>
              <w:pStyle w:val="a5"/>
              <w:rPr>
                <w:sz w:val="20"/>
                <w:szCs w:val="20"/>
              </w:rPr>
            </w:pPr>
            <w:r w:rsidRPr="00506F4D">
              <w:rPr>
                <w:sz w:val="20"/>
                <w:szCs w:val="20"/>
              </w:rPr>
              <w:t>Контроль  объективного выставления отметок за семестр, выполнение инструкции по заполнению журналов учителями и классными руководителями.</w:t>
            </w:r>
          </w:p>
        </w:tc>
        <w:tc>
          <w:tcPr>
            <w:tcW w:w="1341" w:type="dxa"/>
          </w:tcPr>
          <w:p w:rsidR="000E56D5" w:rsidRPr="00506F4D" w:rsidRDefault="000E56D5" w:rsidP="000E56D5">
            <w:pPr>
              <w:pStyle w:val="a5"/>
              <w:rPr>
                <w:sz w:val="20"/>
                <w:szCs w:val="20"/>
              </w:rPr>
            </w:pPr>
            <w:r w:rsidRPr="00506F4D">
              <w:rPr>
                <w:sz w:val="20"/>
                <w:szCs w:val="20"/>
              </w:rPr>
              <w:t>Тематичес</w:t>
            </w:r>
          </w:p>
          <w:p w:rsidR="000E56D5" w:rsidRPr="00506F4D" w:rsidRDefault="000E56D5" w:rsidP="000E56D5">
            <w:pPr>
              <w:pStyle w:val="a5"/>
              <w:rPr>
                <w:sz w:val="20"/>
                <w:szCs w:val="20"/>
              </w:rPr>
            </w:pPr>
            <w:r w:rsidRPr="00506F4D">
              <w:rPr>
                <w:sz w:val="20"/>
                <w:szCs w:val="20"/>
              </w:rPr>
              <w:t>кий</w:t>
            </w:r>
          </w:p>
        </w:tc>
        <w:tc>
          <w:tcPr>
            <w:tcW w:w="1161" w:type="dxa"/>
          </w:tcPr>
          <w:p w:rsidR="000E56D5" w:rsidRPr="00506F4D" w:rsidRDefault="000E56D5" w:rsidP="000E56D5">
            <w:pPr>
              <w:pStyle w:val="a5"/>
              <w:rPr>
                <w:sz w:val="20"/>
                <w:szCs w:val="20"/>
              </w:rPr>
            </w:pPr>
            <w:r w:rsidRPr="00506F4D">
              <w:rPr>
                <w:sz w:val="20"/>
                <w:szCs w:val="20"/>
              </w:rPr>
              <w:t>Персональ</w:t>
            </w:r>
          </w:p>
          <w:p w:rsidR="000E56D5" w:rsidRPr="00506F4D" w:rsidRDefault="000E56D5" w:rsidP="000E56D5">
            <w:pPr>
              <w:pStyle w:val="a5"/>
              <w:rPr>
                <w:sz w:val="20"/>
                <w:szCs w:val="20"/>
              </w:rPr>
            </w:pPr>
            <w:r w:rsidRPr="00506F4D">
              <w:rPr>
                <w:sz w:val="20"/>
                <w:szCs w:val="20"/>
              </w:rPr>
              <w:t>ный</w:t>
            </w:r>
          </w:p>
        </w:tc>
        <w:tc>
          <w:tcPr>
            <w:tcW w:w="1222" w:type="dxa"/>
          </w:tcPr>
          <w:p w:rsidR="000E56D5" w:rsidRPr="00506F4D" w:rsidRDefault="000E56D5" w:rsidP="000E56D5">
            <w:pPr>
              <w:pStyle w:val="a5"/>
              <w:rPr>
                <w:sz w:val="20"/>
                <w:szCs w:val="20"/>
              </w:rPr>
            </w:pPr>
            <w:r w:rsidRPr="00506F4D">
              <w:rPr>
                <w:sz w:val="20"/>
                <w:szCs w:val="20"/>
              </w:rPr>
              <w:t>Проверка журналов</w:t>
            </w:r>
          </w:p>
          <w:p w:rsidR="000E56D5" w:rsidRPr="00506F4D" w:rsidRDefault="000E56D5" w:rsidP="000E56D5">
            <w:pPr>
              <w:pStyle w:val="a5"/>
              <w:rPr>
                <w:sz w:val="20"/>
                <w:szCs w:val="20"/>
              </w:rPr>
            </w:pPr>
            <w:r w:rsidRPr="00506F4D">
              <w:rPr>
                <w:sz w:val="20"/>
                <w:szCs w:val="20"/>
              </w:rPr>
              <w:t>Анализ</w:t>
            </w:r>
          </w:p>
          <w:p w:rsidR="000E56D5" w:rsidRPr="00506F4D" w:rsidRDefault="000E56D5" w:rsidP="000E56D5">
            <w:pPr>
              <w:pStyle w:val="a5"/>
              <w:rPr>
                <w:sz w:val="20"/>
                <w:szCs w:val="20"/>
              </w:rPr>
            </w:pPr>
          </w:p>
        </w:tc>
        <w:tc>
          <w:tcPr>
            <w:tcW w:w="1613" w:type="dxa"/>
          </w:tcPr>
          <w:p w:rsidR="000E56D5" w:rsidRPr="00506F4D" w:rsidRDefault="000E56D5" w:rsidP="000E56D5">
            <w:pPr>
              <w:pStyle w:val="a5"/>
              <w:rPr>
                <w:sz w:val="20"/>
                <w:szCs w:val="20"/>
              </w:rPr>
            </w:pPr>
            <w:r w:rsidRPr="00506F4D">
              <w:rPr>
                <w:sz w:val="20"/>
                <w:szCs w:val="20"/>
              </w:rPr>
              <w:t>Зам. директора по УВР</w:t>
            </w:r>
          </w:p>
        </w:tc>
        <w:tc>
          <w:tcPr>
            <w:tcW w:w="1843" w:type="dxa"/>
          </w:tcPr>
          <w:p w:rsidR="000E56D5" w:rsidRPr="00506F4D" w:rsidRDefault="000E56D5" w:rsidP="000E56D5">
            <w:pPr>
              <w:pStyle w:val="a5"/>
              <w:rPr>
                <w:sz w:val="20"/>
                <w:szCs w:val="20"/>
              </w:rPr>
            </w:pPr>
            <w:r w:rsidRPr="00506F4D">
              <w:rPr>
                <w:sz w:val="20"/>
                <w:szCs w:val="20"/>
              </w:rPr>
              <w:t>Совещание при зам. директора</w:t>
            </w:r>
          </w:p>
        </w:tc>
      </w:tr>
      <w:tr w:rsidR="000E56D5" w:rsidRPr="00F11C75" w:rsidTr="000E56D5">
        <w:tc>
          <w:tcPr>
            <w:tcW w:w="567" w:type="dxa"/>
          </w:tcPr>
          <w:p w:rsidR="000E56D5" w:rsidRPr="002F4B71" w:rsidRDefault="000E56D5" w:rsidP="000E56D5">
            <w:pPr>
              <w:pStyle w:val="a5"/>
              <w:rPr>
                <w:sz w:val="20"/>
                <w:szCs w:val="20"/>
              </w:rPr>
            </w:pPr>
            <w:r>
              <w:rPr>
                <w:sz w:val="20"/>
                <w:szCs w:val="20"/>
              </w:rPr>
              <w:t>3</w:t>
            </w:r>
            <w:r w:rsidRPr="002F4B71">
              <w:rPr>
                <w:sz w:val="20"/>
                <w:szCs w:val="20"/>
              </w:rPr>
              <w:t>.</w:t>
            </w:r>
          </w:p>
        </w:tc>
        <w:tc>
          <w:tcPr>
            <w:tcW w:w="1773" w:type="dxa"/>
          </w:tcPr>
          <w:p w:rsidR="000E56D5" w:rsidRPr="002F4B71" w:rsidRDefault="000E56D5" w:rsidP="000E56D5">
            <w:pPr>
              <w:pStyle w:val="a5"/>
              <w:rPr>
                <w:sz w:val="20"/>
                <w:szCs w:val="20"/>
              </w:rPr>
            </w:pPr>
            <w:r w:rsidRPr="002F4B71">
              <w:rPr>
                <w:sz w:val="20"/>
                <w:szCs w:val="20"/>
              </w:rPr>
              <w:t>Журналы внеклассной работы</w:t>
            </w:r>
          </w:p>
        </w:tc>
        <w:tc>
          <w:tcPr>
            <w:tcW w:w="720" w:type="dxa"/>
          </w:tcPr>
          <w:p w:rsidR="000E56D5" w:rsidRPr="002F4B71" w:rsidRDefault="000E56D5" w:rsidP="000E56D5">
            <w:pPr>
              <w:pStyle w:val="a5"/>
              <w:rPr>
                <w:sz w:val="20"/>
                <w:szCs w:val="20"/>
                <w:lang w:val="ro-RO"/>
              </w:rPr>
            </w:pPr>
            <w:r w:rsidRPr="002F4B71">
              <w:rPr>
                <w:sz w:val="20"/>
                <w:szCs w:val="20"/>
              </w:rPr>
              <w:t>1-1</w:t>
            </w:r>
            <w:r w:rsidRPr="002F4B71">
              <w:rPr>
                <w:sz w:val="20"/>
                <w:szCs w:val="20"/>
                <w:lang w:val="ro-RO"/>
              </w:rPr>
              <w:t>1</w:t>
            </w:r>
          </w:p>
        </w:tc>
        <w:tc>
          <w:tcPr>
            <w:tcW w:w="2520" w:type="dxa"/>
          </w:tcPr>
          <w:p w:rsidR="000E56D5" w:rsidRPr="002F4B71" w:rsidRDefault="000E56D5" w:rsidP="000E56D5">
            <w:pPr>
              <w:pStyle w:val="a5"/>
              <w:rPr>
                <w:sz w:val="20"/>
                <w:szCs w:val="20"/>
              </w:rPr>
            </w:pPr>
            <w:r w:rsidRPr="002F4B71">
              <w:rPr>
                <w:sz w:val="20"/>
                <w:szCs w:val="20"/>
              </w:rPr>
              <w:t>Проверка внеклассной работы</w:t>
            </w:r>
          </w:p>
        </w:tc>
        <w:tc>
          <w:tcPr>
            <w:tcW w:w="3118" w:type="dxa"/>
          </w:tcPr>
          <w:p w:rsidR="000E56D5" w:rsidRPr="002F4B71" w:rsidRDefault="000E56D5" w:rsidP="000E56D5">
            <w:pPr>
              <w:pStyle w:val="a5"/>
              <w:rPr>
                <w:sz w:val="20"/>
                <w:szCs w:val="20"/>
              </w:rPr>
            </w:pPr>
            <w:r w:rsidRPr="002F4B71">
              <w:rPr>
                <w:sz w:val="20"/>
                <w:szCs w:val="20"/>
              </w:rPr>
              <w:t>Соответствие заполнения журналов педагогами  по внеклассной работе требованиям ведения журнала, как государственного и финансового документа</w:t>
            </w:r>
          </w:p>
        </w:tc>
        <w:tc>
          <w:tcPr>
            <w:tcW w:w="1341" w:type="dxa"/>
          </w:tcPr>
          <w:p w:rsidR="000E56D5" w:rsidRPr="002F4B71" w:rsidRDefault="000E56D5" w:rsidP="000E56D5">
            <w:pPr>
              <w:pStyle w:val="a5"/>
              <w:rPr>
                <w:sz w:val="20"/>
                <w:szCs w:val="20"/>
              </w:rPr>
            </w:pPr>
            <w:r w:rsidRPr="002F4B71">
              <w:rPr>
                <w:sz w:val="20"/>
                <w:szCs w:val="20"/>
              </w:rPr>
              <w:t>Тематичес</w:t>
            </w:r>
          </w:p>
          <w:p w:rsidR="000E56D5" w:rsidRPr="002F4B71" w:rsidRDefault="000E56D5" w:rsidP="000E56D5">
            <w:pPr>
              <w:pStyle w:val="a5"/>
              <w:rPr>
                <w:sz w:val="20"/>
                <w:szCs w:val="20"/>
              </w:rPr>
            </w:pPr>
            <w:r w:rsidRPr="002F4B71">
              <w:rPr>
                <w:sz w:val="20"/>
                <w:szCs w:val="20"/>
              </w:rPr>
              <w:t>кий</w:t>
            </w:r>
          </w:p>
        </w:tc>
        <w:tc>
          <w:tcPr>
            <w:tcW w:w="1161" w:type="dxa"/>
          </w:tcPr>
          <w:p w:rsidR="000E56D5" w:rsidRPr="002F4B71" w:rsidRDefault="000E56D5" w:rsidP="000E56D5">
            <w:pPr>
              <w:pStyle w:val="a5"/>
              <w:rPr>
                <w:sz w:val="20"/>
                <w:szCs w:val="20"/>
              </w:rPr>
            </w:pPr>
            <w:r w:rsidRPr="002F4B71">
              <w:rPr>
                <w:sz w:val="20"/>
                <w:szCs w:val="20"/>
              </w:rPr>
              <w:t>Персональ</w:t>
            </w:r>
          </w:p>
          <w:p w:rsidR="000E56D5" w:rsidRPr="002F4B71" w:rsidRDefault="000E56D5" w:rsidP="000E56D5">
            <w:pPr>
              <w:pStyle w:val="a5"/>
              <w:rPr>
                <w:sz w:val="20"/>
                <w:szCs w:val="20"/>
              </w:rPr>
            </w:pPr>
            <w:r w:rsidRPr="002F4B71">
              <w:rPr>
                <w:sz w:val="20"/>
                <w:szCs w:val="20"/>
              </w:rPr>
              <w:t>ный</w:t>
            </w:r>
          </w:p>
        </w:tc>
        <w:tc>
          <w:tcPr>
            <w:tcW w:w="1222" w:type="dxa"/>
          </w:tcPr>
          <w:p w:rsidR="000E56D5" w:rsidRPr="002F4B71" w:rsidRDefault="000E56D5" w:rsidP="000E56D5">
            <w:pPr>
              <w:pStyle w:val="a5"/>
              <w:rPr>
                <w:sz w:val="20"/>
                <w:szCs w:val="20"/>
              </w:rPr>
            </w:pPr>
            <w:r w:rsidRPr="002F4B71">
              <w:rPr>
                <w:sz w:val="20"/>
                <w:szCs w:val="20"/>
              </w:rPr>
              <w:t>Беседа</w:t>
            </w:r>
          </w:p>
          <w:p w:rsidR="000E56D5" w:rsidRPr="002F4B71" w:rsidRDefault="000E56D5" w:rsidP="000E56D5">
            <w:pPr>
              <w:pStyle w:val="a5"/>
              <w:rPr>
                <w:sz w:val="20"/>
                <w:szCs w:val="20"/>
              </w:rPr>
            </w:pPr>
            <w:r w:rsidRPr="002F4B71">
              <w:rPr>
                <w:sz w:val="20"/>
                <w:szCs w:val="20"/>
              </w:rPr>
              <w:t>Анализ</w:t>
            </w:r>
          </w:p>
        </w:tc>
        <w:tc>
          <w:tcPr>
            <w:tcW w:w="1613" w:type="dxa"/>
          </w:tcPr>
          <w:p w:rsidR="000E56D5" w:rsidRPr="002F4B71" w:rsidRDefault="000E56D5" w:rsidP="000E56D5">
            <w:pPr>
              <w:pStyle w:val="a5"/>
              <w:rPr>
                <w:sz w:val="20"/>
                <w:szCs w:val="20"/>
              </w:rPr>
            </w:pPr>
            <w:r w:rsidRPr="002F4B71">
              <w:rPr>
                <w:sz w:val="20"/>
                <w:szCs w:val="20"/>
              </w:rPr>
              <w:t>Зам. директора по УВР</w:t>
            </w:r>
          </w:p>
        </w:tc>
        <w:tc>
          <w:tcPr>
            <w:tcW w:w="1843" w:type="dxa"/>
          </w:tcPr>
          <w:p w:rsidR="000E56D5" w:rsidRPr="002F4B71" w:rsidRDefault="000E56D5" w:rsidP="000E56D5">
            <w:pPr>
              <w:pStyle w:val="a5"/>
              <w:rPr>
                <w:sz w:val="20"/>
                <w:szCs w:val="20"/>
              </w:rPr>
            </w:pPr>
            <w:r w:rsidRPr="002F4B71">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4</w:t>
            </w:r>
            <w:r w:rsidRPr="00BF4ECA">
              <w:rPr>
                <w:b/>
                <w:sz w:val="20"/>
                <w:szCs w:val="20"/>
              </w:rPr>
              <w:t>. Контроль за работой по подготовке к экзаменам</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2F4B71" w:rsidRDefault="000E56D5" w:rsidP="000E56D5">
            <w:pPr>
              <w:pStyle w:val="a5"/>
              <w:rPr>
                <w:sz w:val="20"/>
                <w:szCs w:val="20"/>
              </w:rPr>
            </w:pPr>
            <w:r w:rsidRPr="002F4B71">
              <w:rPr>
                <w:sz w:val="20"/>
                <w:szCs w:val="20"/>
              </w:rPr>
              <w:t>Классные руководители</w:t>
            </w:r>
          </w:p>
        </w:tc>
        <w:tc>
          <w:tcPr>
            <w:tcW w:w="720" w:type="dxa"/>
          </w:tcPr>
          <w:p w:rsidR="000E56D5" w:rsidRPr="002F4B71" w:rsidRDefault="000E56D5" w:rsidP="000E56D5">
            <w:pPr>
              <w:pStyle w:val="a5"/>
              <w:rPr>
                <w:sz w:val="20"/>
                <w:szCs w:val="20"/>
                <w:lang w:val="ro-RO"/>
              </w:rPr>
            </w:pPr>
            <w:r w:rsidRPr="002F4B71">
              <w:rPr>
                <w:sz w:val="20"/>
                <w:szCs w:val="20"/>
              </w:rPr>
              <w:t>9,1</w:t>
            </w:r>
            <w:r w:rsidRPr="002F4B71">
              <w:rPr>
                <w:sz w:val="20"/>
                <w:szCs w:val="20"/>
                <w:lang w:val="ro-RO"/>
              </w:rPr>
              <w:t>1</w:t>
            </w:r>
          </w:p>
        </w:tc>
        <w:tc>
          <w:tcPr>
            <w:tcW w:w="2520" w:type="dxa"/>
          </w:tcPr>
          <w:p w:rsidR="000E56D5" w:rsidRPr="002F4B71" w:rsidRDefault="000E56D5" w:rsidP="000E56D5">
            <w:pPr>
              <w:pStyle w:val="a5"/>
              <w:rPr>
                <w:sz w:val="20"/>
                <w:szCs w:val="20"/>
              </w:rPr>
            </w:pPr>
            <w:r w:rsidRPr="002F4B71">
              <w:rPr>
                <w:sz w:val="20"/>
                <w:szCs w:val="20"/>
              </w:rPr>
              <w:t>Успеваемость и посещаемость обучающихся.</w:t>
            </w:r>
          </w:p>
        </w:tc>
        <w:tc>
          <w:tcPr>
            <w:tcW w:w="3118" w:type="dxa"/>
          </w:tcPr>
          <w:p w:rsidR="000E56D5" w:rsidRPr="002F4B71" w:rsidRDefault="000E56D5" w:rsidP="000E56D5">
            <w:pPr>
              <w:pStyle w:val="a5"/>
              <w:rPr>
                <w:sz w:val="20"/>
                <w:szCs w:val="20"/>
              </w:rPr>
            </w:pPr>
            <w:r w:rsidRPr="002F4B71">
              <w:rPr>
                <w:sz w:val="20"/>
                <w:szCs w:val="20"/>
              </w:rPr>
              <w:t>Работа классных руководителей по сформированности ответственного отношения к овладению знаниями, умениями и навыками.</w:t>
            </w:r>
          </w:p>
        </w:tc>
        <w:tc>
          <w:tcPr>
            <w:tcW w:w="1341" w:type="dxa"/>
          </w:tcPr>
          <w:p w:rsidR="000E56D5" w:rsidRPr="002F4B71" w:rsidRDefault="000E56D5" w:rsidP="000E56D5">
            <w:pPr>
              <w:pStyle w:val="a5"/>
              <w:rPr>
                <w:sz w:val="20"/>
                <w:szCs w:val="20"/>
              </w:rPr>
            </w:pPr>
            <w:r w:rsidRPr="002F4B71">
              <w:rPr>
                <w:sz w:val="20"/>
                <w:szCs w:val="20"/>
              </w:rPr>
              <w:t>Фронталь</w:t>
            </w:r>
          </w:p>
          <w:p w:rsidR="000E56D5" w:rsidRPr="002F4B71" w:rsidRDefault="000E56D5" w:rsidP="000E56D5">
            <w:pPr>
              <w:pStyle w:val="a5"/>
              <w:rPr>
                <w:sz w:val="20"/>
                <w:szCs w:val="20"/>
              </w:rPr>
            </w:pPr>
            <w:r w:rsidRPr="002F4B71">
              <w:rPr>
                <w:sz w:val="20"/>
                <w:szCs w:val="20"/>
              </w:rPr>
              <w:t>ный</w:t>
            </w:r>
          </w:p>
        </w:tc>
        <w:tc>
          <w:tcPr>
            <w:tcW w:w="1161" w:type="dxa"/>
          </w:tcPr>
          <w:p w:rsidR="000E56D5" w:rsidRPr="002F4B71" w:rsidRDefault="000E56D5" w:rsidP="000E56D5">
            <w:pPr>
              <w:pStyle w:val="a5"/>
              <w:rPr>
                <w:sz w:val="20"/>
                <w:szCs w:val="20"/>
              </w:rPr>
            </w:pPr>
            <w:r w:rsidRPr="002F4B71">
              <w:rPr>
                <w:sz w:val="20"/>
                <w:szCs w:val="20"/>
              </w:rPr>
              <w:t>Персональ</w:t>
            </w:r>
          </w:p>
          <w:p w:rsidR="000E56D5" w:rsidRPr="002F4B71" w:rsidRDefault="000E56D5" w:rsidP="000E56D5">
            <w:pPr>
              <w:pStyle w:val="a5"/>
              <w:rPr>
                <w:sz w:val="20"/>
                <w:szCs w:val="20"/>
              </w:rPr>
            </w:pPr>
            <w:r w:rsidRPr="002F4B71">
              <w:rPr>
                <w:sz w:val="20"/>
                <w:szCs w:val="20"/>
              </w:rPr>
              <w:t>ный</w:t>
            </w:r>
          </w:p>
        </w:tc>
        <w:tc>
          <w:tcPr>
            <w:tcW w:w="1222" w:type="dxa"/>
          </w:tcPr>
          <w:p w:rsidR="000E56D5" w:rsidRPr="002F4B71" w:rsidRDefault="000E56D5" w:rsidP="000E56D5">
            <w:pPr>
              <w:pStyle w:val="a5"/>
              <w:rPr>
                <w:sz w:val="20"/>
                <w:szCs w:val="20"/>
              </w:rPr>
            </w:pPr>
            <w:r w:rsidRPr="002F4B71">
              <w:rPr>
                <w:sz w:val="20"/>
                <w:szCs w:val="20"/>
              </w:rPr>
              <w:t>Беседа</w:t>
            </w:r>
          </w:p>
          <w:p w:rsidR="000E56D5" w:rsidRPr="002F4B71" w:rsidRDefault="000E56D5" w:rsidP="000E56D5">
            <w:pPr>
              <w:pStyle w:val="a5"/>
              <w:rPr>
                <w:sz w:val="20"/>
                <w:szCs w:val="20"/>
              </w:rPr>
            </w:pPr>
            <w:r w:rsidRPr="002F4B71">
              <w:rPr>
                <w:sz w:val="20"/>
                <w:szCs w:val="20"/>
              </w:rPr>
              <w:t>Анкетирование</w:t>
            </w:r>
          </w:p>
        </w:tc>
        <w:tc>
          <w:tcPr>
            <w:tcW w:w="1613" w:type="dxa"/>
          </w:tcPr>
          <w:p w:rsidR="000E56D5" w:rsidRPr="002F4B71" w:rsidRDefault="000E56D5" w:rsidP="000E56D5">
            <w:pPr>
              <w:pStyle w:val="a5"/>
              <w:rPr>
                <w:sz w:val="20"/>
                <w:szCs w:val="20"/>
              </w:rPr>
            </w:pPr>
            <w:r w:rsidRPr="002F4B71">
              <w:rPr>
                <w:sz w:val="20"/>
                <w:szCs w:val="20"/>
              </w:rPr>
              <w:t xml:space="preserve">Зам. </w:t>
            </w:r>
            <w:r>
              <w:rPr>
                <w:sz w:val="20"/>
                <w:szCs w:val="20"/>
              </w:rPr>
              <w:t xml:space="preserve">директора </w:t>
            </w:r>
            <w:r w:rsidRPr="002F4B71">
              <w:rPr>
                <w:sz w:val="20"/>
                <w:szCs w:val="20"/>
              </w:rPr>
              <w:t>по ВР</w:t>
            </w:r>
          </w:p>
        </w:tc>
        <w:tc>
          <w:tcPr>
            <w:tcW w:w="1843" w:type="dxa"/>
          </w:tcPr>
          <w:p w:rsidR="000E56D5" w:rsidRPr="002F4B71" w:rsidRDefault="000E56D5" w:rsidP="000E56D5">
            <w:pPr>
              <w:pStyle w:val="a5"/>
              <w:rPr>
                <w:sz w:val="20"/>
                <w:szCs w:val="20"/>
              </w:rPr>
            </w:pPr>
            <w:r w:rsidRPr="002F4B71">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5</w:t>
            </w:r>
            <w:r w:rsidRPr="00BF4ECA">
              <w:rPr>
                <w:b/>
                <w:sz w:val="20"/>
                <w:szCs w:val="20"/>
              </w:rPr>
              <w:t>. Контроль за состоянием воспитательной работы</w:t>
            </w:r>
          </w:p>
        </w:tc>
      </w:tr>
      <w:tr w:rsidR="000E56D5" w:rsidRPr="00F11C75" w:rsidTr="000E56D5">
        <w:tc>
          <w:tcPr>
            <w:tcW w:w="567" w:type="dxa"/>
          </w:tcPr>
          <w:p w:rsidR="000E56D5" w:rsidRPr="00165F5F" w:rsidRDefault="000E56D5" w:rsidP="000E56D5">
            <w:pPr>
              <w:pStyle w:val="a5"/>
              <w:rPr>
                <w:sz w:val="20"/>
                <w:szCs w:val="20"/>
              </w:rPr>
            </w:pPr>
            <w:r w:rsidRPr="00165F5F">
              <w:rPr>
                <w:sz w:val="20"/>
                <w:szCs w:val="20"/>
              </w:rPr>
              <w:t>1.</w:t>
            </w:r>
          </w:p>
        </w:tc>
        <w:tc>
          <w:tcPr>
            <w:tcW w:w="1773" w:type="dxa"/>
          </w:tcPr>
          <w:p w:rsidR="000E56D5" w:rsidRPr="00165F5F" w:rsidRDefault="000E56D5" w:rsidP="000E56D5">
            <w:pPr>
              <w:pStyle w:val="a5"/>
              <w:rPr>
                <w:sz w:val="20"/>
                <w:szCs w:val="20"/>
              </w:rPr>
            </w:pPr>
            <w:r w:rsidRPr="00165F5F">
              <w:rPr>
                <w:sz w:val="20"/>
                <w:szCs w:val="20"/>
              </w:rPr>
              <w:t>Обучающиеся</w:t>
            </w:r>
          </w:p>
        </w:tc>
        <w:tc>
          <w:tcPr>
            <w:tcW w:w="720" w:type="dxa"/>
          </w:tcPr>
          <w:p w:rsidR="000E56D5" w:rsidRPr="00165F5F" w:rsidRDefault="000E56D5" w:rsidP="000E56D5">
            <w:pPr>
              <w:pStyle w:val="a5"/>
              <w:rPr>
                <w:sz w:val="20"/>
                <w:szCs w:val="20"/>
              </w:rPr>
            </w:pPr>
            <w:r>
              <w:rPr>
                <w:sz w:val="20"/>
                <w:szCs w:val="20"/>
              </w:rPr>
              <w:t>1-9</w:t>
            </w:r>
          </w:p>
        </w:tc>
        <w:tc>
          <w:tcPr>
            <w:tcW w:w="2520" w:type="dxa"/>
          </w:tcPr>
          <w:p w:rsidR="000E56D5" w:rsidRPr="00165F5F" w:rsidRDefault="000E56D5" w:rsidP="000E56D5">
            <w:pPr>
              <w:pStyle w:val="a5"/>
              <w:rPr>
                <w:sz w:val="20"/>
                <w:szCs w:val="20"/>
              </w:rPr>
            </w:pPr>
            <w:r w:rsidRPr="00165F5F">
              <w:rPr>
                <w:sz w:val="20"/>
                <w:szCs w:val="20"/>
              </w:rPr>
              <w:t>Подготовка к конкурсу «</w:t>
            </w:r>
            <w:r>
              <w:rPr>
                <w:sz w:val="20"/>
                <w:szCs w:val="20"/>
              </w:rPr>
              <w:t>Сундучок новогодних идей</w:t>
            </w:r>
            <w:r w:rsidRPr="00165F5F">
              <w:rPr>
                <w:sz w:val="20"/>
                <w:szCs w:val="20"/>
              </w:rPr>
              <w:t>»</w:t>
            </w:r>
          </w:p>
        </w:tc>
        <w:tc>
          <w:tcPr>
            <w:tcW w:w="3118" w:type="dxa"/>
          </w:tcPr>
          <w:p w:rsidR="000E56D5" w:rsidRPr="00165F5F" w:rsidRDefault="000E56D5" w:rsidP="000E56D5">
            <w:pPr>
              <w:pStyle w:val="a5"/>
              <w:rPr>
                <w:sz w:val="20"/>
                <w:szCs w:val="20"/>
              </w:rPr>
            </w:pPr>
            <w:r w:rsidRPr="00165F5F">
              <w:rPr>
                <w:sz w:val="20"/>
                <w:szCs w:val="20"/>
              </w:rPr>
              <w:t>Развитие творческих способностей обучающихся через совместную деятельность учителей, детей и родителей.</w:t>
            </w:r>
          </w:p>
        </w:tc>
        <w:tc>
          <w:tcPr>
            <w:tcW w:w="1341" w:type="dxa"/>
          </w:tcPr>
          <w:p w:rsidR="000E56D5" w:rsidRPr="00165F5F" w:rsidRDefault="000E56D5" w:rsidP="000E56D5">
            <w:pPr>
              <w:pStyle w:val="a5"/>
              <w:rPr>
                <w:sz w:val="20"/>
                <w:szCs w:val="20"/>
              </w:rPr>
            </w:pPr>
            <w:r w:rsidRPr="00165F5F">
              <w:rPr>
                <w:sz w:val="20"/>
                <w:szCs w:val="20"/>
              </w:rPr>
              <w:t>Фронталь</w:t>
            </w:r>
          </w:p>
          <w:p w:rsidR="000E56D5" w:rsidRPr="00165F5F" w:rsidRDefault="000E56D5" w:rsidP="000E56D5">
            <w:pPr>
              <w:pStyle w:val="a5"/>
              <w:rPr>
                <w:sz w:val="20"/>
                <w:szCs w:val="20"/>
              </w:rPr>
            </w:pPr>
            <w:r w:rsidRPr="00165F5F">
              <w:rPr>
                <w:sz w:val="20"/>
                <w:szCs w:val="20"/>
              </w:rPr>
              <w:t>ный</w:t>
            </w:r>
          </w:p>
        </w:tc>
        <w:tc>
          <w:tcPr>
            <w:tcW w:w="1161" w:type="dxa"/>
          </w:tcPr>
          <w:p w:rsidR="000E56D5" w:rsidRPr="00165F5F" w:rsidRDefault="000E56D5" w:rsidP="000E56D5">
            <w:pPr>
              <w:pStyle w:val="a5"/>
              <w:rPr>
                <w:sz w:val="20"/>
                <w:szCs w:val="20"/>
              </w:rPr>
            </w:pPr>
            <w:r w:rsidRPr="00165F5F">
              <w:rPr>
                <w:sz w:val="20"/>
                <w:szCs w:val="20"/>
              </w:rPr>
              <w:t>Обобщаю</w:t>
            </w:r>
          </w:p>
          <w:p w:rsidR="000E56D5" w:rsidRPr="00165F5F" w:rsidRDefault="000E56D5" w:rsidP="000E56D5">
            <w:pPr>
              <w:pStyle w:val="a5"/>
              <w:rPr>
                <w:sz w:val="20"/>
                <w:szCs w:val="20"/>
              </w:rPr>
            </w:pPr>
            <w:r w:rsidRPr="00165F5F">
              <w:rPr>
                <w:sz w:val="20"/>
                <w:szCs w:val="20"/>
              </w:rPr>
              <w:t>щий</w:t>
            </w:r>
          </w:p>
        </w:tc>
        <w:tc>
          <w:tcPr>
            <w:tcW w:w="1222" w:type="dxa"/>
          </w:tcPr>
          <w:p w:rsidR="000E56D5" w:rsidRPr="00165F5F" w:rsidRDefault="000E56D5" w:rsidP="000E56D5">
            <w:pPr>
              <w:pStyle w:val="a5"/>
              <w:rPr>
                <w:sz w:val="20"/>
                <w:szCs w:val="20"/>
              </w:rPr>
            </w:pPr>
            <w:r>
              <w:rPr>
                <w:sz w:val="20"/>
                <w:szCs w:val="20"/>
              </w:rPr>
              <w:t xml:space="preserve">Выставка поделок </w:t>
            </w:r>
          </w:p>
        </w:tc>
        <w:tc>
          <w:tcPr>
            <w:tcW w:w="1613" w:type="dxa"/>
          </w:tcPr>
          <w:p w:rsidR="000E56D5" w:rsidRPr="00165F5F" w:rsidRDefault="000E56D5" w:rsidP="000E56D5">
            <w:pPr>
              <w:pStyle w:val="a5"/>
              <w:rPr>
                <w:sz w:val="20"/>
                <w:szCs w:val="20"/>
              </w:rPr>
            </w:pPr>
            <w:r w:rsidRPr="00165F5F">
              <w:rPr>
                <w:sz w:val="20"/>
                <w:szCs w:val="20"/>
              </w:rPr>
              <w:t>Зам. директора по ВР</w:t>
            </w:r>
          </w:p>
        </w:tc>
        <w:tc>
          <w:tcPr>
            <w:tcW w:w="1843" w:type="dxa"/>
          </w:tcPr>
          <w:p w:rsidR="000E56D5" w:rsidRPr="00165F5F" w:rsidRDefault="000E56D5" w:rsidP="000E56D5">
            <w:pPr>
              <w:pStyle w:val="a5"/>
              <w:rPr>
                <w:sz w:val="20"/>
                <w:szCs w:val="20"/>
              </w:rPr>
            </w:pPr>
            <w:r w:rsidRPr="00165F5F">
              <w:rPr>
                <w:sz w:val="20"/>
                <w:szCs w:val="20"/>
              </w:rPr>
              <w:t>Заседание МК кл. руководителей</w:t>
            </w:r>
          </w:p>
        </w:tc>
      </w:tr>
      <w:tr w:rsidR="000E56D5" w:rsidRPr="00F11C75" w:rsidTr="000E56D5">
        <w:tc>
          <w:tcPr>
            <w:tcW w:w="567" w:type="dxa"/>
          </w:tcPr>
          <w:p w:rsidR="000E56D5" w:rsidRPr="00165F5F" w:rsidRDefault="000E56D5" w:rsidP="000E56D5">
            <w:pPr>
              <w:pStyle w:val="a5"/>
              <w:rPr>
                <w:sz w:val="20"/>
                <w:szCs w:val="20"/>
              </w:rPr>
            </w:pPr>
            <w:r w:rsidRPr="00165F5F">
              <w:rPr>
                <w:sz w:val="20"/>
                <w:szCs w:val="20"/>
              </w:rPr>
              <w:t>2.</w:t>
            </w:r>
          </w:p>
        </w:tc>
        <w:tc>
          <w:tcPr>
            <w:tcW w:w="1773" w:type="dxa"/>
          </w:tcPr>
          <w:p w:rsidR="000E56D5" w:rsidRPr="00165F5F" w:rsidRDefault="000E56D5" w:rsidP="000E56D5">
            <w:pPr>
              <w:pStyle w:val="a5"/>
              <w:rPr>
                <w:sz w:val="20"/>
                <w:szCs w:val="20"/>
              </w:rPr>
            </w:pPr>
            <w:r w:rsidRPr="00165F5F">
              <w:rPr>
                <w:sz w:val="20"/>
                <w:szCs w:val="20"/>
              </w:rPr>
              <w:t>Классные руководители</w:t>
            </w:r>
          </w:p>
        </w:tc>
        <w:tc>
          <w:tcPr>
            <w:tcW w:w="720" w:type="dxa"/>
          </w:tcPr>
          <w:p w:rsidR="000E56D5" w:rsidRPr="00165F5F" w:rsidRDefault="000E56D5" w:rsidP="000E56D5">
            <w:pPr>
              <w:pStyle w:val="a5"/>
              <w:rPr>
                <w:sz w:val="20"/>
                <w:szCs w:val="20"/>
                <w:lang w:val="ro-RO"/>
              </w:rPr>
            </w:pPr>
            <w:r w:rsidRPr="00165F5F">
              <w:rPr>
                <w:sz w:val="20"/>
                <w:szCs w:val="20"/>
              </w:rPr>
              <w:t>1-1</w:t>
            </w:r>
            <w:r w:rsidRPr="00165F5F">
              <w:rPr>
                <w:sz w:val="20"/>
                <w:szCs w:val="20"/>
                <w:lang w:val="ro-RO"/>
              </w:rPr>
              <w:t>1</w:t>
            </w:r>
          </w:p>
        </w:tc>
        <w:tc>
          <w:tcPr>
            <w:tcW w:w="2520" w:type="dxa"/>
          </w:tcPr>
          <w:p w:rsidR="000E56D5" w:rsidRPr="00165F5F" w:rsidRDefault="000E56D5" w:rsidP="000E56D5">
            <w:pPr>
              <w:pStyle w:val="a5"/>
              <w:rPr>
                <w:sz w:val="20"/>
                <w:szCs w:val="20"/>
              </w:rPr>
            </w:pPr>
            <w:r w:rsidRPr="00165F5F">
              <w:rPr>
                <w:sz w:val="20"/>
                <w:szCs w:val="20"/>
              </w:rPr>
              <w:t>Планирование работы на каникулы.</w:t>
            </w:r>
          </w:p>
        </w:tc>
        <w:tc>
          <w:tcPr>
            <w:tcW w:w="3118" w:type="dxa"/>
          </w:tcPr>
          <w:p w:rsidR="000E56D5" w:rsidRPr="00165F5F" w:rsidRDefault="000E56D5" w:rsidP="000E56D5">
            <w:pPr>
              <w:pStyle w:val="a5"/>
              <w:rPr>
                <w:sz w:val="20"/>
                <w:szCs w:val="20"/>
              </w:rPr>
            </w:pPr>
            <w:r w:rsidRPr="00165F5F">
              <w:rPr>
                <w:sz w:val="20"/>
                <w:szCs w:val="20"/>
              </w:rPr>
              <w:t>Организация отдыха обучающихся.</w:t>
            </w: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Персональ</w:t>
            </w:r>
          </w:p>
          <w:p w:rsidR="000E56D5" w:rsidRPr="00165F5F" w:rsidRDefault="000E56D5" w:rsidP="000E56D5">
            <w:pPr>
              <w:pStyle w:val="a5"/>
              <w:rPr>
                <w:sz w:val="20"/>
                <w:szCs w:val="20"/>
              </w:rPr>
            </w:pPr>
            <w:r w:rsidRPr="00165F5F">
              <w:rPr>
                <w:sz w:val="20"/>
                <w:szCs w:val="20"/>
              </w:rPr>
              <w:t>ный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sidRPr="00165F5F">
              <w:rPr>
                <w:sz w:val="20"/>
                <w:szCs w:val="20"/>
              </w:rPr>
              <w:t>Зам. директора по ВР</w:t>
            </w:r>
          </w:p>
        </w:tc>
        <w:tc>
          <w:tcPr>
            <w:tcW w:w="1843" w:type="dxa"/>
          </w:tcPr>
          <w:p w:rsidR="000E56D5" w:rsidRPr="00165F5F" w:rsidRDefault="000E56D5" w:rsidP="000E56D5">
            <w:pPr>
              <w:pStyle w:val="a5"/>
              <w:rPr>
                <w:sz w:val="20"/>
                <w:szCs w:val="20"/>
              </w:rPr>
            </w:pPr>
            <w:r w:rsidRPr="00165F5F">
              <w:rPr>
                <w:sz w:val="20"/>
                <w:szCs w:val="20"/>
              </w:rPr>
              <w:t>Совещание при зам. директора</w:t>
            </w:r>
          </w:p>
          <w:p w:rsidR="000E56D5" w:rsidRPr="00165F5F" w:rsidRDefault="000E56D5" w:rsidP="000E56D5">
            <w:pPr>
              <w:pStyle w:val="a5"/>
              <w:rPr>
                <w:b/>
                <w:sz w:val="20"/>
                <w:szCs w:val="20"/>
              </w:rPr>
            </w:pPr>
            <w:r w:rsidRPr="00165F5F">
              <w:rPr>
                <w:b/>
                <w:sz w:val="20"/>
                <w:szCs w:val="20"/>
              </w:rPr>
              <w:t>Приказ</w:t>
            </w:r>
          </w:p>
        </w:tc>
      </w:tr>
      <w:tr w:rsidR="000E56D5" w:rsidRPr="00F11C75" w:rsidTr="000E56D5">
        <w:tc>
          <w:tcPr>
            <w:tcW w:w="567" w:type="dxa"/>
          </w:tcPr>
          <w:p w:rsidR="000E56D5" w:rsidRPr="00BF4ECA" w:rsidRDefault="000E56D5" w:rsidP="000E56D5">
            <w:pPr>
              <w:jc w:val="both"/>
              <w:rPr>
                <w:sz w:val="20"/>
                <w:szCs w:val="20"/>
              </w:rPr>
            </w:pPr>
            <w:r>
              <w:rPr>
                <w:sz w:val="20"/>
                <w:szCs w:val="20"/>
              </w:rPr>
              <w:t>3.</w:t>
            </w:r>
          </w:p>
        </w:tc>
        <w:tc>
          <w:tcPr>
            <w:tcW w:w="1773" w:type="dxa"/>
          </w:tcPr>
          <w:p w:rsidR="000E56D5" w:rsidRPr="00BF4ECA" w:rsidRDefault="000E56D5" w:rsidP="000E56D5">
            <w:pPr>
              <w:jc w:val="both"/>
              <w:rPr>
                <w:sz w:val="20"/>
                <w:szCs w:val="20"/>
              </w:rPr>
            </w:pPr>
            <w:r w:rsidRPr="00BF4ECA">
              <w:rPr>
                <w:sz w:val="20"/>
                <w:szCs w:val="20"/>
              </w:rPr>
              <w:t xml:space="preserve">Обучающиеся с высокой мотивацией к </w:t>
            </w:r>
            <w:r w:rsidRPr="00BF4ECA">
              <w:rPr>
                <w:sz w:val="20"/>
                <w:szCs w:val="20"/>
              </w:rPr>
              <w:lastRenderedPageBreak/>
              <w:t>обучению и высоким интеллектуальным потенциалом.</w:t>
            </w:r>
          </w:p>
        </w:tc>
        <w:tc>
          <w:tcPr>
            <w:tcW w:w="720" w:type="dxa"/>
          </w:tcPr>
          <w:p w:rsidR="000E56D5" w:rsidRPr="00F2744A" w:rsidRDefault="000E56D5" w:rsidP="000E56D5">
            <w:pPr>
              <w:jc w:val="both"/>
              <w:rPr>
                <w:sz w:val="20"/>
                <w:szCs w:val="20"/>
                <w:lang w:val="ro-RO"/>
              </w:rPr>
            </w:pPr>
            <w:r w:rsidRPr="00BF4ECA">
              <w:rPr>
                <w:sz w:val="20"/>
                <w:szCs w:val="20"/>
              </w:rPr>
              <w:lastRenderedPageBreak/>
              <w:t>9-1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Организация и анализ проведения школьных олимпиад.</w:t>
            </w:r>
          </w:p>
        </w:tc>
        <w:tc>
          <w:tcPr>
            <w:tcW w:w="3118" w:type="dxa"/>
          </w:tcPr>
          <w:p w:rsidR="000E56D5" w:rsidRPr="00BF4ECA" w:rsidRDefault="000E56D5" w:rsidP="000E56D5">
            <w:pPr>
              <w:jc w:val="both"/>
              <w:rPr>
                <w:sz w:val="20"/>
                <w:szCs w:val="20"/>
              </w:rPr>
            </w:pPr>
            <w:r w:rsidRPr="00BF4ECA">
              <w:rPr>
                <w:sz w:val="20"/>
                <w:szCs w:val="20"/>
              </w:rPr>
              <w:t xml:space="preserve">Выявление одаренных обучающихся, подготовка к </w:t>
            </w:r>
            <w:r w:rsidRPr="00BF4ECA">
              <w:rPr>
                <w:sz w:val="20"/>
                <w:szCs w:val="20"/>
              </w:rPr>
              <w:lastRenderedPageBreak/>
              <w:t>районным предметным олимпиадам.</w:t>
            </w:r>
          </w:p>
        </w:tc>
        <w:tc>
          <w:tcPr>
            <w:tcW w:w="1341" w:type="dxa"/>
          </w:tcPr>
          <w:p w:rsidR="000E56D5" w:rsidRDefault="000E56D5" w:rsidP="000E56D5">
            <w:pPr>
              <w:jc w:val="center"/>
              <w:rPr>
                <w:sz w:val="20"/>
                <w:szCs w:val="20"/>
              </w:rPr>
            </w:pPr>
            <w:r w:rsidRPr="00BF4ECA">
              <w:rPr>
                <w:sz w:val="20"/>
                <w:szCs w:val="20"/>
              </w:rPr>
              <w:lastRenderedPageBreak/>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Анализ</w:t>
            </w:r>
          </w:p>
          <w:p w:rsidR="000E56D5" w:rsidRPr="00BF4ECA" w:rsidRDefault="000E56D5" w:rsidP="000E56D5">
            <w:pPr>
              <w:jc w:val="center"/>
              <w:rPr>
                <w:sz w:val="20"/>
                <w:szCs w:val="20"/>
              </w:rPr>
            </w:pPr>
            <w:r w:rsidRPr="00BF4ECA">
              <w:rPr>
                <w:sz w:val="20"/>
                <w:szCs w:val="20"/>
              </w:rPr>
              <w:t>Наблюдение</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w:t>
            </w:r>
          </w:p>
          <w:p w:rsidR="000E56D5" w:rsidRPr="00BF4ECA" w:rsidRDefault="000E56D5" w:rsidP="000E56D5">
            <w:pPr>
              <w:jc w:val="center"/>
              <w:rPr>
                <w:sz w:val="20"/>
                <w:szCs w:val="20"/>
              </w:rPr>
            </w:pPr>
            <w:r w:rsidRPr="00BF4ECA">
              <w:rPr>
                <w:sz w:val="20"/>
                <w:szCs w:val="20"/>
              </w:rPr>
              <w:lastRenderedPageBreak/>
              <w:t xml:space="preserve">Руководители </w:t>
            </w:r>
            <w:r>
              <w:rPr>
                <w:sz w:val="20"/>
                <w:szCs w:val="20"/>
              </w:rPr>
              <w:t>МК</w:t>
            </w:r>
          </w:p>
        </w:tc>
        <w:tc>
          <w:tcPr>
            <w:tcW w:w="1843" w:type="dxa"/>
          </w:tcPr>
          <w:p w:rsidR="000E56D5" w:rsidRPr="00BF4ECA" w:rsidRDefault="000E56D5" w:rsidP="000E56D5">
            <w:pPr>
              <w:jc w:val="center"/>
              <w:rPr>
                <w:sz w:val="20"/>
                <w:szCs w:val="20"/>
              </w:rPr>
            </w:pPr>
            <w:r w:rsidRPr="00BF4ECA">
              <w:rPr>
                <w:sz w:val="20"/>
                <w:szCs w:val="20"/>
              </w:rPr>
              <w:lastRenderedPageBreak/>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sz w:val="20"/>
                <w:szCs w:val="20"/>
              </w:rPr>
              <w:lastRenderedPageBreak/>
              <w:t xml:space="preserve">                    </w:t>
            </w:r>
            <w:r>
              <w:rPr>
                <w:b/>
                <w:sz w:val="20"/>
                <w:szCs w:val="20"/>
              </w:rPr>
              <w:t>6</w:t>
            </w:r>
            <w:r w:rsidRPr="00BF4ECA">
              <w:rPr>
                <w:b/>
                <w:sz w:val="20"/>
                <w:szCs w:val="20"/>
              </w:rPr>
              <w:t>. Внутришкольный контроль за работой педагогических кадров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Учителя</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sidRPr="00BF4ECA">
              <w:rPr>
                <w:sz w:val="20"/>
                <w:szCs w:val="20"/>
              </w:rPr>
              <w:t>Прохождение курсовой подготовки.</w:t>
            </w:r>
          </w:p>
        </w:tc>
        <w:tc>
          <w:tcPr>
            <w:tcW w:w="3118" w:type="dxa"/>
          </w:tcPr>
          <w:p w:rsidR="000E56D5" w:rsidRPr="00BF4ECA" w:rsidRDefault="000E56D5" w:rsidP="000E56D5">
            <w:pPr>
              <w:jc w:val="both"/>
              <w:rPr>
                <w:sz w:val="20"/>
                <w:szCs w:val="20"/>
              </w:rPr>
            </w:pPr>
            <w:r w:rsidRPr="00BF4ECA">
              <w:rPr>
                <w:sz w:val="20"/>
                <w:szCs w:val="20"/>
              </w:rPr>
              <w:t>Повышение профессиональной компетенции через курсовую подготовку учителей.</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Беседа</w:t>
            </w:r>
          </w:p>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w:t>
            </w:r>
          </w:p>
        </w:tc>
        <w:tc>
          <w:tcPr>
            <w:tcW w:w="1843" w:type="dxa"/>
          </w:tcPr>
          <w:p w:rsidR="000E56D5" w:rsidRPr="00BF4ECA" w:rsidRDefault="000E56D5" w:rsidP="000E56D5">
            <w:pPr>
              <w:jc w:val="center"/>
              <w:rPr>
                <w:sz w:val="20"/>
                <w:szCs w:val="20"/>
              </w:rPr>
            </w:pPr>
            <w:r w:rsidRPr="00BF4ECA">
              <w:rPr>
                <w:sz w:val="20"/>
                <w:szCs w:val="20"/>
              </w:rPr>
              <w:t>Админист</w:t>
            </w:r>
          </w:p>
          <w:p w:rsidR="000E56D5" w:rsidRPr="00BF4ECA" w:rsidRDefault="000E56D5" w:rsidP="000E56D5">
            <w:pPr>
              <w:jc w:val="center"/>
              <w:rPr>
                <w:sz w:val="20"/>
                <w:szCs w:val="20"/>
              </w:rPr>
            </w:pPr>
            <w:r w:rsidRPr="00BF4ECA">
              <w:rPr>
                <w:sz w:val="20"/>
                <w:szCs w:val="20"/>
              </w:rPr>
              <w:t>ративная планерка</w:t>
            </w:r>
          </w:p>
          <w:p w:rsidR="000E56D5" w:rsidRPr="00BF4ECA" w:rsidRDefault="000E56D5" w:rsidP="000E56D5">
            <w:pPr>
              <w:jc w:val="center"/>
              <w:rPr>
                <w:sz w:val="20"/>
                <w:szCs w:val="20"/>
              </w:rPr>
            </w:pP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7</w:t>
            </w:r>
            <w:r w:rsidRPr="00BF4ECA">
              <w:rPr>
                <w:b/>
                <w:sz w:val="20"/>
                <w:szCs w:val="20"/>
              </w:rPr>
              <w:t>. Контроль за состоянием методической работы.</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 xml:space="preserve">Учителя </w:t>
            </w:r>
          </w:p>
        </w:tc>
        <w:tc>
          <w:tcPr>
            <w:tcW w:w="720" w:type="dxa"/>
          </w:tcPr>
          <w:p w:rsidR="000E56D5" w:rsidRPr="00F2744A" w:rsidRDefault="000E56D5" w:rsidP="000E56D5">
            <w:pPr>
              <w:jc w:val="center"/>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План по самообразованию учителей.</w:t>
            </w:r>
          </w:p>
        </w:tc>
        <w:tc>
          <w:tcPr>
            <w:tcW w:w="3118" w:type="dxa"/>
          </w:tcPr>
          <w:p w:rsidR="000E56D5" w:rsidRPr="00BF4ECA" w:rsidRDefault="000E56D5" w:rsidP="000E56D5">
            <w:pPr>
              <w:jc w:val="both"/>
              <w:rPr>
                <w:sz w:val="20"/>
                <w:szCs w:val="20"/>
              </w:rPr>
            </w:pPr>
            <w:r w:rsidRPr="00BF4ECA">
              <w:rPr>
                <w:sz w:val="20"/>
                <w:szCs w:val="20"/>
              </w:rPr>
              <w:t>Проанализировать реализацию тем самообразования.</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 </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Заседание МС</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Работа методического совета</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Pr>
                <w:sz w:val="20"/>
                <w:szCs w:val="20"/>
              </w:rPr>
              <w:t>Реализация П</w:t>
            </w:r>
            <w:r w:rsidRPr="00BF4ECA">
              <w:rPr>
                <w:sz w:val="20"/>
                <w:szCs w:val="20"/>
              </w:rPr>
              <w:t>лана методического совета.</w:t>
            </w:r>
          </w:p>
        </w:tc>
        <w:tc>
          <w:tcPr>
            <w:tcW w:w="3118" w:type="dxa"/>
          </w:tcPr>
          <w:p w:rsidR="000E56D5" w:rsidRPr="00BF4ECA" w:rsidRDefault="000E56D5" w:rsidP="000E56D5">
            <w:pPr>
              <w:jc w:val="both"/>
              <w:rPr>
                <w:sz w:val="20"/>
                <w:szCs w:val="20"/>
              </w:rPr>
            </w:pPr>
            <w:r w:rsidRPr="00BF4ECA">
              <w:rPr>
                <w:sz w:val="20"/>
                <w:szCs w:val="20"/>
              </w:rPr>
              <w:t>Качество работы методического совета за 1 семестр.</w:t>
            </w:r>
          </w:p>
          <w:p w:rsidR="000E56D5" w:rsidRPr="00BF4ECA" w:rsidRDefault="000E56D5" w:rsidP="000E56D5">
            <w:pPr>
              <w:jc w:val="both"/>
              <w:rPr>
                <w:sz w:val="20"/>
                <w:szCs w:val="20"/>
              </w:rPr>
            </w:pP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Анализ</w:t>
            </w:r>
          </w:p>
          <w:p w:rsidR="000E56D5" w:rsidRPr="00BF4ECA" w:rsidRDefault="000E56D5" w:rsidP="000E56D5">
            <w:pPr>
              <w:jc w:val="center"/>
              <w:rPr>
                <w:sz w:val="20"/>
                <w:szCs w:val="20"/>
              </w:rPr>
            </w:pPr>
            <w:r w:rsidRPr="00BF4ECA">
              <w:rPr>
                <w:sz w:val="20"/>
                <w:szCs w:val="20"/>
              </w:rPr>
              <w:t>Беседа</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 xml:space="preserve">Заседание </w:t>
            </w:r>
            <w:r>
              <w:rPr>
                <w:sz w:val="20"/>
                <w:szCs w:val="20"/>
              </w:rPr>
              <w:t xml:space="preserve">Методического </w:t>
            </w:r>
            <w:r w:rsidRPr="00BF4ECA">
              <w:rPr>
                <w:sz w:val="20"/>
                <w:szCs w:val="20"/>
              </w:rPr>
              <w:t>совета</w:t>
            </w:r>
          </w:p>
        </w:tc>
      </w:tr>
      <w:tr w:rsidR="000E56D5" w:rsidRPr="00F11C75" w:rsidTr="000E56D5">
        <w:tc>
          <w:tcPr>
            <w:tcW w:w="15878" w:type="dxa"/>
            <w:gridSpan w:val="10"/>
          </w:tcPr>
          <w:p w:rsidR="000E56D5" w:rsidRPr="00BF4ECA" w:rsidRDefault="000E56D5" w:rsidP="000E56D5">
            <w:pPr>
              <w:jc w:val="center"/>
              <w:rPr>
                <w:b/>
                <w:sz w:val="20"/>
                <w:szCs w:val="20"/>
              </w:rPr>
            </w:pPr>
            <w:r>
              <w:rPr>
                <w:b/>
                <w:sz w:val="20"/>
                <w:szCs w:val="20"/>
              </w:rPr>
              <w:t>8</w:t>
            </w:r>
            <w:r w:rsidRPr="00BF4ECA">
              <w:rPr>
                <w:b/>
                <w:sz w:val="20"/>
                <w:szCs w:val="20"/>
              </w:rPr>
              <w:t>. Контроль  за состоянием здоровья обучающихся.</w:t>
            </w:r>
          </w:p>
        </w:tc>
      </w:tr>
      <w:tr w:rsidR="000E56D5" w:rsidRPr="00F11C75" w:rsidTr="000E56D5">
        <w:tc>
          <w:tcPr>
            <w:tcW w:w="567" w:type="dxa"/>
          </w:tcPr>
          <w:p w:rsidR="000E56D5" w:rsidRPr="00BF4ECA" w:rsidRDefault="000E56D5" w:rsidP="000E56D5">
            <w:pPr>
              <w:jc w:val="both"/>
              <w:rPr>
                <w:sz w:val="20"/>
                <w:szCs w:val="20"/>
              </w:rPr>
            </w:pPr>
            <w:r>
              <w:rPr>
                <w:sz w:val="20"/>
                <w:szCs w:val="20"/>
              </w:rPr>
              <w:t>1</w:t>
            </w:r>
            <w:r w:rsidRPr="00BF4ECA">
              <w:rPr>
                <w:sz w:val="20"/>
                <w:szCs w:val="20"/>
              </w:rPr>
              <w:t>.</w:t>
            </w:r>
          </w:p>
        </w:tc>
        <w:tc>
          <w:tcPr>
            <w:tcW w:w="1773" w:type="dxa"/>
          </w:tcPr>
          <w:p w:rsidR="000E56D5" w:rsidRPr="00BF4ECA" w:rsidRDefault="000E56D5" w:rsidP="000E56D5">
            <w:pPr>
              <w:jc w:val="both"/>
              <w:rPr>
                <w:sz w:val="20"/>
                <w:szCs w:val="20"/>
              </w:rPr>
            </w:pPr>
            <w:r w:rsidRPr="00BF4ECA">
              <w:rPr>
                <w:sz w:val="20"/>
                <w:szCs w:val="20"/>
              </w:rPr>
              <w:t>Учителя физического воспитания</w:t>
            </w:r>
          </w:p>
        </w:tc>
        <w:tc>
          <w:tcPr>
            <w:tcW w:w="720" w:type="dxa"/>
          </w:tcPr>
          <w:p w:rsidR="000E56D5" w:rsidRPr="00F2744A" w:rsidRDefault="000E56D5" w:rsidP="000E56D5">
            <w:pPr>
              <w:jc w:val="center"/>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Выполнение правил техники безопасности в спортивном     зале</w:t>
            </w:r>
          </w:p>
        </w:tc>
        <w:tc>
          <w:tcPr>
            <w:tcW w:w="3118" w:type="dxa"/>
          </w:tcPr>
          <w:p w:rsidR="000E56D5" w:rsidRPr="00BF4ECA" w:rsidRDefault="000E56D5" w:rsidP="000E56D5">
            <w:pPr>
              <w:jc w:val="both"/>
              <w:rPr>
                <w:sz w:val="20"/>
                <w:szCs w:val="20"/>
              </w:rPr>
            </w:pPr>
            <w:r w:rsidRPr="00BF4ECA">
              <w:rPr>
                <w:sz w:val="20"/>
                <w:szCs w:val="20"/>
              </w:rPr>
              <w:t>Организация  учебного процесса, своевременность проведения инструктажа.</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Наблюдение</w:t>
            </w:r>
          </w:p>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567" w:type="dxa"/>
          </w:tcPr>
          <w:p w:rsidR="000E56D5" w:rsidRPr="00BF4ECA" w:rsidRDefault="000E56D5" w:rsidP="000E56D5">
            <w:pPr>
              <w:jc w:val="both"/>
              <w:rPr>
                <w:sz w:val="20"/>
                <w:szCs w:val="20"/>
              </w:rPr>
            </w:pPr>
            <w:r>
              <w:rPr>
                <w:sz w:val="20"/>
                <w:szCs w:val="20"/>
              </w:rPr>
              <w:t>2</w:t>
            </w:r>
            <w:r w:rsidRPr="00BF4ECA">
              <w:rPr>
                <w:sz w:val="20"/>
                <w:szCs w:val="20"/>
              </w:rPr>
              <w:t>.</w:t>
            </w:r>
          </w:p>
        </w:tc>
        <w:tc>
          <w:tcPr>
            <w:tcW w:w="1773" w:type="dxa"/>
          </w:tcPr>
          <w:p w:rsidR="000E56D5" w:rsidRPr="00BF4ECA" w:rsidRDefault="000E56D5" w:rsidP="000E56D5">
            <w:pPr>
              <w:jc w:val="both"/>
              <w:rPr>
                <w:sz w:val="20"/>
                <w:szCs w:val="20"/>
              </w:rPr>
            </w:pPr>
            <w:r w:rsidRPr="00BF4ECA">
              <w:rPr>
                <w:sz w:val="20"/>
                <w:szCs w:val="20"/>
              </w:rPr>
              <w:t>Школьная столовая</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sidRPr="00BF4ECA">
              <w:rPr>
                <w:sz w:val="20"/>
                <w:szCs w:val="20"/>
              </w:rPr>
              <w:t>Порядок в школьной столовой.</w:t>
            </w:r>
          </w:p>
        </w:tc>
        <w:tc>
          <w:tcPr>
            <w:tcW w:w="3118" w:type="dxa"/>
          </w:tcPr>
          <w:p w:rsidR="000E56D5" w:rsidRPr="00BF4ECA" w:rsidRDefault="000E56D5" w:rsidP="000E56D5">
            <w:pPr>
              <w:jc w:val="both"/>
              <w:rPr>
                <w:sz w:val="20"/>
                <w:szCs w:val="20"/>
              </w:rPr>
            </w:pPr>
            <w:r w:rsidRPr="00BF4ECA">
              <w:rPr>
                <w:sz w:val="20"/>
                <w:szCs w:val="20"/>
              </w:rPr>
              <w:t>Оценка качества дежур</w:t>
            </w:r>
            <w:r>
              <w:rPr>
                <w:sz w:val="20"/>
                <w:szCs w:val="20"/>
              </w:rPr>
              <w:t xml:space="preserve">ства учителей </w:t>
            </w:r>
            <w:r w:rsidRPr="00BF4ECA">
              <w:rPr>
                <w:sz w:val="20"/>
                <w:szCs w:val="20"/>
              </w:rPr>
              <w:t>по столовой.</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Наблюдение</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 директора </w:t>
            </w:r>
            <w:r w:rsidRPr="00BF4ECA">
              <w:rPr>
                <w:sz w:val="20"/>
                <w:szCs w:val="20"/>
              </w:rPr>
              <w:t>по ВР</w:t>
            </w:r>
          </w:p>
        </w:tc>
        <w:tc>
          <w:tcPr>
            <w:tcW w:w="1843" w:type="dxa"/>
          </w:tcPr>
          <w:p w:rsidR="000E56D5" w:rsidRPr="00BF4ECA" w:rsidRDefault="000E56D5" w:rsidP="000E56D5">
            <w:pPr>
              <w:jc w:val="center"/>
              <w:rPr>
                <w:sz w:val="20"/>
                <w:szCs w:val="20"/>
              </w:rPr>
            </w:pPr>
            <w:r w:rsidRPr="00BF4ECA">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ЯНВАРЬ</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1. Контроль за</w:t>
            </w:r>
            <w:r>
              <w:rPr>
                <w:b/>
                <w:sz w:val="20"/>
                <w:szCs w:val="20"/>
              </w:rPr>
              <w:t xml:space="preserve"> выполнением </w:t>
            </w:r>
            <w:r w:rsidRPr="00BF4ECA">
              <w:rPr>
                <w:b/>
                <w:sz w:val="20"/>
                <w:szCs w:val="20"/>
              </w:rPr>
              <w:t xml:space="preserve">  всеобуча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165F5F" w:rsidRDefault="000E56D5" w:rsidP="000E56D5">
            <w:pPr>
              <w:pStyle w:val="a5"/>
              <w:rPr>
                <w:sz w:val="20"/>
                <w:szCs w:val="20"/>
              </w:rPr>
            </w:pPr>
            <w:r w:rsidRPr="00165F5F">
              <w:rPr>
                <w:sz w:val="20"/>
                <w:szCs w:val="20"/>
              </w:rPr>
              <w:t>Обучающиеся</w:t>
            </w:r>
          </w:p>
        </w:tc>
        <w:tc>
          <w:tcPr>
            <w:tcW w:w="720" w:type="dxa"/>
          </w:tcPr>
          <w:p w:rsidR="000E56D5" w:rsidRPr="00165F5F" w:rsidRDefault="000E56D5" w:rsidP="000E56D5">
            <w:pPr>
              <w:pStyle w:val="a5"/>
              <w:rPr>
                <w:sz w:val="20"/>
                <w:szCs w:val="20"/>
                <w:lang w:val="ro-RO"/>
              </w:rPr>
            </w:pPr>
            <w:r w:rsidRPr="00165F5F">
              <w:rPr>
                <w:sz w:val="20"/>
                <w:szCs w:val="20"/>
              </w:rPr>
              <w:t>1-1</w:t>
            </w:r>
            <w:r w:rsidRPr="00165F5F">
              <w:rPr>
                <w:sz w:val="20"/>
                <w:szCs w:val="20"/>
                <w:lang w:val="ro-RO"/>
              </w:rPr>
              <w:t>1</w:t>
            </w:r>
          </w:p>
        </w:tc>
        <w:tc>
          <w:tcPr>
            <w:tcW w:w="2520" w:type="dxa"/>
          </w:tcPr>
          <w:p w:rsidR="000E56D5" w:rsidRPr="00165F5F" w:rsidRDefault="000E56D5" w:rsidP="000E56D5">
            <w:pPr>
              <w:pStyle w:val="a5"/>
              <w:rPr>
                <w:sz w:val="20"/>
                <w:szCs w:val="20"/>
              </w:rPr>
            </w:pPr>
            <w:r w:rsidRPr="00165F5F">
              <w:rPr>
                <w:sz w:val="20"/>
                <w:szCs w:val="20"/>
              </w:rPr>
              <w:t>Посещаемость занятий обучающимися.</w:t>
            </w:r>
          </w:p>
        </w:tc>
        <w:tc>
          <w:tcPr>
            <w:tcW w:w="3118" w:type="dxa"/>
          </w:tcPr>
          <w:p w:rsidR="000E56D5" w:rsidRPr="00165F5F" w:rsidRDefault="000E56D5" w:rsidP="000E56D5">
            <w:pPr>
              <w:pStyle w:val="a5"/>
              <w:rPr>
                <w:sz w:val="20"/>
                <w:szCs w:val="20"/>
              </w:rPr>
            </w:pPr>
            <w:r w:rsidRPr="00165F5F">
              <w:rPr>
                <w:sz w:val="20"/>
                <w:szCs w:val="20"/>
              </w:rPr>
              <w:t>Анализ посещаемости занятий. Выявление обучающихся, пропускающих занятия без уважительных причин.</w:t>
            </w: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Обобщаю</w:t>
            </w:r>
          </w:p>
          <w:p w:rsidR="000E56D5" w:rsidRPr="00165F5F" w:rsidRDefault="000E56D5" w:rsidP="000E56D5">
            <w:pPr>
              <w:pStyle w:val="a5"/>
              <w:rPr>
                <w:sz w:val="20"/>
                <w:szCs w:val="20"/>
              </w:rPr>
            </w:pPr>
            <w:r w:rsidRPr="00165F5F">
              <w:rPr>
                <w:sz w:val="20"/>
                <w:szCs w:val="20"/>
              </w:rPr>
              <w:t>щий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sidRPr="00165F5F">
              <w:rPr>
                <w:sz w:val="20"/>
                <w:szCs w:val="20"/>
              </w:rPr>
              <w:t>Зам. директора по ВР</w:t>
            </w:r>
          </w:p>
        </w:tc>
        <w:tc>
          <w:tcPr>
            <w:tcW w:w="1843" w:type="dxa"/>
          </w:tcPr>
          <w:p w:rsidR="000E56D5" w:rsidRPr="00165F5F" w:rsidRDefault="000E56D5" w:rsidP="000E56D5">
            <w:pPr>
              <w:pStyle w:val="a5"/>
              <w:rPr>
                <w:sz w:val="20"/>
                <w:szCs w:val="20"/>
              </w:rPr>
            </w:pPr>
            <w:r w:rsidRPr="00165F5F">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165F5F" w:rsidRDefault="000E56D5" w:rsidP="000E56D5">
            <w:pPr>
              <w:pStyle w:val="a5"/>
              <w:rPr>
                <w:sz w:val="20"/>
                <w:szCs w:val="20"/>
              </w:rPr>
            </w:pPr>
            <w:r w:rsidRPr="00165F5F">
              <w:rPr>
                <w:sz w:val="20"/>
                <w:szCs w:val="20"/>
              </w:rPr>
              <w:t>Учителя</w:t>
            </w:r>
          </w:p>
        </w:tc>
        <w:tc>
          <w:tcPr>
            <w:tcW w:w="720" w:type="dxa"/>
          </w:tcPr>
          <w:p w:rsidR="000E56D5" w:rsidRPr="00165F5F" w:rsidRDefault="000E56D5" w:rsidP="000E56D5">
            <w:pPr>
              <w:pStyle w:val="a5"/>
              <w:rPr>
                <w:sz w:val="20"/>
                <w:szCs w:val="20"/>
                <w:lang w:val="ro-RO"/>
              </w:rPr>
            </w:pPr>
            <w:r w:rsidRPr="00165F5F">
              <w:rPr>
                <w:sz w:val="20"/>
                <w:szCs w:val="20"/>
              </w:rPr>
              <w:t>2-1</w:t>
            </w:r>
            <w:r w:rsidRPr="00165F5F">
              <w:rPr>
                <w:sz w:val="20"/>
                <w:szCs w:val="20"/>
                <w:lang w:val="ro-RO"/>
              </w:rPr>
              <w:t>1</w:t>
            </w:r>
          </w:p>
        </w:tc>
        <w:tc>
          <w:tcPr>
            <w:tcW w:w="2520" w:type="dxa"/>
          </w:tcPr>
          <w:p w:rsidR="000E56D5" w:rsidRPr="00165F5F" w:rsidRDefault="000E56D5" w:rsidP="000E56D5">
            <w:pPr>
              <w:pStyle w:val="a5"/>
              <w:rPr>
                <w:sz w:val="20"/>
                <w:szCs w:val="20"/>
              </w:rPr>
            </w:pPr>
            <w:r w:rsidRPr="00165F5F">
              <w:rPr>
                <w:sz w:val="20"/>
                <w:szCs w:val="20"/>
              </w:rPr>
              <w:t>Выполнение  программных материалов  курсов по выбору.</w:t>
            </w:r>
          </w:p>
        </w:tc>
        <w:tc>
          <w:tcPr>
            <w:tcW w:w="3118" w:type="dxa"/>
          </w:tcPr>
          <w:p w:rsidR="000E56D5" w:rsidRPr="00165F5F" w:rsidRDefault="000E56D5" w:rsidP="000E56D5">
            <w:pPr>
              <w:pStyle w:val="a5"/>
              <w:rPr>
                <w:sz w:val="20"/>
                <w:szCs w:val="20"/>
              </w:rPr>
            </w:pPr>
            <w:r w:rsidRPr="00165F5F">
              <w:rPr>
                <w:sz w:val="20"/>
                <w:szCs w:val="20"/>
              </w:rPr>
              <w:t>Контроль выполнения программ школьного компонента учебного плана.</w:t>
            </w: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Персональ</w:t>
            </w:r>
          </w:p>
          <w:p w:rsidR="000E56D5" w:rsidRPr="00165F5F" w:rsidRDefault="000E56D5" w:rsidP="000E56D5">
            <w:pPr>
              <w:pStyle w:val="a5"/>
              <w:rPr>
                <w:sz w:val="20"/>
                <w:szCs w:val="20"/>
              </w:rPr>
            </w:pPr>
            <w:r w:rsidRPr="00165F5F">
              <w:rPr>
                <w:sz w:val="20"/>
                <w:szCs w:val="20"/>
              </w:rPr>
              <w:t>ный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sidRPr="00165F5F">
              <w:rPr>
                <w:sz w:val="20"/>
                <w:szCs w:val="20"/>
              </w:rPr>
              <w:t>Зам. директора по УВР</w:t>
            </w:r>
          </w:p>
        </w:tc>
        <w:tc>
          <w:tcPr>
            <w:tcW w:w="1843" w:type="dxa"/>
          </w:tcPr>
          <w:p w:rsidR="000E56D5" w:rsidRPr="00165F5F" w:rsidRDefault="000E56D5" w:rsidP="000E56D5">
            <w:pPr>
              <w:pStyle w:val="a5"/>
              <w:rPr>
                <w:sz w:val="20"/>
                <w:szCs w:val="20"/>
              </w:rPr>
            </w:pPr>
            <w:r w:rsidRPr="00165F5F">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3.</w:t>
            </w:r>
          </w:p>
        </w:tc>
        <w:tc>
          <w:tcPr>
            <w:tcW w:w="1773" w:type="dxa"/>
          </w:tcPr>
          <w:p w:rsidR="000E56D5" w:rsidRPr="00165F5F" w:rsidRDefault="000E56D5" w:rsidP="000E56D5">
            <w:pPr>
              <w:pStyle w:val="a5"/>
              <w:rPr>
                <w:sz w:val="20"/>
                <w:szCs w:val="20"/>
              </w:rPr>
            </w:pPr>
            <w:r w:rsidRPr="00165F5F">
              <w:rPr>
                <w:sz w:val="20"/>
                <w:szCs w:val="20"/>
              </w:rPr>
              <w:t>Обеспечение горячим питанием обучающихся</w:t>
            </w:r>
          </w:p>
          <w:p w:rsidR="000E56D5" w:rsidRPr="00165F5F" w:rsidRDefault="000E56D5" w:rsidP="000E56D5">
            <w:pPr>
              <w:pStyle w:val="a5"/>
              <w:rPr>
                <w:sz w:val="20"/>
                <w:szCs w:val="20"/>
              </w:rPr>
            </w:pPr>
          </w:p>
        </w:tc>
        <w:tc>
          <w:tcPr>
            <w:tcW w:w="720" w:type="dxa"/>
          </w:tcPr>
          <w:p w:rsidR="000E56D5" w:rsidRPr="00165F5F" w:rsidRDefault="000E56D5" w:rsidP="000E56D5">
            <w:pPr>
              <w:pStyle w:val="a5"/>
              <w:rPr>
                <w:sz w:val="20"/>
                <w:szCs w:val="20"/>
              </w:rPr>
            </w:pPr>
            <w:r w:rsidRPr="00165F5F">
              <w:rPr>
                <w:sz w:val="20"/>
                <w:szCs w:val="20"/>
              </w:rPr>
              <w:t>1-4</w:t>
            </w:r>
          </w:p>
        </w:tc>
        <w:tc>
          <w:tcPr>
            <w:tcW w:w="2520" w:type="dxa"/>
          </w:tcPr>
          <w:p w:rsidR="000E56D5" w:rsidRPr="00165F5F" w:rsidRDefault="000E56D5" w:rsidP="000E56D5">
            <w:pPr>
              <w:pStyle w:val="a5"/>
              <w:rPr>
                <w:sz w:val="20"/>
                <w:szCs w:val="20"/>
              </w:rPr>
            </w:pPr>
            <w:r w:rsidRPr="00165F5F">
              <w:rPr>
                <w:sz w:val="20"/>
                <w:szCs w:val="20"/>
              </w:rPr>
              <w:t>Охват горячим питанием. Дежурство в столовой.</w:t>
            </w:r>
          </w:p>
        </w:tc>
        <w:tc>
          <w:tcPr>
            <w:tcW w:w="3118" w:type="dxa"/>
          </w:tcPr>
          <w:p w:rsidR="000E56D5" w:rsidRPr="00165F5F" w:rsidRDefault="000E56D5" w:rsidP="000E56D5">
            <w:pPr>
              <w:pStyle w:val="a5"/>
              <w:rPr>
                <w:sz w:val="20"/>
                <w:szCs w:val="20"/>
              </w:rPr>
            </w:pPr>
            <w:r w:rsidRPr="00165F5F">
              <w:rPr>
                <w:sz w:val="20"/>
                <w:szCs w:val="20"/>
              </w:rPr>
              <w:t>Своевременный контроль классных руководителей. Получение горячего питания обучающимися. Организация дежурства в столовой.</w:t>
            </w: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Персональ</w:t>
            </w:r>
          </w:p>
          <w:p w:rsidR="000E56D5" w:rsidRPr="00165F5F" w:rsidRDefault="000E56D5" w:rsidP="000E56D5">
            <w:pPr>
              <w:pStyle w:val="a5"/>
              <w:rPr>
                <w:sz w:val="20"/>
                <w:szCs w:val="20"/>
              </w:rPr>
            </w:pPr>
            <w:r w:rsidRPr="00165F5F">
              <w:rPr>
                <w:sz w:val="20"/>
                <w:szCs w:val="20"/>
              </w:rPr>
              <w:t>ный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sidRPr="00165F5F">
              <w:rPr>
                <w:sz w:val="20"/>
                <w:szCs w:val="20"/>
              </w:rPr>
              <w:t>Зам. директора по ВР</w:t>
            </w:r>
          </w:p>
          <w:p w:rsidR="000E56D5" w:rsidRPr="00165F5F" w:rsidRDefault="000E56D5" w:rsidP="000E56D5">
            <w:pPr>
              <w:pStyle w:val="a5"/>
              <w:rPr>
                <w:sz w:val="20"/>
                <w:szCs w:val="20"/>
              </w:rPr>
            </w:pPr>
            <w:r w:rsidRPr="00165F5F">
              <w:rPr>
                <w:sz w:val="20"/>
                <w:szCs w:val="20"/>
              </w:rPr>
              <w:t xml:space="preserve">Медсестра </w:t>
            </w:r>
          </w:p>
        </w:tc>
        <w:tc>
          <w:tcPr>
            <w:tcW w:w="1843" w:type="dxa"/>
          </w:tcPr>
          <w:p w:rsidR="000E56D5" w:rsidRPr="00165F5F" w:rsidRDefault="000E56D5" w:rsidP="000E56D5">
            <w:pPr>
              <w:pStyle w:val="a5"/>
              <w:rPr>
                <w:sz w:val="20"/>
                <w:szCs w:val="20"/>
              </w:rPr>
            </w:pPr>
            <w:r w:rsidRPr="00165F5F">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2. Контроль за школьной документацией</w:t>
            </w:r>
          </w:p>
        </w:tc>
      </w:tr>
      <w:tr w:rsidR="000E56D5" w:rsidRPr="00F11C75" w:rsidTr="000E56D5">
        <w:tc>
          <w:tcPr>
            <w:tcW w:w="567" w:type="dxa"/>
          </w:tcPr>
          <w:p w:rsidR="000E56D5" w:rsidRPr="00165F5F" w:rsidRDefault="000E56D5" w:rsidP="000E56D5">
            <w:pPr>
              <w:pStyle w:val="a5"/>
              <w:rPr>
                <w:sz w:val="20"/>
                <w:szCs w:val="20"/>
              </w:rPr>
            </w:pPr>
            <w:r w:rsidRPr="00165F5F">
              <w:rPr>
                <w:sz w:val="20"/>
                <w:szCs w:val="20"/>
              </w:rPr>
              <w:t xml:space="preserve">1. </w:t>
            </w:r>
          </w:p>
        </w:tc>
        <w:tc>
          <w:tcPr>
            <w:tcW w:w="1773" w:type="dxa"/>
          </w:tcPr>
          <w:p w:rsidR="000E56D5" w:rsidRPr="00165F5F" w:rsidRDefault="000E56D5" w:rsidP="000E56D5">
            <w:pPr>
              <w:pStyle w:val="a5"/>
              <w:rPr>
                <w:sz w:val="20"/>
                <w:szCs w:val="20"/>
              </w:rPr>
            </w:pPr>
            <w:r w:rsidRPr="00165F5F">
              <w:rPr>
                <w:sz w:val="20"/>
                <w:szCs w:val="20"/>
              </w:rPr>
              <w:t xml:space="preserve">Классные журналы </w:t>
            </w:r>
          </w:p>
        </w:tc>
        <w:tc>
          <w:tcPr>
            <w:tcW w:w="720" w:type="dxa"/>
          </w:tcPr>
          <w:p w:rsidR="000E56D5" w:rsidRPr="00165F5F" w:rsidRDefault="000E56D5" w:rsidP="000E56D5">
            <w:pPr>
              <w:pStyle w:val="a5"/>
              <w:rPr>
                <w:sz w:val="20"/>
                <w:szCs w:val="20"/>
                <w:lang w:val="ro-RO"/>
              </w:rPr>
            </w:pPr>
            <w:r w:rsidRPr="00165F5F">
              <w:rPr>
                <w:sz w:val="20"/>
                <w:szCs w:val="20"/>
              </w:rPr>
              <w:t>1-1</w:t>
            </w:r>
            <w:r w:rsidRPr="00165F5F">
              <w:rPr>
                <w:sz w:val="20"/>
                <w:szCs w:val="20"/>
                <w:lang w:val="ro-RO"/>
              </w:rPr>
              <w:t>1</w:t>
            </w:r>
          </w:p>
        </w:tc>
        <w:tc>
          <w:tcPr>
            <w:tcW w:w="2520" w:type="dxa"/>
          </w:tcPr>
          <w:p w:rsidR="000E56D5" w:rsidRPr="00165F5F" w:rsidRDefault="000E56D5" w:rsidP="000E56D5">
            <w:pPr>
              <w:pStyle w:val="a5"/>
              <w:rPr>
                <w:sz w:val="20"/>
                <w:szCs w:val="20"/>
              </w:rPr>
            </w:pPr>
            <w:r w:rsidRPr="00165F5F">
              <w:rPr>
                <w:sz w:val="20"/>
                <w:szCs w:val="20"/>
              </w:rPr>
              <w:t>Выполнение  школьного куррикулума.</w:t>
            </w:r>
          </w:p>
        </w:tc>
        <w:tc>
          <w:tcPr>
            <w:tcW w:w="3118" w:type="dxa"/>
          </w:tcPr>
          <w:p w:rsidR="000E56D5" w:rsidRPr="00165F5F" w:rsidRDefault="000E56D5" w:rsidP="000E56D5">
            <w:pPr>
              <w:pStyle w:val="a5"/>
              <w:rPr>
                <w:sz w:val="20"/>
                <w:szCs w:val="20"/>
              </w:rPr>
            </w:pPr>
            <w:r w:rsidRPr="00165F5F">
              <w:rPr>
                <w:sz w:val="20"/>
                <w:szCs w:val="20"/>
              </w:rPr>
              <w:t>Выполнение шк</w:t>
            </w:r>
            <w:r>
              <w:rPr>
                <w:sz w:val="20"/>
                <w:szCs w:val="20"/>
              </w:rPr>
              <w:t>ольных образовательных программ</w:t>
            </w:r>
            <w:r w:rsidRPr="00165F5F">
              <w:rPr>
                <w:sz w:val="20"/>
                <w:szCs w:val="20"/>
              </w:rPr>
              <w:t xml:space="preserve">, выявление причин отставания за </w:t>
            </w:r>
            <w:r w:rsidRPr="00165F5F">
              <w:rPr>
                <w:sz w:val="20"/>
                <w:szCs w:val="20"/>
                <w:lang w:val="en-US"/>
              </w:rPr>
              <w:t>I</w:t>
            </w:r>
            <w:r w:rsidRPr="00165F5F">
              <w:rPr>
                <w:sz w:val="20"/>
                <w:szCs w:val="20"/>
              </w:rPr>
              <w:t xml:space="preserve"> полугодие.</w:t>
            </w:r>
          </w:p>
          <w:p w:rsidR="000E56D5" w:rsidRPr="00165F5F" w:rsidRDefault="000E56D5" w:rsidP="000E56D5">
            <w:pPr>
              <w:pStyle w:val="a5"/>
              <w:rPr>
                <w:sz w:val="20"/>
                <w:szCs w:val="20"/>
              </w:rPr>
            </w:pP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Предметно-обобща</w:t>
            </w:r>
          </w:p>
          <w:p w:rsidR="000E56D5" w:rsidRPr="00165F5F" w:rsidRDefault="000E56D5" w:rsidP="000E56D5">
            <w:pPr>
              <w:pStyle w:val="a5"/>
              <w:rPr>
                <w:sz w:val="20"/>
                <w:szCs w:val="20"/>
              </w:rPr>
            </w:pPr>
            <w:r w:rsidRPr="00165F5F">
              <w:rPr>
                <w:sz w:val="20"/>
                <w:szCs w:val="20"/>
              </w:rPr>
              <w:t>ющий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Pr>
                <w:sz w:val="20"/>
                <w:szCs w:val="20"/>
              </w:rPr>
              <w:t xml:space="preserve">Руководитель </w:t>
            </w:r>
            <w:r w:rsidRPr="00165F5F">
              <w:rPr>
                <w:sz w:val="20"/>
                <w:szCs w:val="20"/>
              </w:rPr>
              <w:t xml:space="preserve"> </w:t>
            </w:r>
            <w:r>
              <w:rPr>
                <w:sz w:val="20"/>
                <w:szCs w:val="20"/>
              </w:rPr>
              <w:t>МК</w:t>
            </w:r>
          </w:p>
        </w:tc>
        <w:tc>
          <w:tcPr>
            <w:tcW w:w="1843" w:type="dxa"/>
          </w:tcPr>
          <w:p w:rsidR="000E56D5" w:rsidRPr="00165F5F" w:rsidRDefault="000E56D5" w:rsidP="000E56D5">
            <w:pPr>
              <w:pStyle w:val="a5"/>
              <w:rPr>
                <w:sz w:val="20"/>
                <w:szCs w:val="20"/>
              </w:rPr>
            </w:pPr>
            <w:r w:rsidRPr="00165F5F">
              <w:rPr>
                <w:sz w:val="20"/>
                <w:szCs w:val="20"/>
              </w:rPr>
              <w:t>Совещание при директоре.</w:t>
            </w:r>
          </w:p>
        </w:tc>
      </w:tr>
      <w:tr w:rsidR="000E56D5" w:rsidRPr="00F11C75" w:rsidTr="000E56D5">
        <w:tc>
          <w:tcPr>
            <w:tcW w:w="567" w:type="dxa"/>
          </w:tcPr>
          <w:p w:rsidR="000E56D5" w:rsidRPr="00165F5F" w:rsidRDefault="000E56D5" w:rsidP="000E56D5">
            <w:pPr>
              <w:pStyle w:val="a5"/>
              <w:rPr>
                <w:sz w:val="20"/>
                <w:szCs w:val="20"/>
              </w:rPr>
            </w:pPr>
            <w:r w:rsidRPr="00165F5F">
              <w:rPr>
                <w:sz w:val="20"/>
                <w:szCs w:val="20"/>
              </w:rPr>
              <w:lastRenderedPageBreak/>
              <w:t>2.</w:t>
            </w:r>
          </w:p>
        </w:tc>
        <w:tc>
          <w:tcPr>
            <w:tcW w:w="1773" w:type="dxa"/>
          </w:tcPr>
          <w:p w:rsidR="000E56D5" w:rsidRPr="00165F5F" w:rsidRDefault="000E56D5" w:rsidP="000E56D5">
            <w:pPr>
              <w:pStyle w:val="a5"/>
              <w:rPr>
                <w:sz w:val="20"/>
                <w:szCs w:val="20"/>
              </w:rPr>
            </w:pPr>
            <w:r w:rsidRPr="00165F5F">
              <w:rPr>
                <w:sz w:val="20"/>
                <w:szCs w:val="20"/>
              </w:rPr>
              <w:t>Классные журналы</w:t>
            </w:r>
          </w:p>
        </w:tc>
        <w:tc>
          <w:tcPr>
            <w:tcW w:w="720" w:type="dxa"/>
          </w:tcPr>
          <w:p w:rsidR="000E56D5" w:rsidRPr="00165F5F" w:rsidRDefault="000E56D5" w:rsidP="000E56D5">
            <w:pPr>
              <w:pStyle w:val="a5"/>
              <w:rPr>
                <w:sz w:val="20"/>
                <w:szCs w:val="20"/>
                <w:lang w:val="ro-RO"/>
              </w:rPr>
            </w:pPr>
            <w:r w:rsidRPr="00165F5F">
              <w:rPr>
                <w:sz w:val="20"/>
                <w:szCs w:val="20"/>
              </w:rPr>
              <w:t>1-1</w:t>
            </w:r>
            <w:r w:rsidRPr="00165F5F">
              <w:rPr>
                <w:sz w:val="20"/>
                <w:szCs w:val="20"/>
                <w:lang w:val="ro-RO"/>
              </w:rPr>
              <w:t>1</w:t>
            </w:r>
          </w:p>
        </w:tc>
        <w:tc>
          <w:tcPr>
            <w:tcW w:w="2520" w:type="dxa"/>
          </w:tcPr>
          <w:p w:rsidR="000E56D5" w:rsidRPr="00165F5F" w:rsidRDefault="000E56D5" w:rsidP="000E56D5">
            <w:pPr>
              <w:pStyle w:val="a5"/>
              <w:rPr>
                <w:sz w:val="20"/>
                <w:szCs w:val="20"/>
              </w:rPr>
            </w:pPr>
            <w:r w:rsidRPr="00165F5F">
              <w:rPr>
                <w:sz w:val="20"/>
                <w:szCs w:val="20"/>
              </w:rPr>
              <w:t>Объективность выставления отметок за 1 семестр, правильность заполнения журналов учителями-предметниками и классными руководителями.</w:t>
            </w:r>
          </w:p>
        </w:tc>
        <w:tc>
          <w:tcPr>
            <w:tcW w:w="3118" w:type="dxa"/>
          </w:tcPr>
          <w:p w:rsidR="000E56D5" w:rsidRPr="00165F5F" w:rsidRDefault="000E56D5" w:rsidP="000E56D5">
            <w:pPr>
              <w:pStyle w:val="a5"/>
              <w:rPr>
                <w:sz w:val="20"/>
                <w:szCs w:val="20"/>
              </w:rPr>
            </w:pPr>
            <w:r w:rsidRPr="00165F5F">
              <w:rPr>
                <w:sz w:val="20"/>
                <w:szCs w:val="20"/>
              </w:rPr>
              <w:t>Контроль объективного выставления отметок за семестр, выполнение инструкции по заполнению журналов учителями и классными руководителями.</w:t>
            </w: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Персональ</w:t>
            </w:r>
          </w:p>
          <w:p w:rsidR="000E56D5" w:rsidRPr="00165F5F" w:rsidRDefault="000E56D5" w:rsidP="000E56D5">
            <w:pPr>
              <w:pStyle w:val="a5"/>
              <w:rPr>
                <w:sz w:val="20"/>
                <w:szCs w:val="20"/>
              </w:rPr>
            </w:pPr>
            <w:r w:rsidRPr="00165F5F">
              <w:rPr>
                <w:sz w:val="20"/>
                <w:szCs w:val="20"/>
              </w:rPr>
              <w:t>ный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Pr>
                <w:sz w:val="20"/>
                <w:szCs w:val="20"/>
              </w:rPr>
              <w:t>Зам</w:t>
            </w:r>
            <w:r w:rsidRPr="00165F5F">
              <w:rPr>
                <w:sz w:val="20"/>
                <w:szCs w:val="20"/>
              </w:rPr>
              <w:t>.</w:t>
            </w:r>
            <w:r>
              <w:rPr>
                <w:sz w:val="20"/>
                <w:szCs w:val="20"/>
              </w:rPr>
              <w:t xml:space="preserve"> директора п</w:t>
            </w:r>
            <w:r w:rsidRPr="00165F5F">
              <w:rPr>
                <w:sz w:val="20"/>
                <w:szCs w:val="20"/>
              </w:rPr>
              <w:t>о УВР</w:t>
            </w:r>
          </w:p>
        </w:tc>
        <w:tc>
          <w:tcPr>
            <w:tcW w:w="1843" w:type="dxa"/>
          </w:tcPr>
          <w:p w:rsidR="000E56D5" w:rsidRPr="00165F5F" w:rsidRDefault="000E56D5" w:rsidP="000E56D5">
            <w:pPr>
              <w:pStyle w:val="a5"/>
              <w:rPr>
                <w:sz w:val="20"/>
                <w:szCs w:val="20"/>
              </w:rPr>
            </w:pPr>
            <w:r w:rsidRPr="00165F5F">
              <w:rPr>
                <w:sz w:val="20"/>
                <w:szCs w:val="20"/>
              </w:rPr>
              <w:t>Совещание при зам. директора</w:t>
            </w:r>
          </w:p>
        </w:tc>
      </w:tr>
      <w:tr w:rsidR="000E56D5" w:rsidRPr="00F11C75" w:rsidTr="000E56D5">
        <w:tc>
          <w:tcPr>
            <w:tcW w:w="567" w:type="dxa"/>
          </w:tcPr>
          <w:p w:rsidR="000E56D5" w:rsidRPr="00165F5F" w:rsidRDefault="000E56D5" w:rsidP="000E56D5">
            <w:pPr>
              <w:pStyle w:val="a5"/>
              <w:rPr>
                <w:sz w:val="20"/>
                <w:szCs w:val="20"/>
              </w:rPr>
            </w:pPr>
            <w:r w:rsidRPr="00165F5F">
              <w:rPr>
                <w:sz w:val="20"/>
                <w:szCs w:val="20"/>
              </w:rPr>
              <w:t>3.</w:t>
            </w:r>
          </w:p>
        </w:tc>
        <w:tc>
          <w:tcPr>
            <w:tcW w:w="1773" w:type="dxa"/>
          </w:tcPr>
          <w:p w:rsidR="000E56D5" w:rsidRPr="00165F5F" w:rsidRDefault="000E56D5" w:rsidP="000E56D5">
            <w:pPr>
              <w:pStyle w:val="a5"/>
              <w:rPr>
                <w:sz w:val="20"/>
                <w:szCs w:val="20"/>
              </w:rPr>
            </w:pPr>
            <w:r w:rsidRPr="00165F5F">
              <w:rPr>
                <w:sz w:val="20"/>
                <w:szCs w:val="20"/>
              </w:rPr>
              <w:t>Журналы внеклассной работы.</w:t>
            </w:r>
          </w:p>
        </w:tc>
        <w:tc>
          <w:tcPr>
            <w:tcW w:w="720" w:type="dxa"/>
          </w:tcPr>
          <w:p w:rsidR="000E56D5" w:rsidRPr="00165F5F" w:rsidRDefault="000E56D5" w:rsidP="000E56D5">
            <w:pPr>
              <w:pStyle w:val="a5"/>
              <w:rPr>
                <w:sz w:val="20"/>
                <w:szCs w:val="20"/>
              </w:rPr>
            </w:pPr>
          </w:p>
        </w:tc>
        <w:tc>
          <w:tcPr>
            <w:tcW w:w="2520" w:type="dxa"/>
          </w:tcPr>
          <w:p w:rsidR="000E56D5" w:rsidRPr="00165F5F" w:rsidRDefault="000E56D5" w:rsidP="000E56D5">
            <w:pPr>
              <w:pStyle w:val="a5"/>
              <w:rPr>
                <w:sz w:val="20"/>
                <w:szCs w:val="20"/>
              </w:rPr>
            </w:pPr>
            <w:r w:rsidRPr="00165F5F">
              <w:rPr>
                <w:sz w:val="20"/>
                <w:szCs w:val="20"/>
              </w:rPr>
              <w:t>Ведение журналов воспитательной работы</w:t>
            </w:r>
            <w:r>
              <w:rPr>
                <w:sz w:val="20"/>
                <w:szCs w:val="20"/>
              </w:rPr>
              <w:t>.</w:t>
            </w:r>
          </w:p>
        </w:tc>
        <w:tc>
          <w:tcPr>
            <w:tcW w:w="3118" w:type="dxa"/>
          </w:tcPr>
          <w:p w:rsidR="000E56D5" w:rsidRPr="00165F5F" w:rsidRDefault="000E56D5" w:rsidP="000E56D5">
            <w:pPr>
              <w:pStyle w:val="a5"/>
              <w:rPr>
                <w:sz w:val="20"/>
                <w:szCs w:val="20"/>
              </w:rPr>
            </w:pPr>
            <w:r w:rsidRPr="00165F5F">
              <w:rPr>
                <w:sz w:val="20"/>
                <w:szCs w:val="20"/>
              </w:rPr>
              <w:t>Контроль за выполнением программ по внеклассной работе и правильность заполнения.</w:t>
            </w:r>
          </w:p>
        </w:tc>
        <w:tc>
          <w:tcPr>
            <w:tcW w:w="1341" w:type="dxa"/>
          </w:tcPr>
          <w:p w:rsidR="000E56D5" w:rsidRPr="00165F5F" w:rsidRDefault="000E56D5" w:rsidP="000E56D5">
            <w:pPr>
              <w:pStyle w:val="a5"/>
              <w:rPr>
                <w:sz w:val="20"/>
                <w:szCs w:val="20"/>
              </w:rPr>
            </w:pPr>
            <w:r w:rsidRPr="00165F5F">
              <w:rPr>
                <w:sz w:val="20"/>
                <w:szCs w:val="20"/>
              </w:rPr>
              <w:t>Тематичес</w:t>
            </w:r>
          </w:p>
          <w:p w:rsidR="000E56D5" w:rsidRPr="00165F5F" w:rsidRDefault="000E56D5" w:rsidP="000E56D5">
            <w:pPr>
              <w:pStyle w:val="a5"/>
              <w:rPr>
                <w:sz w:val="20"/>
                <w:szCs w:val="20"/>
              </w:rPr>
            </w:pPr>
            <w:r w:rsidRPr="00165F5F">
              <w:rPr>
                <w:sz w:val="20"/>
                <w:szCs w:val="20"/>
              </w:rPr>
              <w:t>кий.</w:t>
            </w:r>
          </w:p>
        </w:tc>
        <w:tc>
          <w:tcPr>
            <w:tcW w:w="1161" w:type="dxa"/>
          </w:tcPr>
          <w:p w:rsidR="000E56D5" w:rsidRPr="00165F5F" w:rsidRDefault="000E56D5" w:rsidP="000E56D5">
            <w:pPr>
              <w:pStyle w:val="a5"/>
              <w:rPr>
                <w:sz w:val="20"/>
                <w:szCs w:val="20"/>
              </w:rPr>
            </w:pPr>
            <w:r w:rsidRPr="00165F5F">
              <w:rPr>
                <w:sz w:val="20"/>
                <w:szCs w:val="20"/>
              </w:rPr>
              <w:t>Персональ</w:t>
            </w:r>
          </w:p>
          <w:p w:rsidR="000E56D5" w:rsidRPr="00165F5F" w:rsidRDefault="000E56D5" w:rsidP="000E56D5">
            <w:pPr>
              <w:pStyle w:val="a5"/>
              <w:rPr>
                <w:sz w:val="20"/>
                <w:szCs w:val="20"/>
              </w:rPr>
            </w:pPr>
            <w:r w:rsidRPr="00165F5F">
              <w:rPr>
                <w:sz w:val="20"/>
                <w:szCs w:val="20"/>
              </w:rPr>
              <w:t>ный.</w:t>
            </w:r>
          </w:p>
        </w:tc>
        <w:tc>
          <w:tcPr>
            <w:tcW w:w="1222" w:type="dxa"/>
          </w:tcPr>
          <w:p w:rsidR="000E56D5" w:rsidRPr="00165F5F" w:rsidRDefault="000E56D5" w:rsidP="000E56D5">
            <w:pPr>
              <w:pStyle w:val="a5"/>
              <w:rPr>
                <w:sz w:val="20"/>
                <w:szCs w:val="20"/>
              </w:rPr>
            </w:pPr>
            <w:r w:rsidRPr="00165F5F">
              <w:rPr>
                <w:sz w:val="20"/>
                <w:szCs w:val="20"/>
              </w:rPr>
              <w:t>Анализ</w:t>
            </w:r>
          </w:p>
        </w:tc>
        <w:tc>
          <w:tcPr>
            <w:tcW w:w="1613" w:type="dxa"/>
          </w:tcPr>
          <w:p w:rsidR="000E56D5" w:rsidRPr="00165F5F" w:rsidRDefault="000E56D5" w:rsidP="000E56D5">
            <w:pPr>
              <w:pStyle w:val="a5"/>
              <w:rPr>
                <w:sz w:val="20"/>
                <w:szCs w:val="20"/>
              </w:rPr>
            </w:pPr>
            <w:r w:rsidRPr="00165F5F">
              <w:rPr>
                <w:sz w:val="20"/>
                <w:szCs w:val="20"/>
              </w:rPr>
              <w:t xml:space="preserve">Зам. </w:t>
            </w:r>
            <w:r>
              <w:rPr>
                <w:sz w:val="20"/>
                <w:szCs w:val="20"/>
              </w:rPr>
              <w:t xml:space="preserve">директора </w:t>
            </w:r>
            <w:r w:rsidRPr="00165F5F">
              <w:rPr>
                <w:sz w:val="20"/>
                <w:szCs w:val="20"/>
              </w:rPr>
              <w:t>по ВР</w:t>
            </w:r>
          </w:p>
        </w:tc>
        <w:tc>
          <w:tcPr>
            <w:tcW w:w="1843" w:type="dxa"/>
          </w:tcPr>
          <w:p w:rsidR="000E56D5" w:rsidRPr="00165F5F" w:rsidRDefault="000E56D5" w:rsidP="000E56D5">
            <w:pPr>
              <w:pStyle w:val="a5"/>
              <w:rPr>
                <w:sz w:val="20"/>
                <w:szCs w:val="20"/>
              </w:rPr>
            </w:pPr>
            <w:r w:rsidRPr="00165F5F">
              <w:rPr>
                <w:sz w:val="20"/>
                <w:szCs w:val="20"/>
              </w:rPr>
              <w:t>Совещание при зам. директора</w:t>
            </w:r>
          </w:p>
        </w:tc>
      </w:tr>
      <w:tr w:rsidR="000E56D5" w:rsidRPr="00F11C75" w:rsidTr="000E56D5">
        <w:tc>
          <w:tcPr>
            <w:tcW w:w="15878" w:type="dxa"/>
            <w:gridSpan w:val="10"/>
          </w:tcPr>
          <w:p w:rsidR="000E56D5" w:rsidRPr="00506F4D" w:rsidRDefault="000E56D5" w:rsidP="00495EAD">
            <w:pPr>
              <w:pStyle w:val="a5"/>
              <w:numPr>
                <w:ilvl w:val="0"/>
                <w:numId w:val="5"/>
              </w:numPr>
              <w:jc w:val="center"/>
              <w:rPr>
                <w:b/>
                <w:sz w:val="20"/>
                <w:szCs w:val="20"/>
              </w:rPr>
            </w:pPr>
            <w:r w:rsidRPr="00506F4D">
              <w:rPr>
                <w:b/>
                <w:sz w:val="20"/>
                <w:szCs w:val="20"/>
              </w:rPr>
              <w:t>Контроль за состоянием знаний, умений и навыков обучающихся</w:t>
            </w:r>
          </w:p>
        </w:tc>
      </w:tr>
      <w:tr w:rsidR="000E56D5" w:rsidRPr="00F11C75" w:rsidTr="000E56D5">
        <w:tc>
          <w:tcPr>
            <w:tcW w:w="567" w:type="dxa"/>
          </w:tcPr>
          <w:p w:rsidR="000E56D5" w:rsidRPr="00BF4ECA" w:rsidRDefault="000E56D5" w:rsidP="000E56D5">
            <w:pPr>
              <w:jc w:val="both"/>
              <w:rPr>
                <w:sz w:val="20"/>
                <w:szCs w:val="20"/>
              </w:rPr>
            </w:pPr>
            <w:r>
              <w:rPr>
                <w:sz w:val="20"/>
                <w:szCs w:val="20"/>
              </w:rPr>
              <w:t>1.</w:t>
            </w:r>
          </w:p>
        </w:tc>
        <w:tc>
          <w:tcPr>
            <w:tcW w:w="1773" w:type="dxa"/>
          </w:tcPr>
          <w:p w:rsidR="000E56D5" w:rsidRPr="00BF4ECA" w:rsidRDefault="000E56D5" w:rsidP="000E56D5">
            <w:pPr>
              <w:jc w:val="both"/>
              <w:rPr>
                <w:sz w:val="20"/>
                <w:szCs w:val="20"/>
              </w:rPr>
            </w:pPr>
            <w:r w:rsidRPr="00BF4ECA">
              <w:rPr>
                <w:sz w:val="20"/>
                <w:szCs w:val="20"/>
              </w:rPr>
              <w:t>Обучающиеся</w:t>
            </w:r>
          </w:p>
        </w:tc>
        <w:tc>
          <w:tcPr>
            <w:tcW w:w="720" w:type="dxa"/>
          </w:tcPr>
          <w:p w:rsidR="000E56D5" w:rsidRPr="00F2744A" w:rsidRDefault="000E56D5" w:rsidP="000E56D5">
            <w:pPr>
              <w:jc w:val="center"/>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rPr>
                <w:sz w:val="20"/>
                <w:szCs w:val="20"/>
              </w:rPr>
            </w:pPr>
            <w:r w:rsidRPr="00BF4ECA">
              <w:rPr>
                <w:sz w:val="20"/>
                <w:szCs w:val="20"/>
              </w:rPr>
              <w:t>Анализ итогов успеваемости обучающихся в первом семестре.</w:t>
            </w:r>
          </w:p>
        </w:tc>
        <w:tc>
          <w:tcPr>
            <w:tcW w:w="3118" w:type="dxa"/>
          </w:tcPr>
          <w:p w:rsidR="000E56D5" w:rsidRPr="00BF4ECA" w:rsidRDefault="000E56D5" w:rsidP="000E56D5">
            <w:pPr>
              <w:rPr>
                <w:sz w:val="20"/>
                <w:szCs w:val="20"/>
              </w:rPr>
            </w:pPr>
            <w:r w:rsidRPr="00BF4ECA">
              <w:rPr>
                <w:sz w:val="20"/>
                <w:szCs w:val="20"/>
              </w:rPr>
              <w:t xml:space="preserve">Оценка уровня обученности и качества знаний по итогам </w:t>
            </w:r>
          </w:p>
          <w:p w:rsidR="000E56D5" w:rsidRPr="00BF4ECA" w:rsidRDefault="000E56D5" w:rsidP="000E56D5">
            <w:pPr>
              <w:rPr>
                <w:sz w:val="20"/>
                <w:szCs w:val="20"/>
              </w:rPr>
            </w:pPr>
            <w:r w:rsidRPr="00BF4ECA">
              <w:rPr>
                <w:sz w:val="20"/>
                <w:szCs w:val="20"/>
              </w:rPr>
              <w:t>1 семестра.</w:t>
            </w:r>
          </w:p>
        </w:tc>
        <w:tc>
          <w:tcPr>
            <w:tcW w:w="1341" w:type="dxa"/>
          </w:tcPr>
          <w:p w:rsidR="000E56D5" w:rsidRDefault="000E56D5" w:rsidP="000E56D5">
            <w:pPr>
              <w:jc w:val="center"/>
              <w:rPr>
                <w:sz w:val="20"/>
                <w:szCs w:val="20"/>
              </w:rPr>
            </w:pPr>
            <w:r w:rsidRPr="00BF4ECA">
              <w:rPr>
                <w:sz w:val="20"/>
                <w:szCs w:val="20"/>
              </w:rPr>
              <w:t>Тематиче</w:t>
            </w:r>
          </w:p>
          <w:p w:rsidR="000E56D5" w:rsidRPr="00BF4ECA" w:rsidRDefault="000E56D5" w:rsidP="000E56D5">
            <w:pPr>
              <w:jc w:val="center"/>
              <w:rPr>
                <w:sz w:val="20"/>
                <w:szCs w:val="20"/>
              </w:rPr>
            </w:pPr>
            <w:r w:rsidRPr="00BF4ECA">
              <w:rPr>
                <w:sz w:val="20"/>
                <w:szCs w:val="20"/>
              </w:rPr>
              <w:t>ский</w:t>
            </w:r>
          </w:p>
        </w:tc>
        <w:tc>
          <w:tcPr>
            <w:tcW w:w="1161" w:type="dxa"/>
          </w:tcPr>
          <w:p w:rsidR="000E56D5" w:rsidRPr="00BF4ECA" w:rsidRDefault="000E56D5" w:rsidP="000E56D5">
            <w:pPr>
              <w:jc w:val="center"/>
              <w:rPr>
                <w:sz w:val="20"/>
                <w:szCs w:val="20"/>
              </w:rPr>
            </w:pPr>
            <w:r w:rsidRPr="00BF4ECA">
              <w:rPr>
                <w:sz w:val="20"/>
                <w:szCs w:val="20"/>
              </w:rPr>
              <w:t>Промежу-точный</w:t>
            </w:r>
          </w:p>
        </w:tc>
        <w:tc>
          <w:tcPr>
            <w:tcW w:w="1222" w:type="dxa"/>
          </w:tcPr>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УВР</w:t>
            </w:r>
          </w:p>
          <w:p w:rsidR="000E56D5" w:rsidRPr="00BF4ECA" w:rsidRDefault="000E56D5" w:rsidP="000E56D5">
            <w:pPr>
              <w:jc w:val="center"/>
              <w:rPr>
                <w:sz w:val="20"/>
                <w:szCs w:val="20"/>
              </w:rPr>
            </w:pPr>
            <w:r>
              <w:rPr>
                <w:sz w:val="20"/>
                <w:szCs w:val="20"/>
              </w:rPr>
              <w:t>Руководители</w:t>
            </w:r>
            <w:r w:rsidRPr="00BF4ECA">
              <w:rPr>
                <w:sz w:val="20"/>
                <w:szCs w:val="20"/>
              </w:rPr>
              <w:t xml:space="preserve"> </w:t>
            </w:r>
            <w:r>
              <w:rPr>
                <w:sz w:val="20"/>
                <w:szCs w:val="20"/>
              </w:rPr>
              <w:t>МК</w:t>
            </w:r>
          </w:p>
        </w:tc>
        <w:tc>
          <w:tcPr>
            <w:tcW w:w="1843" w:type="dxa"/>
          </w:tcPr>
          <w:p w:rsidR="000E56D5" w:rsidRDefault="000E56D5" w:rsidP="000E56D5">
            <w:pPr>
              <w:jc w:val="center"/>
              <w:rPr>
                <w:sz w:val="20"/>
                <w:szCs w:val="20"/>
              </w:rPr>
            </w:pPr>
            <w:r w:rsidRPr="00BF4ECA">
              <w:rPr>
                <w:sz w:val="20"/>
                <w:szCs w:val="20"/>
              </w:rPr>
              <w:t xml:space="preserve">Заседание </w:t>
            </w:r>
            <w:r>
              <w:rPr>
                <w:sz w:val="20"/>
                <w:szCs w:val="20"/>
              </w:rPr>
              <w:t>МК</w:t>
            </w:r>
          </w:p>
          <w:p w:rsidR="000E56D5" w:rsidRPr="00BF4ECA" w:rsidRDefault="000E56D5" w:rsidP="000E56D5">
            <w:pPr>
              <w:jc w:val="center"/>
              <w:rPr>
                <w:sz w:val="20"/>
                <w:szCs w:val="20"/>
              </w:rPr>
            </w:pPr>
            <w:r>
              <w:rPr>
                <w:sz w:val="20"/>
                <w:szCs w:val="20"/>
              </w:rPr>
              <w:t xml:space="preserve">Педсовет </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4</w:t>
            </w:r>
            <w:r w:rsidRPr="00BF4ECA">
              <w:rPr>
                <w:b/>
                <w:sz w:val="20"/>
                <w:szCs w:val="20"/>
              </w:rPr>
              <w:t xml:space="preserve">. </w:t>
            </w:r>
            <w:r>
              <w:rPr>
                <w:b/>
                <w:sz w:val="20"/>
                <w:szCs w:val="20"/>
              </w:rPr>
              <w:t xml:space="preserve"> </w:t>
            </w:r>
            <w:r w:rsidRPr="00BF4ECA">
              <w:rPr>
                <w:b/>
                <w:sz w:val="20"/>
                <w:szCs w:val="20"/>
              </w:rPr>
              <w:t>Контроль за работой по подготовке к экзаменам</w:t>
            </w:r>
          </w:p>
        </w:tc>
      </w:tr>
      <w:tr w:rsidR="000E56D5" w:rsidRPr="00F11C75" w:rsidTr="000E56D5">
        <w:tc>
          <w:tcPr>
            <w:tcW w:w="567" w:type="dxa"/>
          </w:tcPr>
          <w:p w:rsidR="000E56D5" w:rsidRPr="00FF221C" w:rsidRDefault="000E56D5" w:rsidP="000E56D5">
            <w:pPr>
              <w:pStyle w:val="a5"/>
              <w:rPr>
                <w:sz w:val="20"/>
                <w:szCs w:val="20"/>
              </w:rPr>
            </w:pPr>
            <w:r w:rsidRPr="00FF221C">
              <w:rPr>
                <w:sz w:val="20"/>
                <w:szCs w:val="20"/>
              </w:rPr>
              <w:t>1.</w:t>
            </w:r>
          </w:p>
        </w:tc>
        <w:tc>
          <w:tcPr>
            <w:tcW w:w="1773" w:type="dxa"/>
          </w:tcPr>
          <w:p w:rsidR="000E56D5" w:rsidRPr="00FF221C" w:rsidRDefault="000E56D5" w:rsidP="000E56D5">
            <w:pPr>
              <w:pStyle w:val="a5"/>
              <w:rPr>
                <w:sz w:val="20"/>
                <w:szCs w:val="20"/>
              </w:rPr>
            </w:pPr>
            <w:r w:rsidRPr="00FF221C">
              <w:rPr>
                <w:sz w:val="20"/>
                <w:szCs w:val="20"/>
              </w:rPr>
              <w:t>Обучающиеся</w:t>
            </w:r>
          </w:p>
          <w:p w:rsidR="000E56D5" w:rsidRPr="00FF221C" w:rsidRDefault="000E56D5" w:rsidP="000E56D5">
            <w:pPr>
              <w:pStyle w:val="a5"/>
              <w:rPr>
                <w:sz w:val="20"/>
                <w:szCs w:val="20"/>
              </w:rPr>
            </w:pPr>
            <w:r w:rsidRPr="00FF221C">
              <w:rPr>
                <w:sz w:val="20"/>
                <w:szCs w:val="20"/>
              </w:rPr>
              <w:t>Классные руководители</w:t>
            </w:r>
          </w:p>
        </w:tc>
        <w:tc>
          <w:tcPr>
            <w:tcW w:w="720" w:type="dxa"/>
          </w:tcPr>
          <w:p w:rsidR="000E56D5" w:rsidRPr="00FF221C" w:rsidRDefault="000E56D5" w:rsidP="000E56D5">
            <w:pPr>
              <w:pStyle w:val="a5"/>
              <w:rPr>
                <w:sz w:val="20"/>
                <w:szCs w:val="20"/>
                <w:lang w:val="ro-RO"/>
              </w:rPr>
            </w:pPr>
            <w:r w:rsidRPr="00FF221C">
              <w:rPr>
                <w:sz w:val="20"/>
                <w:szCs w:val="20"/>
              </w:rPr>
              <w:t>9</w:t>
            </w:r>
          </w:p>
        </w:tc>
        <w:tc>
          <w:tcPr>
            <w:tcW w:w="2520" w:type="dxa"/>
          </w:tcPr>
          <w:p w:rsidR="000E56D5" w:rsidRPr="00FF221C" w:rsidRDefault="000E56D5" w:rsidP="000E56D5">
            <w:pPr>
              <w:pStyle w:val="a5"/>
              <w:rPr>
                <w:sz w:val="20"/>
                <w:szCs w:val="20"/>
              </w:rPr>
            </w:pPr>
            <w:r w:rsidRPr="00FF221C">
              <w:rPr>
                <w:sz w:val="20"/>
                <w:szCs w:val="20"/>
              </w:rPr>
              <w:t xml:space="preserve">Подготовка обучающихся к </w:t>
            </w:r>
            <w:r>
              <w:rPr>
                <w:sz w:val="20"/>
                <w:szCs w:val="20"/>
              </w:rPr>
              <w:t>выпускным экзаменам.</w:t>
            </w:r>
          </w:p>
        </w:tc>
        <w:tc>
          <w:tcPr>
            <w:tcW w:w="3118" w:type="dxa"/>
          </w:tcPr>
          <w:p w:rsidR="000E56D5" w:rsidRPr="00FF221C" w:rsidRDefault="000E56D5" w:rsidP="000E56D5">
            <w:pPr>
              <w:pStyle w:val="a5"/>
              <w:rPr>
                <w:sz w:val="20"/>
                <w:szCs w:val="20"/>
              </w:rPr>
            </w:pPr>
            <w:r w:rsidRPr="00FF221C">
              <w:rPr>
                <w:sz w:val="20"/>
                <w:szCs w:val="20"/>
              </w:rPr>
              <w:t>Организация работы учителей-предметников и классных руководителей с обучающимися по подготовке к выпускным экзаменам.</w:t>
            </w:r>
          </w:p>
        </w:tc>
        <w:tc>
          <w:tcPr>
            <w:tcW w:w="1341" w:type="dxa"/>
          </w:tcPr>
          <w:p w:rsidR="000E56D5" w:rsidRPr="00FF221C" w:rsidRDefault="000E56D5" w:rsidP="000E56D5">
            <w:pPr>
              <w:pStyle w:val="a5"/>
              <w:rPr>
                <w:sz w:val="20"/>
                <w:szCs w:val="20"/>
              </w:rPr>
            </w:pPr>
            <w:r w:rsidRPr="00FF221C">
              <w:rPr>
                <w:sz w:val="20"/>
                <w:szCs w:val="20"/>
              </w:rPr>
              <w:t>Тематичес</w:t>
            </w:r>
          </w:p>
          <w:p w:rsidR="000E56D5" w:rsidRPr="00FF221C" w:rsidRDefault="000E56D5" w:rsidP="000E56D5">
            <w:pPr>
              <w:pStyle w:val="a5"/>
              <w:rPr>
                <w:sz w:val="20"/>
                <w:szCs w:val="20"/>
              </w:rPr>
            </w:pPr>
            <w:r w:rsidRPr="00FF221C">
              <w:rPr>
                <w:sz w:val="20"/>
                <w:szCs w:val="20"/>
              </w:rPr>
              <w:t>кий</w:t>
            </w:r>
          </w:p>
        </w:tc>
        <w:tc>
          <w:tcPr>
            <w:tcW w:w="1161" w:type="dxa"/>
          </w:tcPr>
          <w:p w:rsidR="000E56D5" w:rsidRPr="00FF221C" w:rsidRDefault="000E56D5" w:rsidP="000E56D5">
            <w:pPr>
              <w:pStyle w:val="a5"/>
              <w:rPr>
                <w:sz w:val="20"/>
                <w:szCs w:val="20"/>
              </w:rPr>
            </w:pPr>
            <w:r w:rsidRPr="00FF221C">
              <w:rPr>
                <w:sz w:val="20"/>
                <w:szCs w:val="20"/>
              </w:rPr>
              <w:t>Предварите</w:t>
            </w:r>
          </w:p>
          <w:p w:rsidR="000E56D5" w:rsidRPr="00FF221C" w:rsidRDefault="000E56D5" w:rsidP="000E56D5">
            <w:pPr>
              <w:pStyle w:val="a5"/>
              <w:rPr>
                <w:sz w:val="20"/>
                <w:szCs w:val="20"/>
              </w:rPr>
            </w:pPr>
            <w:r w:rsidRPr="00FF221C">
              <w:rPr>
                <w:sz w:val="20"/>
                <w:szCs w:val="20"/>
              </w:rPr>
              <w:t>льный</w:t>
            </w:r>
          </w:p>
        </w:tc>
        <w:tc>
          <w:tcPr>
            <w:tcW w:w="1222" w:type="dxa"/>
          </w:tcPr>
          <w:p w:rsidR="000E56D5" w:rsidRPr="00FF221C" w:rsidRDefault="000E56D5" w:rsidP="000E56D5">
            <w:pPr>
              <w:pStyle w:val="a5"/>
              <w:rPr>
                <w:sz w:val="20"/>
                <w:szCs w:val="20"/>
              </w:rPr>
            </w:pPr>
            <w:r w:rsidRPr="00FF221C">
              <w:rPr>
                <w:sz w:val="20"/>
                <w:szCs w:val="20"/>
              </w:rPr>
              <w:t>Анализ</w:t>
            </w:r>
          </w:p>
        </w:tc>
        <w:tc>
          <w:tcPr>
            <w:tcW w:w="1613" w:type="dxa"/>
          </w:tcPr>
          <w:p w:rsidR="000E56D5" w:rsidRPr="00FF221C" w:rsidRDefault="000E56D5" w:rsidP="000E56D5">
            <w:pPr>
              <w:pStyle w:val="a5"/>
              <w:rPr>
                <w:sz w:val="20"/>
                <w:szCs w:val="20"/>
              </w:rPr>
            </w:pPr>
            <w:r w:rsidRPr="00FF221C">
              <w:rPr>
                <w:sz w:val="20"/>
                <w:szCs w:val="20"/>
              </w:rPr>
              <w:t>Зам. директора по УВР</w:t>
            </w:r>
          </w:p>
        </w:tc>
        <w:tc>
          <w:tcPr>
            <w:tcW w:w="1843" w:type="dxa"/>
          </w:tcPr>
          <w:p w:rsidR="000E56D5" w:rsidRPr="00FF221C" w:rsidRDefault="000E56D5" w:rsidP="000E56D5">
            <w:pPr>
              <w:pStyle w:val="a5"/>
              <w:rPr>
                <w:sz w:val="20"/>
                <w:szCs w:val="20"/>
              </w:rPr>
            </w:pPr>
            <w:r w:rsidRPr="00FF221C">
              <w:rPr>
                <w:sz w:val="20"/>
                <w:szCs w:val="20"/>
              </w:rPr>
              <w:t>Совещание при директоре</w:t>
            </w:r>
          </w:p>
        </w:tc>
      </w:tr>
      <w:tr w:rsidR="000E56D5" w:rsidRPr="00F11C75" w:rsidTr="000E56D5">
        <w:tc>
          <w:tcPr>
            <w:tcW w:w="567" w:type="dxa"/>
          </w:tcPr>
          <w:p w:rsidR="000E56D5" w:rsidRPr="00FF221C" w:rsidRDefault="000E56D5" w:rsidP="000E56D5">
            <w:pPr>
              <w:pStyle w:val="a5"/>
              <w:rPr>
                <w:sz w:val="20"/>
                <w:szCs w:val="20"/>
              </w:rPr>
            </w:pPr>
            <w:r w:rsidRPr="00FF221C">
              <w:rPr>
                <w:sz w:val="20"/>
                <w:szCs w:val="20"/>
              </w:rPr>
              <w:t>2.</w:t>
            </w:r>
          </w:p>
        </w:tc>
        <w:tc>
          <w:tcPr>
            <w:tcW w:w="1773" w:type="dxa"/>
          </w:tcPr>
          <w:p w:rsidR="000E56D5" w:rsidRPr="00FF221C" w:rsidRDefault="000E56D5" w:rsidP="000E56D5">
            <w:pPr>
              <w:pStyle w:val="a5"/>
              <w:rPr>
                <w:sz w:val="20"/>
                <w:szCs w:val="20"/>
              </w:rPr>
            </w:pPr>
            <w:r w:rsidRPr="00FF221C">
              <w:rPr>
                <w:sz w:val="20"/>
                <w:szCs w:val="20"/>
              </w:rPr>
              <w:t>Учителя, работающие в 9-ом классе</w:t>
            </w:r>
          </w:p>
        </w:tc>
        <w:tc>
          <w:tcPr>
            <w:tcW w:w="720" w:type="dxa"/>
          </w:tcPr>
          <w:p w:rsidR="000E56D5" w:rsidRPr="00FF221C" w:rsidRDefault="000E56D5" w:rsidP="000E56D5">
            <w:pPr>
              <w:pStyle w:val="a5"/>
              <w:rPr>
                <w:sz w:val="20"/>
                <w:szCs w:val="20"/>
              </w:rPr>
            </w:pPr>
            <w:r w:rsidRPr="00FF221C">
              <w:rPr>
                <w:sz w:val="20"/>
                <w:szCs w:val="20"/>
              </w:rPr>
              <w:t>9</w:t>
            </w:r>
          </w:p>
        </w:tc>
        <w:tc>
          <w:tcPr>
            <w:tcW w:w="2520" w:type="dxa"/>
          </w:tcPr>
          <w:p w:rsidR="000E56D5" w:rsidRPr="00FF221C" w:rsidRDefault="000E56D5" w:rsidP="000E56D5">
            <w:pPr>
              <w:pStyle w:val="a5"/>
              <w:rPr>
                <w:sz w:val="20"/>
                <w:szCs w:val="20"/>
              </w:rPr>
            </w:pPr>
            <w:r w:rsidRPr="00FF221C">
              <w:rPr>
                <w:sz w:val="20"/>
                <w:szCs w:val="20"/>
              </w:rPr>
              <w:t xml:space="preserve">Подготовка обучающихся к </w:t>
            </w:r>
            <w:r>
              <w:rPr>
                <w:sz w:val="20"/>
                <w:szCs w:val="20"/>
              </w:rPr>
              <w:t>выпускным экзаменам</w:t>
            </w:r>
            <w:r w:rsidRPr="00FF221C">
              <w:rPr>
                <w:sz w:val="20"/>
                <w:szCs w:val="20"/>
              </w:rPr>
              <w:t xml:space="preserve"> по румынскому языку и литературе, по русскому языку и литературе, по истории и по  математике.</w:t>
            </w:r>
          </w:p>
        </w:tc>
        <w:tc>
          <w:tcPr>
            <w:tcW w:w="3118" w:type="dxa"/>
          </w:tcPr>
          <w:p w:rsidR="000E56D5" w:rsidRPr="00FF221C" w:rsidRDefault="000E56D5" w:rsidP="000E56D5">
            <w:pPr>
              <w:pStyle w:val="a5"/>
              <w:rPr>
                <w:sz w:val="20"/>
                <w:szCs w:val="20"/>
              </w:rPr>
            </w:pPr>
            <w:r w:rsidRPr="00FF221C">
              <w:rPr>
                <w:sz w:val="20"/>
                <w:szCs w:val="20"/>
              </w:rPr>
              <w:t>Эффективность использования различных методов при повторении пройденного материала  с целью подготовки к итоговой аттестации.</w:t>
            </w:r>
          </w:p>
        </w:tc>
        <w:tc>
          <w:tcPr>
            <w:tcW w:w="1341" w:type="dxa"/>
          </w:tcPr>
          <w:p w:rsidR="000E56D5" w:rsidRPr="00FF221C" w:rsidRDefault="000E56D5" w:rsidP="000E56D5">
            <w:pPr>
              <w:pStyle w:val="a5"/>
              <w:rPr>
                <w:sz w:val="20"/>
                <w:szCs w:val="20"/>
              </w:rPr>
            </w:pPr>
            <w:r w:rsidRPr="00FF221C">
              <w:rPr>
                <w:sz w:val="20"/>
                <w:szCs w:val="20"/>
              </w:rPr>
              <w:t>Тематичес</w:t>
            </w:r>
          </w:p>
          <w:p w:rsidR="000E56D5" w:rsidRPr="00FF221C" w:rsidRDefault="000E56D5" w:rsidP="000E56D5">
            <w:pPr>
              <w:pStyle w:val="a5"/>
              <w:rPr>
                <w:sz w:val="20"/>
                <w:szCs w:val="20"/>
              </w:rPr>
            </w:pPr>
            <w:r w:rsidRPr="00FF221C">
              <w:rPr>
                <w:sz w:val="20"/>
                <w:szCs w:val="20"/>
              </w:rPr>
              <w:t>кий</w:t>
            </w:r>
          </w:p>
        </w:tc>
        <w:tc>
          <w:tcPr>
            <w:tcW w:w="1161" w:type="dxa"/>
          </w:tcPr>
          <w:p w:rsidR="000E56D5" w:rsidRPr="00FF221C" w:rsidRDefault="000E56D5" w:rsidP="000E56D5">
            <w:pPr>
              <w:pStyle w:val="a5"/>
              <w:rPr>
                <w:sz w:val="20"/>
                <w:szCs w:val="20"/>
              </w:rPr>
            </w:pPr>
            <w:r w:rsidRPr="00FF221C">
              <w:rPr>
                <w:sz w:val="20"/>
                <w:szCs w:val="20"/>
              </w:rPr>
              <w:t>Предметно-обобща-</w:t>
            </w:r>
          </w:p>
          <w:p w:rsidR="000E56D5" w:rsidRPr="00FF221C" w:rsidRDefault="000E56D5" w:rsidP="000E56D5">
            <w:pPr>
              <w:pStyle w:val="a5"/>
              <w:rPr>
                <w:sz w:val="20"/>
                <w:szCs w:val="20"/>
              </w:rPr>
            </w:pPr>
            <w:r w:rsidRPr="00FF221C">
              <w:rPr>
                <w:sz w:val="20"/>
                <w:szCs w:val="20"/>
              </w:rPr>
              <w:t>ющий.</w:t>
            </w:r>
          </w:p>
        </w:tc>
        <w:tc>
          <w:tcPr>
            <w:tcW w:w="1222" w:type="dxa"/>
          </w:tcPr>
          <w:p w:rsidR="000E56D5" w:rsidRPr="00FF221C" w:rsidRDefault="000E56D5" w:rsidP="000E56D5">
            <w:pPr>
              <w:pStyle w:val="a5"/>
              <w:rPr>
                <w:sz w:val="20"/>
                <w:szCs w:val="20"/>
              </w:rPr>
            </w:pPr>
            <w:r w:rsidRPr="00FF221C">
              <w:rPr>
                <w:sz w:val="20"/>
                <w:szCs w:val="20"/>
              </w:rPr>
              <w:t>Наблюдение</w:t>
            </w:r>
          </w:p>
          <w:p w:rsidR="000E56D5" w:rsidRPr="00FF221C" w:rsidRDefault="000E56D5" w:rsidP="000E56D5">
            <w:pPr>
              <w:pStyle w:val="a5"/>
              <w:rPr>
                <w:sz w:val="20"/>
                <w:szCs w:val="20"/>
              </w:rPr>
            </w:pPr>
            <w:r w:rsidRPr="00FF221C">
              <w:rPr>
                <w:sz w:val="20"/>
                <w:szCs w:val="20"/>
              </w:rPr>
              <w:t>Беседа</w:t>
            </w:r>
          </w:p>
          <w:p w:rsidR="000E56D5" w:rsidRPr="00FF221C" w:rsidRDefault="000E56D5" w:rsidP="000E56D5">
            <w:pPr>
              <w:pStyle w:val="a5"/>
              <w:rPr>
                <w:sz w:val="20"/>
                <w:szCs w:val="20"/>
              </w:rPr>
            </w:pPr>
            <w:r w:rsidRPr="00FF221C">
              <w:rPr>
                <w:sz w:val="20"/>
                <w:szCs w:val="20"/>
              </w:rPr>
              <w:t>Проверка тематического планирования</w:t>
            </w:r>
          </w:p>
        </w:tc>
        <w:tc>
          <w:tcPr>
            <w:tcW w:w="1613" w:type="dxa"/>
          </w:tcPr>
          <w:p w:rsidR="000E56D5" w:rsidRPr="00FF221C" w:rsidRDefault="000E56D5" w:rsidP="000E56D5">
            <w:pPr>
              <w:pStyle w:val="a5"/>
              <w:rPr>
                <w:sz w:val="20"/>
                <w:szCs w:val="20"/>
              </w:rPr>
            </w:pPr>
            <w:r w:rsidRPr="00FF221C">
              <w:rPr>
                <w:sz w:val="20"/>
                <w:szCs w:val="20"/>
              </w:rPr>
              <w:t>Зам. директора по УВР</w:t>
            </w:r>
          </w:p>
        </w:tc>
        <w:tc>
          <w:tcPr>
            <w:tcW w:w="1843" w:type="dxa"/>
          </w:tcPr>
          <w:p w:rsidR="000E56D5" w:rsidRPr="00FF221C" w:rsidRDefault="000E56D5" w:rsidP="000E56D5">
            <w:pPr>
              <w:pStyle w:val="a5"/>
              <w:rPr>
                <w:sz w:val="20"/>
                <w:szCs w:val="20"/>
              </w:rPr>
            </w:pPr>
            <w:r w:rsidRPr="00FF221C">
              <w:rPr>
                <w:sz w:val="20"/>
                <w:szCs w:val="20"/>
              </w:rPr>
              <w:t>Совещание при зам. директора</w:t>
            </w:r>
          </w:p>
        </w:tc>
      </w:tr>
      <w:tr w:rsidR="000E56D5" w:rsidRPr="00F11C75" w:rsidTr="000E56D5">
        <w:tc>
          <w:tcPr>
            <w:tcW w:w="567" w:type="dxa"/>
          </w:tcPr>
          <w:p w:rsidR="000E56D5" w:rsidRPr="00FF221C" w:rsidRDefault="000E56D5" w:rsidP="000E56D5">
            <w:pPr>
              <w:pStyle w:val="a5"/>
              <w:rPr>
                <w:sz w:val="20"/>
                <w:szCs w:val="20"/>
              </w:rPr>
            </w:pPr>
            <w:r w:rsidRPr="00FF221C">
              <w:rPr>
                <w:sz w:val="20"/>
                <w:szCs w:val="20"/>
              </w:rPr>
              <w:t>3.</w:t>
            </w:r>
          </w:p>
        </w:tc>
        <w:tc>
          <w:tcPr>
            <w:tcW w:w="1773" w:type="dxa"/>
          </w:tcPr>
          <w:p w:rsidR="000E56D5" w:rsidRPr="00FF221C" w:rsidRDefault="000E56D5" w:rsidP="000E56D5">
            <w:pPr>
              <w:pStyle w:val="a5"/>
              <w:rPr>
                <w:sz w:val="20"/>
                <w:szCs w:val="20"/>
              </w:rPr>
            </w:pPr>
            <w:r w:rsidRPr="00FF221C">
              <w:rPr>
                <w:sz w:val="20"/>
                <w:szCs w:val="20"/>
              </w:rPr>
              <w:t>Школьные олимпиады</w:t>
            </w:r>
          </w:p>
        </w:tc>
        <w:tc>
          <w:tcPr>
            <w:tcW w:w="720" w:type="dxa"/>
          </w:tcPr>
          <w:p w:rsidR="000E56D5" w:rsidRPr="00FF221C" w:rsidRDefault="000E56D5" w:rsidP="000E56D5">
            <w:pPr>
              <w:pStyle w:val="a5"/>
              <w:rPr>
                <w:sz w:val="20"/>
                <w:szCs w:val="20"/>
                <w:lang w:val="ro-RO"/>
              </w:rPr>
            </w:pPr>
            <w:r w:rsidRPr="00FF221C">
              <w:rPr>
                <w:sz w:val="20"/>
                <w:szCs w:val="20"/>
              </w:rPr>
              <w:t>7-1</w:t>
            </w:r>
            <w:r w:rsidRPr="00FF221C">
              <w:rPr>
                <w:sz w:val="20"/>
                <w:szCs w:val="20"/>
                <w:lang w:val="ro-RO"/>
              </w:rPr>
              <w:t>1</w:t>
            </w:r>
          </w:p>
        </w:tc>
        <w:tc>
          <w:tcPr>
            <w:tcW w:w="2520" w:type="dxa"/>
          </w:tcPr>
          <w:p w:rsidR="000E56D5" w:rsidRPr="00FF221C" w:rsidRDefault="000E56D5" w:rsidP="000E56D5">
            <w:pPr>
              <w:pStyle w:val="a5"/>
              <w:rPr>
                <w:sz w:val="20"/>
                <w:szCs w:val="20"/>
              </w:rPr>
            </w:pPr>
            <w:r w:rsidRPr="00FF221C">
              <w:rPr>
                <w:color w:val="000000"/>
                <w:sz w:val="20"/>
                <w:szCs w:val="20"/>
              </w:rPr>
              <w:t>Подготовка и проведение</w:t>
            </w:r>
            <w:r w:rsidRPr="00FF221C">
              <w:rPr>
                <w:sz w:val="20"/>
                <w:szCs w:val="20"/>
              </w:rPr>
              <w:t xml:space="preserve"> школьного этапа олимпиады школьников по общеобразов</w:t>
            </w:r>
            <w:r>
              <w:rPr>
                <w:sz w:val="20"/>
                <w:szCs w:val="20"/>
              </w:rPr>
              <w:t xml:space="preserve">ательным </w:t>
            </w:r>
            <w:r w:rsidRPr="00FF221C">
              <w:rPr>
                <w:color w:val="000000"/>
                <w:sz w:val="20"/>
                <w:szCs w:val="20"/>
              </w:rPr>
              <w:t>предметам</w:t>
            </w:r>
            <w:r>
              <w:rPr>
                <w:color w:val="000000"/>
                <w:sz w:val="20"/>
                <w:szCs w:val="20"/>
              </w:rPr>
              <w:t>.</w:t>
            </w:r>
          </w:p>
        </w:tc>
        <w:tc>
          <w:tcPr>
            <w:tcW w:w="3118" w:type="dxa"/>
          </w:tcPr>
          <w:p w:rsidR="000E56D5" w:rsidRPr="00FF221C" w:rsidRDefault="000E56D5" w:rsidP="000E56D5">
            <w:pPr>
              <w:pStyle w:val="a5"/>
              <w:rPr>
                <w:sz w:val="20"/>
                <w:szCs w:val="20"/>
              </w:rPr>
            </w:pPr>
            <w:r w:rsidRPr="00FF221C">
              <w:rPr>
                <w:color w:val="000000"/>
                <w:sz w:val="20"/>
                <w:szCs w:val="20"/>
              </w:rPr>
              <w:t>Выявление потенциала способных обучающихся для участия в районной  олимпиаде</w:t>
            </w:r>
          </w:p>
        </w:tc>
        <w:tc>
          <w:tcPr>
            <w:tcW w:w="1341" w:type="dxa"/>
          </w:tcPr>
          <w:p w:rsidR="000E56D5" w:rsidRPr="00FF221C" w:rsidRDefault="000E56D5" w:rsidP="000E56D5">
            <w:pPr>
              <w:pStyle w:val="a5"/>
              <w:rPr>
                <w:sz w:val="20"/>
                <w:szCs w:val="20"/>
              </w:rPr>
            </w:pPr>
            <w:r w:rsidRPr="00FF221C">
              <w:rPr>
                <w:sz w:val="20"/>
                <w:szCs w:val="20"/>
              </w:rPr>
              <w:t>Тематичес</w:t>
            </w:r>
          </w:p>
          <w:p w:rsidR="000E56D5" w:rsidRPr="00FF221C" w:rsidRDefault="000E56D5" w:rsidP="000E56D5">
            <w:pPr>
              <w:pStyle w:val="a5"/>
              <w:rPr>
                <w:sz w:val="20"/>
                <w:szCs w:val="20"/>
              </w:rPr>
            </w:pPr>
            <w:r w:rsidRPr="00FF221C">
              <w:rPr>
                <w:sz w:val="20"/>
                <w:szCs w:val="20"/>
              </w:rPr>
              <w:t>кий</w:t>
            </w:r>
          </w:p>
        </w:tc>
        <w:tc>
          <w:tcPr>
            <w:tcW w:w="1161" w:type="dxa"/>
          </w:tcPr>
          <w:p w:rsidR="000E56D5" w:rsidRPr="00FF221C" w:rsidRDefault="000E56D5" w:rsidP="000E56D5">
            <w:pPr>
              <w:pStyle w:val="a5"/>
              <w:rPr>
                <w:sz w:val="20"/>
                <w:szCs w:val="20"/>
              </w:rPr>
            </w:pPr>
            <w:r w:rsidRPr="00FF221C">
              <w:rPr>
                <w:sz w:val="20"/>
                <w:szCs w:val="20"/>
              </w:rPr>
              <w:t>Персональ</w:t>
            </w:r>
          </w:p>
          <w:p w:rsidR="000E56D5" w:rsidRPr="00FF221C" w:rsidRDefault="000E56D5" w:rsidP="000E56D5">
            <w:pPr>
              <w:pStyle w:val="a5"/>
              <w:rPr>
                <w:sz w:val="20"/>
                <w:szCs w:val="20"/>
              </w:rPr>
            </w:pPr>
            <w:r w:rsidRPr="00FF221C">
              <w:rPr>
                <w:sz w:val="20"/>
                <w:szCs w:val="20"/>
              </w:rPr>
              <w:t>ный</w:t>
            </w:r>
          </w:p>
        </w:tc>
        <w:tc>
          <w:tcPr>
            <w:tcW w:w="1222" w:type="dxa"/>
          </w:tcPr>
          <w:p w:rsidR="000E56D5" w:rsidRPr="00FF221C" w:rsidRDefault="000E56D5" w:rsidP="000E56D5">
            <w:pPr>
              <w:pStyle w:val="a5"/>
              <w:rPr>
                <w:sz w:val="20"/>
                <w:szCs w:val="20"/>
              </w:rPr>
            </w:pPr>
            <w:r w:rsidRPr="00FF221C">
              <w:rPr>
                <w:color w:val="000000"/>
                <w:sz w:val="20"/>
                <w:szCs w:val="20"/>
              </w:rPr>
              <w:t>Тестирование</w:t>
            </w:r>
          </w:p>
          <w:p w:rsidR="000E56D5" w:rsidRPr="00FF221C" w:rsidRDefault="000E56D5" w:rsidP="000E56D5">
            <w:pPr>
              <w:pStyle w:val="a5"/>
              <w:rPr>
                <w:sz w:val="20"/>
                <w:szCs w:val="20"/>
              </w:rPr>
            </w:pPr>
            <w:r w:rsidRPr="00FF221C">
              <w:rPr>
                <w:color w:val="000000"/>
                <w:sz w:val="20"/>
                <w:szCs w:val="20"/>
              </w:rPr>
              <w:t>Диагностика</w:t>
            </w:r>
          </w:p>
        </w:tc>
        <w:tc>
          <w:tcPr>
            <w:tcW w:w="1613" w:type="dxa"/>
          </w:tcPr>
          <w:p w:rsidR="000E56D5" w:rsidRPr="00FF221C" w:rsidRDefault="000E56D5" w:rsidP="000E56D5">
            <w:pPr>
              <w:pStyle w:val="a5"/>
              <w:rPr>
                <w:sz w:val="20"/>
                <w:szCs w:val="20"/>
              </w:rPr>
            </w:pPr>
            <w:r w:rsidRPr="00FF221C">
              <w:rPr>
                <w:sz w:val="20"/>
                <w:szCs w:val="20"/>
              </w:rPr>
              <w:t>Зам директора по УВР</w:t>
            </w:r>
          </w:p>
        </w:tc>
        <w:tc>
          <w:tcPr>
            <w:tcW w:w="1843" w:type="dxa"/>
          </w:tcPr>
          <w:p w:rsidR="000E56D5" w:rsidRPr="00FF221C" w:rsidRDefault="000E56D5" w:rsidP="000E56D5">
            <w:pPr>
              <w:pStyle w:val="a5"/>
              <w:rPr>
                <w:sz w:val="20"/>
                <w:szCs w:val="20"/>
              </w:rPr>
            </w:pPr>
            <w:r w:rsidRPr="00FF221C">
              <w:rPr>
                <w:sz w:val="20"/>
                <w:szCs w:val="20"/>
              </w:rPr>
              <w:t>Заседание МК</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5</w:t>
            </w:r>
            <w:r w:rsidRPr="00BF4ECA">
              <w:rPr>
                <w:b/>
                <w:sz w:val="20"/>
                <w:szCs w:val="20"/>
              </w:rPr>
              <w:t>. Контроль за состоянием воспитательной работы</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Педагоги</w:t>
            </w:r>
          </w:p>
        </w:tc>
        <w:tc>
          <w:tcPr>
            <w:tcW w:w="720" w:type="dxa"/>
          </w:tcPr>
          <w:p w:rsidR="000E56D5" w:rsidRPr="00FF4FFD" w:rsidRDefault="000E56D5" w:rsidP="000E56D5">
            <w:pPr>
              <w:pStyle w:val="a5"/>
              <w:rPr>
                <w:sz w:val="20"/>
                <w:szCs w:val="20"/>
              </w:rPr>
            </w:pPr>
            <w:r w:rsidRPr="00FF4FFD">
              <w:rPr>
                <w:sz w:val="20"/>
                <w:szCs w:val="20"/>
              </w:rPr>
              <w:t>1-4</w:t>
            </w:r>
          </w:p>
          <w:p w:rsidR="000E56D5" w:rsidRPr="00FF4FFD" w:rsidRDefault="000E56D5" w:rsidP="000E56D5">
            <w:pPr>
              <w:pStyle w:val="a5"/>
              <w:rPr>
                <w:sz w:val="20"/>
                <w:szCs w:val="20"/>
              </w:rPr>
            </w:pPr>
          </w:p>
        </w:tc>
        <w:tc>
          <w:tcPr>
            <w:tcW w:w="2520" w:type="dxa"/>
          </w:tcPr>
          <w:p w:rsidR="000E56D5" w:rsidRPr="00FF4FFD" w:rsidRDefault="000E56D5" w:rsidP="000E56D5">
            <w:pPr>
              <w:pStyle w:val="a5"/>
              <w:rPr>
                <w:sz w:val="20"/>
                <w:szCs w:val="20"/>
              </w:rPr>
            </w:pPr>
            <w:r w:rsidRPr="00FF4FFD">
              <w:rPr>
                <w:sz w:val="20"/>
                <w:szCs w:val="20"/>
              </w:rPr>
              <w:t>Мероприятия по воспитанию нравственного, коммуникативного и эстетического потенциала обучающихся.</w:t>
            </w:r>
          </w:p>
        </w:tc>
        <w:tc>
          <w:tcPr>
            <w:tcW w:w="3118" w:type="dxa"/>
          </w:tcPr>
          <w:p w:rsidR="000E56D5" w:rsidRPr="00FF4FFD" w:rsidRDefault="000E56D5" w:rsidP="000E56D5">
            <w:pPr>
              <w:pStyle w:val="a5"/>
              <w:rPr>
                <w:sz w:val="20"/>
                <w:szCs w:val="20"/>
              </w:rPr>
            </w:pPr>
            <w:r w:rsidRPr="00FF4FFD">
              <w:rPr>
                <w:sz w:val="20"/>
                <w:szCs w:val="20"/>
              </w:rPr>
              <w:t>Уровень подготовки и проведения  внеклассных  мероприятий педагогами</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Наблюдение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lastRenderedPageBreak/>
              <w:t>2.</w:t>
            </w:r>
          </w:p>
        </w:tc>
        <w:tc>
          <w:tcPr>
            <w:tcW w:w="1773" w:type="dxa"/>
          </w:tcPr>
          <w:p w:rsidR="000E56D5" w:rsidRPr="00FF4FFD" w:rsidRDefault="000E56D5" w:rsidP="000E56D5">
            <w:pPr>
              <w:pStyle w:val="a5"/>
              <w:rPr>
                <w:sz w:val="20"/>
                <w:szCs w:val="20"/>
              </w:rPr>
            </w:pPr>
            <w:r w:rsidRPr="00FF4FFD">
              <w:rPr>
                <w:sz w:val="20"/>
                <w:szCs w:val="20"/>
              </w:rPr>
              <w:t>Педагоги по внеклассной работе</w:t>
            </w:r>
          </w:p>
        </w:tc>
        <w:tc>
          <w:tcPr>
            <w:tcW w:w="720" w:type="dxa"/>
          </w:tcPr>
          <w:p w:rsidR="000E56D5" w:rsidRPr="00FF4FFD" w:rsidRDefault="000E56D5" w:rsidP="000E56D5">
            <w:pPr>
              <w:pStyle w:val="a5"/>
              <w:rPr>
                <w:sz w:val="20"/>
                <w:szCs w:val="20"/>
              </w:rPr>
            </w:pPr>
          </w:p>
        </w:tc>
        <w:tc>
          <w:tcPr>
            <w:tcW w:w="2520" w:type="dxa"/>
            <w:vAlign w:val="center"/>
          </w:tcPr>
          <w:p w:rsidR="000E56D5" w:rsidRPr="00FF4FFD" w:rsidRDefault="000E56D5" w:rsidP="000E56D5">
            <w:pPr>
              <w:pStyle w:val="a5"/>
              <w:rPr>
                <w:color w:val="000000"/>
                <w:sz w:val="20"/>
                <w:szCs w:val="20"/>
              </w:rPr>
            </w:pPr>
            <w:r w:rsidRPr="00FF4FFD">
              <w:rPr>
                <w:color w:val="000000"/>
                <w:sz w:val="20"/>
                <w:szCs w:val="20"/>
              </w:rPr>
              <w:t>Соблюдение норм охраны труда и техники безопасности во внеклассной работе</w:t>
            </w:r>
          </w:p>
        </w:tc>
        <w:tc>
          <w:tcPr>
            <w:tcW w:w="3118" w:type="dxa"/>
            <w:vAlign w:val="center"/>
          </w:tcPr>
          <w:p w:rsidR="000E56D5" w:rsidRPr="00FF4FFD" w:rsidRDefault="000E56D5" w:rsidP="000E56D5">
            <w:pPr>
              <w:pStyle w:val="a5"/>
              <w:rPr>
                <w:color w:val="000000"/>
                <w:sz w:val="20"/>
                <w:szCs w:val="20"/>
              </w:rPr>
            </w:pPr>
            <w:r w:rsidRPr="00FF4FFD">
              <w:rPr>
                <w:color w:val="000000"/>
                <w:sz w:val="20"/>
                <w:szCs w:val="20"/>
              </w:rPr>
              <w:t>Обеспечение безопасности процесса воспитания</w:t>
            </w:r>
          </w:p>
        </w:tc>
        <w:tc>
          <w:tcPr>
            <w:tcW w:w="1341" w:type="dxa"/>
          </w:tcPr>
          <w:p w:rsidR="000E56D5" w:rsidRPr="00FF4FFD" w:rsidRDefault="000E56D5" w:rsidP="000E56D5">
            <w:pPr>
              <w:pStyle w:val="a5"/>
              <w:rPr>
                <w:sz w:val="20"/>
                <w:szCs w:val="20"/>
              </w:rPr>
            </w:pPr>
            <w:r w:rsidRPr="00FF4FFD">
              <w:rPr>
                <w:sz w:val="20"/>
                <w:szCs w:val="20"/>
              </w:rPr>
              <w:t>Фронталь</w:t>
            </w:r>
          </w:p>
          <w:p w:rsidR="000E56D5" w:rsidRPr="00FF4FFD" w:rsidRDefault="000E56D5" w:rsidP="000E56D5">
            <w:pPr>
              <w:pStyle w:val="a5"/>
              <w:rPr>
                <w:sz w:val="20"/>
                <w:szCs w:val="20"/>
              </w:rPr>
            </w:pPr>
            <w:r w:rsidRPr="00FF4FFD">
              <w:rPr>
                <w:sz w:val="20"/>
                <w:szCs w:val="20"/>
              </w:rPr>
              <w:t>ный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color w:val="000000"/>
                <w:sz w:val="20"/>
                <w:szCs w:val="20"/>
              </w:rPr>
            </w:pPr>
            <w:r w:rsidRPr="00FF4FFD">
              <w:rPr>
                <w:color w:val="000000"/>
                <w:sz w:val="20"/>
                <w:szCs w:val="20"/>
              </w:rPr>
              <w:t>Изучение документов,</w:t>
            </w:r>
          </w:p>
          <w:p w:rsidR="000E56D5" w:rsidRPr="00FF4FFD" w:rsidRDefault="000E56D5" w:rsidP="000E56D5">
            <w:pPr>
              <w:pStyle w:val="a5"/>
              <w:rPr>
                <w:sz w:val="20"/>
                <w:szCs w:val="20"/>
              </w:rPr>
            </w:pPr>
            <w:r w:rsidRPr="00FF4FFD">
              <w:rPr>
                <w:color w:val="000000"/>
                <w:sz w:val="20"/>
                <w:szCs w:val="20"/>
              </w:rPr>
              <w:t>посещение мероприятий, анкетирование</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Административная планерка</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6</w:t>
            </w:r>
            <w:r w:rsidRPr="00BF4ECA">
              <w:rPr>
                <w:b/>
                <w:sz w:val="20"/>
                <w:szCs w:val="20"/>
              </w:rPr>
              <w:t>. Внутришкольный контроль за работой педагогических кадров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FA7935" w:rsidRDefault="000E56D5" w:rsidP="000E56D5">
            <w:pPr>
              <w:pStyle w:val="a5"/>
              <w:rPr>
                <w:sz w:val="20"/>
                <w:szCs w:val="20"/>
              </w:rPr>
            </w:pPr>
            <w:r w:rsidRPr="00FA7935">
              <w:rPr>
                <w:sz w:val="20"/>
                <w:szCs w:val="20"/>
              </w:rPr>
              <w:t>Классные руководители</w:t>
            </w:r>
          </w:p>
        </w:tc>
        <w:tc>
          <w:tcPr>
            <w:tcW w:w="720" w:type="dxa"/>
          </w:tcPr>
          <w:p w:rsidR="000E56D5" w:rsidRPr="00FA7935" w:rsidRDefault="000E56D5" w:rsidP="000E56D5">
            <w:pPr>
              <w:pStyle w:val="a5"/>
              <w:rPr>
                <w:sz w:val="20"/>
                <w:szCs w:val="20"/>
                <w:lang w:val="ro-RO"/>
              </w:rPr>
            </w:pPr>
            <w:r w:rsidRPr="00FA7935">
              <w:rPr>
                <w:sz w:val="20"/>
                <w:szCs w:val="20"/>
              </w:rPr>
              <w:t>1-1</w:t>
            </w:r>
            <w:r w:rsidRPr="00FA7935">
              <w:rPr>
                <w:sz w:val="20"/>
                <w:szCs w:val="20"/>
                <w:lang w:val="ro-RO"/>
              </w:rPr>
              <w:t>1</w:t>
            </w:r>
          </w:p>
        </w:tc>
        <w:tc>
          <w:tcPr>
            <w:tcW w:w="2520" w:type="dxa"/>
          </w:tcPr>
          <w:p w:rsidR="000E56D5" w:rsidRPr="00FA7935" w:rsidRDefault="000E56D5" w:rsidP="000E56D5">
            <w:pPr>
              <w:pStyle w:val="a5"/>
              <w:rPr>
                <w:sz w:val="20"/>
                <w:szCs w:val="20"/>
              </w:rPr>
            </w:pPr>
            <w:r w:rsidRPr="00FA7935">
              <w:rPr>
                <w:sz w:val="20"/>
                <w:szCs w:val="20"/>
              </w:rPr>
              <w:t>Анализ итогов успеваемости обучающихся.</w:t>
            </w:r>
          </w:p>
        </w:tc>
        <w:tc>
          <w:tcPr>
            <w:tcW w:w="3118" w:type="dxa"/>
          </w:tcPr>
          <w:p w:rsidR="000E56D5" w:rsidRPr="00FA7935" w:rsidRDefault="000E56D5" w:rsidP="000E56D5">
            <w:pPr>
              <w:pStyle w:val="a5"/>
              <w:rPr>
                <w:sz w:val="20"/>
                <w:szCs w:val="20"/>
              </w:rPr>
            </w:pPr>
            <w:r w:rsidRPr="00FA7935">
              <w:rPr>
                <w:sz w:val="20"/>
                <w:szCs w:val="20"/>
              </w:rPr>
              <w:t xml:space="preserve">Оценка уровня обученности и качества знаний по итогам </w:t>
            </w:r>
          </w:p>
          <w:p w:rsidR="000E56D5" w:rsidRPr="00FA7935" w:rsidRDefault="000E56D5" w:rsidP="000E56D5">
            <w:pPr>
              <w:pStyle w:val="a5"/>
              <w:rPr>
                <w:sz w:val="20"/>
                <w:szCs w:val="20"/>
              </w:rPr>
            </w:pPr>
            <w:r w:rsidRPr="00FA7935">
              <w:rPr>
                <w:sz w:val="20"/>
                <w:szCs w:val="20"/>
              </w:rPr>
              <w:t>1 полугодия.</w:t>
            </w:r>
          </w:p>
        </w:tc>
        <w:tc>
          <w:tcPr>
            <w:tcW w:w="1341" w:type="dxa"/>
          </w:tcPr>
          <w:p w:rsidR="000E56D5" w:rsidRPr="00FA7935" w:rsidRDefault="000E56D5" w:rsidP="000E56D5">
            <w:pPr>
              <w:pStyle w:val="a5"/>
              <w:rPr>
                <w:sz w:val="20"/>
                <w:szCs w:val="20"/>
              </w:rPr>
            </w:pPr>
            <w:r w:rsidRPr="00FA7935">
              <w:rPr>
                <w:sz w:val="20"/>
                <w:szCs w:val="20"/>
              </w:rPr>
              <w:t>Тематичес</w:t>
            </w:r>
          </w:p>
          <w:p w:rsidR="000E56D5" w:rsidRPr="00FA7935" w:rsidRDefault="000E56D5" w:rsidP="000E56D5">
            <w:pPr>
              <w:pStyle w:val="a5"/>
              <w:rPr>
                <w:sz w:val="20"/>
                <w:szCs w:val="20"/>
              </w:rPr>
            </w:pPr>
            <w:r w:rsidRPr="00FA7935">
              <w:rPr>
                <w:sz w:val="20"/>
                <w:szCs w:val="20"/>
              </w:rPr>
              <w:t>кий</w:t>
            </w:r>
          </w:p>
        </w:tc>
        <w:tc>
          <w:tcPr>
            <w:tcW w:w="1161" w:type="dxa"/>
          </w:tcPr>
          <w:p w:rsidR="000E56D5" w:rsidRPr="00FA7935" w:rsidRDefault="000E56D5" w:rsidP="000E56D5">
            <w:pPr>
              <w:pStyle w:val="a5"/>
              <w:rPr>
                <w:sz w:val="20"/>
                <w:szCs w:val="20"/>
              </w:rPr>
            </w:pPr>
            <w:r w:rsidRPr="00FA7935">
              <w:rPr>
                <w:sz w:val="20"/>
                <w:szCs w:val="20"/>
              </w:rPr>
              <w:t>Персональ</w:t>
            </w:r>
          </w:p>
          <w:p w:rsidR="000E56D5" w:rsidRPr="00FA7935" w:rsidRDefault="000E56D5" w:rsidP="000E56D5">
            <w:pPr>
              <w:pStyle w:val="a5"/>
              <w:rPr>
                <w:sz w:val="20"/>
                <w:szCs w:val="20"/>
              </w:rPr>
            </w:pPr>
            <w:r w:rsidRPr="00FA7935">
              <w:rPr>
                <w:sz w:val="20"/>
                <w:szCs w:val="20"/>
              </w:rPr>
              <w:t>ный</w:t>
            </w:r>
          </w:p>
        </w:tc>
        <w:tc>
          <w:tcPr>
            <w:tcW w:w="1222" w:type="dxa"/>
          </w:tcPr>
          <w:p w:rsidR="000E56D5" w:rsidRPr="00FA7935" w:rsidRDefault="000E56D5" w:rsidP="000E56D5">
            <w:pPr>
              <w:pStyle w:val="a5"/>
              <w:rPr>
                <w:sz w:val="20"/>
                <w:szCs w:val="20"/>
              </w:rPr>
            </w:pPr>
            <w:r w:rsidRPr="00FA7935">
              <w:rPr>
                <w:sz w:val="20"/>
                <w:szCs w:val="20"/>
              </w:rPr>
              <w:t>Наблюдение</w:t>
            </w:r>
          </w:p>
          <w:p w:rsidR="000E56D5" w:rsidRPr="00FA7935" w:rsidRDefault="000E56D5" w:rsidP="000E56D5">
            <w:pPr>
              <w:pStyle w:val="a5"/>
              <w:rPr>
                <w:sz w:val="20"/>
                <w:szCs w:val="20"/>
              </w:rPr>
            </w:pPr>
            <w:r w:rsidRPr="00FA7935">
              <w:rPr>
                <w:sz w:val="20"/>
                <w:szCs w:val="20"/>
              </w:rPr>
              <w:t>Анализ</w:t>
            </w:r>
          </w:p>
        </w:tc>
        <w:tc>
          <w:tcPr>
            <w:tcW w:w="1613" w:type="dxa"/>
          </w:tcPr>
          <w:p w:rsidR="000E56D5" w:rsidRPr="00FA7935" w:rsidRDefault="000E56D5" w:rsidP="000E56D5">
            <w:pPr>
              <w:pStyle w:val="a5"/>
              <w:rPr>
                <w:sz w:val="20"/>
                <w:szCs w:val="20"/>
              </w:rPr>
            </w:pPr>
            <w:r w:rsidRPr="00FA7935">
              <w:rPr>
                <w:sz w:val="20"/>
                <w:szCs w:val="20"/>
              </w:rPr>
              <w:t>Зам.</w:t>
            </w:r>
            <w:r>
              <w:rPr>
                <w:sz w:val="20"/>
                <w:szCs w:val="20"/>
              </w:rPr>
              <w:t xml:space="preserve"> директора </w:t>
            </w:r>
            <w:r w:rsidRPr="00FA7935">
              <w:rPr>
                <w:sz w:val="20"/>
                <w:szCs w:val="20"/>
              </w:rPr>
              <w:t>по УВР</w:t>
            </w:r>
          </w:p>
          <w:p w:rsidR="000E56D5" w:rsidRPr="00FA7935" w:rsidRDefault="000E56D5" w:rsidP="000E56D5">
            <w:pPr>
              <w:pStyle w:val="a5"/>
              <w:rPr>
                <w:sz w:val="20"/>
                <w:szCs w:val="20"/>
              </w:rPr>
            </w:pPr>
          </w:p>
        </w:tc>
        <w:tc>
          <w:tcPr>
            <w:tcW w:w="1843" w:type="dxa"/>
          </w:tcPr>
          <w:p w:rsidR="000E56D5" w:rsidRPr="00FA7935" w:rsidRDefault="000E56D5" w:rsidP="000E56D5">
            <w:pPr>
              <w:pStyle w:val="a5"/>
              <w:rPr>
                <w:sz w:val="20"/>
                <w:szCs w:val="20"/>
              </w:rPr>
            </w:pPr>
            <w:r w:rsidRPr="00FA7935">
              <w:rPr>
                <w:sz w:val="20"/>
                <w:szCs w:val="20"/>
              </w:rPr>
              <w:t xml:space="preserve">Совещание при директоре </w:t>
            </w:r>
          </w:p>
          <w:p w:rsidR="000E56D5" w:rsidRPr="00FA7935" w:rsidRDefault="000E56D5" w:rsidP="000E56D5">
            <w:pPr>
              <w:pStyle w:val="a5"/>
              <w:rPr>
                <w:sz w:val="20"/>
                <w:szCs w:val="20"/>
              </w:rPr>
            </w:pP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 xml:space="preserve">2. </w:t>
            </w:r>
          </w:p>
        </w:tc>
        <w:tc>
          <w:tcPr>
            <w:tcW w:w="1773" w:type="dxa"/>
          </w:tcPr>
          <w:p w:rsidR="000E56D5" w:rsidRPr="00FA7935" w:rsidRDefault="000E56D5" w:rsidP="000E56D5">
            <w:pPr>
              <w:pStyle w:val="a5"/>
              <w:rPr>
                <w:sz w:val="20"/>
                <w:szCs w:val="20"/>
              </w:rPr>
            </w:pPr>
            <w:r w:rsidRPr="00FA7935">
              <w:rPr>
                <w:sz w:val="20"/>
                <w:szCs w:val="20"/>
              </w:rPr>
              <w:t>Обучающиеся</w:t>
            </w:r>
          </w:p>
        </w:tc>
        <w:tc>
          <w:tcPr>
            <w:tcW w:w="720" w:type="dxa"/>
          </w:tcPr>
          <w:p w:rsidR="000E56D5" w:rsidRPr="00FA7935" w:rsidRDefault="000E56D5" w:rsidP="000E56D5">
            <w:pPr>
              <w:pStyle w:val="a5"/>
              <w:rPr>
                <w:sz w:val="20"/>
                <w:szCs w:val="20"/>
                <w:lang w:val="ro-RO"/>
              </w:rPr>
            </w:pPr>
            <w:r w:rsidRPr="00FA7935">
              <w:rPr>
                <w:sz w:val="20"/>
                <w:szCs w:val="20"/>
              </w:rPr>
              <w:t>2-1</w:t>
            </w:r>
            <w:r w:rsidRPr="00FA7935">
              <w:rPr>
                <w:sz w:val="20"/>
                <w:szCs w:val="20"/>
                <w:lang w:val="ro-RO"/>
              </w:rPr>
              <w:t>1</w:t>
            </w:r>
          </w:p>
        </w:tc>
        <w:tc>
          <w:tcPr>
            <w:tcW w:w="2520" w:type="dxa"/>
          </w:tcPr>
          <w:p w:rsidR="000E56D5" w:rsidRPr="00FA7935" w:rsidRDefault="000E56D5" w:rsidP="000E56D5">
            <w:pPr>
              <w:pStyle w:val="a5"/>
              <w:rPr>
                <w:sz w:val="20"/>
                <w:szCs w:val="20"/>
              </w:rPr>
            </w:pPr>
            <w:r>
              <w:rPr>
                <w:sz w:val="20"/>
                <w:szCs w:val="20"/>
              </w:rPr>
              <w:t xml:space="preserve">Уровень </w:t>
            </w:r>
            <w:proofErr w:type="gramStart"/>
            <w:r>
              <w:rPr>
                <w:sz w:val="20"/>
                <w:szCs w:val="20"/>
              </w:rPr>
              <w:t>знаний</w:t>
            </w:r>
            <w:proofErr w:type="gramEnd"/>
            <w:r>
              <w:rPr>
                <w:sz w:val="20"/>
                <w:szCs w:val="20"/>
              </w:rPr>
              <w:t xml:space="preserve"> </w:t>
            </w:r>
            <w:r w:rsidRPr="00FA7935">
              <w:rPr>
                <w:sz w:val="20"/>
                <w:szCs w:val="20"/>
              </w:rPr>
              <w:t>обучающихся по предметам. Промежуточный контроль.</w:t>
            </w:r>
          </w:p>
        </w:tc>
        <w:tc>
          <w:tcPr>
            <w:tcW w:w="3118" w:type="dxa"/>
          </w:tcPr>
          <w:p w:rsidR="000E56D5" w:rsidRPr="00FA7935" w:rsidRDefault="000E56D5" w:rsidP="000E56D5">
            <w:pPr>
              <w:pStyle w:val="a5"/>
              <w:rPr>
                <w:sz w:val="20"/>
                <w:szCs w:val="20"/>
              </w:rPr>
            </w:pPr>
            <w:r w:rsidRPr="00FA7935">
              <w:rPr>
                <w:sz w:val="20"/>
                <w:szCs w:val="20"/>
              </w:rPr>
              <w:t>Соответствие уровня знаний, обученности и выполнение обязательного минимума содержания образования обучающихся по итогам 1 семестра.</w:t>
            </w:r>
          </w:p>
        </w:tc>
        <w:tc>
          <w:tcPr>
            <w:tcW w:w="1341" w:type="dxa"/>
          </w:tcPr>
          <w:p w:rsidR="000E56D5" w:rsidRPr="00FA7935" w:rsidRDefault="000E56D5" w:rsidP="000E56D5">
            <w:pPr>
              <w:pStyle w:val="a5"/>
              <w:rPr>
                <w:sz w:val="20"/>
                <w:szCs w:val="20"/>
              </w:rPr>
            </w:pPr>
            <w:r w:rsidRPr="00FA7935">
              <w:rPr>
                <w:sz w:val="20"/>
                <w:szCs w:val="20"/>
              </w:rPr>
              <w:t>Тематичес</w:t>
            </w:r>
          </w:p>
          <w:p w:rsidR="000E56D5" w:rsidRPr="00FA7935" w:rsidRDefault="000E56D5" w:rsidP="000E56D5">
            <w:pPr>
              <w:pStyle w:val="a5"/>
              <w:rPr>
                <w:sz w:val="20"/>
                <w:szCs w:val="20"/>
              </w:rPr>
            </w:pPr>
            <w:r w:rsidRPr="00FA7935">
              <w:rPr>
                <w:sz w:val="20"/>
                <w:szCs w:val="20"/>
              </w:rPr>
              <w:t>кий</w:t>
            </w:r>
          </w:p>
        </w:tc>
        <w:tc>
          <w:tcPr>
            <w:tcW w:w="1161" w:type="dxa"/>
          </w:tcPr>
          <w:p w:rsidR="000E56D5" w:rsidRPr="00FA7935" w:rsidRDefault="000E56D5" w:rsidP="000E56D5">
            <w:pPr>
              <w:pStyle w:val="a5"/>
              <w:rPr>
                <w:sz w:val="20"/>
                <w:szCs w:val="20"/>
              </w:rPr>
            </w:pPr>
            <w:r w:rsidRPr="00FA7935">
              <w:rPr>
                <w:sz w:val="20"/>
                <w:szCs w:val="20"/>
              </w:rPr>
              <w:t>Предметно- обобща</w:t>
            </w:r>
          </w:p>
          <w:p w:rsidR="000E56D5" w:rsidRPr="00FA7935" w:rsidRDefault="000E56D5" w:rsidP="000E56D5">
            <w:pPr>
              <w:pStyle w:val="a5"/>
              <w:rPr>
                <w:sz w:val="20"/>
                <w:szCs w:val="20"/>
              </w:rPr>
            </w:pPr>
            <w:r w:rsidRPr="00FA7935">
              <w:rPr>
                <w:sz w:val="20"/>
                <w:szCs w:val="20"/>
              </w:rPr>
              <w:t>ющий</w:t>
            </w:r>
          </w:p>
        </w:tc>
        <w:tc>
          <w:tcPr>
            <w:tcW w:w="1222" w:type="dxa"/>
          </w:tcPr>
          <w:p w:rsidR="000E56D5" w:rsidRPr="00FA7935" w:rsidRDefault="000E56D5" w:rsidP="000E56D5">
            <w:pPr>
              <w:pStyle w:val="a5"/>
              <w:rPr>
                <w:sz w:val="20"/>
                <w:szCs w:val="20"/>
              </w:rPr>
            </w:pPr>
            <w:r w:rsidRPr="00FA7935">
              <w:rPr>
                <w:sz w:val="20"/>
                <w:szCs w:val="20"/>
              </w:rPr>
              <w:t>Срезы знаний</w:t>
            </w:r>
          </w:p>
          <w:p w:rsidR="000E56D5" w:rsidRPr="00FA7935" w:rsidRDefault="000E56D5" w:rsidP="000E56D5">
            <w:pPr>
              <w:pStyle w:val="a5"/>
              <w:rPr>
                <w:sz w:val="20"/>
                <w:szCs w:val="20"/>
              </w:rPr>
            </w:pPr>
            <w:r w:rsidRPr="00FA7935">
              <w:rPr>
                <w:sz w:val="20"/>
                <w:szCs w:val="20"/>
              </w:rPr>
              <w:t>Тесты</w:t>
            </w:r>
          </w:p>
        </w:tc>
        <w:tc>
          <w:tcPr>
            <w:tcW w:w="1613" w:type="dxa"/>
          </w:tcPr>
          <w:p w:rsidR="000E56D5" w:rsidRPr="00FA7935" w:rsidRDefault="000E56D5" w:rsidP="000E56D5">
            <w:pPr>
              <w:pStyle w:val="a5"/>
              <w:rPr>
                <w:sz w:val="20"/>
                <w:szCs w:val="20"/>
              </w:rPr>
            </w:pPr>
            <w:r w:rsidRPr="00FA7935">
              <w:rPr>
                <w:sz w:val="20"/>
                <w:szCs w:val="20"/>
              </w:rPr>
              <w:t>Зам.</w:t>
            </w:r>
            <w:r>
              <w:rPr>
                <w:sz w:val="20"/>
                <w:szCs w:val="20"/>
              </w:rPr>
              <w:t xml:space="preserve"> директора</w:t>
            </w:r>
            <w:r w:rsidRPr="00FA7935">
              <w:rPr>
                <w:sz w:val="20"/>
                <w:szCs w:val="20"/>
              </w:rPr>
              <w:t xml:space="preserve"> по УВР</w:t>
            </w:r>
          </w:p>
        </w:tc>
        <w:tc>
          <w:tcPr>
            <w:tcW w:w="1843" w:type="dxa"/>
          </w:tcPr>
          <w:p w:rsidR="000E56D5" w:rsidRPr="00FA7935" w:rsidRDefault="000E56D5" w:rsidP="000E56D5">
            <w:pPr>
              <w:pStyle w:val="a5"/>
              <w:rPr>
                <w:sz w:val="20"/>
                <w:szCs w:val="20"/>
              </w:rPr>
            </w:pPr>
            <w:r w:rsidRPr="00FA7935">
              <w:rPr>
                <w:sz w:val="20"/>
                <w:szCs w:val="20"/>
              </w:rPr>
              <w:t>Совещание при директоре</w:t>
            </w:r>
          </w:p>
          <w:p w:rsidR="000E56D5" w:rsidRPr="00FA7935" w:rsidRDefault="000E56D5" w:rsidP="000E56D5">
            <w:pPr>
              <w:pStyle w:val="a5"/>
              <w:rPr>
                <w:sz w:val="20"/>
                <w:szCs w:val="20"/>
              </w:rPr>
            </w:pPr>
            <w:r w:rsidRPr="00FA7935">
              <w:rPr>
                <w:sz w:val="20"/>
                <w:szCs w:val="20"/>
              </w:rPr>
              <w:t xml:space="preserve">Приказ </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3.</w:t>
            </w:r>
          </w:p>
        </w:tc>
        <w:tc>
          <w:tcPr>
            <w:tcW w:w="1773" w:type="dxa"/>
          </w:tcPr>
          <w:p w:rsidR="000E56D5" w:rsidRPr="00FA7935" w:rsidRDefault="000E56D5" w:rsidP="000E56D5">
            <w:pPr>
              <w:pStyle w:val="a5"/>
              <w:rPr>
                <w:sz w:val="20"/>
                <w:szCs w:val="20"/>
              </w:rPr>
            </w:pPr>
            <w:r w:rsidRPr="00FA7935">
              <w:rPr>
                <w:sz w:val="20"/>
                <w:szCs w:val="20"/>
              </w:rPr>
              <w:t xml:space="preserve">Учителя </w:t>
            </w:r>
          </w:p>
        </w:tc>
        <w:tc>
          <w:tcPr>
            <w:tcW w:w="720" w:type="dxa"/>
          </w:tcPr>
          <w:p w:rsidR="000E56D5" w:rsidRPr="00FA7935" w:rsidRDefault="000E56D5" w:rsidP="000E56D5">
            <w:pPr>
              <w:pStyle w:val="a5"/>
              <w:rPr>
                <w:sz w:val="20"/>
                <w:szCs w:val="20"/>
                <w:lang w:val="ro-RO"/>
              </w:rPr>
            </w:pPr>
            <w:r w:rsidRPr="00FA7935">
              <w:rPr>
                <w:sz w:val="20"/>
                <w:szCs w:val="20"/>
              </w:rPr>
              <w:t>2-1</w:t>
            </w:r>
            <w:r w:rsidRPr="00FA7935">
              <w:rPr>
                <w:sz w:val="20"/>
                <w:szCs w:val="20"/>
                <w:lang w:val="ro-RO"/>
              </w:rPr>
              <w:t>1</w:t>
            </w:r>
          </w:p>
        </w:tc>
        <w:tc>
          <w:tcPr>
            <w:tcW w:w="2520" w:type="dxa"/>
          </w:tcPr>
          <w:p w:rsidR="000E56D5" w:rsidRPr="00FA7935" w:rsidRDefault="000E56D5" w:rsidP="000E56D5">
            <w:pPr>
              <w:pStyle w:val="a5"/>
              <w:rPr>
                <w:sz w:val="20"/>
                <w:szCs w:val="20"/>
              </w:rPr>
            </w:pPr>
            <w:r w:rsidRPr="00FA7935">
              <w:rPr>
                <w:sz w:val="20"/>
                <w:szCs w:val="20"/>
              </w:rPr>
              <w:t>Диагностика обученности и качества знаний за первое полугодие Анализ административных контрольных работ за первое полугодие.</w:t>
            </w:r>
          </w:p>
        </w:tc>
        <w:tc>
          <w:tcPr>
            <w:tcW w:w="3118" w:type="dxa"/>
          </w:tcPr>
          <w:p w:rsidR="000E56D5" w:rsidRPr="00FA7935" w:rsidRDefault="000E56D5" w:rsidP="000E56D5">
            <w:pPr>
              <w:pStyle w:val="a5"/>
              <w:rPr>
                <w:sz w:val="20"/>
                <w:szCs w:val="20"/>
              </w:rPr>
            </w:pPr>
            <w:r w:rsidRPr="00FA7935">
              <w:rPr>
                <w:sz w:val="20"/>
                <w:szCs w:val="20"/>
              </w:rPr>
              <w:t xml:space="preserve">Определить уровень сформированности знаний, умений и </w:t>
            </w:r>
            <w:proofErr w:type="gramStart"/>
            <w:r w:rsidRPr="00FA7935">
              <w:rPr>
                <w:sz w:val="20"/>
                <w:szCs w:val="20"/>
              </w:rPr>
              <w:t>навыков</w:t>
            </w:r>
            <w:proofErr w:type="gramEnd"/>
            <w:r w:rsidRPr="00FA7935">
              <w:rPr>
                <w:sz w:val="20"/>
                <w:szCs w:val="20"/>
              </w:rPr>
              <w:t xml:space="preserve"> обучающихся</w:t>
            </w:r>
            <w:r>
              <w:rPr>
                <w:sz w:val="20"/>
                <w:szCs w:val="20"/>
              </w:rPr>
              <w:t xml:space="preserve"> 2-11</w:t>
            </w:r>
            <w:r w:rsidRPr="00FA7935">
              <w:rPr>
                <w:sz w:val="20"/>
                <w:szCs w:val="20"/>
              </w:rPr>
              <w:t xml:space="preserve"> классов</w:t>
            </w:r>
          </w:p>
          <w:p w:rsidR="000E56D5" w:rsidRPr="00FA7935" w:rsidRDefault="000E56D5" w:rsidP="000E56D5">
            <w:pPr>
              <w:pStyle w:val="a5"/>
              <w:rPr>
                <w:sz w:val="20"/>
                <w:szCs w:val="20"/>
              </w:rPr>
            </w:pPr>
          </w:p>
        </w:tc>
        <w:tc>
          <w:tcPr>
            <w:tcW w:w="1341" w:type="dxa"/>
          </w:tcPr>
          <w:p w:rsidR="000E56D5" w:rsidRPr="00FA7935" w:rsidRDefault="000E56D5" w:rsidP="000E56D5">
            <w:pPr>
              <w:pStyle w:val="a5"/>
              <w:rPr>
                <w:sz w:val="20"/>
                <w:szCs w:val="20"/>
              </w:rPr>
            </w:pPr>
            <w:r w:rsidRPr="00FA7935">
              <w:rPr>
                <w:sz w:val="20"/>
                <w:szCs w:val="20"/>
              </w:rPr>
              <w:t>Тематичес</w:t>
            </w:r>
          </w:p>
          <w:p w:rsidR="000E56D5" w:rsidRPr="00FA7935" w:rsidRDefault="000E56D5" w:rsidP="000E56D5">
            <w:pPr>
              <w:pStyle w:val="a5"/>
              <w:rPr>
                <w:sz w:val="20"/>
                <w:szCs w:val="20"/>
              </w:rPr>
            </w:pPr>
            <w:r w:rsidRPr="00FA7935">
              <w:rPr>
                <w:sz w:val="20"/>
                <w:szCs w:val="20"/>
              </w:rPr>
              <w:t>кий</w:t>
            </w:r>
          </w:p>
        </w:tc>
        <w:tc>
          <w:tcPr>
            <w:tcW w:w="1161" w:type="dxa"/>
          </w:tcPr>
          <w:p w:rsidR="000E56D5" w:rsidRPr="00FA7935" w:rsidRDefault="000E56D5" w:rsidP="000E56D5">
            <w:pPr>
              <w:pStyle w:val="a5"/>
              <w:rPr>
                <w:sz w:val="20"/>
                <w:szCs w:val="20"/>
              </w:rPr>
            </w:pPr>
            <w:r w:rsidRPr="00FA7935">
              <w:rPr>
                <w:sz w:val="20"/>
                <w:szCs w:val="20"/>
              </w:rPr>
              <w:t>Персональ</w:t>
            </w:r>
          </w:p>
          <w:p w:rsidR="000E56D5" w:rsidRPr="00FA7935" w:rsidRDefault="000E56D5" w:rsidP="000E56D5">
            <w:pPr>
              <w:pStyle w:val="a5"/>
              <w:rPr>
                <w:sz w:val="20"/>
                <w:szCs w:val="20"/>
              </w:rPr>
            </w:pPr>
            <w:r w:rsidRPr="00FA7935">
              <w:rPr>
                <w:sz w:val="20"/>
                <w:szCs w:val="20"/>
              </w:rPr>
              <w:t>ный</w:t>
            </w:r>
          </w:p>
        </w:tc>
        <w:tc>
          <w:tcPr>
            <w:tcW w:w="1222" w:type="dxa"/>
          </w:tcPr>
          <w:p w:rsidR="000E56D5" w:rsidRPr="00FA7935" w:rsidRDefault="000E56D5" w:rsidP="000E56D5">
            <w:pPr>
              <w:pStyle w:val="a5"/>
              <w:rPr>
                <w:sz w:val="20"/>
                <w:szCs w:val="20"/>
              </w:rPr>
            </w:pPr>
            <w:r w:rsidRPr="00FA7935">
              <w:rPr>
                <w:sz w:val="20"/>
                <w:szCs w:val="20"/>
              </w:rPr>
              <w:t>Наблюдение</w:t>
            </w:r>
          </w:p>
          <w:p w:rsidR="000E56D5" w:rsidRPr="00FA7935" w:rsidRDefault="000E56D5" w:rsidP="000E56D5">
            <w:pPr>
              <w:pStyle w:val="a5"/>
              <w:rPr>
                <w:sz w:val="20"/>
                <w:szCs w:val="20"/>
              </w:rPr>
            </w:pPr>
            <w:r w:rsidRPr="00FA7935">
              <w:rPr>
                <w:sz w:val="20"/>
                <w:szCs w:val="20"/>
              </w:rPr>
              <w:t>Анализ</w:t>
            </w:r>
          </w:p>
        </w:tc>
        <w:tc>
          <w:tcPr>
            <w:tcW w:w="1613" w:type="dxa"/>
          </w:tcPr>
          <w:p w:rsidR="000E56D5" w:rsidRPr="00FA7935" w:rsidRDefault="000E56D5" w:rsidP="000E56D5">
            <w:pPr>
              <w:pStyle w:val="a5"/>
              <w:rPr>
                <w:sz w:val="20"/>
                <w:szCs w:val="20"/>
              </w:rPr>
            </w:pPr>
            <w:r w:rsidRPr="00FA7935">
              <w:rPr>
                <w:sz w:val="20"/>
                <w:szCs w:val="20"/>
              </w:rPr>
              <w:t xml:space="preserve">Зам. </w:t>
            </w:r>
            <w:r>
              <w:rPr>
                <w:sz w:val="20"/>
                <w:szCs w:val="20"/>
              </w:rPr>
              <w:t xml:space="preserve">директора </w:t>
            </w:r>
            <w:r w:rsidRPr="00FA7935">
              <w:rPr>
                <w:sz w:val="20"/>
                <w:szCs w:val="20"/>
              </w:rPr>
              <w:t>по УВР</w:t>
            </w:r>
          </w:p>
          <w:p w:rsidR="000E56D5" w:rsidRPr="00FA7935" w:rsidRDefault="000E56D5" w:rsidP="000E56D5">
            <w:pPr>
              <w:pStyle w:val="a5"/>
              <w:rPr>
                <w:sz w:val="20"/>
                <w:szCs w:val="20"/>
              </w:rPr>
            </w:pPr>
          </w:p>
        </w:tc>
        <w:tc>
          <w:tcPr>
            <w:tcW w:w="1843" w:type="dxa"/>
          </w:tcPr>
          <w:p w:rsidR="000E56D5" w:rsidRPr="00FA7935" w:rsidRDefault="000E56D5" w:rsidP="000E56D5">
            <w:pPr>
              <w:pStyle w:val="a5"/>
              <w:rPr>
                <w:sz w:val="20"/>
                <w:szCs w:val="20"/>
              </w:rPr>
            </w:pPr>
            <w:r w:rsidRPr="00FA7935">
              <w:rPr>
                <w:sz w:val="20"/>
                <w:szCs w:val="20"/>
              </w:rPr>
              <w:t>Совещание при директоре</w:t>
            </w:r>
          </w:p>
        </w:tc>
      </w:tr>
      <w:tr w:rsidR="000E56D5" w:rsidRPr="00F11C75" w:rsidTr="000E56D5">
        <w:tc>
          <w:tcPr>
            <w:tcW w:w="15878" w:type="dxa"/>
            <w:gridSpan w:val="10"/>
            <w:vAlign w:val="center"/>
          </w:tcPr>
          <w:p w:rsidR="000E56D5" w:rsidRPr="00BF4ECA" w:rsidRDefault="000E56D5" w:rsidP="000E56D5">
            <w:pPr>
              <w:jc w:val="center"/>
              <w:rPr>
                <w:b/>
                <w:sz w:val="20"/>
                <w:szCs w:val="20"/>
              </w:rPr>
            </w:pPr>
            <w:r>
              <w:rPr>
                <w:b/>
                <w:sz w:val="20"/>
                <w:szCs w:val="20"/>
              </w:rPr>
              <w:t>7</w:t>
            </w:r>
            <w:r w:rsidRPr="00BF4ECA">
              <w:rPr>
                <w:b/>
                <w:sz w:val="20"/>
                <w:szCs w:val="20"/>
              </w:rPr>
              <w:t>. Контроль за состоянием методической работы.</w:t>
            </w:r>
          </w:p>
        </w:tc>
      </w:tr>
      <w:tr w:rsidR="000E56D5" w:rsidRPr="00FA237C" w:rsidTr="000E56D5">
        <w:tc>
          <w:tcPr>
            <w:tcW w:w="567" w:type="dxa"/>
          </w:tcPr>
          <w:p w:rsidR="000E56D5" w:rsidRPr="00FA237C" w:rsidRDefault="000E56D5" w:rsidP="000E56D5">
            <w:pPr>
              <w:pStyle w:val="a5"/>
              <w:rPr>
                <w:sz w:val="20"/>
                <w:szCs w:val="20"/>
              </w:rPr>
            </w:pPr>
            <w:r w:rsidRPr="00FA237C">
              <w:rPr>
                <w:sz w:val="20"/>
                <w:szCs w:val="20"/>
              </w:rPr>
              <w:t>1.</w:t>
            </w:r>
          </w:p>
        </w:tc>
        <w:tc>
          <w:tcPr>
            <w:tcW w:w="1773" w:type="dxa"/>
          </w:tcPr>
          <w:p w:rsidR="000E56D5" w:rsidRPr="00FA237C" w:rsidRDefault="000E56D5" w:rsidP="000E56D5">
            <w:pPr>
              <w:pStyle w:val="a5"/>
              <w:rPr>
                <w:sz w:val="20"/>
                <w:szCs w:val="20"/>
              </w:rPr>
            </w:pPr>
            <w:r w:rsidRPr="00FA237C">
              <w:rPr>
                <w:sz w:val="20"/>
                <w:szCs w:val="20"/>
              </w:rPr>
              <w:t>Классные руководители, обучающиеся</w:t>
            </w:r>
          </w:p>
        </w:tc>
        <w:tc>
          <w:tcPr>
            <w:tcW w:w="720" w:type="dxa"/>
          </w:tcPr>
          <w:p w:rsidR="000E56D5" w:rsidRPr="00FA237C" w:rsidRDefault="000E56D5" w:rsidP="000E56D5">
            <w:pPr>
              <w:pStyle w:val="a5"/>
              <w:rPr>
                <w:sz w:val="20"/>
                <w:szCs w:val="20"/>
                <w:lang w:val="ro-RO"/>
              </w:rPr>
            </w:pPr>
            <w:r w:rsidRPr="00FA237C">
              <w:rPr>
                <w:sz w:val="20"/>
                <w:szCs w:val="20"/>
              </w:rPr>
              <w:t>1-1</w:t>
            </w:r>
            <w:r w:rsidRPr="00FA237C">
              <w:rPr>
                <w:sz w:val="20"/>
                <w:szCs w:val="20"/>
                <w:lang w:val="ro-RO"/>
              </w:rPr>
              <w:t>1</w:t>
            </w:r>
          </w:p>
        </w:tc>
        <w:tc>
          <w:tcPr>
            <w:tcW w:w="2520" w:type="dxa"/>
          </w:tcPr>
          <w:p w:rsidR="000E56D5" w:rsidRPr="00FA237C" w:rsidRDefault="000E56D5" w:rsidP="000E56D5">
            <w:pPr>
              <w:pStyle w:val="a5"/>
              <w:rPr>
                <w:sz w:val="20"/>
                <w:szCs w:val="20"/>
              </w:rPr>
            </w:pPr>
            <w:r w:rsidRPr="00FA237C">
              <w:rPr>
                <w:sz w:val="20"/>
                <w:szCs w:val="20"/>
              </w:rPr>
              <w:t>Изучение теоретического материала по проблеме воспитания в современных социальных условиях, выявление проблем</w:t>
            </w:r>
          </w:p>
          <w:p w:rsidR="000E56D5" w:rsidRPr="00FA237C" w:rsidRDefault="000E56D5" w:rsidP="000E56D5">
            <w:pPr>
              <w:pStyle w:val="a5"/>
              <w:rPr>
                <w:sz w:val="20"/>
                <w:szCs w:val="20"/>
              </w:rPr>
            </w:pPr>
          </w:p>
        </w:tc>
        <w:tc>
          <w:tcPr>
            <w:tcW w:w="3118" w:type="dxa"/>
          </w:tcPr>
          <w:p w:rsidR="000E56D5" w:rsidRPr="00FA237C" w:rsidRDefault="000E56D5" w:rsidP="000E56D5">
            <w:pPr>
              <w:pStyle w:val="a5"/>
              <w:rPr>
                <w:sz w:val="20"/>
                <w:szCs w:val="20"/>
              </w:rPr>
            </w:pPr>
            <w:r w:rsidRPr="00FA237C">
              <w:rPr>
                <w:sz w:val="20"/>
                <w:szCs w:val="20"/>
              </w:rPr>
              <w:t>Подготовка к педагогическому совету «Дети «группы риска» в обучении, учет их эмоционально – личностных особенностей в ходе реализации образовательного процесса».</w:t>
            </w:r>
          </w:p>
          <w:p w:rsidR="000E56D5" w:rsidRPr="00FA237C" w:rsidRDefault="000E56D5" w:rsidP="000E56D5">
            <w:pPr>
              <w:pStyle w:val="a5"/>
              <w:rPr>
                <w:sz w:val="20"/>
                <w:szCs w:val="20"/>
              </w:rPr>
            </w:pPr>
          </w:p>
        </w:tc>
        <w:tc>
          <w:tcPr>
            <w:tcW w:w="1341" w:type="dxa"/>
          </w:tcPr>
          <w:p w:rsidR="000E56D5" w:rsidRPr="00FA237C" w:rsidRDefault="000E56D5" w:rsidP="000E56D5">
            <w:pPr>
              <w:pStyle w:val="a5"/>
              <w:rPr>
                <w:sz w:val="20"/>
                <w:szCs w:val="20"/>
              </w:rPr>
            </w:pPr>
            <w:r w:rsidRPr="00FA237C">
              <w:rPr>
                <w:sz w:val="20"/>
                <w:szCs w:val="20"/>
              </w:rPr>
              <w:t>Тематичес</w:t>
            </w:r>
          </w:p>
          <w:p w:rsidR="000E56D5" w:rsidRPr="00FA237C" w:rsidRDefault="000E56D5" w:rsidP="000E56D5">
            <w:pPr>
              <w:pStyle w:val="a5"/>
              <w:rPr>
                <w:sz w:val="20"/>
                <w:szCs w:val="20"/>
              </w:rPr>
            </w:pPr>
            <w:r w:rsidRPr="00FA237C">
              <w:rPr>
                <w:sz w:val="20"/>
                <w:szCs w:val="20"/>
              </w:rPr>
              <w:t>кий</w:t>
            </w:r>
          </w:p>
        </w:tc>
        <w:tc>
          <w:tcPr>
            <w:tcW w:w="1161" w:type="dxa"/>
          </w:tcPr>
          <w:p w:rsidR="000E56D5" w:rsidRPr="00FA237C" w:rsidRDefault="000E56D5" w:rsidP="000E56D5">
            <w:pPr>
              <w:pStyle w:val="a5"/>
              <w:rPr>
                <w:sz w:val="20"/>
                <w:szCs w:val="20"/>
              </w:rPr>
            </w:pPr>
            <w:r w:rsidRPr="00FA237C">
              <w:rPr>
                <w:sz w:val="20"/>
                <w:szCs w:val="20"/>
              </w:rPr>
              <w:t>Обобщаю</w:t>
            </w:r>
          </w:p>
          <w:p w:rsidR="000E56D5" w:rsidRPr="00FA237C" w:rsidRDefault="000E56D5" w:rsidP="000E56D5">
            <w:pPr>
              <w:pStyle w:val="a5"/>
              <w:rPr>
                <w:sz w:val="20"/>
                <w:szCs w:val="20"/>
              </w:rPr>
            </w:pPr>
            <w:r w:rsidRPr="00FA237C">
              <w:rPr>
                <w:sz w:val="20"/>
                <w:szCs w:val="20"/>
              </w:rPr>
              <w:t>щий</w:t>
            </w:r>
          </w:p>
        </w:tc>
        <w:tc>
          <w:tcPr>
            <w:tcW w:w="1222" w:type="dxa"/>
          </w:tcPr>
          <w:p w:rsidR="000E56D5" w:rsidRPr="00FA237C" w:rsidRDefault="000E56D5" w:rsidP="000E56D5">
            <w:pPr>
              <w:pStyle w:val="a5"/>
              <w:rPr>
                <w:sz w:val="20"/>
                <w:szCs w:val="20"/>
              </w:rPr>
            </w:pPr>
            <w:r w:rsidRPr="00FA237C">
              <w:rPr>
                <w:sz w:val="20"/>
                <w:szCs w:val="20"/>
              </w:rPr>
              <w:t>Анкетирование</w:t>
            </w:r>
          </w:p>
          <w:p w:rsidR="000E56D5" w:rsidRPr="00FA237C" w:rsidRDefault="000E56D5" w:rsidP="000E56D5">
            <w:pPr>
              <w:pStyle w:val="a5"/>
              <w:rPr>
                <w:sz w:val="20"/>
                <w:szCs w:val="20"/>
              </w:rPr>
            </w:pPr>
            <w:r w:rsidRPr="00FA237C">
              <w:rPr>
                <w:sz w:val="20"/>
                <w:szCs w:val="20"/>
              </w:rPr>
              <w:t>Анализ</w:t>
            </w:r>
          </w:p>
          <w:p w:rsidR="000E56D5" w:rsidRPr="00FA237C" w:rsidRDefault="000E56D5" w:rsidP="000E56D5">
            <w:pPr>
              <w:pStyle w:val="a5"/>
              <w:rPr>
                <w:sz w:val="20"/>
                <w:szCs w:val="20"/>
              </w:rPr>
            </w:pPr>
            <w:r w:rsidRPr="00FA237C">
              <w:rPr>
                <w:sz w:val="20"/>
                <w:szCs w:val="20"/>
              </w:rPr>
              <w:t>Открытые уроки</w:t>
            </w:r>
          </w:p>
        </w:tc>
        <w:tc>
          <w:tcPr>
            <w:tcW w:w="1613" w:type="dxa"/>
          </w:tcPr>
          <w:p w:rsidR="000E56D5" w:rsidRPr="00FA237C" w:rsidRDefault="000E56D5" w:rsidP="000E56D5">
            <w:pPr>
              <w:pStyle w:val="a5"/>
              <w:rPr>
                <w:sz w:val="20"/>
                <w:szCs w:val="20"/>
              </w:rPr>
            </w:pPr>
            <w:r w:rsidRPr="00FA237C">
              <w:rPr>
                <w:sz w:val="20"/>
                <w:szCs w:val="20"/>
              </w:rPr>
              <w:t>Зам. директора по УВР, ВР</w:t>
            </w:r>
          </w:p>
          <w:p w:rsidR="000E56D5" w:rsidRPr="00FA237C" w:rsidRDefault="000E56D5" w:rsidP="000E56D5">
            <w:pPr>
              <w:pStyle w:val="a5"/>
              <w:rPr>
                <w:sz w:val="20"/>
                <w:szCs w:val="20"/>
              </w:rPr>
            </w:pPr>
            <w:r w:rsidRPr="00FA237C">
              <w:rPr>
                <w:sz w:val="20"/>
                <w:szCs w:val="20"/>
              </w:rPr>
              <w:t>Руководители МК</w:t>
            </w:r>
          </w:p>
        </w:tc>
        <w:tc>
          <w:tcPr>
            <w:tcW w:w="1843" w:type="dxa"/>
          </w:tcPr>
          <w:p w:rsidR="000E56D5" w:rsidRPr="00FA237C" w:rsidRDefault="000E56D5" w:rsidP="000E56D5">
            <w:pPr>
              <w:pStyle w:val="a5"/>
              <w:rPr>
                <w:sz w:val="20"/>
                <w:szCs w:val="20"/>
              </w:rPr>
            </w:pPr>
            <w:r w:rsidRPr="00FA237C">
              <w:rPr>
                <w:sz w:val="20"/>
                <w:szCs w:val="20"/>
              </w:rPr>
              <w:t>Педсовет</w:t>
            </w:r>
          </w:p>
        </w:tc>
      </w:tr>
      <w:tr w:rsidR="000E56D5" w:rsidRPr="00F11C75" w:rsidTr="000E56D5">
        <w:tc>
          <w:tcPr>
            <w:tcW w:w="15878" w:type="dxa"/>
            <w:gridSpan w:val="10"/>
          </w:tcPr>
          <w:p w:rsidR="000E56D5" w:rsidRPr="00BF4ECA" w:rsidRDefault="000E56D5" w:rsidP="000E56D5">
            <w:pPr>
              <w:jc w:val="center"/>
              <w:rPr>
                <w:b/>
                <w:sz w:val="20"/>
                <w:szCs w:val="20"/>
              </w:rPr>
            </w:pPr>
            <w:r>
              <w:rPr>
                <w:b/>
                <w:sz w:val="20"/>
                <w:szCs w:val="20"/>
              </w:rPr>
              <w:t>8</w:t>
            </w:r>
            <w:r w:rsidRPr="00BF4ECA">
              <w:rPr>
                <w:b/>
                <w:sz w:val="20"/>
                <w:szCs w:val="20"/>
              </w:rPr>
              <w:t>. Контроль за состоянием учебно-материальной базы</w:t>
            </w:r>
          </w:p>
        </w:tc>
      </w:tr>
      <w:tr w:rsidR="000E56D5" w:rsidRPr="00F11C75" w:rsidTr="000E56D5">
        <w:tc>
          <w:tcPr>
            <w:tcW w:w="567" w:type="dxa"/>
          </w:tcPr>
          <w:p w:rsidR="000E56D5" w:rsidRPr="00FA237C" w:rsidRDefault="000E56D5" w:rsidP="000E56D5">
            <w:pPr>
              <w:pStyle w:val="a5"/>
              <w:rPr>
                <w:sz w:val="20"/>
                <w:szCs w:val="20"/>
              </w:rPr>
            </w:pPr>
            <w:r w:rsidRPr="00FA237C">
              <w:rPr>
                <w:sz w:val="20"/>
                <w:szCs w:val="20"/>
              </w:rPr>
              <w:t>1.</w:t>
            </w:r>
          </w:p>
        </w:tc>
        <w:tc>
          <w:tcPr>
            <w:tcW w:w="1773" w:type="dxa"/>
          </w:tcPr>
          <w:p w:rsidR="000E56D5" w:rsidRPr="00FA237C" w:rsidRDefault="000E56D5" w:rsidP="000E56D5">
            <w:pPr>
              <w:pStyle w:val="a5"/>
              <w:rPr>
                <w:sz w:val="20"/>
                <w:szCs w:val="20"/>
              </w:rPr>
            </w:pPr>
            <w:r w:rsidRPr="00FA237C">
              <w:rPr>
                <w:sz w:val="20"/>
                <w:szCs w:val="20"/>
              </w:rPr>
              <w:t xml:space="preserve">Зав. кабинетами химии, физики, информатики, технологии. </w:t>
            </w:r>
          </w:p>
        </w:tc>
        <w:tc>
          <w:tcPr>
            <w:tcW w:w="720" w:type="dxa"/>
          </w:tcPr>
          <w:p w:rsidR="000E56D5" w:rsidRPr="00FA237C" w:rsidRDefault="000E56D5" w:rsidP="000E56D5">
            <w:pPr>
              <w:pStyle w:val="a5"/>
              <w:rPr>
                <w:sz w:val="20"/>
                <w:szCs w:val="20"/>
              </w:rPr>
            </w:pPr>
          </w:p>
        </w:tc>
        <w:tc>
          <w:tcPr>
            <w:tcW w:w="2520" w:type="dxa"/>
          </w:tcPr>
          <w:p w:rsidR="000E56D5" w:rsidRPr="00FA237C" w:rsidRDefault="000E56D5" w:rsidP="000E56D5">
            <w:pPr>
              <w:pStyle w:val="a5"/>
              <w:rPr>
                <w:sz w:val="20"/>
                <w:szCs w:val="20"/>
              </w:rPr>
            </w:pPr>
            <w:r w:rsidRPr="00FA237C">
              <w:rPr>
                <w:sz w:val="20"/>
                <w:szCs w:val="20"/>
              </w:rPr>
              <w:t>Инструкции по технике безопасности, проведение инструктажей по ТБ.</w:t>
            </w:r>
          </w:p>
        </w:tc>
        <w:tc>
          <w:tcPr>
            <w:tcW w:w="3118" w:type="dxa"/>
          </w:tcPr>
          <w:p w:rsidR="000E56D5" w:rsidRPr="00FA237C" w:rsidRDefault="000E56D5" w:rsidP="000E56D5">
            <w:pPr>
              <w:pStyle w:val="a5"/>
              <w:rPr>
                <w:sz w:val="20"/>
                <w:szCs w:val="20"/>
              </w:rPr>
            </w:pPr>
            <w:r w:rsidRPr="00FA237C">
              <w:rPr>
                <w:sz w:val="20"/>
                <w:szCs w:val="20"/>
              </w:rPr>
              <w:t>Проверить наличие инструкций по технике безопасности и своевременность проведения инструктажа</w:t>
            </w:r>
            <w:r>
              <w:rPr>
                <w:sz w:val="20"/>
                <w:szCs w:val="20"/>
              </w:rPr>
              <w:t>.</w:t>
            </w:r>
          </w:p>
        </w:tc>
        <w:tc>
          <w:tcPr>
            <w:tcW w:w="1341" w:type="dxa"/>
          </w:tcPr>
          <w:p w:rsidR="000E56D5" w:rsidRPr="00FA237C" w:rsidRDefault="000E56D5" w:rsidP="000E56D5">
            <w:pPr>
              <w:pStyle w:val="a5"/>
              <w:rPr>
                <w:sz w:val="20"/>
                <w:szCs w:val="20"/>
              </w:rPr>
            </w:pPr>
            <w:r w:rsidRPr="00FA237C">
              <w:rPr>
                <w:sz w:val="20"/>
                <w:szCs w:val="20"/>
              </w:rPr>
              <w:t>Тематичес</w:t>
            </w:r>
          </w:p>
          <w:p w:rsidR="000E56D5" w:rsidRPr="00FA237C" w:rsidRDefault="000E56D5" w:rsidP="000E56D5">
            <w:pPr>
              <w:pStyle w:val="a5"/>
              <w:rPr>
                <w:sz w:val="20"/>
                <w:szCs w:val="20"/>
              </w:rPr>
            </w:pPr>
            <w:r w:rsidRPr="00FA237C">
              <w:rPr>
                <w:sz w:val="20"/>
                <w:szCs w:val="20"/>
              </w:rPr>
              <w:t>кий</w:t>
            </w:r>
          </w:p>
        </w:tc>
        <w:tc>
          <w:tcPr>
            <w:tcW w:w="1161" w:type="dxa"/>
          </w:tcPr>
          <w:p w:rsidR="000E56D5" w:rsidRPr="00FA237C" w:rsidRDefault="000E56D5" w:rsidP="000E56D5">
            <w:pPr>
              <w:pStyle w:val="a5"/>
              <w:rPr>
                <w:sz w:val="20"/>
                <w:szCs w:val="20"/>
              </w:rPr>
            </w:pPr>
            <w:r w:rsidRPr="00FA237C">
              <w:rPr>
                <w:sz w:val="20"/>
                <w:szCs w:val="20"/>
              </w:rPr>
              <w:t>Персональ</w:t>
            </w:r>
          </w:p>
          <w:p w:rsidR="000E56D5" w:rsidRPr="00FA237C" w:rsidRDefault="000E56D5" w:rsidP="000E56D5">
            <w:pPr>
              <w:pStyle w:val="a5"/>
              <w:rPr>
                <w:sz w:val="20"/>
                <w:szCs w:val="20"/>
              </w:rPr>
            </w:pPr>
            <w:r w:rsidRPr="00FA237C">
              <w:rPr>
                <w:sz w:val="20"/>
                <w:szCs w:val="20"/>
              </w:rPr>
              <w:t>ный</w:t>
            </w:r>
          </w:p>
        </w:tc>
        <w:tc>
          <w:tcPr>
            <w:tcW w:w="1222" w:type="dxa"/>
          </w:tcPr>
          <w:p w:rsidR="000E56D5" w:rsidRPr="00FA237C" w:rsidRDefault="000E56D5" w:rsidP="000E56D5">
            <w:pPr>
              <w:pStyle w:val="a5"/>
              <w:rPr>
                <w:sz w:val="20"/>
                <w:szCs w:val="20"/>
              </w:rPr>
            </w:pPr>
            <w:r w:rsidRPr="00FA237C">
              <w:rPr>
                <w:sz w:val="20"/>
                <w:szCs w:val="20"/>
              </w:rPr>
              <w:t>Наблюдение</w:t>
            </w:r>
          </w:p>
          <w:p w:rsidR="000E56D5" w:rsidRPr="00FA237C" w:rsidRDefault="000E56D5" w:rsidP="000E56D5">
            <w:pPr>
              <w:pStyle w:val="a5"/>
              <w:rPr>
                <w:sz w:val="20"/>
                <w:szCs w:val="20"/>
              </w:rPr>
            </w:pPr>
            <w:r w:rsidRPr="00FA237C">
              <w:rPr>
                <w:sz w:val="20"/>
                <w:szCs w:val="20"/>
              </w:rPr>
              <w:t>Анализ</w:t>
            </w:r>
          </w:p>
        </w:tc>
        <w:tc>
          <w:tcPr>
            <w:tcW w:w="1613" w:type="dxa"/>
          </w:tcPr>
          <w:p w:rsidR="000E56D5" w:rsidRPr="00FA237C" w:rsidRDefault="000E56D5" w:rsidP="000E56D5">
            <w:pPr>
              <w:pStyle w:val="a5"/>
              <w:rPr>
                <w:sz w:val="20"/>
                <w:szCs w:val="20"/>
              </w:rPr>
            </w:pPr>
            <w:r w:rsidRPr="00FA237C">
              <w:rPr>
                <w:sz w:val="20"/>
                <w:szCs w:val="20"/>
              </w:rPr>
              <w:t>Зам. директора по УВР</w:t>
            </w:r>
          </w:p>
        </w:tc>
        <w:tc>
          <w:tcPr>
            <w:tcW w:w="1843" w:type="dxa"/>
          </w:tcPr>
          <w:p w:rsidR="000E56D5" w:rsidRPr="00FA237C" w:rsidRDefault="000E56D5" w:rsidP="000E56D5">
            <w:pPr>
              <w:pStyle w:val="a5"/>
              <w:rPr>
                <w:sz w:val="20"/>
                <w:szCs w:val="20"/>
              </w:rPr>
            </w:pPr>
            <w:r w:rsidRPr="00FA237C">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tabs>
                <w:tab w:val="left" w:pos="5760"/>
              </w:tabs>
              <w:jc w:val="center"/>
              <w:rPr>
                <w:b/>
                <w:sz w:val="20"/>
                <w:szCs w:val="20"/>
              </w:rPr>
            </w:pPr>
            <w:r w:rsidRPr="00BF4ECA">
              <w:rPr>
                <w:b/>
                <w:sz w:val="20"/>
                <w:szCs w:val="20"/>
              </w:rPr>
              <w:t>ФЕВРАЛЬ</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Итоги(где слушается)</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1 Контроль за выполнением всеобуча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FA7935" w:rsidRDefault="000E56D5" w:rsidP="000E56D5">
            <w:pPr>
              <w:pStyle w:val="a5"/>
              <w:rPr>
                <w:sz w:val="20"/>
                <w:szCs w:val="20"/>
              </w:rPr>
            </w:pPr>
            <w:r w:rsidRPr="00FA7935">
              <w:rPr>
                <w:sz w:val="20"/>
                <w:szCs w:val="20"/>
              </w:rPr>
              <w:t>Классные руководители</w:t>
            </w:r>
          </w:p>
        </w:tc>
        <w:tc>
          <w:tcPr>
            <w:tcW w:w="720" w:type="dxa"/>
          </w:tcPr>
          <w:p w:rsidR="000E56D5" w:rsidRPr="00FA7935" w:rsidRDefault="000E56D5" w:rsidP="000E56D5">
            <w:pPr>
              <w:pStyle w:val="a5"/>
              <w:rPr>
                <w:sz w:val="20"/>
                <w:szCs w:val="20"/>
                <w:lang w:val="ro-RO"/>
              </w:rPr>
            </w:pPr>
            <w:r w:rsidRPr="00FA7935">
              <w:rPr>
                <w:sz w:val="20"/>
                <w:szCs w:val="20"/>
              </w:rPr>
              <w:t>1-1</w:t>
            </w:r>
            <w:r w:rsidRPr="00FA7935">
              <w:rPr>
                <w:sz w:val="20"/>
                <w:szCs w:val="20"/>
                <w:lang w:val="ro-RO"/>
              </w:rPr>
              <w:t>1</w:t>
            </w:r>
          </w:p>
        </w:tc>
        <w:tc>
          <w:tcPr>
            <w:tcW w:w="2520" w:type="dxa"/>
          </w:tcPr>
          <w:p w:rsidR="000E56D5" w:rsidRPr="00FA7935" w:rsidRDefault="000E56D5" w:rsidP="000E56D5">
            <w:pPr>
              <w:pStyle w:val="a5"/>
              <w:rPr>
                <w:sz w:val="20"/>
                <w:szCs w:val="20"/>
              </w:rPr>
            </w:pPr>
            <w:r w:rsidRPr="00FA7935">
              <w:rPr>
                <w:sz w:val="20"/>
                <w:szCs w:val="20"/>
              </w:rPr>
              <w:t>Работа классных руково</w:t>
            </w:r>
            <w:r>
              <w:rPr>
                <w:sz w:val="20"/>
                <w:szCs w:val="20"/>
              </w:rPr>
              <w:t xml:space="preserve">дителей </w:t>
            </w:r>
            <w:r w:rsidRPr="00FA7935">
              <w:rPr>
                <w:sz w:val="20"/>
                <w:szCs w:val="20"/>
              </w:rPr>
              <w:t xml:space="preserve">по вопросу </w:t>
            </w:r>
            <w:r w:rsidRPr="00FA7935">
              <w:rPr>
                <w:sz w:val="20"/>
                <w:szCs w:val="20"/>
              </w:rPr>
              <w:lastRenderedPageBreak/>
              <w:t xml:space="preserve">контроля за состоянием здоровья обучающихся. </w:t>
            </w:r>
          </w:p>
        </w:tc>
        <w:tc>
          <w:tcPr>
            <w:tcW w:w="3118" w:type="dxa"/>
          </w:tcPr>
          <w:p w:rsidR="000E56D5" w:rsidRPr="00FA7935" w:rsidRDefault="000E56D5" w:rsidP="000E56D5">
            <w:pPr>
              <w:pStyle w:val="a5"/>
              <w:rPr>
                <w:sz w:val="20"/>
                <w:szCs w:val="20"/>
              </w:rPr>
            </w:pPr>
            <w:r w:rsidRPr="00FA7935">
              <w:rPr>
                <w:sz w:val="20"/>
                <w:szCs w:val="20"/>
              </w:rPr>
              <w:lastRenderedPageBreak/>
              <w:t xml:space="preserve">Проанализировать работу кл. рук. по вопросу контроля за </w:t>
            </w:r>
            <w:r w:rsidRPr="00FA7935">
              <w:rPr>
                <w:sz w:val="20"/>
                <w:szCs w:val="20"/>
              </w:rPr>
              <w:lastRenderedPageBreak/>
              <w:t>состоянием заб</w:t>
            </w:r>
            <w:r>
              <w:rPr>
                <w:sz w:val="20"/>
                <w:szCs w:val="20"/>
              </w:rPr>
              <w:t>олеваемости обучающих</w:t>
            </w:r>
            <w:r w:rsidRPr="00FA7935">
              <w:rPr>
                <w:sz w:val="20"/>
                <w:szCs w:val="20"/>
              </w:rPr>
              <w:t>ся и причин, ее побуждающих.</w:t>
            </w:r>
          </w:p>
        </w:tc>
        <w:tc>
          <w:tcPr>
            <w:tcW w:w="1341" w:type="dxa"/>
          </w:tcPr>
          <w:p w:rsidR="000E56D5" w:rsidRPr="00FA7935" w:rsidRDefault="000E56D5" w:rsidP="000E56D5">
            <w:pPr>
              <w:pStyle w:val="a5"/>
              <w:rPr>
                <w:sz w:val="20"/>
                <w:szCs w:val="20"/>
              </w:rPr>
            </w:pPr>
            <w:r w:rsidRPr="00FA7935">
              <w:rPr>
                <w:sz w:val="20"/>
                <w:szCs w:val="20"/>
              </w:rPr>
              <w:lastRenderedPageBreak/>
              <w:t>Тематичес</w:t>
            </w:r>
          </w:p>
          <w:p w:rsidR="000E56D5" w:rsidRPr="00FA7935" w:rsidRDefault="000E56D5" w:rsidP="000E56D5">
            <w:pPr>
              <w:pStyle w:val="a5"/>
              <w:rPr>
                <w:sz w:val="20"/>
                <w:szCs w:val="20"/>
              </w:rPr>
            </w:pPr>
            <w:r w:rsidRPr="00FA7935">
              <w:rPr>
                <w:sz w:val="20"/>
                <w:szCs w:val="20"/>
              </w:rPr>
              <w:t>кий</w:t>
            </w:r>
          </w:p>
        </w:tc>
        <w:tc>
          <w:tcPr>
            <w:tcW w:w="1161" w:type="dxa"/>
          </w:tcPr>
          <w:p w:rsidR="000E56D5" w:rsidRPr="00FA7935" w:rsidRDefault="000E56D5" w:rsidP="000E56D5">
            <w:pPr>
              <w:pStyle w:val="a5"/>
              <w:rPr>
                <w:sz w:val="20"/>
                <w:szCs w:val="20"/>
              </w:rPr>
            </w:pPr>
            <w:r w:rsidRPr="00FA7935">
              <w:rPr>
                <w:sz w:val="20"/>
                <w:szCs w:val="20"/>
              </w:rPr>
              <w:t>Классно-обобщаю</w:t>
            </w:r>
          </w:p>
          <w:p w:rsidR="000E56D5" w:rsidRPr="00FA7935" w:rsidRDefault="000E56D5" w:rsidP="000E56D5">
            <w:pPr>
              <w:pStyle w:val="a5"/>
              <w:rPr>
                <w:sz w:val="20"/>
                <w:szCs w:val="20"/>
              </w:rPr>
            </w:pPr>
            <w:r w:rsidRPr="00FA7935">
              <w:rPr>
                <w:sz w:val="20"/>
                <w:szCs w:val="20"/>
              </w:rPr>
              <w:lastRenderedPageBreak/>
              <w:t>щий</w:t>
            </w:r>
          </w:p>
        </w:tc>
        <w:tc>
          <w:tcPr>
            <w:tcW w:w="1222" w:type="dxa"/>
          </w:tcPr>
          <w:p w:rsidR="000E56D5" w:rsidRPr="00FA7935" w:rsidRDefault="000E56D5" w:rsidP="000E56D5">
            <w:pPr>
              <w:pStyle w:val="a5"/>
              <w:rPr>
                <w:sz w:val="20"/>
                <w:szCs w:val="20"/>
              </w:rPr>
            </w:pPr>
            <w:r w:rsidRPr="00FA7935">
              <w:rPr>
                <w:sz w:val="20"/>
                <w:szCs w:val="20"/>
              </w:rPr>
              <w:lastRenderedPageBreak/>
              <w:t>Наблюдение</w:t>
            </w:r>
          </w:p>
          <w:p w:rsidR="000E56D5" w:rsidRPr="00FA7935" w:rsidRDefault="000E56D5" w:rsidP="000E56D5">
            <w:pPr>
              <w:pStyle w:val="a5"/>
              <w:rPr>
                <w:sz w:val="20"/>
                <w:szCs w:val="20"/>
              </w:rPr>
            </w:pPr>
            <w:r w:rsidRPr="00FA7935">
              <w:rPr>
                <w:sz w:val="20"/>
                <w:szCs w:val="20"/>
              </w:rPr>
              <w:lastRenderedPageBreak/>
              <w:t>Анализ</w:t>
            </w:r>
          </w:p>
        </w:tc>
        <w:tc>
          <w:tcPr>
            <w:tcW w:w="1613" w:type="dxa"/>
          </w:tcPr>
          <w:p w:rsidR="000E56D5" w:rsidRPr="00FA7935" w:rsidRDefault="000E56D5" w:rsidP="000E56D5">
            <w:pPr>
              <w:pStyle w:val="a5"/>
              <w:rPr>
                <w:sz w:val="20"/>
                <w:szCs w:val="20"/>
              </w:rPr>
            </w:pPr>
            <w:r w:rsidRPr="00FA7935">
              <w:rPr>
                <w:sz w:val="20"/>
                <w:szCs w:val="20"/>
              </w:rPr>
              <w:lastRenderedPageBreak/>
              <w:t>Зам. директора по ВР</w:t>
            </w:r>
          </w:p>
          <w:p w:rsidR="000E56D5" w:rsidRPr="00FA7935" w:rsidRDefault="000E56D5" w:rsidP="000E56D5">
            <w:pPr>
              <w:pStyle w:val="a5"/>
              <w:rPr>
                <w:sz w:val="20"/>
                <w:szCs w:val="20"/>
              </w:rPr>
            </w:pPr>
            <w:r w:rsidRPr="00FA7935">
              <w:rPr>
                <w:sz w:val="20"/>
                <w:szCs w:val="20"/>
              </w:rPr>
              <w:lastRenderedPageBreak/>
              <w:t>Медсестра</w:t>
            </w:r>
          </w:p>
        </w:tc>
        <w:tc>
          <w:tcPr>
            <w:tcW w:w="1843" w:type="dxa"/>
          </w:tcPr>
          <w:p w:rsidR="000E56D5" w:rsidRPr="00FA7935" w:rsidRDefault="000E56D5" w:rsidP="000E56D5">
            <w:pPr>
              <w:pStyle w:val="a5"/>
              <w:rPr>
                <w:sz w:val="20"/>
                <w:szCs w:val="20"/>
              </w:rPr>
            </w:pPr>
            <w:r w:rsidRPr="00FA7935">
              <w:rPr>
                <w:sz w:val="20"/>
                <w:szCs w:val="20"/>
              </w:rPr>
              <w:lastRenderedPageBreak/>
              <w:t>Совещание при директоре</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lastRenderedPageBreak/>
              <w:t>2.</w:t>
            </w:r>
          </w:p>
        </w:tc>
        <w:tc>
          <w:tcPr>
            <w:tcW w:w="1773" w:type="dxa"/>
          </w:tcPr>
          <w:p w:rsidR="000E56D5" w:rsidRPr="00FA7935" w:rsidRDefault="000E56D5" w:rsidP="000E56D5">
            <w:pPr>
              <w:pStyle w:val="a5"/>
              <w:rPr>
                <w:sz w:val="20"/>
                <w:szCs w:val="20"/>
              </w:rPr>
            </w:pPr>
            <w:r w:rsidRPr="00FA7935">
              <w:rPr>
                <w:sz w:val="20"/>
                <w:szCs w:val="20"/>
              </w:rPr>
              <w:t xml:space="preserve">Домашнее задание </w:t>
            </w:r>
          </w:p>
        </w:tc>
        <w:tc>
          <w:tcPr>
            <w:tcW w:w="720" w:type="dxa"/>
          </w:tcPr>
          <w:p w:rsidR="000E56D5" w:rsidRPr="00FA7935" w:rsidRDefault="000E56D5" w:rsidP="000E56D5">
            <w:pPr>
              <w:pStyle w:val="a5"/>
              <w:rPr>
                <w:sz w:val="20"/>
                <w:szCs w:val="20"/>
                <w:lang w:val="ro-RO"/>
              </w:rPr>
            </w:pPr>
            <w:r w:rsidRPr="00FA7935">
              <w:rPr>
                <w:sz w:val="20"/>
                <w:szCs w:val="20"/>
              </w:rPr>
              <w:t>1-1</w:t>
            </w:r>
            <w:r w:rsidRPr="00FA7935">
              <w:rPr>
                <w:sz w:val="20"/>
                <w:szCs w:val="20"/>
                <w:lang w:val="ro-RO"/>
              </w:rPr>
              <w:t>1</w:t>
            </w:r>
          </w:p>
        </w:tc>
        <w:tc>
          <w:tcPr>
            <w:tcW w:w="2520" w:type="dxa"/>
          </w:tcPr>
          <w:p w:rsidR="000E56D5" w:rsidRPr="00FA7935" w:rsidRDefault="000E56D5" w:rsidP="000E56D5">
            <w:pPr>
              <w:pStyle w:val="a5"/>
              <w:rPr>
                <w:sz w:val="20"/>
                <w:szCs w:val="20"/>
              </w:rPr>
            </w:pPr>
            <w:r w:rsidRPr="00FA7935">
              <w:rPr>
                <w:sz w:val="20"/>
                <w:szCs w:val="20"/>
              </w:rPr>
              <w:t>Контроль за дозировкой домашнего задания.</w:t>
            </w:r>
          </w:p>
        </w:tc>
        <w:tc>
          <w:tcPr>
            <w:tcW w:w="3118" w:type="dxa"/>
          </w:tcPr>
          <w:p w:rsidR="000E56D5" w:rsidRPr="00FA7935" w:rsidRDefault="000E56D5" w:rsidP="000E56D5">
            <w:pPr>
              <w:pStyle w:val="a5"/>
              <w:rPr>
                <w:sz w:val="20"/>
                <w:szCs w:val="20"/>
              </w:rPr>
            </w:pPr>
            <w:r w:rsidRPr="00FA7935">
              <w:rPr>
                <w:sz w:val="20"/>
                <w:szCs w:val="20"/>
              </w:rPr>
              <w:t>Улучшение состояния работы по дозировке домашнего задания по предметам.</w:t>
            </w:r>
          </w:p>
        </w:tc>
        <w:tc>
          <w:tcPr>
            <w:tcW w:w="1341" w:type="dxa"/>
          </w:tcPr>
          <w:p w:rsidR="000E56D5" w:rsidRPr="00FA7935" w:rsidRDefault="000E56D5" w:rsidP="000E56D5">
            <w:pPr>
              <w:pStyle w:val="a5"/>
              <w:rPr>
                <w:sz w:val="20"/>
                <w:szCs w:val="20"/>
              </w:rPr>
            </w:pPr>
            <w:r w:rsidRPr="00FA7935">
              <w:rPr>
                <w:sz w:val="20"/>
                <w:szCs w:val="20"/>
              </w:rPr>
              <w:t>Тематичес</w:t>
            </w:r>
          </w:p>
          <w:p w:rsidR="000E56D5" w:rsidRPr="00FA7935" w:rsidRDefault="000E56D5" w:rsidP="000E56D5">
            <w:pPr>
              <w:pStyle w:val="a5"/>
              <w:rPr>
                <w:sz w:val="20"/>
                <w:szCs w:val="20"/>
              </w:rPr>
            </w:pPr>
            <w:r w:rsidRPr="00FA7935">
              <w:rPr>
                <w:sz w:val="20"/>
                <w:szCs w:val="20"/>
              </w:rPr>
              <w:t>кий</w:t>
            </w:r>
          </w:p>
        </w:tc>
        <w:tc>
          <w:tcPr>
            <w:tcW w:w="1161" w:type="dxa"/>
          </w:tcPr>
          <w:p w:rsidR="000E56D5" w:rsidRPr="00FA7935" w:rsidRDefault="000E56D5" w:rsidP="000E56D5">
            <w:pPr>
              <w:pStyle w:val="a5"/>
              <w:rPr>
                <w:sz w:val="20"/>
                <w:szCs w:val="20"/>
              </w:rPr>
            </w:pPr>
            <w:r w:rsidRPr="00FA7935">
              <w:rPr>
                <w:sz w:val="20"/>
                <w:szCs w:val="20"/>
              </w:rPr>
              <w:t>Предметно-обобща</w:t>
            </w:r>
          </w:p>
          <w:p w:rsidR="000E56D5" w:rsidRPr="00FA7935" w:rsidRDefault="000E56D5" w:rsidP="000E56D5">
            <w:pPr>
              <w:pStyle w:val="a5"/>
              <w:rPr>
                <w:sz w:val="20"/>
                <w:szCs w:val="20"/>
              </w:rPr>
            </w:pPr>
            <w:r w:rsidRPr="00FA7935">
              <w:rPr>
                <w:sz w:val="20"/>
                <w:szCs w:val="20"/>
              </w:rPr>
              <w:t>ющий</w:t>
            </w:r>
          </w:p>
        </w:tc>
        <w:tc>
          <w:tcPr>
            <w:tcW w:w="1222" w:type="dxa"/>
          </w:tcPr>
          <w:p w:rsidR="000E56D5" w:rsidRPr="00FA7935" w:rsidRDefault="000E56D5" w:rsidP="000E56D5">
            <w:pPr>
              <w:pStyle w:val="a5"/>
              <w:rPr>
                <w:sz w:val="20"/>
                <w:szCs w:val="20"/>
              </w:rPr>
            </w:pPr>
            <w:r w:rsidRPr="00FA7935">
              <w:rPr>
                <w:sz w:val="20"/>
                <w:szCs w:val="20"/>
              </w:rPr>
              <w:t>Наблюдение</w:t>
            </w:r>
          </w:p>
          <w:p w:rsidR="000E56D5" w:rsidRPr="00FA7935" w:rsidRDefault="000E56D5" w:rsidP="000E56D5">
            <w:pPr>
              <w:pStyle w:val="a5"/>
              <w:rPr>
                <w:sz w:val="20"/>
                <w:szCs w:val="20"/>
              </w:rPr>
            </w:pPr>
            <w:r w:rsidRPr="00FA7935">
              <w:rPr>
                <w:sz w:val="20"/>
                <w:szCs w:val="20"/>
              </w:rPr>
              <w:t>Беседа</w:t>
            </w:r>
          </w:p>
        </w:tc>
        <w:tc>
          <w:tcPr>
            <w:tcW w:w="1613" w:type="dxa"/>
          </w:tcPr>
          <w:p w:rsidR="000E56D5" w:rsidRPr="00FA7935" w:rsidRDefault="000E56D5" w:rsidP="000E56D5">
            <w:pPr>
              <w:pStyle w:val="a5"/>
              <w:rPr>
                <w:sz w:val="20"/>
                <w:szCs w:val="20"/>
              </w:rPr>
            </w:pPr>
            <w:r w:rsidRPr="00FA7935">
              <w:rPr>
                <w:sz w:val="20"/>
                <w:szCs w:val="20"/>
              </w:rPr>
              <w:t>Зам. директора по УВР</w:t>
            </w:r>
          </w:p>
        </w:tc>
        <w:tc>
          <w:tcPr>
            <w:tcW w:w="1843" w:type="dxa"/>
          </w:tcPr>
          <w:p w:rsidR="000E56D5" w:rsidRPr="00FA7935" w:rsidRDefault="000E56D5" w:rsidP="000E56D5">
            <w:pPr>
              <w:pStyle w:val="a5"/>
              <w:rPr>
                <w:sz w:val="20"/>
                <w:szCs w:val="20"/>
              </w:rPr>
            </w:pPr>
            <w:r w:rsidRPr="00FA7935">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 xml:space="preserve">3. </w:t>
            </w:r>
          </w:p>
        </w:tc>
        <w:tc>
          <w:tcPr>
            <w:tcW w:w="1773" w:type="dxa"/>
          </w:tcPr>
          <w:p w:rsidR="000E56D5" w:rsidRPr="00FA7935" w:rsidRDefault="000E56D5" w:rsidP="000E56D5">
            <w:pPr>
              <w:pStyle w:val="a5"/>
              <w:rPr>
                <w:sz w:val="20"/>
                <w:szCs w:val="20"/>
              </w:rPr>
            </w:pPr>
            <w:r w:rsidRPr="00FA7935">
              <w:rPr>
                <w:sz w:val="20"/>
                <w:szCs w:val="20"/>
              </w:rPr>
              <w:t>Работа с обучающимися, испытывающими трудности при обучении.</w:t>
            </w:r>
          </w:p>
        </w:tc>
        <w:tc>
          <w:tcPr>
            <w:tcW w:w="720" w:type="dxa"/>
          </w:tcPr>
          <w:p w:rsidR="000E56D5" w:rsidRPr="00FA7935" w:rsidRDefault="000E56D5" w:rsidP="000E56D5">
            <w:pPr>
              <w:pStyle w:val="a5"/>
              <w:rPr>
                <w:sz w:val="20"/>
                <w:szCs w:val="20"/>
                <w:lang w:val="ro-RO"/>
              </w:rPr>
            </w:pPr>
            <w:r w:rsidRPr="00FA7935">
              <w:rPr>
                <w:sz w:val="20"/>
                <w:szCs w:val="20"/>
              </w:rPr>
              <w:t>1-1</w:t>
            </w:r>
            <w:r w:rsidRPr="00FA7935">
              <w:rPr>
                <w:sz w:val="20"/>
                <w:szCs w:val="20"/>
                <w:lang w:val="ro-RO"/>
              </w:rPr>
              <w:t>1</w:t>
            </w:r>
          </w:p>
        </w:tc>
        <w:tc>
          <w:tcPr>
            <w:tcW w:w="2520" w:type="dxa"/>
          </w:tcPr>
          <w:p w:rsidR="000E56D5" w:rsidRPr="00FA7935" w:rsidRDefault="000E56D5" w:rsidP="000E56D5">
            <w:pPr>
              <w:pStyle w:val="a5"/>
              <w:rPr>
                <w:sz w:val="20"/>
                <w:szCs w:val="20"/>
              </w:rPr>
            </w:pPr>
            <w:r w:rsidRPr="00FA7935">
              <w:rPr>
                <w:sz w:val="20"/>
                <w:szCs w:val="20"/>
              </w:rPr>
              <w:t>Анализ индивидуальной работы по ликвидации пробелов в знаниях обучающихся.</w:t>
            </w:r>
          </w:p>
        </w:tc>
        <w:tc>
          <w:tcPr>
            <w:tcW w:w="3118" w:type="dxa"/>
          </w:tcPr>
          <w:p w:rsidR="000E56D5" w:rsidRPr="00FA7935" w:rsidRDefault="000E56D5" w:rsidP="000E56D5">
            <w:pPr>
              <w:pStyle w:val="a5"/>
              <w:rPr>
                <w:sz w:val="20"/>
                <w:szCs w:val="20"/>
              </w:rPr>
            </w:pPr>
            <w:r w:rsidRPr="00FA7935">
              <w:rPr>
                <w:sz w:val="20"/>
                <w:szCs w:val="20"/>
              </w:rPr>
              <w:t>Своевременность работы учителя по организации помощи детям,  имеющим пробелы в знаниях, слабые способности и низкую мотивацию к обучению.</w:t>
            </w:r>
          </w:p>
        </w:tc>
        <w:tc>
          <w:tcPr>
            <w:tcW w:w="1341" w:type="dxa"/>
          </w:tcPr>
          <w:p w:rsidR="000E56D5" w:rsidRPr="00FA7935" w:rsidRDefault="000E56D5" w:rsidP="000E56D5">
            <w:pPr>
              <w:pStyle w:val="a5"/>
              <w:rPr>
                <w:sz w:val="20"/>
                <w:szCs w:val="20"/>
              </w:rPr>
            </w:pPr>
            <w:r w:rsidRPr="00FA7935">
              <w:rPr>
                <w:sz w:val="20"/>
                <w:szCs w:val="20"/>
              </w:rPr>
              <w:t>Тематичес</w:t>
            </w:r>
          </w:p>
          <w:p w:rsidR="000E56D5" w:rsidRPr="00FA7935" w:rsidRDefault="000E56D5" w:rsidP="000E56D5">
            <w:pPr>
              <w:pStyle w:val="a5"/>
              <w:rPr>
                <w:sz w:val="20"/>
                <w:szCs w:val="20"/>
              </w:rPr>
            </w:pPr>
            <w:r w:rsidRPr="00FA7935">
              <w:rPr>
                <w:sz w:val="20"/>
                <w:szCs w:val="20"/>
              </w:rPr>
              <w:t>кий</w:t>
            </w:r>
          </w:p>
        </w:tc>
        <w:tc>
          <w:tcPr>
            <w:tcW w:w="1161" w:type="dxa"/>
          </w:tcPr>
          <w:p w:rsidR="000E56D5" w:rsidRPr="00FA7935" w:rsidRDefault="000E56D5" w:rsidP="000E56D5">
            <w:pPr>
              <w:pStyle w:val="a5"/>
              <w:rPr>
                <w:sz w:val="20"/>
                <w:szCs w:val="20"/>
              </w:rPr>
            </w:pPr>
            <w:r w:rsidRPr="00FA7935">
              <w:rPr>
                <w:sz w:val="20"/>
                <w:szCs w:val="20"/>
              </w:rPr>
              <w:t>Персональ</w:t>
            </w:r>
          </w:p>
          <w:p w:rsidR="000E56D5" w:rsidRPr="00FA7935" w:rsidRDefault="000E56D5" w:rsidP="000E56D5">
            <w:pPr>
              <w:pStyle w:val="a5"/>
              <w:rPr>
                <w:sz w:val="20"/>
                <w:szCs w:val="20"/>
              </w:rPr>
            </w:pPr>
            <w:r w:rsidRPr="00FA7935">
              <w:rPr>
                <w:sz w:val="20"/>
                <w:szCs w:val="20"/>
              </w:rPr>
              <w:t>ный</w:t>
            </w:r>
          </w:p>
        </w:tc>
        <w:tc>
          <w:tcPr>
            <w:tcW w:w="1222" w:type="dxa"/>
          </w:tcPr>
          <w:p w:rsidR="000E56D5" w:rsidRPr="00FA7935" w:rsidRDefault="000E56D5" w:rsidP="000E56D5">
            <w:pPr>
              <w:pStyle w:val="a5"/>
              <w:rPr>
                <w:sz w:val="20"/>
                <w:szCs w:val="20"/>
              </w:rPr>
            </w:pPr>
            <w:r w:rsidRPr="00FA7935">
              <w:rPr>
                <w:sz w:val="20"/>
                <w:szCs w:val="20"/>
              </w:rPr>
              <w:t>Наблюдение</w:t>
            </w:r>
          </w:p>
          <w:p w:rsidR="000E56D5" w:rsidRPr="00FA7935" w:rsidRDefault="000E56D5" w:rsidP="000E56D5">
            <w:pPr>
              <w:pStyle w:val="a5"/>
              <w:rPr>
                <w:sz w:val="20"/>
                <w:szCs w:val="20"/>
              </w:rPr>
            </w:pPr>
            <w:r w:rsidRPr="00FA7935">
              <w:rPr>
                <w:sz w:val="20"/>
                <w:szCs w:val="20"/>
              </w:rPr>
              <w:t>Беседа</w:t>
            </w:r>
          </w:p>
        </w:tc>
        <w:tc>
          <w:tcPr>
            <w:tcW w:w="1613" w:type="dxa"/>
          </w:tcPr>
          <w:p w:rsidR="000E56D5" w:rsidRPr="00FA7935" w:rsidRDefault="000E56D5" w:rsidP="000E56D5">
            <w:pPr>
              <w:pStyle w:val="a5"/>
              <w:rPr>
                <w:sz w:val="20"/>
                <w:szCs w:val="20"/>
              </w:rPr>
            </w:pPr>
            <w:r w:rsidRPr="00FA7935">
              <w:rPr>
                <w:sz w:val="20"/>
                <w:szCs w:val="20"/>
              </w:rPr>
              <w:t>Зам. директора по  УВР</w:t>
            </w:r>
          </w:p>
        </w:tc>
        <w:tc>
          <w:tcPr>
            <w:tcW w:w="1843" w:type="dxa"/>
          </w:tcPr>
          <w:p w:rsidR="000E56D5" w:rsidRPr="00FA7935" w:rsidRDefault="000E56D5" w:rsidP="000E56D5">
            <w:pPr>
              <w:pStyle w:val="a5"/>
              <w:rPr>
                <w:sz w:val="20"/>
                <w:szCs w:val="20"/>
              </w:rPr>
            </w:pPr>
            <w:r w:rsidRPr="00FA7935">
              <w:rPr>
                <w:sz w:val="20"/>
                <w:szCs w:val="20"/>
              </w:rPr>
              <w:t>Совещание при зам. директора</w:t>
            </w:r>
          </w:p>
        </w:tc>
      </w:tr>
      <w:tr w:rsidR="000E56D5" w:rsidRPr="00F11C75" w:rsidTr="000E56D5">
        <w:trPr>
          <w:trHeight w:val="288"/>
        </w:trPr>
        <w:tc>
          <w:tcPr>
            <w:tcW w:w="15878" w:type="dxa"/>
            <w:gridSpan w:val="10"/>
          </w:tcPr>
          <w:p w:rsidR="000E56D5" w:rsidRPr="00BF4ECA" w:rsidRDefault="000E56D5" w:rsidP="000E56D5">
            <w:pPr>
              <w:jc w:val="center"/>
              <w:rPr>
                <w:sz w:val="20"/>
                <w:szCs w:val="20"/>
              </w:rPr>
            </w:pPr>
            <w:r w:rsidRPr="00BF4ECA">
              <w:rPr>
                <w:b/>
                <w:sz w:val="20"/>
                <w:szCs w:val="20"/>
              </w:rPr>
              <w:t>2. Контроль за состоянием преподавания учебных предметов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F5779D" w:rsidRDefault="000E56D5" w:rsidP="000E56D5">
            <w:pPr>
              <w:pStyle w:val="a5"/>
              <w:rPr>
                <w:sz w:val="20"/>
                <w:szCs w:val="20"/>
              </w:rPr>
            </w:pPr>
            <w:r w:rsidRPr="00F5779D">
              <w:rPr>
                <w:sz w:val="20"/>
                <w:szCs w:val="20"/>
              </w:rPr>
              <w:t>Учитель географии</w:t>
            </w:r>
          </w:p>
        </w:tc>
        <w:tc>
          <w:tcPr>
            <w:tcW w:w="720" w:type="dxa"/>
          </w:tcPr>
          <w:p w:rsidR="000E56D5" w:rsidRPr="00F5779D" w:rsidRDefault="000E56D5" w:rsidP="000E56D5">
            <w:pPr>
              <w:pStyle w:val="a5"/>
              <w:rPr>
                <w:sz w:val="20"/>
                <w:szCs w:val="20"/>
              </w:rPr>
            </w:pPr>
          </w:p>
        </w:tc>
        <w:tc>
          <w:tcPr>
            <w:tcW w:w="2520" w:type="dxa"/>
          </w:tcPr>
          <w:p w:rsidR="000E56D5" w:rsidRPr="00F5779D" w:rsidRDefault="000E56D5" w:rsidP="000E56D5">
            <w:pPr>
              <w:pStyle w:val="a5"/>
              <w:rPr>
                <w:sz w:val="20"/>
                <w:szCs w:val="20"/>
              </w:rPr>
            </w:pPr>
            <w:r w:rsidRPr="00F5779D">
              <w:rPr>
                <w:sz w:val="20"/>
                <w:szCs w:val="20"/>
              </w:rPr>
              <w:t>Анализ методики и стиля преподавания.</w:t>
            </w:r>
          </w:p>
        </w:tc>
        <w:tc>
          <w:tcPr>
            <w:tcW w:w="3118" w:type="dxa"/>
          </w:tcPr>
          <w:p w:rsidR="000E56D5" w:rsidRPr="00F5779D" w:rsidRDefault="000E56D5" w:rsidP="000E56D5">
            <w:pPr>
              <w:pStyle w:val="a5"/>
              <w:rPr>
                <w:sz w:val="20"/>
                <w:szCs w:val="20"/>
              </w:rPr>
            </w:pPr>
            <w:r w:rsidRPr="00F5779D">
              <w:rPr>
                <w:sz w:val="20"/>
                <w:szCs w:val="20"/>
              </w:rPr>
              <w:t>Совершенствование практической направленности преподавания предмета</w:t>
            </w:r>
          </w:p>
        </w:tc>
        <w:tc>
          <w:tcPr>
            <w:tcW w:w="1341" w:type="dxa"/>
          </w:tcPr>
          <w:p w:rsidR="000E56D5" w:rsidRPr="00F5779D" w:rsidRDefault="000E56D5" w:rsidP="000E56D5">
            <w:pPr>
              <w:pStyle w:val="a5"/>
              <w:rPr>
                <w:sz w:val="20"/>
                <w:szCs w:val="20"/>
              </w:rPr>
            </w:pPr>
            <w:r w:rsidRPr="00F5779D">
              <w:rPr>
                <w:sz w:val="20"/>
                <w:szCs w:val="20"/>
              </w:rPr>
              <w:t>Тематический</w:t>
            </w:r>
          </w:p>
        </w:tc>
        <w:tc>
          <w:tcPr>
            <w:tcW w:w="1161" w:type="dxa"/>
          </w:tcPr>
          <w:p w:rsidR="000E56D5" w:rsidRPr="00F5779D" w:rsidRDefault="000E56D5" w:rsidP="000E56D5">
            <w:pPr>
              <w:pStyle w:val="a5"/>
              <w:rPr>
                <w:sz w:val="20"/>
                <w:szCs w:val="20"/>
              </w:rPr>
            </w:pPr>
            <w:r w:rsidRPr="00F5779D">
              <w:rPr>
                <w:sz w:val="20"/>
                <w:szCs w:val="20"/>
              </w:rPr>
              <w:t>Персональный</w:t>
            </w:r>
          </w:p>
        </w:tc>
        <w:tc>
          <w:tcPr>
            <w:tcW w:w="1222" w:type="dxa"/>
          </w:tcPr>
          <w:p w:rsidR="000E56D5" w:rsidRPr="00F5779D" w:rsidRDefault="000E56D5" w:rsidP="000E56D5">
            <w:pPr>
              <w:pStyle w:val="a5"/>
              <w:rPr>
                <w:sz w:val="20"/>
                <w:szCs w:val="20"/>
              </w:rPr>
            </w:pPr>
            <w:r w:rsidRPr="00F5779D">
              <w:rPr>
                <w:sz w:val="20"/>
                <w:szCs w:val="20"/>
              </w:rPr>
              <w:t>Беседа</w:t>
            </w:r>
          </w:p>
          <w:p w:rsidR="000E56D5" w:rsidRPr="00F5779D" w:rsidRDefault="000E56D5" w:rsidP="000E56D5">
            <w:pPr>
              <w:pStyle w:val="a5"/>
              <w:rPr>
                <w:sz w:val="20"/>
                <w:szCs w:val="20"/>
              </w:rPr>
            </w:pPr>
            <w:r w:rsidRPr="00F5779D">
              <w:rPr>
                <w:sz w:val="20"/>
                <w:szCs w:val="20"/>
              </w:rPr>
              <w:t>Посещение уроков</w:t>
            </w:r>
          </w:p>
          <w:p w:rsidR="000E56D5" w:rsidRPr="00F5779D" w:rsidRDefault="000E56D5" w:rsidP="000E56D5">
            <w:pPr>
              <w:pStyle w:val="a5"/>
              <w:rPr>
                <w:sz w:val="20"/>
                <w:szCs w:val="20"/>
              </w:rPr>
            </w:pPr>
            <w:r w:rsidRPr="00F5779D">
              <w:rPr>
                <w:sz w:val="20"/>
                <w:szCs w:val="20"/>
              </w:rPr>
              <w:t>Срезы знаний</w:t>
            </w:r>
          </w:p>
        </w:tc>
        <w:tc>
          <w:tcPr>
            <w:tcW w:w="1613" w:type="dxa"/>
          </w:tcPr>
          <w:p w:rsidR="000E56D5" w:rsidRPr="00F5779D" w:rsidRDefault="000E56D5" w:rsidP="000E56D5">
            <w:pPr>
              <w:pStyle w:val="a5"/>
              <w:rPr>
                <w:sz w:val="20"/>
                <w:szCs w:val="20"/>
              </w:rPr>
            </w:pPr>
            <w:r w:rsidRPr="00F5779D">
              <w:rPr>
                <w:sz w:val="20"/>
                <w:szCs w:val="20"/>
              </w:rPr>
              <w:t>Зам. директора по УВР</w:t>
            </w:r>
          </w:p>
        </w:tc>
        <w:tc>
          <w:tcPr>
            <w:tcW w:w="1843" w:type="dxa"/>
          </w:tcPr>
          <w:p w:rsidR="000E56D5" w:rsidRPr="00F5779D" w:rsidRDefault="000E56D5" w:rsidP="000E56D5">
            <w:pPr>
              <w:pStyle w:val="a5"/>
              <w:rPr>
                <w:sz w:val="20"/>
                <w:szCs w:val="20"/>
              </w:rPr>
            </w:pPr>
            <w:r w:rsidRPr="00F5779D">
              <w:rPr>
                <w:sz w:val="20"/>
                <w:szCs w:val="20"/>
              </w:rPr>
              <w:t>Совещание при зам. директора</w:t>
            </w:r>
          </w:p>
        </w:tc>
      </w:tr>
      <w:tr w:rsidR="000E56D5" w:rsidRPr="00F11C75" w:rsidTr="000E56D5">
        <w:trPr>
          <w:trHeight w:val="1960"/>
        </w:trPr>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F5779D" w:rsidRDefault="000E56D5" w:rsidP="000E56D5">
            <w:pPr>
              <w:pStyle w:val="a5"/>
              <w:rPr>
                <w:sz w:val="20"/>
                <w:szCs w:val="20"/>
              </w:rPr>
            </w:pPr>
            <w:r w:rsidRPr="00F5779D">
              <w:rPr>
                <w:sz w:val="20"/>
                <w:szCs w:val="20"/>
              </w:rPr>
              <w:t>Обучающиеся</w:t>
            </w:r>
          </w:p>
          <w:p w:rsidR="000E56D5" w:rsidRPr="00F5779D" w:rsidRDefault="000E56D5" w:rsidP="000E56D5">
            <w:pPr>
              <w:pStyle w:val="a5"/>
              <w:rPr>
                <w:b/>
                <w:sz w:val="20"/>
                <w:szCs w:val="20"/>
              </w:rPr>
            </w:pPr>
            <w:r w:rsidRPr="00F5779D">
              <w:rPr>
                <w:sz w:val="20"/>
                <w:szCs w:val="20"/>
              </w:rPr>
              <w:t>Учителя</w:t>
            </w:r>
          </w:p>
        </w:tc>
        <w:tc>
          <w:tcPr>
            <w:tcW w:w="720" w:type="dxa"/>
          </w:tcPr>
          <w:p w:rsidR="000E56D5" w:rsidRPr="00F5779D" w:rsidRDefault="000E56D5" w:rsidP="000E56D5">
            <w:pPr>
              <w:pStyle w:val="a5"/>
              <w:rPr>
                <w:sz w:val="20"/>
                <w:szCs w:val="20"/>
              </w:rPr>
            </w:pPr>
            <w:r w:rsidRPr="00F5779D">
              <w:rPr>
                <w:sz w:val="20"/>
                <w:szCs w:val="20"/>
              </w:rPr>
              <w:t>10</w:t>
            </w:r>
          </w:p>
        </w:tc>
        <w:tc>
          <w:tcPr>
            <w:tcW w:w="2520" w:type="dxa"/>
          </w:tcPr>
          <w:p w:rsidR="000E56D5" w:rsidRPr="00F5779D" w:rsidRDefault="000E56D5" w:rsidP="000E56D5">
            <w:pPr>
              <w:pStyle w:val="a5"/>
              <w:rPr>
                <w:sz w:val="20"/>
                <w:szCs w:val="20"/>
              </w:rPr>
            </w:pPr>
            <w:r w:rsidRPr="00F5779D">
              <w:rPr>
                <w:sz w:val="20"/>
                <w:szCs w:val="20"/>
              </w:rPr>
              <w:t>Уроки, классные часы, внеклассные мероприятия.</w:t>
            </w:r>
          </w:p>
        </w:tc>
        <w:tc>
          <w:tcPr>
            <w:tcW w:w="3118" w:type="dxa"/>
          </w:tcPr>
          <w:p w:rsidR="000E56D5" w:rsidRPr="00F5779D" w:rsidRDefault="000E56D5" w:rsidP="000E56D5">
            <w:pPr>
              <w:pStyle w:val="a5"/>
              <w:rPr>
                <w:sz w:val="20"/>
                <w:szCs w:val="20"/>
              </w:rPr>
            </w:pPr>
            <w:r w:rsidRPr="00F5779D">
              <w:rPr>
                <w:sz w:val="20"/>
                <w:szCs w:val="20"/>
              </w:rPr>
              <w:t>Методика преподавания предметов, применение методик продуктивного обучения и ИКТ в учебном процессе, контроль уровня обученности, качества обучения, состояния здоровья; дополнительное образование, участие в школьных мероприятиях.</w:t>
            </w:r>
          </w:p>
        </w:tc>
        <w:tc>
          <w:tcPr>
            <w:tcW w:w="1341" w:type="dxa"/>
          </w:tcPr>
          <w:p w:rsidR="000E56D5" w:rsidRPr="00F5779D" w:rsidRDefault="000E56D5" w:rsidP="000E56D5">
            <w:pPr>
              <w:pStyle w:val="a5"/>
              <w:rPr>
                <w:sz w:val="20"/>
                <w:szCs w:val="20"/>
              </w:rPr>
            </w:pPr>
            <w:r w:rsidRPr="00F5779D">
              <w:rPr>
                <w:sz w:val="20"/>
                <w:szCs w:val="20"/>
              </w:rPr>
              <w:t>Тематичес</w:t>
            </w:r>
          </w:p>
          <w:p w:rsidR="000E56D5" w:rsidRPr="00F5779D" w:rsidRDefault="000E56D5" w:rsidP="000E56D5">
            <w:pPr>
              <w:pStyle w:val="a5"/>
              <w:rPr>
                <w:sz w:val="20"/>
                <w:szCs w:val="20"/>
              </w:rPr>
            </w:pPr>
            <w:r w:rsidRPr="00F5779D">
              <w:rPr>
                <w:sz w:val="20"/>
                <w:szCs w:val="20"/>
              </w:rPr>
              <w:t>кий</w:t>
            </w:r>
          </w:p>
        </w:tc>
        <w:tc>
          <w:tcPr>
            <w:tcW w:w="1161" w:type="dxa"/>
          </w:tcPr>
          <w:p w:rsidR="000E56D5" w:rsidRPr="00F5779D" w:rsidRDefault="000E56D5" w:rsidP="000E56D5">
            <w:pPr>
              <w:pStyle w:val="a5"/>
              <w:rPr>
                <w:sz w:val="20"/>
                <w:szCs w:val="20"/>
              </w:rPr>
            </w:pPr>
            <w:r w:rsidRPr="00F5779D">
              <w:rPr>
                <w:sz w:val="20"/>
                <w:szCs w:val="20"/>
              </w:rPr>
              <w:t>Классно-обобщаю</w:t>
            </w:r>
          </w:p>
          <w:p w:rsidR="000E56D5" w:rsidRPr="00F5779D" w:rsidRDefault="000E56D5" w:rsidP="000E56D5">
            <w:pPr>
              <w:pStyle w:val="a5"/>
              <w:rPr>
                <w:sz w:val="20"/>
                <w:szCs w:val="20"/>
              </w:rPr>
            </w:pPr>
            <w:r w:rsidRPr="00F5779D">
              <w:rPr>
                <w:sz w:val="20"/>
                <w:szCs w:val="20"/>
              </w:rPr>
              <w:t>щий</w:t>
            </w:r>
          </w:p>
        </w:tc>
        <w:tc>
          <w:tcPr>
            <w:tcW w:w="1222" w:type="dxa"/>
          </w:tcPr>
          <w:p w:rsidR="000E56D5" w:rsidRPr="00F5779D" w:rsidRDefault="000E56D5" w:rsidP="000E56D5">
            <w:pPr>
              <w:pStyle w:val="a5"/>
              <w:rPr>
                <w:sz w:val="20"/>
                <w:szCs w:val="20"/>
              </w:rPr>
            </w:pPr>
            <w:r w:rsidRPr="00F5779D">
              <w:rPr>
                <w:sz w:val="20"/>
                <w:szCs w:val="20"/>
              </w:rPr>
              <w:t>Наблюдение Посещение уроков</w:t>
            </w:r>
          </w:p>
          <w:p w:rsidR="000E56D5" w:rsidRPr="00F5779D" w:rsidRDefault="000E56D5" w:rsidP="000E56D5">
            <w:pPr>
              <w:pStyle w:val="a5"/>
              <w:rPr>
                <w:sz w:val="20"/>
                <w:szCs w:val="20"/>
              </w:rPr>
            </w:pPr>
            <w:r w:rsidRPr="00F5779D">
              <w:rPr>
                <w:sz w:val="20"/>
                <w:szCs w:val="20"/>
              </w:rPr>
              <w:t>Анкетирование</w:t>
            </w:r>
          </w:p>
          <w:p w:rsidR="000E56D5" w:rsidRPr="00F5779D" w:rsidRDefault="000E56D5" w:rsidP="000E56D5">
            <w:pPr>
              <w:pStyle w:val="a5"/>
              <w:rPr>
                <w:sz w:val="20"/>
                <w:szCs w:val="20"/>
              </w:rPr>
            </w:pPr>
            <w:r w:rsidRPr="00F5779D">
              <w:rPr>
                <w:sz w:val="20"/>
                <w:szCs w:val="20"/>
              </w:rPr>
              <w:t>Срезы знаний</w:t>
            </w:r>
          </w:p>
          <w:p w:rsidR="000E56D5" w:rsidRPr="00F5779D" w:rsidRDefault="000E56D5" w:rsidP="000E56D5">
            <w:pPr>
              <w:pStyle w:val="a5"/>
              <w:rPr>
                <w:sz w:val="20"/>
                <w:szCs w:val="20"/>
              </w:rPr>
            </w:pPr>
            <w:r w:rsidRPr="00F5779D">
              <w:rPr>
                <w:sz w:val="20"/>
                <w:szCs w:val="20"/>
              </w:rPr>
              <w:t>Анализ</w:t>
            </w:r>
          </w:p>
        </w:tc>
        <w:tc>
          <w:tcPr>
            <w:tcW w:w="1613" w:type="dxa"/>
          </w:tcPr>
          <w:p w:rsidR="000E56D5" w:rsidRPr="00F5779D" w:rsidRDefault="000E56D5" w:rsidP="000E56D5">
            <w:pPr>
              <w:pStyle w:val="a5"/>
              <w:rPr>
                <w:sz w:val="20"/>
                <w:szCs w:val="20"/>
              </w:rPr>
            </w:pPr>
            <w:r w:rsidRPr="00F5779D">
              <w:rPr>
                <w:sz w:val="20"/>
                <w:szCs w:val="20"/>
              </w:rPr>
              <w:t>Зам. директора по УВР</w:t>
            </w:r>
          </w:p>
        </w:tc>
        <w:tc>
          <w:tcPr>
            <w:tcW w:w="1843" w:type="dxa"/>
          </w:tcPr>
          <w:p w:rsidR="000E56D5" w:rsidRPr="00F5779D" w:rsidRDefault="000E56D5" w:rsidP="000E56D5">
            <w:pPr>
              <w:pStyle w:val="a5"/>
              <w:rPr>
                <w:sz w:val="20"/>
                <w:szCs w:val="20"/>
              </w:rPr>
            </w:pPr>
            <w:r w:rsidRPr="00F5779D">
              <w:rPr>
                <w:sz w:val="20"/>
                <w:szCs w:val="20"/>
              </w:rPr>
              <w:t>Совещание при директоре</w:t>
            </w:r>
          </w:p>
        </w:tc>
      </w:tr>
      <w:tr w:rsidR="000E56D5" w:rsidRPr="00F11C75" w:rsidTr="000E56D5">
        <w:tc>
          <w:tcPr>
            <w:tcW w:w="15878" w:type="dxa"/>
            <w:gridSpan w:val="10"/>
          </w:tcPr>
          <w:p w:rsidR="000E56D5" w:rsidRPr="00F5779D" w:rsidRDefault="000E56D5" w:rsidP="000E56D5">
            <w:pPr>
              <w:pStyle w:val="a5"/>
              <w:jc w:val="center"/>
              <w:rPr>
                <w:sz w:val="20"/>
                <w:szCs w:val="20"/>
              </w:rPr>
            </w:pPr>
            <w:r w:rsidRPr="00F5779D">
              <w:rPr>
                <w:b/>
                <w:sz w:val="20"/>
                <w:szCs w:val="20"/>
              </w:rPr>
              <w:t>3. Контроль за школьной документацией</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Журналы</w:t>
            </w:r>
          </w:p>
        </w:tc>
        <w:tc>
          <w:tcPr>
            <w:tcW w:w="720" w:type="dxa"/>
          </w:tcPr>
          <w:p w:rsidR="000E56D5" w:rsidRPr="00FF4FFD" w:rsidRDefault="000E56D5" w:rsidP="000E56D5">
            <w:pPr>
              <w:pStyle w:val="a5"/>
              <w:rPr>
                <w:sz w:val="20"/>
                <w:szCs w:val="20"/>
                <w:lang w:val="ro-RO"/>
              </w:rPr>
            </w:pPr>
            <w:r w:rsidRPr="00FF4FFD">
              <w:rPr>
                <w:sz w:val="20"/>
                <w:szCs w:val="20"/>
              </w:rPr>
              <w:t>1-1</w:t>
            </w:r>
            <w:r w:rsidRPr="00FF4FFD">
              <w:rPr>
                <w:sz w:val="20"/>
                <w:szCs w:val="20"/>
                <w:lang w:val="ro-RO"/>
              </w:rPr>
              <w:t>1</w:t>
            </w:r>
          </w:p>
        </w:tc>
        <w:tc>
          <w:tcPr>
            <w:tcW w:w="2520" w:type="dxa"/>
          </w:tcPr>
          <w:p w:rsidR="000E56D5" w:rsidRPr="00FF4FFD" w:rsidRDefault="000E56D5" w:rsidP="000E56D5">
            <w:pPr>
              <w:pStyle w:val="a5"/>
              <w:rPr>
                <w:sz w:val="20"/>
                <w:szCs w:val="20"/>
              </w:rPr>
            </w:pPr>
            <w:r w:rsidRPr="00FF4FFD">
              <w:rPr>
                <w:sz w:val="20"/>
                <w:szCs w:val="20"/>
              </w:rPr>
              <w:t>Проверка работы с журналами</w:t>
            </w:r>
          </w:p>
        </w:tc>
        <w:tc>
          <w:tcPr>
            <w:tcW w:w="3118" w:type="dxa"/>
          </w:tcPr>
          <w:p w:rsidR="000E56D5" w:rsidRPr="00FF4FFD" w:rsidRDefault="000E56D5" w:rsidP="000E56D5">
            <w:pPr>
              <w:pStyle w:val="a5"/>
              <w:rPr>
                <w:sz w:val="20"/>
                <w:szCs w:val="20"/>
              </w:rPr>
            </w:pPr>
            <w:r w:rsidRPr="00FF4FFD">
              <w:rPr>
                <w:sz w:val="20"/>
                <w:szCs w:val="20"/>
              </w:rPr>
              <w:t>Системность опроса на уроках, наполняемость отметок, соблюдение единого орфографического режима при оформлении журналов учителями.</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Обобщаю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15878" w:type="dxa"/>
            <w:gridSpan w:val="10"/>
          </w:tcPr>
          <w:p w:rsidR="000E56D5" w:rsidRPr="00FF4FFD" w:rsidRDefault="000E56D5" w:rsidP="000E56D5">
            <w:pPr>
              <w:pStyle w:val="a5"/>
              <w:jc w:val="center"/>
              <w:rPr>
                <w:sz w:val="20"/>
                <w:szCs w:val="20"/>
              </w:rPr>
            </w:pPr>
            <w:r w:rsidRPr="00FF4FFD">
              <w:rPr>
                <w:b/>
                <w:sz w:val="20"/>
                <w:szCs w:val="20"/>
              </w:rPr>
              <w:t xml:space="preserve">4. Контроль за работой по подготовке к </w:t>
            </w:r>
            <w:r>
              <w:rPr>
                <w:b/>
                <w:sz w:val="20"/>
                <w:szCs w:val="20"/>
              </w:rPr>
              <w:t xml:space="preserve">выпускным </w:t>
            </w:r>
            <w:r w:rsidRPr="00FF4FFD">
              <w:rPr>
                <w:b/>
                <w:sz w:val="20"/>
                <w:szCs w:val="20"/>
              </w:rPr>
              <w:t>экзаменам</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lang w:val="ro-RO"/>
              </w:rPr>
            </w:pPr>
            <w:r w:rsidRPr="00FF4FFD">
              <w:rPr>
                <w:sz w:val="20"/>
                <w:szCs w:val="20"/>
              </w:rPr>
              <w:t>9</w:t>
            </w:r>
          </w:p>
        </w:tc>
        <w:tc>
          <w:tcPr>
            <w:tcW w:w="2520" w:type="dxa"/>
          </w:tcPr>
          <w:p w:rsidR="000E56D5" w:rsidRPr="00FF4FFD" w:rsidRDefault="000E56D5" w:rsidP="000E56D5">
            <w:pPr>
              <w:pStyle w:val="a5"/>
              <w:rPr>
                <w:sz w:val="20"/>
                <w:szCs w:val="20"/>
              </w:rPr>
            </w:pPr>
            <w:r w:rsidRPr="00FF4FFD">
              <w:rPr>
                <w:sz w:val="20"/>
                <w:szCs w:val="20"/>
              </w:rPr>
              <w:t xml:space="preserve">Мониторинг </w:t>
            </w:r>
            <w:r w:rsidRPr="00FF4FFD">
              <w:rPr>
                <w:rFonts w:eastAsia="Calibri"/>
                <w:color w:val="000000"/>
                <w:sz w:val="20"/>
                <w:szCs w:val="20"/>
              </w:rPr>
              <w:t xml:space="preserve">диагностических работ по математике, по русскому языку и литературе, по румынскому языку и литературе, по истории. </w:t>
            </w:r>
          </w:p>
        </w:tc>
        <w:tc>
          <w:tcPr>
            <w:tcW w:w="3118" w:type="dxa"/>
          </w:tcPr>
          <w:p w:rsidR="000E56D5" w:rsidRPr="00FF4FFD" w:rsidRDefault="000E56D5" w:rsidP="000E56D5">
            <w:pPr>
              <w:pStyle w:val="a5"/>
              <w:rPr>
                <w:sz w:val="20"/>
                <w:szCs w:val="20"/>
              </w:rPr>
            </w:pPr>
            <w:r w:rsidRPr="00FF4FFD">
              <w:rPr>
                <w:rFonts w:eastAsia="Calibri"/>
                <w:color w:val="000000"/>
                <w:sz w:val="20"/>
                <w:szCs w:val="20"/>
              </w:rPr>
              <w:t>Итоги диагностических работ по математике, по русскому языку и литературе, по румынскому языку и литературе, по истории.</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Промежуточный</w:t>
            </w:r>
          </w:p>
        </w:tc>
        <w:tc>
          <w:tcPr>
            <w:tcW w:w="1222" w:type="dxa"/>
          </w:tcPr>
          <w:p w:rsidR="000E56D5" w:rsidRPr="00FF4FFD" w:rsidRDefault="000E56D5" w:rsidP="000E56D5">
            <w:pPr>
              <w:pStyle w:val="a5"/>
              <w:rPr>
                <w:sz w:val="20"/>
                <w:szCs w:val="20"/>
              </w:rPr>
            </w:pPr>
            <w:r w:rsidRPr="00FF4FFD">
              <w:rPr>
                <w:sz w:val="20"/>
                <w:szCs w:val="20"/>
              </w:rPr>
              <w:t>Мониторинг</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2.</w:t>
            </w:r>
          </w:p>
        </w:tc>
        <w:tc>
          <w:tcPr>
            <w:tcW w:w="1773" w:type="dxa"/>
          </w:tcPr>
          <w:p w:rsidR="000E56D5" w:rsidRPr="00FF4FFD" w:rsidRDefault="000E56D5" w:rsidP="000E56D5">
            <w:pPr>
              <w:pStyle w:val="a5"/>
              <w:rPr>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lang w:val="ro-RO"/>
              </w:rPr>
            </w:pPr>
            <w:r w:rsidRPr="00FF4FFD">
              <w:rPr>
                <w:sz w:val="20"/>
                <w:szCs w:val="20"/>
              </w:rPr>
              <w:t>9</w:t>
            </w:r>
          </w:p>
        </w:tc>
        <w:tc>
          <w:tcPr>
            <w:tcW w:w="2520" w:type="dxa"/>
          </w:tcPr>
          <w:p w:rsidR="000E56D5" w:rsidRPr="00FF4FFD" w:rsidRDefault="000E56D5" w:rsidP="000E56D5">
            <w:pPr>
              <w:pStyle w:val="a5"/>
              <w:rPr>
                <w:sz w:val="20"/>
                <w:szCs w:val="20"/>
              </w:rPr>
            </w:pPr>
            <w:r w:rsidRPr="00FF4FFD">
              <w:rPr>
                <w:rFonts w:eastAsia="Calibri"/>
                <w:color w:val="000000"/>
                <w:sz w:val="20"/>
                <w:szCs w:val="20"/>
              </w:rPr>
              <w:t xml:space="preserve">Организация индивидуальной работы </w:t>
            </w:r>
            <w:r w:rsidRPr="00FF4FFD">
              <w:rPr>
                <w:rFonts w:eastAsia="Calibri"/>
                <w:color w:val="000000"/>
                <w:sz w:val="20"/>
                <w:szCs w:val="20"/>
              </w:rPr>
              <w:lastRenderedPageBreak/>
              <w:t>со слабоуспевающими учащимися для успешной сдачи  выпускных экзаменов.</w:t>
            </w:r>
          </w:p>
        </w:tc>
        <w:tc>
          <w:tcPr>
            <w:tcW w:w="3118" w:type="dxa"/>
          </w:tcPr>
          <w:p w:rsidR="000E56D5" w:rsidRPr="00FF4FFD" w:rsidRDefault="000E56D5" w:rsidP="000E56D5">
            <w:pPr>
              <w:pStyle w:val="a5"/>
              <w:rPr>
                <w:rFonts w:eastAsia="Calibri"/>
                <w:color w:val="000000"/>
                <w:sz w:val="20"/>
                <w:szCs w:val="20"/>
              </w:rPr>
            </w:pPr>
            <w:r w:rsidRPr="00FF4FFD">
              <w:rPr>
                <w:rFonts w:eastAsia="Calibri"/>
                <w:color w:val="000000"/>
                <w:sz w:val="20"/>
                <w:szCs w:val="20"/>
              </w:rPr>
              <w:lastRenderedPageBreak/>
              <w:t xml:space="preserve">Анализ организации индивидуальной работы со </w:t>
            </w:r>
            <w:r w:rsidRPr="00FF4FFD">
              <w:rPr>
                <w:rFonts w:eastAsia="Calibri"/>
                <w:color w:val="000000"/>
                <w:sz w:val="20"/>
                <w:szCs w:val="20"/>
              </w:rPr>
              <w:lastRenderedPageBreak/>
              <w:t>слабоуспевающими учащимися для успешной сдачи  выпускных  экзаменов.</w:t>
            </w:r>
          </w:p>
        </w:tc>
        <w:tc>
          <w:tcPr>
            <w:tcW w:w="1341" w:type="dxa"/>
          </w:tcPr>
          <w:p w:rsidR="000E56D5" w:rsidRPr="00FF4FFD" w:rsidRDefault="000E56D5" w:rsidP="000E56D5">
            <w:pPr>
              <w:pStyle w:val="a5"/>
              <w:rPr>
                <w:sz w:val="20"/>
                <w:szCs w:val="20"/>
              </w:rPr>
            </w:pPr>
            <w:r w:rsidRPr="00FF4FFD">
              <w:rPr>
                <w:sz w:val="20"/>
                <w:szCs w:val="20"/>
              </w:rPr>
              <w:lastRenderedPageBreak/>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Обобщаю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15878" w:type="dxa"/>
            <w:gridSpan w:val="10"/>
          </w:tcPr>
          <w:p w:rsidR="000E56D5" w:rsidRPr="00FF4FFD" w:rsidRDefault="000E56D5" w:rsidP="000E56D5">
            <w:pPr>
              <w:pStyle w:val="a5"/>
              <w:jc w:val="center"/>
              <w:rPr>
                <w:sz w:val="20"/>
                <w:szCs w:val="20"/>
              </w:rPr>
            </w:pPr>
            <w:r w:rsidRPr="00FF4FFD">
              <w:rPr>
                <w:b/>
                <w:sz w:val="20"/>
                <w:szCs w:val="20"/>
              </w:rPr>
              <w:lastRenderedPageBreak/>
              <w:t>5. Контроль за состоянием воспитательной работы</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Классные руководители</w:t>
            </w:r>
          </w:p>
        </w:tc>
        <w:tc>
          <w:tcPr>
            <w:tcW w:w="720" w:type="dxa"/>
          </w:tcPr>
          <w:p w:rsidR="000E56D5" w:rsidRPr="00FF4FFD" w:rsidRDefault="000E56D5" w:rsidP="000E56D5">
            <w:pPr>
              <w:pStyle w:val="a5"/>
              <w:rPr>
                <w:sz w:val="20"/>
                <w:szCs w:val="20"/>
                <w:lang w:val="ro-RO"/>
              </w:rPr>
            </w:pPr>
            <w:r w:rsidRPr="00FF4FFD">
              <w:rPr>
                <w:sz w:val="20"/>
                <w:szCs w:val="20"/>
              </w:rPr>
              <w:t>1-1</w:t>
            </w:r>
            <w:r w:rsidRPr="00FF4FFD">
              <w:rPr>
                <w:sz w:val="20"/>
                <w:szCs w:val="20"/>
                <w:lang w:val="ro-RO"/>
              </w:rPr>
              <w:t>1</w:t>
            </w:r>
          </w:p>
        </w:tc>
        <w:tc>
          <w:tcPr>
            <w:tcW w:w="2520" w:type="dxa"/>
            <w:vAlign w:val="center"/>
          </w:tcPr>
          <w:p w:rsidR="000E56D5" w:rsidRPr="00FF4FFD" w:rsidRDefault="000E56D5" w:rsidP="000E56D5">
            <w:pPr>
              <w:pStyle w:val="a5"/>
              <w:rPr>
                <w:sz w:val="20"/>
                <w:szCs w:val="20"/>
              </w:rPr>
            </w:pPr>
            <w:r w:rsidRPr="00FF4FFD">
              <w:rPr>
                <w:sz w:val="20"/>
                <w:szCs w:val="20"/>
              </w:rPr>
              <w:t>Совместная работа классных руководителей и родителей по профилактике правонарушений и воспитанию правовой культуры воспитанников</w:t>
            </w:r>
          </w:p>
        </w:tc>
        <w:tc>
          <w:tcPr>
            <w:tcW w:w="3118" w:type="dxa"/>
            <w:vAlign w:val="center"/>
          </w:tcPr>
          <w:p w:rsidR="000E56D5" w:rsidRPr="00FF4FFD" w:rsidRDefault="000E56D5" w:rsidP="000E56D5">
            <w:pPr>
              <w:pStyle w:val="a5"/>
              <w:rPr>
                <w:sz w:val="20"/>
                <w:szCs w:val="20"/>
              </w:rPr>
            </w:pPr>
            <w:r w:rsidRPr="00FF4FFD">
              <w:rPr>
                <w:sz w:val="20"/>
                <w:szCs w:val="20"/>
              </w:rPr>
              <w:t>Изучение и обобщение положительного опыта работы для последующего распространения, анализ эффективности, результативность</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color w:val="000000"/>
                <w:sz w:val="20"/>
                <w:szCs w:val="20"/>
              </w:rPr>
            </w:pPr>
            <w:r w:rsidRPr="00FF4FFD">
              <w:rPr>
                <w:color w:val="000000"/>
                <w:sz w:val="20"/>
                <w:szCs w:val="20"/>
              </w:rPr>
              <w:t>Изучение документов,</w:t>
            </w:r>
          </w:p>
          <w:p w:rsidR="000E56D5" w:rsidRPr="00FF4FFD" w:rsidRDefault="000E56D5" w:rsidP="000E56D5">
            <w:pPr>
              <w:pStyle w:val="a5"/>
              <w:rPr>
                <w:sz w:val="20"/>
                <w:szCs w:val="20"/>
              </w:rPr>
            </w:pPr>
            <w:r w:rsidRPr="00FF4FFD">
              <w:rPr>
                <w:color w:val="000000"/>
                <w:sz w:val="20"/>
                <w:szCs w:val="20"/>
              </w:rPr>
              <w:t>посещение мероприятий, анкетирование</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p w:rsidR="000E56D5" w:rsidRPr="00FF4FFD" w:rsidRDefault="000E56D5" w:rsidP="000E56D5">
            <w:pPr>
              <w:pStyle w:val="a5"/>
              <w:rPr>
                <w:sz w:val="20"/>
                <w:szCs w:val="20"/>
              </w:rPr>
            </w:pPr>
            <w:r w:rsidRPr="00FF4FFD">
              <w:rPr>
                <w:sz w:val="20"/>
                <w:szCs w:val="20"/>
              </w:rPr>
              <w:t>Психолог</w:t>
            </w:r>
          </w:p>
        </w:tc>
        <w:tc>
          <w:tcPr>
            <w:tcW w:w="1843" w:type="dxa"/>
          </w:tcPr>
          <w:p w:rsidR="000E56D5" w:rsidRPr="00FF4FFD" w:rsidRDefault="000E56D5" w:rsidP="000E56D5">
            <w:pPr>
              <w:pStyle w:val="a5"/>
              <w:rPr>
                <w:sz w:val="20"/>
                <w:szCs w:val="20"/>
              </w:rPr>
            </w:pPr>
            <w:r w:rsidRPr="00FF4FFD">
              <w:rPr>
                <w:sz w:val="20"/>
                <w:szCs w:val="20"/>
              </w:rPr>
              <w:t>Заседание МК</w:t>
            </w:r>
          </w:p>
          <w:p w:rsidR="000E56D5" w:rsidRPr="00FF4FFD" w:rsidRDefault="000E56D5" w:rsidP="000E56D5">
            <w:pPr>
              <w:pStyle w:val="a5"/>
              <w:rPr>
                <w:sz w:val="20"/>
                <w:szCs w:val="20"/>
              </w:rPr>
            </w:pPr>
            <w:r w:rsidRPr="00FF4FFD">
              <w:rPr>
                <w:sz w:val="20"/>
                <w:szCs w:val="20"/>
              </w:rPr>
              <w:t>Классных руководителей</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2.</w:t>
            </w:r>
          </w:p>
        </w:tc>
        <w:tc>
          <w:tcPr>
            <w:tcW w:w="1773" w:type="dxa"/>
          </w:tcPr>
          <w:p w:rsidR="000E56D5" w:rsidRPr="00FF4FFD" w:rsidRDefault="000E56D5" w:rsidP="000E56D5">
            <w:pPr>
              <w:pStyle w:val="a5"/>
              <w:rPr>
                <w:sz w:val="20"/>
                <w:szCs w:val="20"/>
              </w:rPr>
            </w:pPr>
            <w:r w:rsidRPr="00FF4FFD">
              <w:rPr>
                <w:sz w:val="20"/>
                <w:szCs w:val="20"/>
              </w:rPr>
              <w:t>Классные руководители</w:t>
            </w:r>
          </w:p>
        </w:tc>
        <w:tc>
          <w:tcPr>
            <w:tcW w:w="720" w:type="dxa"/>
          </w:tcPr>
          <w:p w:rsidR="000E56D5" w:rsidRPr="00FF4FFD" w:rsidRDefault="000E56D5" w:rsidP="000E56D5">
            <w:pPr>
              <w:pStyle w:val="a5"/>
              <w:rPr>
                <w:sz w:val="20"/>
                <w:szCs w:val="20"/>
                <w:lang w:val="ro-RO"/>
              </w:rPr>
            </w:pPr>
            <w:r w:rsidRPr="00FF4FFD">
              <w:rPr>
                <w:sz w:val="20"/>
                <w:szCs w:val="20"/>
              </w:rPr>
              <w:t>1-1</w:t>
            </w:r>
            <w:r w:rsidRPr="00FF4FFD">
              <w:rPr>
                <w:sz w:val="20"/>
                <w:szCs w:val="20"/>
                <w:lang w:val="ro-RO"/>
              </w:rPr>
              <w:t>1</w:t>
            </w:r>
          </w:p>
        </w:tc>
        <w:tc>
          <w:tcPr>
            <w:tcW w:w="2520" w:type="dxa"/>
          </w:tcPr>
          <w:p w:rsidR="000E56D5" w:rsidRPr="00FF4FFD" w:rsidRDefault="000E56D5" w:rsidP="000E56D5">
            <w:pPr>
              <w:pStyle w:val="a5"/>
              <w:rPr>
                <w:sz w:val="20"/>
                <w:szCs w:val="20"/>
              </w:rPr>
            </w:pPr>
            <w:r w:rsidRPr="00FF4FFD">
              <w:rPr>
                <w:sz w:val="20"/>
                <w:szCs w:val="20"/>
              </w:rPr>
              <w:t>Работа с обучающимися из неблагополучных семей.</w:t>
            </w:r>
          </w:p>
        </w:tc>
        <w:tc>
          <w:tcPr>
            <w:tcW w:w="3118" w:type="dxa"/>
          </w:tcPr>
          <w:p w:rsidR="000E56D5" w:rsidRPr="00FF4FFD" w:rsidRDefault="000E56D5" w:rsidP="000E56D5">
            <w:pPr>
              <w:pStyle w:val="a5"/>
              <w:rPr>
                <w:sz w:val="20"/>
                <w:szCs w:val="20"/>
              </w:rPr>
            </w:pPr>
            <w:r w:rsidRPr="00FF4FFD">
              <w:rPr>
                <w:sz w:val="20"/>
                <w:szCs w:val="20"/>
              </w:rPr>
              <w:t>Индивидуальная работа классных руководителей по организации помощи обучающимся из неблагополучных семей.</w:t>
            </w:r>
          </w:p>
          <w:p w:rsidR="000E56D5" w:rsidRPr="00FF4FFD" w:rsidRDefault="000E56D5" w:rsidP="000E56D5">
            <w:pPr>
              <w:pStyle w:val="a5"/>
              <w:rPr>
                <w:sz w:val="20"/>
                <w:szCs w:val="20"/>
              </w:rPr>
            </w:pP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p w:rsidR="000E56D5" w:rsidRPr="00FF4FFD" w:rsidRDefault="000E56D5" w:rsidP="000E56D5">
            <w:pPr>
              <w:pStyle w:val="a5"/>
              <w:rPr>
                <w:sz w:val="20"/>
                <w:szCs w:val="20"/>
              </w:rPr>
            </w:pPr>
            <w:r w:rsidRPr="00FF4FFD">
              <w:rPr>
                <w:sz w:val="20"/>
                <w:szCs w:val="20"/>
              </w:rPr>
              <w:t xml:space="preserve">Психолог </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3.</w:t>
            </w:r>
          </w:p>
        </w:tc>
        <w:tc>
          <w:tcPr>
            <w:tcW w:w="1773" w:type="dxa"/>
          </w:tcPr>
          <w:p w:rsidR="000E56D5" w:rsidRPr="00FF4FFD" w:rsidRDefault="000E56D5" w:rsidP="000E56D5">
            <w:pPr>
              <w:pStyle w:val="a5"/>
              <w:rPr>
                <w:sz w:val="20"/>
                <w:szCs w:val="20"/>
              </w:rPr>
            </w:pPr>
            <w:r w:rsidRPr="00FF4FFD">
              <w:rPr>
                <w:sz w:val="20"/>
                <w:szCs w:val="20"/>
              </w:rPr>
              <w:t>Ученический Совет</w:t>
            </w:r>
          </w:p>
          <w:p w:rsidR="000E56D5" w:rsidRPr="00FF4FFD" w:rsidRDefault="000E56D5" w:rsidP="000E56D5">
            <w:pPr>
              <w:pStyle w:val="a5"/>
              <w:rPr>
                <w:sz w:val="20"/>
                <w:szCs w:val="20"/>
              </w:rPr>
            </w:pPr>
          </w:p>
        </w:tc>
        <w:tc>
          <w:tcPr>
            <w:tcW w:w="720" w:type="dxa"/>
          </w:tcPr>
          <w:p w:rsidR="000E56D5" w:rsidRPr="00FF4FFD" w:rsidRDefault="000E56D5" w:rsidP="000E56D5">
            <w:pPr>
              <w:pStyle w:val="a5"/>
              <w:rPr>
                <w:sz w:val="20"/>
                <w:szCs w:val="20"/>
              </w:rPr>
            </w:pPr>
          </w:p>
        </w:tc>
        <w:tc>
          <w:tcPr>
            <w:tcW w:w="2520" w:type="dxa"/>
          </w:tcPr>
          <w:p w:rsidR="000E56D5" w:rsidRPr="00FF4FFD" w:rsidRDefault="000E56D5" w:rsidP="000E56D5">
            <w:pPr>
              <w:pStyle w:val="a5"/>
              <w:rPr>
                <w:sz w:val="20"/>
                <w:szCs w:val="20"/>
              </w:rPr>
            </w:pPr>
            <w:r w:rsidRPr="00FF4FFD">
              <w:rPr>
                <w:sz w:val="20"/>
                <w:szCs w:val="20"/>
              </w:rPr>
              <w:t xml:space="preserve">Работа Ученического Совета </w:t>
            </w:r>
          </w:p>
        </w:tc>
        <w:tc>
          <w:tcPr>
            <w:tcW w:w="3118" w:type="dxa"/>
          </w:tcPr>
          <w:p w:rsidR="000E56D5" w:rsidRPr="00FF4FFD" w:rsidRDefault="000E56D5" w:rsidP="000E56D5">
            <w:pPr>
              <w:pStyle w:val="a5"/>
              <w:rPr>
                <w:sz w:val="20"/>
                <w:szCs w:val="20"/>
              </w:rPr>
            </w:pPr>
            <w:r w:rsidRPr="00FF4FFD">
              <w:rPr>
                <w:sz w:val="20"/>
                <w:szCs w:val="20"/>
              </w:rPr>
              <w:t>Реализация Плана работы Ученического Совета</w:t>
            </w:r>
          </w:p>
          <w:p w:rsidR="000E56D5" w:rsidRPr="00FF4FFD" w:rsidRDefault="000E56D5" w:rsidP="000E56D5">
            <w:pPr>
              <w:pStyle w:val="a5"/>
              <w:rPr>
                <w:sz w:val="20"/>
                <w:szCs w:val="20"/>
              </w:rPr>
            </w:pP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Обобщаю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Наблюдение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6. Внутришкольный контроль за работой педагогических кадров</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 xml:space="preserve">Учителя  </w:t>
            </w:r>
          </w:p>
        </w:tc>
        <w:tc>
          <w:tcPr>
            <w:tcW w:w="720" w:type="dxa"/>
          </w:tcPr>
          <w:p w:rsidR="000E56D5" w:rsidRPr="00BF4ECA" w:rsidRDefault="000E56D5" w:rsidP="000E56D5">
            <w:pPr>
              <w:jc w:val="center"/>
              <w:rPr>
                <w:sz w:val="20"/>
                <w:szCs w:val="20"/>
              </w:rPr>
            </w:pPr>
            <w:r w:rsidRPr="00BF4ECA">
              <w:rPr>
                <w:sz w:val="20"/>
                <w:szCs w:val="20"/>
              </w:rPr>
              <w:t>1-2</w:t>
            </w:r>
          </w:p>
        </w:tc>
        <w:tc>
          <w:tcPr>
            <w:tcW w:w="2520" w:type="dxa"/>
          </w:tcPr>
          <w:p w:rsidR="000E56D5" w:rsidRPr="00BF4ECA" w:rsidRDefault="000E56D5" w:rsidP="000E56D5">
            <w:pPr>
              <w:rPr>
                <w:sz w:val="20"/>
                <w:szCs w:val="20"/>
              </w:rPr>
            </w:pPr>
            <w:r w:rsidRPr="00BF4ECA">
              <w:rPr>
                <w:sz w:val="20"/>
                <w:szCs w:val="20"/>
              </w:rPr>
              <w:t>Внеурочная деятельность в начальной школе</w:t>
            </w:r>
          </w:p>
        </w:tc>
        <w:tc>
          <w:tcPr>
            <w:tcW w:w="3118" w:type="dxa"/>
          </w:tcPr>
          <w:p w:rsidR="000E56D5" w:rsidRPr="00BF4ECA" w:rsidRDefault="000E56D5" w:rsidP="000E56D5">
            <w:pPr>
              <w:rPr>
                <w:sz w:val="20"/>
                <w:szCs w:val="20"/>
              </w:rPr>
            </w:pPr>
            <w:r w:rsidRPr="00BF4ECA">
              <w:rPr>
                <w:sz w:val="20"/>
                <w:szCs w:val="20"/>
              </w:rPr>
              <w:t>Оценка уровня владения педагогами нач. школы вида</w:t>
            </w:r>
            <w:r>
              <w:rPr>
                <w:sz w:val="20"/>
                <w:szCs w:val="20"/>
              </w:rPr>
              <w:t xml:space="preserve">ми и формами организации внеурочной </w:t>
            </w:r>
            <w:r w:rsidRPr="00BF4ECA">
              <w:rPr>
                <w:sz w:val="20"/>
                <w:szCs w:val="20"/>
              </w:rPr>
              <w:t>деятельности учащихся .</w:t>
            </w:r>
          </w:p>
        </w:tc>
        <w:tc>
          <w:tcPr>
            <w:tcW w:w="1341" w:type="dxa"/>
          </w:tcPr>
          <w:p w:rsidR="000E56D5" w:rsidRPr="00BF4ECA" w:rsidRDefault="000E56D5" w:rsidP="000E56D5">
            <w:pPr>
              <w:shd w:val="clear" w:color="auto" w:fill="FFFFFF"/>
              <w:autoSpaceDE w:val="0"/>
              <w:autoSpaceDN w:val="0"/>
              <w:adjustRightInd w:val="0"/>
              <w:jc w:val="center"/>
              <w:rPr>
                <w:sz w:val="20"/>
                <w:szCs w:val="20"/>
              </w:rPr>
            </w:pPr>
            <w:r w:rsidRPr="00BF4ECA">
              <w:rPr>
                <w:color w:val="000000"/>
                <w:sz w:val="20"/>
                <w:szCs w:val="20"/>
              </w:rPr>
              <w:t>Текущий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 xml:space="preserve">Наблюдение </w:t>
            </w:r>
            <w:r w:rsidRPr="00BF4ECA">
              <w:rPr>
                <w:sz w:val="20"/>
                <w:szCs w:val="20"/>
              </w:rPr>
              <w:br/>
              <w:t>Беседа</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 </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7. Контроль за состоянием методической работы</w:t>
            </w:r>
            <w:r w:rsidRPr="00BF4ECA">
              <w:rPr>
                <w:sz w:val="20"/>
                <w:szCs w:val="20"/>
              </w:rPr>
              <w:t>.</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Учителя</w:t>
            </w:r>
          </w:p>
        </w:tc>
        <w:tc>
          <w:tcPr>
            <w:tcW w:w="720" w:type="dxa"/>
          </w:tcPr>
          <w:p w:rsidR="000E56D5" w:rsidRPr="00F2744A" w:rsidRDefault="000E56D5" w:rsidP="000E56D5">
            <w:pPr>
              <w:jc w:val="center"/>
              <w:rPr>
                <w:sz w:val="20"/>
                <w:szCs w:val="20"/>
                <w:lang w:val="ro-RO"/>
              </w:rPr>
            </w:pPr>
            <w:r w:rsidRPr="00BF4ECA">
              <w:rPr>
                <w:sz w:val="20"/>
                <w:szCs w:val="20"/>
              </w:rPr>
              <w:t>1-1</w:t>
            </w:r>
            <w:r>
              <w:rPr>
                <w:sz w:val="20"/>
                <w:szCs w:val="20"/>
                <w:lang w:val="ro-RO"/>
              </w:rPr>
              <w:t>1</w:t>
            </w:r>
          </w:p>
        </w:tc>
        <w:tc>
          <w:tcPr>
            <w:tcW w:w="2520" w:type="dxa"/>
          </w:tcPr>
          <w:p w:rsidR="000E56D5" w:rsidRPr="00BF4ECA" w:rsidRDefault="000E56D5" w:rsidP="000E56D5">
            <w:pPr>
              <w:jc w:val="both"/>
              <w:rPr>
                <w:sz w:val="20"/>
                <w:szCs w:val="20"/>
              </w:rPr>
            </w:pPr>
            <w:r w:rsidRPr="00BF4ECA">
              <w:rPr>
                <w:sz w:val="20"/>
                <w:szCs w:val="20"/>
              </w:rPr>
              <w:t>Проверка тетрадей учителями-предметниками.</w:t>
            </w:r>
          </w:p>
        </w:tc>
        <w:tc>
          <w:tcPr>
            <w:tcW w:w="3118" w:type="dxa"/>
          </w:tcPr>
          <w:p w:rsidR="000E56D5" w:rsidRPr="00BF4ECA" w:rsidRDefault="000E56D5" w:rsidP="000E56D5">
            <w:pPr>
              <w:jc w:val="both"/>
              <w:rPr>
                <w:sz w:val="20"/>
                <w:szCs w:val="20"/>
              </w:rPr>
            </w:pPr>
            <w:r w:rsidRPr="00BF4ECA">
              <w:rPr>
                <w:sz w:val="20"/>
                <w:szCs w:val="20"/>
              </w:rPr>
              <w:t xml:space="preserve">Качество и своевременность проверки тетрадей  по русскому языку, </w:t>
            </w:r>
            <w:r>
              <w:rPr>
                <w:sz w:val="20"/>
                <w:szCs w:val="20"/>
              </w:rPr>
              <w:t>по румынскому языку, по математике.</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Наблюдение Анализ</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 </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Совещание при зам. директора</w:t>
            </w:r>
          </w:p>
        </w:tc>
      </w:tr>
      <w:tr w:rsidR="000E56D5" w:rsidRPr="00F11C75" w:rsidTr="000E56D5">
        <w:tc>
          <w:tcPr>
            <w:tcW w:w="567" w:type="dxa"/>
          </w:tcPr>
          <w:p w:rsidR="000E56D5" w:rsidRPr="00FA237C" w:rsidRDefault="000E56D5" w:rsidP="000E56D5">
            <w:pPr>
              <w:pStyle w:val="a5"/>
              <w:rPr>
                <w:sz w:val="20"/>
                <w:szCs w:val="20"/>
              </w:rPr>
            </w:pPr>
            <w:r w:rsidRPr="00FA237C">
              <w:rPr>
                <w:sz w:val="20"/>
                <w:szCs w:val="20"/>
              </w:rPr>
              <w:t>2.</w:t>
            </w:r>
          </w:p>
        </w:tc>
        <w:tc>
          <w:tcPr>
            <w:tcW w:w="1773" w:type="dxa"/>
          </w:tcPr>
          <w:p w:rsidR="000E56D5" w:rsidRPr="00FA237C" w:rsidRDefault="000E56D5" w:rsidP="000E56D5">
            <w:pPr>
              <w:pStyle w:val="a5"/>
              <w:rPr>
                <w:sz w:val="20"/>
                <w:szCs w:val="20"/>
              </w:rPr>
            </w:pPr>
            <w:r w:rsidRPr="00FA237C">
              <w:rPr>
                <w:sz w:val="20"/>
                <w:szCs w:val="20"/>
              </w:rPr>
              <w:t xml:space="preserve">Учителя </w:t>
            </w:r>
          </w:p>
          <w:p w:rsidR="000E56D5" w:rsidRPr="00FA237C" w:rsidRDefault="000E56D5" w:rsidP="000E56D5">
            <w:pPr>
              <w:pStyle w:val="a5"/>
              <w:rPr>
                <w:sz w:val="20"/>
                <w:szCs w:val="20"/>
              </w:rPr>
            </w:pPr>
          </w:p>
        </w:tc>
        <w:tc>
          <w:tcPr>
            <w:tcW w:w="720" w:type="dxa"/>
          </w:tcPr>
          <w:p w:rsidR="000E56D5" w:rsidRPr="00FA237C" w:rsidRDefault="000E56D5" w:rsidP="000E56D5">
            <w:pPr>
              <w:pStyle w:val="a5"/>
              <w:rPr>
                <w:sz w:val="20"/>
                <w:szCs w:val="20"/>
              </w:rPr>
            </w:pPr>
            <w:r w:rsidRPr="00FA237C">
              <w:rPr>
                <w:sz w:val="20"/>
                <w:szCs w:val="20"/>
              </w:rPr>
              <w:t>1-4</w:t>
            </w:r>
          </w:p>
        </w:tc>
        <w:tc>
          <w:tcPr>
            <w:tcW w:w="2520" w:type="dxa"/>
          </w:tcPr>
          <w:p w:rsidR="000E56D5" w:rsidRPr="00FA237C" w:rsidRDefault="000E56D5" w:rsidP="000E56D5">
            <w:pPr>
              <w:pStyle w:val="a5"/>
              <w:rPr>
                <w:sz w:val="20"/>
                <w:szCs w:val="20"/>
              </w:rPr>
            </w:pPr>
            <w:r w:rsidRPr="00FA237C">
              <w:rPr>
                <w:sz w:val="20"/>
                <w:szCs w:val="20"/>
              </w:rPr>
              <w:t>Подготовка и проведение декады начальной школы.</w:t>
            </w:r>
          </w:p>
        </w:tc>
        <w:tc>
          <w:tcPr>
            <w:tcW w:w="3118" w:type="dxa"/>
          </w:tcPr>
          <w:p w:rsidR="000E56D5" w:rsidRPr="00FA237C" w:rsidRDefault="000E56D5" w:rsidP="000E56D5">
            <w:pPr>
              <w:pStyle w:val="a5"/>
              <w:rPr>
                <w:sz w:val="20"/>
                <w:szCs w:val="20"/>
              </w:rPr>
            </w:pPr>
            <w:r w:rsidRPr="00FA237C">
              <w:rPr>
                <w:sz w:val="20"/>
                <w:szCs w:val="20"/>
              </w:rPr>
              <w:t>Анализ проведения мероприятий в рамках декады начальной школы.</w:t>
            </w:r>
          </w:p>
        </w:tc>
        <w:tc>
          <w:tcPr>
            <w:tcW w:w="1341" w:type="dxa"/>
          </w:tcPr>
          <w:p w:rsidR="000E56D5" w:rsidRPr="00FA237C" w:rsidRDefault="000E56D5" w:rsidP="000E56D5">
            <w:pPr>
              <w:pStyle w:val="a5"/>
              <w:rPr>
                <w:sz w:val="20"/>
                <w:szCs w:val="20"/>
              </w:rPr>
            </w:pPr>
            <w:r w:rsidRPr="00FA237C">
              <w:rPr>
                <w:sz w:val="20"/>
                <w:szCs w:val="20"/>
              </w:rPr>
              <w:t>Тематичес</w:t>
            </w:r>
          </w:p>
          <w:p w:rsidR="000E56D5" w:rsidRPr="00FA237C" w:rsidRDefault="000E56D5" w:rsidP="000E56D5">
            <w:pPr>
              <w:pStyle w:val="a5"/>
              <w:rPr>
                <w:sz w:val="20"/>
                <w:szCs w:val="20"/>
              </w:rPr>
            </w:pPr>
            <w:r w:rsidRPr="00FA237C">
              <w:rPr>
                <w:sz w:val="20"/>
                <w:szCs w:val="20"/>
              </w:rPr>
              <w:t>кий</w:t>
            </w:r>
          </w:p>
        </w:tc>
        <w:tc>
          <w:tcPr>
            <w:tcW w:w="1161" w:type="dxa"/>
          </w:tcPr>
          <w:p w:rsidR="000E56D5" w:rsidRPr="00FA237C" w:rsidRDefault="000E56D5" w:rsidP="000E56D5">
            <w:pPr>
              <w:pStyle w:val="a5"/>
              <w:rPr>
                <w:sz w:val="20"/>
                <w:szCs w:val="20"/>
              </w:rPr>
            </w:pPr>
            <w:r w:rsidRPr="00FA237C">
              <w:rPr>
                <w:sz w:val="20"/>
                <w:szCs w:val="20"/>
              </w:rPr>
              <w:t>Обобщаю</w:t>
            </w:r>
          </w:p>
          <w:p w:rsidR="000E56D5" w:rsidRPr="00FA237C" w:rsidRDefault="000E56D5" w:rsidP="000E56D5">
            <w:pPr>
              <w:pStyle w:val="a5"/>
              <w:rPr>
                <w:sz w:val="20"/>
                <w:szCs w:val="20"/>
              </w:rPr>
            </w:pPr>
            <w:r w:rsidRPr="00FA237C">
              <w:rPr>
                <w:sz w:val="20"/>
                <w:szCs w:val="20"/>
              </w:rPr>
              <w:t>щий</w:t>
            </w:r>
          </w:p>
        </w:tc>
        <w:tc>
          <w:tcPr>
            <w:tcW w:w="1222" w:type="dxa"/>
          </w:tcPr>
          <w:p w:rsidR="000E56D5" w:rsidRPr="00FA237C" w:rsidRDefault="000E56D5" w:rsidP="000E56D5">
            <w:pPr>
              <w:pStyle w:val="a5"/>
              <w:rPr>
                <w:sz w:val="20"/>
                <w:szCs w:val="20"/>
              </w:rPr>
            </w:pPr>
            <w:r w:rsidRPr="00FA237C">
              <w:rPr>
                <w:sz w:val="20"/>
                <w:szCs w:val="20"/>
              </w:rPr>
              <w:t>Анализ</w:t>
            </w:r>
          </w:p>
        </w:tc>
        <w:tc>
          <w:tcPr>
            <w:tcW w:w="1613" w:type="dxa"/>
          </w:tcPr>
          <w:p w:rsidR="000E56D5" w:rsidRPr="00FA237C" w:rsidRDefault="000E56D5" w:rsidP="000E56D5">
            <w:pPr>
              <w:pStyle w:val="a5"/>
              <w:rPr>
                <w:sz w:val="20"/>
                <w:szCs w:val="20"/>
              </w:rPr>
            </w:pPr>
            <w:r w:rsidRPr="00FA237C">
              <w:rPr>
                <w:sz w:val="20"/>
                <w:szCs w:val="20"/>
              </w:rPr>
              <w:t>Зам. директора по УВР</w:t>
            </w:r>
          </w:p>
        </w:tc>
        <w:tc>
          <w:tcPr>
            <w:tcW w:w="1843" w:type="dxa"/>
          </w:tcPr>
          <w:p w:rsidR="000E56D5" w:rsidRPr="00FA237C" w:rsidRDefault="000E56D5" w:rsidP="000E56D5">
            <w:pPr>
              <w:pStyle w:val="a5"/>
              <w:rPr>
                <w:sz w:val="20"/>
                <w:szCs w:val="20"/>
              </w:rPr>
            </w:pPr>
            <w:r w:rsidRPr="00FA237C">
              <w:rPr>
                <w:sz w:val="20"/>
                <w:szCs w:val="20"/>
              </w:rPr>
              <w:t>Заседание МК</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МАРТ</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both"/>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1. Контроль за состоянием преподавания учебных предметов</w:t>
            </w:r>
          </w:p>
        </w:tc>
      </w:tr>
      <w:tr w:rsidR="000E56D5" w:rsidRPr="00F11C75" w:rsidTr="000E56D5">
        <w:tc>
          <w:tcPr>
            <w:tcW w:w="567" w:type="dxa"/>
          </w:tcPr>
          <w:p w:rsidR="000E56D5" w:rsidRPr="009F5D39" w:rsidRDefault="000E56D5" w:rsidP="000E56D5">
            <w:pPr>
              <w:pStyle w:val="a5"/>
              <w:rPr>
                <w:sz w:val="20"/>
                <w:szCs w:val="20"/>
              </w:rPr>
            </w:pPr>
            <w:r w:rsidRPr="009F5D39">
              <w:rPr>
                <w:sz w:val="20"/>
                <w:szCs w:val="20"/>
              </w:rPr>
              <w:t>1.</w:t>
            </w:r>
          </w:p>
        </w:tc>
        <w:tc>
          <w:tcPr>
            <w:tcW w:w="1773" w:type="dxa"/>
          </w:tcPr>
          <w:p w:rsidR="000E56D5" w:rsidRPr="009F5D39" w:rsidRDefault="000E56D5" w:rsidP="000E56D5">
            <w:pPr>
              <w:pStyle w:val="a5"/>
              <w:rPr>
                <w:sz w:val="20"/>
                <w:szCs w:val="20"/>
              </w:rPr>
            </w:pPr>
            <w:r w:rsidRPr="009F5D39">
              <w:rPr>
                <w:sz w:val="20"/>
                <w:szCs w:val="20"/>
              </w:rPr>
              <w:t xml:space="preserve">Учителя литературы </w:t>
            </w:r>
          </w:p>
        </w:tc>
        <w:tc>
          <w:tcPr>
            <w:tcW w:w="720" w:type="dxa"/>
          </w:tcPr>
          <w:p w:rsidR="000E56D5" w:rsidRPr="009F5D39" w:rsidRDefault="000E56D5" w:rsidP="000E56D5">
            <w:pPr>
              <w:pStyle w:val="a5"/>
              <w:rPr>
                <w:sz w:val="20"/>
                <w:szCs w:val="20"/>
              </w:rPr>
            </w:pPr>
            <w:r w:rsidRPr="009F5D39">
              <w:rPr>
                <w:sz w:val="20"/>
                <w:szCs w:val="20"/>
              </w:rPr>
              <w:t>5-9</w:t>
            </w:r>
          </w:p>
        </w:tc>
        <w:tc>
          <w:tcPr>
            <w:tcW w:w="2520" w:type="dxa"/>
          </w:tcPr>
          <w:p w:rsidR="000E56D5" w:rsidRPr="009F5D39" w:rsidRDefault="000E56D5" w:rsidP="000E56D5">
            <w:pPr>
              <w:pStyle w:val="a5"/>
              <w:rPr>
                <w:sz w:val="20"/>
                <w:szCs w:val="20"/>
              </w:rPr>
            </w:pPr>
            <w:r w:rsidRPr="009F5D39">
              <w:rPr>
                <w:sz w:val="20"/>
                <w:szCs w:val="20"/>
              </w:rPr>
              <w:t>Анализ текста на уроке литературы</w:t>
            </w:r>
          </w:p>
        </w:tc>
        <w:tc>
          <w:tcPr>
            <w:tcW w:w="3118" w:type="dxa"/>
          </w:tcPr>
          <w:p w:rsidR="000E56D5" w:rsidRPr="009F5D39" w:rsidRDefault="000E56D5" w:rsidP="000E56D5">
            <w:pPr>
              <w:pStyle w:val="a5"/>
              <w:rPr>
                <w:sz w:val="20"/>
                <w:szCs w:val="20"/>
              </w:rPr>
            </w:pPr>
            <w:r w:rsidRPr="009F5D39">
              <w:rPr>
                <w:sz w:val="20"/>
                <w:szCs w:val="20"/>
              </w:rPr>
              <w:t>Оценка умения обучающихся анализировать тексты разных видов.</w:t>
            </w:r>
          </w:p>
        </w:tc>
        <w:tc>
          <w:tcPr>
            <w:tcW w:w="1341" w:type="dxa"/>
          </w:tcPr>
          <w:p w:rsidR="000E56D5" w:rsidRPr="009F5D39" w:rsidRDefault="000E56D5" w:rsidP="000E56D5">
            <w:pPr>
              <w:pStyle w:val="a5"/>
              <w:rPr>
                <w:sz w:val="20"/>
                <w:szCs w:val="20"/>
              </w:rPr>
            </w:pPr>
            <w:r w:rsidRPr="009F5D39">
              <w:rPr>
                <w:sz w:val="20"/>
                <w:szCs w:val="20"/>
              </w:rPr>
              <w:t>Тематичес</w:t>
            </w:r>
          </w:p>
          <w:p w:rsidR="000E56D5" w:rsidRPr="009F5D39" w:rsidRDefault="000E56D5" w:rsidP="000E56D5">
            <w:pPr>
              <w:pStyle w:val="a5"/>
              <w:rPr>
                <w:sz w:val="20"/>
                <w:szCs w:val="20"/>
              </w:rPr>
            </w:pPr>
            <w:r w:rsidRPr="009F5D39">
              <w:rPr>
                <w:sz w:val="20"/>
                <w:szCs w:val="20"/>
              </w:rPr>
              <w:t>кий</w:t>
            </w:r>
          </w:p>
        </w:tc>
        <w:tc>
          <w:tcPr>
            <w:tcW w:w="1161" w:type="dxa"/>
          </w:tcPr>
          <w:p w:rsidR="000E56D5" w:rsidRPr="009F5D39" w:rsidRDefault="000E56D5" w:rsidP="000E56D5">
            <w:pPr>
              <w:pStyle w:val="a5"/>
              <w:rPr>
                <w:sz w:val="20"/>
                <w:szCs w:val="20"/>
              </w:rPr>
            </w:pPr>
            <w:r w:rsidRPr="009F5D39">
              <w:rPr>
                <w:sz w:val="20"/>
                <w:szCs w:val="20"/>
              </w:rPr>
              <w:t>Персональ</w:t>
            </w:r>
          </w:p>
          <w:p w:rsidR="000E56D5" w:rsidRPr="009F5D39" w:rsidRDefault="000E56D5" w:rsidP="000E56D5">
            <w:pPr>
              <w:pStyle w:val="a5"/>
              <w:rPr>
                <w:sz w:val="20"/>
                <w:szCs w:val="20"/>
              </w:rPr>
            </w:pPr>
            <w:r w:rsidRPr="009F5D39">
              <w:rPr>
                <w:sz w:val="20"/>
                <w:szCs w:val="20"/>
              </w:rPr>
              <w:t>ный</w:t>
            </w:r>
          </w:p>
        </w:tc>
        <w:tc>
          <w:tcPr>
            <w:tcW w:w="1222" w:type="dxa"/>
          </w:tcPr>
          <w:p w:rsidR="000E56D5" w:rsidRPr="009F5D39" w:rsidRDefault="000E56D5" w:rsidP="000E56D5">
            <w:pPr>
              <w:pStyle w:val="a5"/>
              <w:rPr>
                <w:sz w:val="20"/>
                <w:szCs w:val="20"/>
              </w:rPr>
            </w:pPr>
            <w:r w:rsidRPr="009F5D39">
              <w:rPr>
                <w:sz w:val="20"/>
                <w:szCs w:val="20"/>
              </w:rPr>
              <w:t>Наблюдение</w:t>
            </w:r>
          </w:p>
          <w:p w:rsidR="000E56D5" w:rsidRPr="009F5D39" w:rsidRDefault="000E56D5" w:rsidP="000E56D5">
            <w:pPr>
              <w:pStyle w:val="a5"/>
              <w:rPr>
                <w:sz w:val="20"/>
                <w:szCs w:val="20"/>
              </w:rPr>
            </w:pPr>
            <w:r w:rsidRPr="009F5D39">
              <w:rPr>
                <w:sz w:val="20"/>
                <w:szCs w:val="20"/>
              </w:rPr>
              <w:lastRenderedPageBreak/>
              <w:t>Посещение уроков</w:t>
            </w:r>
          </w:p>
        </w:tc>
        <w:tc>
          <w:tcPr>
            <w:tcW w:w="1613" w:type="dxa"/>
          </w:tcPr>
          <w:p w:rsidR="000E56D5" w:rsidRPr="009F5D39" w:rsidRDefault="000E56D5" w:rsidP="000E56D5">
            <w:pPr>
              <w:pStyle w:val="a5"/>
              <w:rPr>
                <w:sz w:val="20"/>
                <w:szCs w:val="20"/>
              </w:rPr>
            </w:pPr>
            <w:r w:rsidRPr="009F5D39">
              <w:rPr>
                <w:sz w:val="20"/>
                <w:szCs w:val="20"/>
              </w:rPr>
              <w:lastRenderedPageBreak/>
              <w:t>Зам. директора по УВР</w:t>
            </w:r>
          </w:p>
        </w:tc>
        <w:tc>
          <w:tcPr>
            <w:tcW w:w="1843" w:type="dxa"/>
          </w:tcPr>
          <w:p w:rsidR="000E56D5" w:rsidRPr="009F5D39" w:rsidRDefault="000E56D5" w:rsidP="000E56D5">
            <w:pPr>
              <w:pStyle w:val="a5"/>
              <w:rPr>
                <w:sz w:val="20"/>
                <w:szCs w:val="20"/>
              </w:rPr>
            </w:pPr>
            <w:r w:rsidRPr="009F5D39">
              <w:rPr>
                <w:sz w:val="20"/>
                <w:szCs w:val="20"/>
              </w:rPr>
              <w:t>Совещание при зам. директора</w:t>
            </w:r>
          </w:p>
        </w:tc>
      </w:tr>
      <w:tr w:rsidR="000E56D5" w:rsidRPr="00F11C75" w:rsidTr="000E56D5">
        <w:tc>
          <w:tcPr>
            <w:tcW w:w="15878" w:type="dxa"/>
            <w:gridSpan w:val="10"/>
          </w:tcPr>
          <w:p w:rsidR="000E56D5" w:rsidRPr="009F5D39" w:rsidRDefault="000E56D5" w:rsidP="000E56D5">
            <w:pPr>
              <w:pStyle w:val="a5"/>
              <w:jc w:val="center"/>
              <w:rPr>
                <w:sz w:val="20"/>
                <w:szCs w:val="20"/>
              </w:rPr>
            </w:pPr>
            <w:r w:rsidRPr="009F5D39">
              <w:rPr>
                <w:b/>
                <w:sz w:val="20"/>
                <w:szCs w:val="20"/>
              </w:rPr>
              <w:lastRenderedPageBreak/>
              <w:t>2. Контроль за состоянием знаний, умений и навыков обучающихся</w:t>
            </w:r>
          </w:p>
        </w:tc>
      </w:tr>
      <w:tr w:rsidR="000E56D5" w:rsidRPr="00F11C75" w:rsidTr="000E56D5">
        <w:tc>
          <w:tcPr>
            <w:tcW w:w="567" w:type="dxa"/>
          </w:tcPr>
          <w:p w:rsidR="000E56D5" w:rsidRPr="009F5D39" w:rsidRDefault="000E56D5" w:rsidP="000E56D5">
            <w:pPr>
              <w:pStyle w:val="a5"/>
              <w:rPr>
                <w:sz w:val="20"/>
                <w:szCs w:val="20"/>
              </w:rPr>
            </w:pPr>
            <w:r w:rsidRPr="009F5D39">
              <w:rPr>
                <w:sz w:val="20"/>
                <w:szCs w:val="20"/>
              </w:rPr>
              <w:t>1.</w:t>
            </w:r>
          </w:p>
        </w:tc>
        <w:tc>
          <w:tcPr>
            <w:tcW w:w="1773" w:type="dxa"/>
          </w:tcPr>
          <w:p w:rsidR="000E56D5" w:rsidRPr="009F5D39" w:rsidRDefault="000E56D5" w:rsidP="000E56D5">
            <w:pPr>
              <w:pStyle w:val="a5"/>
              <w:rPr>
                <w:sz w:val="20"/>
                <w:szCs w:val="20"/>
              </w:rPr>
            </w:pPr>
            <w:r w:rsidRPr="009F5D39">
              <w:rPr>
                <w:sz w:val="20"/>
                <w:szCs w:val="20"/>
              </w:rPr>
              <w:t>Обучающиеся</w:t>
            </w:r>
          </w:p>
        </w:tc>
        <w:tc>
          <w:tcPr>
            <w:tcW w:w="720" w:type="dxa"/>
          </w:tcPr>
          <w:p w:rsidR="000E56D5" w:rsidRPr="009F5D39" w:rsidRDefault="000E56D5" w:rsidP="000E56D5">
            <w:pPr>
              <w:pStyle w:val="a5"/>
              <w:rPr>
                <w:sz w:val="20"/>
                <w:szCs w:val="20"/>
                <w:lang w:val="ro-RO"/>
              </w:rPr>
            </w:pPr>
            <w:r w:rsidRPr="009F5D39">
              <w:rPr>
                <w:sz w:val="20"/>
                <w:szCs w:val="20"/>
              </w:rPr>
              <w:t>4</w:t>
            </w:r>
          </w:p>
        </w:tc>
        <w:tc>
          <w:tcPr>
            <w:tcW w:w="2520" w:type="dxa"/>
          </w:tcPr>
          <w:p w:rsidR="000E56D5" w:rsidRPr="009F5D39" w:rsidRDefault="000E56D5" w:rsidP="000E56D5">
            <w:pPr>
              <w:pStyle w:val="a5"/>
              <w:rPr>
                <w:sz w:val="20"/>
                <w:szCs w:val="20"/>
              </w:rPr>
            </w:pPr>
            <w:r w:rsidRPr="009F5D39">
              <w:rPr>
                <w:sz w:val="20"/>
                <w:szCs w:val="20"/>
              </w:rPr>
              <w:t>Уровень подготовки учеников с ООП к национальному тестированию.</w:t>
            </w:r>
          </w:p>
        </w:tc>
        <w:tc>
          <w:tcPr>
            <w:tcW w:w="3118" w:type="dxa"/>
          </w:tcPr>
          <w:p w:rsidR="000E56D5" w:rsidRPr="009F5D39" w:rsidRDefault="000E56D5" w:rsidP="000E56D5">
            <w:pPr>
              <w:pStyle w:val="a5"/>
              <w:rPr>
                <w:sz w:val="20"/>
                <w:szCs w:val="20"/>
              </w:rPr>
            </w:pPr>
            <w:r w:rsidRPr="009F5D39">
              <w:rPr>
                <w:sz w:val="20"/>
                <w:szCs w:val="20"/>
              </w:rPr>
              <w:t>Соответствие уровня подготовки учеников с ООП к национальному тестированию.</w:t>
            </w:r>
          </w:p>
        </w:tc>
        <w:tc>
          <w:tcPr>
            <w:tcW w:w="1341" w:type="dxa"/>
          </w:tcPr>
          <w:p w:rsidR="000E56D5" w:rsidRPr="009F5D39" w:rsidRDefault="000E56D5" w:rsidP="000E56D5">
            <w:pPr>
              <w:pStyle w:val="a5"/>
              <w:rPr>
                <w:sz w:val="20"/>
                <w:szCs w:val="20"/>
              </w:rPr>
            </w:pPr>
            <w:r w:rsidRPr="009F5D39">
              <w:rPr>
                <w:sz w:val="20"/>
                <w:szCs w:val="20"/>
              </w:rPr>
              <w:t>Тематичес</w:t>
            </w:r>
          </w:p>
          <w:p w:rsidR="000E56D5" w:rsidRPr="009F5D39" w:rsidRDefault="000E56D5" w:rsidP="000E56D5">
            <w:pPr>
              <w:pStyle w:val="a5"/>
              <w:rPr>
                <w:sz w:val="20"/>
                <w:szCs w:val="20"/>
              </w:rPr>
            </w:pPr>
            <w:r w:rsidRPr="009F5D39">
              <w:rPr>
                <w:sz w:val="20"/>
                <w:szCs w:val="20"/>
              </w:rPr>
              <w:t>кий</w:t>
            </w:r>
          </w:p>
        </w:tc>
        <w:tc>
          <w:tcPr>
            <w:tcW w:w="1161" w:type="dxa"/>
          </w:tcPr>
          <w:p w:rsidR="000E56D5" w:rsidRPr="009F5D39" w:rsidRDefault="000E56D5" w:rsidP="000E56D5">
            <w:pPr>
              <w:pStyle w:val="a5"/>
              <w:rPr>
                <w:sz w:val="20"/>
                <w:szCs w:val="20"/>
              </w:rPr>
            </w:pPr>
            <w:r w:rsidRPr="009F5D39">
              <w:rPr>
                <w:sz w:val="20"/>
                <w:szCs w:val="20"/>
              </w:rPr>
              <w:t>Предметно-обобща</w:t>
            </w:r>
          </w:p>
          <w:p w:rsidR="000E56D5" w:rsidRPr="009F5D39" w:rsidRDefault="000E56D5" w:rsidP="000E56D5">
            <w:pPr>
              <w:pStyle w:val="a5"/>
              <w:rPr>
                <w:sz w:val="20"/>
                <w:szCs w:val="20"/>
              </w:rPr>
            </w:pPr>
            <w:r w:rsidRPr="009F5D39">
              <w:rPr>
                <w:sz w:val="20"/>
                <w:szCs w:val="20"/>
              </w:rPr>
              <w:t>ющий.</w:t>
            </w:r>
          </w:p>
        </w:tc>
        <w:tc>
          <w:tcPr>
            <w:tcW w:w="1222" w:type="dxa"/>
          </w:tcPr>
          <w:p w:rsidR="000E56D5" w:rsidRPr="009F5D39" w:rsidRDefault="000E56D5" w:rsidP="000E56D5">
            <w:pPr>
              <w:pStyle w:val="a5"/>
              <w:rPr>
                <w:sz w:val="20"/>
                <w:szCs w:val="20"/>
              </w:rPr>
            </w:pPr>
            <w:r w:rsidRPr="009F5D39">
              <w:rPr>
                <w:sz w:val="20"/>
                <w:szCs w:val="20"/>
              </w:rPr>
              <w:t>Анализ</w:t>
            </w:r>
          </w:p>
        </w:tc>
        <w:tc>
          <w:tcPr>
            <w:tcW w:w="1613" w:type="dxa"/>
          </w:tcPr>
          <w:p w:rsidR="000E56D5" w:rsidRDefault="000E56D5" w:rsidP="000E56D5">
            <w:pPr>
              <w:pStyle w:val="a5"/>
              <w:rPr>
                <w:sz w:val="20"/>
                <w:szCs w:val="20"/>
              </w:rPr>
            </w:pPr>
            <w:r w:rsidRPr="009F5D39">
              <w:rPr>
                <w:sz w:val="20"/>
                <w:szCs w:val="20"/>
              </w:rPr>
              <w:t>Зам. директора по УВР</w:t>
            </w:r>
          </w:p>
          <w:p w:rsidR="000E56D5" w:rsidRPr="009F5D39" w:rsidRDefault="000E56D5" w:rsidP="000E56D5">
            <w:pPr>
              <w:pStyle w:val="a5"/>
              <w:rPr>
                <w:sz w:val="20"/>
                <w:szCs w:val="20"/>
              </w:rPr>
            </w:pPr>
            <w:r>
              <w:rPr>
                <w:sz w:val="20"/>
                <w:szCs w:val="20"/>
              </w:rPr>
              <w:t>Председатель ВМК</w:t>
            </w:r>
          </w:p>
        </w:tc>
        <w:tc>
          <w:tcPr>
            <w:tcW w:w="1843" w:type="dxa"/>
          </w:tcPr>
          <w:p w:rsidR="000E56D5" w:rsidRPr="009F5D39" w:rsidRDefault="000E56D5" w:rsidP="000E56D5">
            <w:pPr>
              <w:pStyle w:val="a5"/>
              <w:rPr>
                <w:sz w:val="20"/>
                <w:szCs w:val="20"/>
              </w:rPr>
            </w:pPr>
            <w:r w:rsidRPr="009F5D39">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3. Контроль за школьной документацией</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C54C7D" w:rsidRDefault="000E56D5" w:rsidP="000E56D5">
            <w:pPr>
              <w:pStyle w:val="a5"/>
              <w:rPr>
                <w:sz w:val="20"/>
                <w:szCs w:val="20"/>
              </w:rPr>
            </w:pPr>
            <w:r w:rsidRPr="00C54C7D">
              <w:rPr>
                <w:sz w:val="20"/>
                <w:szCs w:val="20"/>
              </w:rPr>
              <w:t>Журналы</w:t>
            </w:r>
          </w:p>
        </w:tc>
        <w:tc>
          <w:tcPr>
            <w:tcW w:w="720" w:type="dxa"/>
          </w:tcPr>
          <w:p w:rsidR="000E56D5" w:rsidRPr="00C54C7D" w:rsidRDefault="000E56D5" w:rsidP="000E56D5">
            <w:pPr>
              <w:pStyle w:val="a5"/>
              <w:rPr>
                <w:sz w:val="20"/>
                <w:szCs w:val="20"/>
                <w:lang w:val="ro-RO"/>
              </w:rPr>
            </w:pPr>
            <w:r w:rsidRPr="00C54C7D">
              <w:rPr>
                <w:sz w:val="20"/>
                <w:szCs w:val="20"/>
              </w:rPr>
              <w:t>1-1</w:t>
            </w:r>
            <w:r w:rsidRPr="00C54C7D">
              <w:rPr>
                <w:sz w:val="20"/>
                <w:szCs w:val="20"/>
                <w:lang w:val="ro-RO"/>
              </w:rPr>
              <w:t>1</w:t>
            </w:r>
          </w:p>
        </w:tc>
        <w:tc>
          <w:tcPr>
            <w:tcW w:w="2520" w:type="dxa"/>
          </w:tcPr>
          <w:p w:rsidR="000E56D5" w:rsidRPr="00C54C7D" w:rsidRDefault="000E56D5" w:rsidP="000E56D5">
            <w:pPr>
              <w:pStyle w:val="a5"/>
              <w:rPr>
                <w:sz w:val="20"/>
                <w:szCs w:val="20"/>
              </w:rPr>
            </w:pPr>
            <w:r w:rsidRPr="00C54C7D">
              <w:rPr>
                <w:sz w:val="20"/>
                <w:szCs w:val="20"/>
              </w:rPr>
              <w:t>Анализ работы с журналами (классные, индивидуальных и факультативных занятий, кружковой работы)</w:t>
            </w:r>
          </w:p>
        </w:tc>
        <w:tc>
          <w:tcPr>
            <w:tcW w:w="3118" w:type="dxa"/>
          </w:tcPr>
          <w:p w:rsidR="000E56D5" w:rsidRPr="00C54C7D" w:rsidRDefault="000E56D5" w:rsidP="000E56D5">
            <w:pPr>
              <w:pStyle w:val="a5"/>
              <w:rPr>
                <w:sz w:val="20"/>
                <w:szCs w:val="20"/>
              </w:rPr>
            </w:pPr>
            <w:r w:rsidRPr="00C54C7D">
              <w:rPr>
                <w:sz w:val="20"/>
                <w:szCs w:val="20"/>
              </w:rPr>
              <w:t>Соблюдение единого орфографического режима и объективности выставления оценок  за  2 семестр</w:t>
            </w:r>
          </w:p>
        </w:tc>
        <w:tc>
          <w:tcPr>
            <w:tcW w:w="1341" w:type="dxa"/>
          </w:tcPr>
          <w:p w:rsidR="000E56D5" w:rsidRPr="00C54C7D" w:rsidRDefault="000E56D5" w:rsidP="000E56D5">
            <w:pPr>
              <w:pStyle w:val="a5"/>
              <w:rPr>
                <w:sz w:val="20"/>
                <w:szCs w:val="20"/>
              </w:rPr>
            </w:pPr>
            <w:r w:rsidRPr="00C54C7D">
              <w:rPr>
                <w:sz w:val="20"/>
                <w:szCs w:val="20"/>
              </w:rPr>
              <w:t>Тематичес</w:t>
            </w:r>
          </w:p>
          <w:p w:rsidR="000E56D5" w:rsidRPr="00C54C7D" w:rsidRDefault="000E56D5" w:rsidP="000E56D5">
            <w:pPr>
              <w:pStyle w:val="a5"/>
              <w:rPr>
                <w:sz w:val="20"/>
                <w:szCs w:val="20"/>
              </w:rPr>
            </w:pPr>
            <w:r w:rsidRPr="00C54C7D">
              <w:rPr>
                <w:sz w:val="20"/>
                <w:szCs w:val="20"/>
              </w:rPr>
              <w:t>кий</w:t>
            </w:r>
          </w:p>
        </w:tc>
        <w:tc>
          <w:tcPr>
            <w:tcW w:w="1161" w:type="dxa"/>
          </w:tcPr>
          <w:p w:rsidR="000E56D5" w:rsidRPr="00C54C7D" w:rsidRDefault="000E56D5" w:rsidP="000E56D5">
            <w:pPr>
              <w:pStyle w:val="a5"/>
              <w:rPr>
                <w:sz w:val="20"/>
                <w:szCs w:val="20"/>
              </w:rPr>
            </w:pPr>
            <w:r w:rsidRPr="00C54C7D">
              <w:rPr>
                <w:sz w:val="20"/>
                <w:szCs w:val="20"/>
              </w:rPr>
              <w:t>Персональ</w:t>
            </w:r>
          </w:p>
          <w:p w:rsidR="000E56D5" w:rsidRPr="00C54C7D" w:rsidRDefault="000E56D5" w:rsidP="000E56D5">
            <w:pPr>
              <w:pStyle w:val="a5"/>
              <w:rPr>
                <w:sz w:val="20"/>
                <w:szCs w:val="20"/>
              </w:rPr>
            </w:pPr>
            <w:r w:rsidRPr="00C54C7D">
              <w:rPr>
                <w:sz w:val="20"/>
                <w:szCs w:val="20"/>
              </w:rPr>
              <w:t>ный</w:t>
            </w:r>
          </w:p>
        </w:tc>
        <w:tc>
          <w:tcPr>
            <w:tcW w:w="1222" w:type="dxa"/>
          </w:tcPr>
          <w:p w:rsidR="000E56D5" w:rsidRPr="00C54C7D" w:rsidRDefault="000E56D5" w:rsidP="000E56D5">
            <w:pPr>
              <w:pStyle w:val="a5"/>
              <w:rPr>
                <w:sz w:val="20"/>
                <w:szCs w:val="20"/>
              </w:rPr>
            </w:pPr>
            <w:r w:rsidRPr="00C54C7D">
              <w:rPr>
                <w:sz w:val="20"/>
                <w:szCs w:val="20"/>
              </w:rPr>
              <w:t>Наблюдение</w:t>
            </w:r>
          </w:p>
          <w:p w:rsidR="000E56D5" w:rsidRPr="00C54C7D" w:rsidRDefault="000E56D5" w:rsidP="000E56D5">
            <w:pPr>
              <w:pStyle w:val="a5"/>
              <w:rPr>
                <w:sz w:val="20"/>
                <w:szCs w:val="20"/>
              </w:rPr>
            </w:pPr>
            <w:r w:rsidRPr="00C54C7D">
              <w:rPr>
                <w:sz w:val="20"/>
                <w:szCs w:val="20"/>
              </w:rPr>
              <w:t>Анализ</w:t>
            </w:r>
          </w:p>
        </w:tc>
        <w:tc>
          <w:tcPr>
            <w:tcW w:w="1613" w:type="dxa"/>
          </w:tcPr>
          <w:p w:rsidR="000E56D5" w:rsidRPr="00C54C7D" w:rsidRDefault="000E56D5" w:rsidP="000E56D5">
            <w:pPr>
              <w:pStyle w:val="a5"/>
              <w:rPr>
                <w:sz w:val="20"/>
                <w:szCs w:val="20"/>
              </w:rPr>
            </w:pPr>
            <w:r w:rsidRPr="00C54C7D">
              <w:rPr>
                <w:sz w:val="20"/>
                <w:szCs w:val="20"/>
              </w:rPr>
              <w:t>Зам. директора по УВР и ВР</w:t>
            </w:r>
          </w:p>
        </w:tc>
        <w:tc>
          <w:tcPr>
            <w:tcW w:w="1843" w:type="dxa"/>
          </w:tcPr>
          <w:p w:rsidR="000E56D5" w:rsidRPr="00C54C7D" w:rsidRDefault="000E56D5" w:rsidP="000E56D5">
            <w:pPr>
              <w:pStyle w:val="a5"/>
              <w:rPr>
                <w:sz w:val="20"/>
                <w:szCs w:val="20"/>
              </w:rPr>
            </w:pPr>
            <w:r w:rsidRPr="00C54C7D">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 xml:space="preserve">2. </w:t>
            </w:r>
          </w:p>
        </w:tc>
        <w:tc>
          <w:tcPr>
            <w:tcW w:w="1773" w:type="dxa"/>
          </w:tcPr>
          <w:p w:rsidR="000E56D5" w:rsidRPr="00C54C7D" w:rsidRDefault="000E56D5" w:rsidP="000E56D5">
            <w:pPr>
              <w:pStyle w:val="a5"/>
              <w:rPr>
                <w:sz w:val="20"/>
                <w:szCs w:val="20"/>
              </w:rPr>
            </w:pPr>
            <w:r w:rsidRPr="00C54C7D">
              <w:rPr>
                <w:sz w:val="20"/>
                <w:szCs w:val="20"/>
              </w:rPr>
              <w:t>Дневники</w:t>
            </w:r>
          </w:p>
        </w:tc>
        <w:tc>
          <w:tcPr>
            <w:tcW w:w="720" w:type="dxa"/>
          </w:tcPr>
          <w:p w:rsidR="000E56D5" w:rsidRPr="00C54C7D" w:rsidRDefault="000E56D5" w:rsidP="000E56D5">
            <w:pPr>
              <w:pStyle w:val="a5"/>
              <w:rPr>
                <w:sz w:val="20"/>
                <w:szCs w:val="20"/>
                <w:lang w:val="ro-RO"/>
              </w:rPr>
            </w:pPr>
            <w:r w:rsidRPr="00C54C7D">
              <w:rPr>
                <w:sz w:val="20"/>
                <w:szCs w:val="20"/>
              </w:rPr>
              <w:t>1-1</w:t>
            </w:r>
            <w:r w:rsidRPr="00C54C7D">
              <w:rPr>
                <w:sz w:val="20"/>
                <w:szCs w:val="20"/>
                <w:lang w:val="ro-RO"/>
              </w:rPr>
              <w:t>1</w:t>
            </w:r>
          </w:p>
        </w:tc>
        <w:tc>
          <w:tcPr>
            <w:tcW w:w="2520" w:type="dxa"/>
          </w:tcPr>
          <w:p w:rsidR="000E56D5" w:rsidRPr="00C54C7D" w:rsidRDefault="000E56D5" w:rsidP="000E56D5">
            <w:pPr>
              <w:pStyle w:val="a5"/>
              <w:rPr>
                <w:sz w:val="20"/>
                <w:szCs w:val="20"/>
              </w:rPr>
            </w:pPr>
            <w:r w:rsidRPr="00C54C7D">
              <w:rPr>
                <w:sz w:val="20"/>
                <w:szCs w:val="20"/>
              </w:rPr>
              <w:t>Ведение дневников обучающимися и система проверки их классными руководителями.</w:t>
            </w:r>
          </w:p>
        </w:tc>
        <w:tc>
          <w:tcPr>
            <w:tcW w:w="3118" w:type="dxa"/>
          </w:tcPr>
          <w:p w:rsidR="000E56D5" w:rsidRPr="00C54C7D" w:rsidRDefault="000E56D5" w:rsidP="000E56D5">
            <w:pPr>
              <w:pStyle w:val="a5"/>
              <w:rPr>
                <w:sz w:val="20"/>
                <w:szCs w:val="20"/>
              </w:rPr>
            </w:pPr>
            <w:r w:rsidRPr="00C54C7D">
              <w:rPr>
                <w:sz w:val="20"/>
                <w:szCs w:val="20"/>
              </w:rPr>
              <w:t>Выполнение инструкций по ведению дневников обучающимися. Регулярность проверки их классными руководителями.</w:t>
            </w:r>
          </w:p>
        </w:tc>
        <w:tc>
          <w:tcPr>
            <w:tcW w:w="1341" w:type="dxa"/>
          </w:tcPr>
          <w:p w:rsidR="000E56D5" w:rsidRPr="00C54C7D" w:rsidRDefault="000E56D5" w:rsidP="000E56D5">
            <w:pPr>
              <w:pStyle w:val="a5"/>
              <w:rPr>
                <w:sz w:val="20"/>
                <w:szCs w:val="20"/>
              </w:rPr>
            </w:pPr>
            <w:r w:rsidRPr="00C54C7D">
              <w:rPr>
                <w:sz w:val="20"/>
                <w:szCs w:val="20"/>
              </w:rPr>
              <w:t>Тематичес</w:t>
            </w:r>
          </w:p>
          <w:p w:rsidR="000E56D5" w:rsidRPr="00C54C7D" w:rsidRDefault="000E56D5" w:rsidP="000E56D5">
            <w:pPr>
              <w:pStyle w:val="a5"/>
              <w:rPr>
                <w:sz w:val="20"/>
                <w:szCs w:val="20"/>
              </w:rPr>
            </w:pPr>
            <w:r w:rsidRPr="00C54C7D">
              <w:rPr>
                <w:sz w:val="20"/>
                <w:szCs w:val="20"/>
              </w:rPr>
              <w:t>кий</w:t>
            </w:r>
          </w:p>
        </w:tc>
        <w:tc>
          <w:tcPr>
            <w:tcW w:w="1161" w:type="dxa"/>
          </w:tcPr>
          <w:p w:rsidR="000E56D5" w:rsidRPr="00C54C7D" w:rsidRDefault="000E56D5" w:rsidP="000E56D5">
            <w:pPr>
              <w:pStyle w:val="a5"/>
              <w:rPr>
                <w:sz w:val="20"/>
                <w:szCs w:val="20"/>
              </w:rPr>
            </w:pPr>
            <w:r w:rsidRPr="00C54C7D">
              <w:rPr>
                <w:sz w:val="20"/>
                <w:szCs w:val="20"/>
              </w:rPr>
              <w:t>Персональ</w:t>
            </w:r>
          </w:p>
          <w:p w:rsidR="000E56D5" w:rsidRPr="00C54C7D" w:rsidRDefault="000E56D5" w:rsidP="000E56D5">
            <w:pPr>
              <w:pStyle w:val="a5"/>
              <w:rPr>
                <w:sz w:val="20"/>
                <w:szCs w:val="20"/>
              </w:rPr>
            </w:pPr>
            <w:r w:rsidRPr="00C54C7D">
              <w:rPr>
                <w:sz w:val="20"/>
                <w:szCs w:val="20"/>
              </w:rPr>
              <w:t>ный</w:t>
            </w:r>
          </w:p>
        </w:tc>
        <w:tc>
          <w:tcPr>
            <w:tcW w:w="1222" w:type="dxa"/>
          </w:tcPr>
          <w:p w:rsidR="000E56D5" w:rsidRPr="00C54C7D" w:rsidRDefault="000E56D5" w:rsidP="000E56D5">
            <w:pPr>
              <w:pStyle w:val="a5"/>
              <w:rPr>
                <w:sz w:val="20"/>
                <w:szCs w:val="20"/>
              </w:rPr>
            </w:pPr>
            <w:r w:rsidRPr="00C54C7D">
              <w:rPr>
                <w:sz w:val="20"/>
                <w:szCs w:val="20"/>
              </w:rPr>
              <w:t>Наблюдение</w:t>
            </w:r>
          </w:p>
          <w:p w:rsidR="000E56D5" w:rsidRPr="00C54C7D" w:rsidRDefault="000E56D5" w:rsidP="000E56D5">
            <w:pPr>
              <w:pStyle w:val="a5"/>
              <w:rPr>
                <w:sz w:val="20"/>
                <w:szCs w:val="20"/>
              </w:rPr>
            </w:pPr>
            <w:r w:rsidRPr="00C54C7D">
              <w:rPr>
                <w:sz w:val="20"/>
                <w:szCs w:val="20"/>
              </w:rPr>
              <w:t>Анализ</w:t>
            </w:r>
          </w:p>
        </w:tc>
        <w:tc>
          <w:tcPr>
            <w:tcW w:w="1613" w:type="dxa"/>
          </w:tcPr>
          <w:p w:rsidR="000E56D5" w:rsidRPr="00C54C7D" w:rsidRDefault="000E56D5" w:rsidP="000E56D5">
            <w:pPr>
              <w:pStyle w:val="a5"/>
              <w:rPr>
                <w:sz w:val="20"/>
                <w:szCs w:val="20"/>
              </w:rPr>
            </w:pPr>
            <w:r w:rsidRPr="00C54C7D">
              <w:rPr>
                <w:sz w:val="20"/>
                <w:szCs w:val="20"/>
              </w:rPr>
              <w:t>Зам. директора по УВР и ВР</w:t>
            </w:r>
          </w:p>
        </w:tc>
        <w:tc>
          <w:tcPr>
            <w:tcW w:w="1843" w:type="dxa"/>
          </w:tcPr>
          <w:p w:rsidR="000E56D5" w:rsidRPr="00C54C7D" w:rsidRDefault="000E56D5" w:rsidP="000E56D5">
            <w:pPr>
              <w:pStyle w:val="a5"/>
              <w:rPr>
                <w:sz w:val="20"/>
                <w:szCs w:val="20"/>
              </w:rPr>
            </w:pPr>
            <w:r w:rsidRPr="00C54C7D">
              <w:rPr>
                <w:sz w:val="20"/>
                <w:szCs w:val="20"/>
              </w:rPr>
              <w:t>Совещание при зам. директора</w:t>
            </w:r>
          </w:p>
        </w:tc>
      </w:tr>
      <w:tr w:rsidR="000E56D5" w:rsidRPr="00F11C75" w:rsidTr="000E56D5">
        <w:tc>
          <w:tcPr>
            <w:tcW w:w="15878" w:type="dxa"/>
            <w:gridSpan w:val="10"/>
          </w:tcPr>
          <w:p w:rsidR="000E56D5" w:rsidRPr="00C54C7D" w:rsidRDefault="000E56D5" w:rsidP="000E56D5">
            <w:pPr>
              <w:pStyle w:val="a5"/>
              <w:jc w:val="center"/>
              <w:rPr>
                <w:sz w:val="20"/>
                <w:szCs w:val="20"/>
              </w:rPr>
            </w:pPr>
            <w:r w:rsidRPr="00C54C7D">
              <w:rPr>
                <w:b/>
                <w:sz w:val="20"/>
                <w:szCs w:val="20"/>
              </w:rPr>
              <w:t xml:space="preserve">4. Контроль за работой по подготовке к </w:t>
            </w:r>
            <w:r>
              <w:rPr>
                <w:b/>
                <w:sz w:val="20"/>
                <w:szCs w:val="20"/>
              </w:rPr>
              <w:t xml:space="preserve">выпускным </w:t>
            </w:r>
            <w:r w:rsidRPr="00C54C7D">
              <w:rPr>
                <w:b/>
                <w:sz w:val="20"/>
                <w:szCs w:val="20"/>
              </w:rPr>
              <w:t>экзаменам</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C54C7D" w:rsidRDefault="000E56D5" w:rsidP="000E56D5">
            <w:pPr>
              <w:pStyle w:val="a5"/>
              <w:rPr>
                <w:sz w:val="20"/>
                <w:szCs w:val="20"/>
              </w:rPr>
            </w:pPr>
            <w:r w:rsidRPr="00C54C7D">
              <w:rPr>
                <w:sz w:val="20"/>
                <w:szCs w:val="20"/>
              </w:rPr>
              <w:t>Обучающиеся</w:t>
            </w:r>
          </w:p>
        </w:tc>
        <w:tc>
          <w:tcPr>
            <w:tcW w:w="720" w:type="dxa"/>
          </w:tcPr>
          <w:p w:rsidR="000E56D5" w:rsidRPr="00C54C7D" w:rsidRDefault="000E56D5" w:rsidP="000E56D5">
            <w:pPr>
              <w:pStyle w:val="a5"/>
              <w:rPr>
                <w:sz w:val="20"/>
                <w:szCs w:val="20"/>
                <w:lang w:val="ro-RO"/>
              </w:rPr>
            </w:pPr>
            <w:r w:rsidRPr="00C54C7D">
              <w:rPr>
                <w:sz w:val="20"/>
                <w:szCs w:val="20"/>
              </w:rPr>
              <w:t xml:space="preserve">4, 9 </w:t>
            </w:r>
          </w:p>
        </w:tc>
        <w:tc>
          <w:tcPr>
            <w:tcW w:w="2520" w:type="dxa"/>
          </w:tcPr>
          <w:p w:rsidR="000E56D5" w:rsidRPr="00C54C7D" w:rsidRDefault="000E56D5" w:rsidP="000E56D5">
            <w:pPr>
              <w:pStyle w:val="a5"/>
              <w:rPr>
                <w:sz w:val="20"/>
                <w:szCs w:val="20"/>
              </w:rPr>
            </w:pPr>
            <w:r>
              <w:rPr>
                <w:sz w:val="20"/>
                <w:szCs w:val="20"/>
              </w:rPr>
              <w:t xml:space="preserve">Уровень </w:t>
            </w:r>
            <w:proofErr w:type="gramStart"/>
            <w:r>
              <w:rPr>
                <w:sz w:val="20"/>
                <w:szCs w:val="20"/>
              </w:rPr>
              <w:t>знаний</w:t>
            </w:r>
            <w:proofErr w:type="gramEnd"/>
            <w:r>
              <w:rPr>
                <w:sz w:val="20"/>
                <w:szCs w:val="20"/>
              </w:rPr>
              <w:t xml:space="preserve"> </w:t>
            </w:r>
            <w:r w:rsidRPr="00C54C7D">
              <w:rPr>
                <w:sz w:val="20"/>
                <w:szCs w:val="20"/>
              </w:rPr>
              <w:t>обучающихся по предметам. Подготовка к</w:t>
            </w:r>
            <w:r>
              <w:rPr>
                <w:sz w:val="20"/>
                <w:szCs w:val="20"/>
              </w:rPr>
              <w:t xml:space="preserve"> выпускным</w:t>
            </w:r>
            <w:r w:rsidRPr="00C54C7D">
              <w:rPr>
                <w:sz w:val="20"/>
                <w:szCs w:val="20"/>
              </w:rPr>
              <w:t xml:space="preserve"> экзаменам.</w:t>
            </w:r>
          </w:p>
        </w:tc>
        <w:tc>
          <w:tcPr>
            <w:tcW w:w="3118" w:type="dxa"/>
          </w:tcPr>
          <w:p w:rsidR="000E56D5" w:rsidRPr="00C54C7D" w:rsidRDefault="000E56D5" w:rsidP="000E56D5">
            <w:pPr>
              <w:pStyle w:val="a5"/>
              <w:rPr>
                <w:sz w:val="20"/>
                <w:szCs w:val="20"/>
              </w:rPr>
            </w:pPr>
            <w:r w:rsidRPr="00C54C7D">
              <w:rPr>
                <w:sz w:val="20"/>
                <w:szCs w:val="20"/>
              </w:rPr>
              <w:t>Соответствие уровня знаний и качество обученности выпускников.</w:t>
            </w:r>
          </w:p>
          <w:p w:rsidR="000E56D5" w:rsidRPr="00C54C7D" w:rsidRDefault="000E56D5" w:rsidP="000E56D5">
            <w:pPr>
              <w:pStyle w:val="a5"/>
              <w:rPr>
                <w:sz w:val="20"/>
                <w:szCs w:val="20"/>
              </w:rPr>
            </w:pPr>
            <w:r w:rsidRPr="00C54C7D">
              <w:rPr>
                <w:rFonts w:eastAsia="Calibri"/>
                <w:color w:val="000000"/>
                <w:sz w:val="20"/>
                <w:szCs w:val="20"/>
              </w:rPr>
              <w:t>Посещение уроков итогового повторения с целью оказания методической помощи</w:t>
            </w:r>
            <w:r>
              <w:rPr>
                <w:rFonts w:eastAsia="Calibri"/>
                <w:color w:val="000000"/>
                <w:sz w:val="20"/>
                <w:szCs w:val="20"/>
              </w:rPr>
              <w:t xml:space="preserve"> учителю при подготовке к  выпускным </w:t>
            </w:r>
            <w:r w:rsidRPr="00C54C7D">
              <w:rPr>
                <w:rFonts w:eastAsia="Calibri"/>
                <w:color w:val="000000"/>
                <w:sz w:val="20"/>
                <w:szCs w:val="20"/>
              </w:rPr>
              <w:t>экзаменам.</w:t>
            </w:r>
          </w:p>
        </w:tc>
        <w:tc>
          <w:tcPr>
            <w:tcW w:w="1341" w:type="dxa"/>
          </w:tcPr>
          <w:p w:rsidR="000E56D5" w:rsidRPr="00C54C7D" w:rsidRDefault="000E56D5" w:rsidP="000E56D5">
            <w:pPr>
              <w:pStyle w:val="a5"/>
              <w:rPr>
                <w:sz w:val="20"/>
                <w:szCs w:val="20"/>
              </w:rPr>
            </w:pPr>
            <w:r w:rsidRPr="00C54C7D">
              <w:rPr>
                <w:sz w:val="20"/>
                <w:szCs w:val="20"/>
              </w:rPr>
              <w:t>Тематичес</w:t>
            </w:r>
          </w:p>
          <w:p w:rsidR="000E56D5" w:rsidRPr="00C54C7D" w:rsidRDefault="000E56D5" w:rsidP="000E56D5">
            <w:pPr>
              <w:pStyle w:val="a5"/>
              <w:rPr>
                <w:sz w:val="20"/>
                <w:szCs w:val="20"/>
              </w:rPr>
            </w:pPr>
            <w:r w:rsidRPr="00C54C7D">
              <w:rPr>
                <w:sz w:val="20"/>
                <w:szCs w:val="20"/>
              </w:rPr>
              <w:t>кий</w:t>
            </w:r>
          </w:p>
        </w:tc>
        <w:tc>
          <w:tcPr>
            <w:tcW w:w="1161" w:type="dxa"/>
          </w:tcPr>
          <w:p w:rsidR="000E56D5" w:rsidRPr="00C54C7D" w:rsidRDefault="000E56D5" w:rsidP="000E56D5">
            <w:pPr>
              <w:pStyle w:val="a5"/>
              <w:rPr>
                <w:sz w:val="20"/>
                <w:szCs w:val="20"/>
              </w:rPr>
            </w:pPr>
            <w:r w:rsidRPr="00C54C7D">
              <w:rPr>
                <w:sz w:val="20"/>
                <w:szCs w:val="20"/>
              </w:rPr>
              <w:t>Предметно-обобща</w:t>
            </w:r>
          </w:p>
          <w:p w:rsidR="000E56D5" w:rsidRPr="00C54C7D" w:rsidRDefault="000E56D5" w:rsidP="000E56D5">
            <w:pPr>
              <w:pStyle w:val="a5"/>
              <w:rPr>
                <w:sz w:val="20"/>
                <w:szCs w:val="20"/>
              </w:rPr>
            </w:pPr>
            <w:r w:rsidRPr="00C54C7D">
              <w:rPr>
                <w:sz w:val="20"/>
                <w:szCs w:val="20"/>
              </w:rPr>
              <w:t>ющий</w:t>
            </w:r>
          </w:p>
        </w:tc>
        <w:tc>
          <w:tcPr>
            <w:tcW w:w="1222" w:type="dxa"/>
          </w:tcPr>
          <w:p w:rsidR="000E56D5" w:rsidRPr="00C54C7D" w:rsidRDefault="000E56D5" w:rsidP="000E56D5">
            <w:pPr>
              <w:pStyle w:val="a5"/>
              <w:rPr>
                <w:sz w:val="20"/>
                <w:szCs w:val="20"/>
              </w:rPr>
            </w:pPr>
            <w:r w:rsidRPr="00C54C7D">
              <w:rPr>
                <w:sz w:val="20"/>
                <w:szCs w:val="20"/>
              </w:rPr>
              <w:t>Тестирование с применением ИКТ</w:t>
            </w:r>
          </w:p>
        </w:tc>
        <w:tc>
          <w:tcPr>
            <w:tcW w:w="1613" w:type="dxa"/>
          </w:tcPr>
          <w:p w:rsidR="000E56D5" w:rsidRPr="00C54C7D" w:rsidRDefault="000E56D5" w:rsidP="000E56D5">
            <w:pPr>
              <w:pStyle w:val="a5"/>
              <w:rPr>
                <w:sz w:val="20"/>
                <w:szCs w:val="20"/>
              </w:rPr>
            </w:pPr>
            <w:r w:rsidRPr="00C54C7D">
              <w:rPr>
                <w:sz w:val="20"/>
                <w:szCs w:val="20"/>
              </w:rPr>
              <w:t xml:space="preserve">Зам. </w:t>
            </w:r>
            <w:r>
              <w:rPr>
                <w:sz w:val="20"/>
                <w:szCs w:val="20"/>
              </w:rPr>
              <w:t xml:space="preserve">директора </w:t>
            </w:r>
            <w:r w:rsidRPr="00C54C7D">
              <w:rPr>
                <w:sz w:val="20"/>
                <w:szCs w:val="20"/>
              </w:rPr>
              <w:t>по УВР</w:t>
            </w:r>
          </w:p>
        </w:tc>
        <w:tc>
          <w:tcPr>
            <w:tcW w:w="1843" w:type="dxa"/>
          </w:tcPr>
          <w:p w:rsidR="000E56D5" w:rsidRPr="00C54C7D" w:rsidRDefault="000E56D5" w:rsidP="000E56D5">
            <w:pPr>
              <w:pStyle w:val="a5"/>
              <w:rPr>
                <w:sz w:val="20"/>
                <w:szCs w:val="20"/>
              </w:rPr>
            </w:pPr>
            <w:r w:rsidRPr="00C54C7D">
              <w:rPr>
                <w:sz w:val="20"/>
                <w:szCs w:val="20"/>
              </w:rPr>
              <w:t>Совещание при директоре</w:t>
            </w:r>
          </w:p>
        </w:tc>
      </w:tr>
      <w:tr w:rsidR="000E56D5" w:rsidRPr="00F11C75" w:rsidTr="000E56D5">
        <w:tc>
          <w:tcPr>
            <w:tcW w:w="15878" w:type="dxa"/>
            <w:gridSpan w:val="10"/>
          </w:tcPr>
          <w:p w:rsidR="000E56D5" w:rsidRPr="00C54C7D" w:rsidRDefault="000E56D5" w:rsidP="000E56D5">
            <w:pPr>
              <w:pStyle w:val="a5"/>
              <w:jc w:val="center"/>
              <w:rPr>
                <w:sz w:val="20"/>
                <w:szCs w:val="20"/>
              </w:rPr>
            </w:pPr>
            <w:r w:rsidRPr="00C54C7D">
              <w:rPr>
                <w:b/>
                <w:sz w:val="20"/>
                <w:szCs w:val="20"/>
              </w:rPr>
              <w:t>5. Контроль за состоянием воспитательной работы</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Библиотека</w:t>
            </w:r>
          </w:p>
        </w:tc>
        <w:tc>
          <w:tcPr>
            <w:tcW w:w="720" w:type="dxa"/>
          </w:tcPr>
          <w:p w:rsidR="000E56D5" w:rsidRPr="00FF4FFD" w:rsidRDefault="000E56D5" w:rsidP="000E56D5">
            <w:pPr>
              <w:pStyle w:val="a5"/>
              <w:rPr>
                <w:sz w:val="20"/>
                <w:szCs w:val="20"/>
              </w:rPr>
            </w:pPr>
            <w:r w:rsidRPr="00FF4FFD">
              <w:rPr>
                <w:sz w:val="20"/>
                <w:szCs w:val="20"/>
              </w:rPr>
              <w:t>1-8</w:t>
            </w:r>
          </w:p>
        </w:tc>
        <w:tc>
          <w:tcPr>
            <w:tcW w:w="2520" w:type="dxa"/>
          </w:tcPr>
          <w:p w:rsidR="000E56D5" w:rsidRPr="00FF4FFD" w:rsidRDefault="000E56D5" w:rsidP="000E56D5">
            <w:pPr>
              <w:pStyle w:val="a5"/>
              <w:rPr>
                <w:sz w:val="20"/>
                <w:szCs w:val="20"/>
              </w:rPr>
            </w:pPr>
            <w:r w:rsidRPr="00FF4FFD">
              <w:rPr>
                <w:sz w:val="20"/>
                <w:szCs w:val="20"/>
              </w:rPr>
              <w:t>План проведения Недели детской и юношеской книги.</w:t>
            </w:r>
          </w:p>
        </w:tc>
        <w:tc>
          <w:tcPr>
            <w:tcW w:w="3118" w:type="dxa"/>
          </w:tcPr>
          <w:p w:rsidR="000E56D5" w:rsidRPr="00FF4FFD" w:rsidRDefault="000E56D5" w:rsidP="000E56D5">
            <w:pPr>
              <w:pStyle w:val="a5"/>
              <w:rPr>
                <w:sz w:val="20"/>
                <w:szCs w:val="20"/>
              </w:rPr>
            </w:pPr>
            <w:r w:rsidRPr="00FF4FFD">
              <w:rPr>
                <w:color w:val="000000"/>
                <w:sz w:val="20"/>
                <w:szCs w:val="20"/>
              </w:rPr>
              <w:t>Система работы школьной библиотеки по формированию читательского интереса воспитанников.</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Наблюдение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Заседание МК</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2.</w:t>
            </w:r>
          </w:p>
        </w:tc>
        <w:tc>
          <w:tcPr>
            <w:tcW w:w="1773" w:type="dxa"/>
          </w:tcPr>
          <w:p w:rsidR="000E56D5" w:rsidRPr="00FF4FFD" w:rsidRDefault="000E56D5" w:rsidP="000E56D5">
            <w:pPr>
              <w:pStyle w:val="a5"/>
              <w:rPr>
                <w:sz w:val="20"/>
                <w:szCs w:val="20"/>
              </w:rPr>
            </w:pPr>
            <w:r w:rsidRPr="00FF4FFD">
              <w:rPr>
                <w:sz w:val="20"/>
                <w:szCs w:val="20"/>
              </w:rPr>
              <w:t>Педагоги по внеклассной работе</w:t>
            </w:r>
          </w:p>
        </w:tc>
        <w:tc>
          <w:tcPr>
            <w:tcW w:w="720" w:type="dxa"/>
          </w:tcPr>
          <w:p w:rsidR="000E56D5" w:rsidRPr="00FF4FFD" w:rsidRDefault="000E56D5" w:rsidP="000E56D5">
            <w:pPr>
              <w:pStyle w:val="a5"/>
              <w:rPr>
                <w:sz w:val="20"/>
                <w:szCs w:val="20"/>
              </w:rPr>
            </w:pPr>
          </w:p>
        </w:tc>
        <w:tc>
          <w:tcPr>
            <w:tcW w:w="2520" w:type="dxa"/>
          </w:tcPr>
          <w:p w:rsidR="000E56D5" w:rsidRPr="00FF4FFD" w:rsidRDefault="000E56D5" w:rsidP="000E56D5">
            <w:pPr>
              <w:pStyle w:val="a5"/>
              <w:rPr>
                <w:sz w:val="20"/>
                <w:szCs w:val="20"/>
              </w:rPr>
            </w:pPr>
            <w:r w:rsidRPr="00FF4FFD">
              <w:rPr>
                <w:sz w:val="20"/>
                <w:szCs w:val="20"/>
              </w:rPr>
              <w:t xml:space="preserve"> Планы занятий педагогов по внеклассной работе. Списки обучающихся, которые посещают занятия и их соответствие спискам в журналах.</w:t>
            </w:r>
          </w:p>
        </w:tc>
        <w:tc>
          <w:tcPr>
            <w:tcW w:w="3118" w:type="dxa"/>
          </w:tcPr>
          <w:p w:rsidR="000E56D5" w:rsidRPr="00FF4FFD" w:rsidRDefault="000E56D5" w:rsidP="000E56D5">
            <w:pPr>
              <w:pStyle w:val="a5"/>
              <w:rPr>
                <w:sz w:val="20"/>
                <w:szCs w:val="20"/>
              </w:rPr>
            </w:pPr>
            <w:r w:rsidRPr="00FF4FFD">
              <w:rPr>
                <w:sz w:val="20"/>
                <w:szCs w:val="20"/>
              </w:rPr>
              <w:t>Организация работы педагогов по внеклассной работе; выявление динамики сохраняемости контингента, соответствие программам, расписанию, целесообразности их деятельности.</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Посещение занятий</w:t>
            </w:r>
          </w:p>
          <w:p w:rsidR="000E56D5" w:rsidRPr="00FF4FFD" w:rsidRDefault="000E56D5" w:rsidP="000E56D5">
            <w:pPr>
              <w:pStyle w:val="a5"/>
              <w:rPr>
                <w:sz w:val="20"/>
                <w:szCs w:val="20"/>
              </w:rPr>
            </w:pPr>
            <w:r w:rsidRPr="00FF4FFD">
              <w:rPr>
                <w:sz w:val="20"/>
                <w:szCs w:val="20"/>
              </w:rPr>
              <w:t>Анкетирование</w:t>
            </w:r>
          </w:p>
          <w:p w:rsidR="000E56D5" w:rsidRPr="00FF4FFD" w:rsidRDefault="000E56D5" w:rsidP="000E56D5">
            <w:pPr>
              <w:pStyle w:val="a5"/>
              <w:rPr>
                <w:sz w:val="20"/>
                <w:szCs w:val="20"/>
              </w:rPr>
            </w:pPr>
            <w:r w:rsidRPr="00FF4FFD">
              <w:rPr>
                <w:sz w:val="20"/>
                <w:szCs w:val="20"/>
              </w:rPr>
              <w:t>Собеседование</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3.</w:t>
            </w:r>
          </w:p>
        </w:tc>
        <w:tc>
          <w:tcPr>
            <w:tcW w:w="1773" w:type="dxa"/>
          </w:tcPr>
          <w:p w:rsidR="000E56D5" w:rsidRPr="00FF4FFD" w:rsidRDefault="000E56D5" w:rsidP="000E56D5">
            <w:pPr>
              <w:pStyle w:val="a5"/>
              <w:rPr>
                <w:sz w:val="20"/>
                <w:szCs w:val="20"/>
              </w:rPr>
            </w:pPr>
            <w:r w:rsidRPr="00FF4FFD">
              <w:rPr>
                <w:sz w:val="20"/>
                <w:szCs w:val="20"/>
              </w:rPr>
              <w:t>Классные руководители.</w:t>
            </w:r>
          </w:p>
        </w:tc>
        <w:tc>
          <w:tcPr>
            <w:tcW w:w="720" w:type="dxa"/>
          </w:tcPr>
          <w:p w:rsidR="000E56D5" w:rsidRPr="00FF4FFD" w:rsidRDefault="000E56D5" w:rsidP="000E56D5">
            <w:pPr>
              <w:pStyle w:val="a5"/>
              <w:rPr>
                <w:sz w:val="20"/>
                <w:szCs w:val="20"/>
                <w:lang w:val="ro-RO"/>
              </w:rPr>
            </w:pPr>
            <w:r w:rsidRPr="00FF4FFD">
              <w:rPr>
                <w:sz w:val="20"/>
                <w:szCs w:val="20"/>
              </w:rPr>
              <w:t>6-1</w:t>
            </w:r>
            <w:r w:rsidRPr="00FF4FFD">
              <w:rPr>
                <w:sz w:val="20"/>
                <w:szCs w:val="20"/>
                <w:lang w:val="ro-RO"/>
              </w:rPr>
              <w:t>1</w:t>
            </w:r>
          </w:p>
        </w:tc>
        <w:tc>
          <w:tcPr>
            <w:tcW w:w="2520" w:type="dxa"/>
          </w:tcPr>
          <w:p w:rsidR="000E56D5" w:rsidRPr="00FF4FFD" w:rsidRDefault="000E56D5" w:rsidP="000E56D5">
            <w:pPr>
              <w:pStyle w:val="a5"/>
              <w:rPr>
                <w:sz w:val="20"/>
                <w:szCs w:val="20"/>
              </w:rPr>
            </w:pPr>
            <w:r w:rsidRPr="00FF4FFD">
              <w:rPr>
                <w:sz w:val="20"/>
                <w:szCs w:val="20"/>
              </w:rPr>
              <w:t>Ученическое самоуправление в детских коллективах.</w:t>
            </w:r>
          </w:p>
        </w:tc>
        <w:tc>
          <w:tcPr>
            <w:tcW w:w="3118" w:type="dxa"/>
          </w:tcPr>
          <w:p w:rsidR="000E56D5" w:rsidRPr="00FF4FFD" w:rsidRDefault="000E56D5" w:rsidP="000E56D5">
            <w:pPr>
              <w:pStyle w:val="a5"/>
              <w:rPr>
                <w:sz w:val="20"/>
                <w:szCs w:val="20"/>
              </w:rPr>
            </w:pPr>
            <w:r w:rsidRPr="00FF4FFD">
              <w:rPr>
                <w:sz w:val="20"/>
                <w:szCs w:val="20"/>
              </w:rPr>
              <w:t>Познакомиться с различными формами организации ученического самоуправления в классах.</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Наблюдение Анализ</w:t>
            </w:r>
          </w:p>
          <w:p w:rsidR="000E56D5" w:rsidRPr="00FF4FFD" w:rsidRDefault="000E56D5" w:rsidP="000E56D5">
            <w:pPr>
              <w:pStyle w:val="a5"/>
              <w:rPr>
                <w:sz w:val="20"/>
                <w:szCs w:val="20"/>
              </w:rPr>
            </w:pPr>
            <w:r w:rsidRPr="00FF4FFD">
              <w:rPr>
                <w:sz w:val="20"/>
                <w:szCs w:val="20"/>
              </w:rPr>
              <w:t>Анкетирование</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lastRenderedPageBreak/>
              <w:t>4.</w:t>
            </w:r>
          </w:p>
        </w:tc>
        <w:tc>
          <w:tcPr>
            <w:tcW w:w="1773" w:type="dxa"/>
          </w:tcPr>
          <w:p w:rsidR="000E56D5" w:rsidRPr="00FF4FFD" w:rsidRDefault="000E56D5" w:rsidP="000E56D5">
            <w:pPr>
              <w:pStyle w:val="a5"/>
              <w:rPr>
                <w:sz w:val="20"/>
                <w:szCs w:val="20"/>
              </w:rPr>
            </w:pPr>
            <w:r w:rsidRPr="00FF4FFD">
              <w:rPr>
                <w:sz w:val="20"/>
                <w:szCs w:val="20"/>
              </w:rPr>
              <w:t>Классные руководители</w:t>
            </w:r>
          </w:p>
        </w:tc>
        <w:tc>
          <w:tcPr>
            <w:tcW w:w="720" w:type="dxa"/>
          </w:tcPr>
          <w:p w:rsidR="000E56D5" w:rsidRPr="00FF4FFD" w:rsidRDefault="000E56D5" w:rsidP="000E56D5">
            <w:pPr>
              <w:pStyle w:val="a5"/>
              <w:rPr>
                <w:sz w:val="20"/>
                <w:szCs w:val="20"/>
                <w:lang w:val="ro-RO"/>
              </w:rPr>
            </w:pPr>
            <w:r w:rsidRPr="00FF4FFD">
              <w:rPr>
                <w:sz w:val="20"/>
                <w:szCs w:val="20"/>
              </w:rPr>
              <w:t>1-1</w:t>
            </w:r>
            <w:r w:rsidRPr="00FF4FFD">
              <w:rPr>
                <w:sz w:val="20"/>
                <w:szCs w:val="20"/>
                <w:lang w:val="ro-RO"/>
              </w:rPr>
              <w:t>1</w:t>
            </w:r>
          </w:p>
        </w:tc>
        <w:tc>
          <w:tcPr>
            <w:tcW w:w="2520" w:type="dxa"/>
          </w:tcPr>
          <w:p w:rsidR="000E56D5" w:rsidRPr="00FF4FFD" w:rsidRDefault="000E56D5" w:rsidP="000E56D5">
            <w:pPr>
              <w:pStyle w:val="a5"/>
              <w:rPr>
                <w:sz w:val="20"/>
                <w:szCs w:val="20"/>
              </w:rPr>
            </w:pPr>
            <w:r w:rsidRPr="00FF4FFD">
              <w:rPr>
                <w:sz w:val="20"/>
                <w:szCs w:val="20"/>
              </w:rPr>
              <w:t>Планирование работы по организации внеурочной деятельности детей.</w:t>
            </w:r>
          </w:p>
        </w:tc>
        <w:tc>
          <w:tcPr>
            <w:tcW w:w="3118" w:type="dxa"/>
          </w:tcPr>
          <w:p w:rsidR="000E56D5" w:rsidRPr="00FF4FFD" w:rsidRDefault="000E56D5" w:rsidP="000E56D5">
            <w:pPr>
              <w:pStyle w:val="a5"/>
              <w:rPr>
                <w:sz w:val="20"/>
                <w:szCs w:val="20"/>
              </w:rPr>
            </w:pPr>
            <w:r w:rsidRPr="00FF4FFD">
              <w:rPr>
                <w:sz w:val="20"/>
                <w:szCs w:val="20"/>
              </w:rPr>
              <w:t>Изучение эффективности массовой работы по организации внеурочной деятельности обучающихся на развивающей основе.</w:t>
            </w:r>
          </w:p>
          <w:p w:rsidR="000E56D5" w:rsidRPr="00FF4FFD" w:rsidRDefault="000E56D5" w:rsidP="000E56D5">
            <w:pPr>
              <w:pStyle w:val="a5"/>
              <w:rPr>
                <w:sz w:val="20"/>
                <w:szCs w:val="20"/>
              </w:rPr>
            </w:pP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Наблюдение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5.</w:t>
            </w:r>
          </w:p>
        </w:tc>
        <w:tc>
          <w:tcPr>
            <w:tcW w:w="1773" w:type="dxa"/>
          </w:tcPr>
          <w:p w:rsidR="000E56D5" w:rsidRPr="00FF4FFD" w:rsidRDefault="000E56D5" w:rsidP="000E56D5">
            <w:pPr>
              <w:pStyle w:val="a5"/>
              <w:rPr>
                <w:b/>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lang w:val="ro-RO"/>
              </w:rPr>
            </w:pPr>
            <w:r w:rsidRPr="00FF4FFD">
              <w:rPr>
                <w:sz w:val="20"/>
                <w:szCs w:val="20"/>
              </w:rPr>
              <w:t>8-1</w:t>
            </w:r>
            <w:r w:rsidRPr="00FF4FFD">
              <w:rPr>
                <w:sz w:val="20"/>
                <w:szCs w:val="20"/>
                <w:lang w:val="ro-RO"/>
              </w:rPr>
              <w:t>1</w:t>
            </w:r>
          </w:p>
        </w:tc>
        <w:tc>
          <w:tcPr>
            <w:tcW w:w="2520" w:type="dxa"/>
            <w:vAlign w:val="center"/>
          </w:tcPr>
          <w:p w:rsidR="000E56D5" w:rsidRPr="00FF4FFD" w:rsidRDefault="000E56D5" w:rsidP="000E56D5">
            <w:pPr>
              <w:pStyle w:val="a5"/>
              <w:rPr>
                <w:sz w:val="20"/>
                <w:szCs w:val="20"/>
              </w:rPr>
            </w:pPr>
            <w:r w:rsidRPr="00FF4FFD">
              <w:rPr>
                <w:sz w:val="20"/>
                <w:szCs w:val="20"/>
              </w:rPr>
              <w:t>Состояние трудового воспитания и профориентации</w:t>
            </w:r>
          </w:p>
        </w:tc>
        <w:tc>
          <w:tcPr>
            <w:tcW w:w="3118" w:type="dxa"/>
            <w:vAlign w:val="center"/>
          </w:tcPr>
          <w:p w:rsidR="000E56D5" w:rsidRPr="00FF4FFD" w:rsidRDefault="000E56D5" w:rsidP="000E56D5">
            <w:pPr>
              <w:pStyle w:val="a5"/>
              <w:rPr>
                <w:sz w:val="20"/>
                <w:szCs w:val="20"/>
              </w:rPr>
            </w:pPr>
            <w:r w:rsidRPr="00FF4FFD">
              <w:rPr>
                <w:sz w:val="20"/>
                <w:szCs w:val="20"/>
              </w:rPr>
              <w:t>Системный подход, разнообразие форм и методов, эффективность</w:t>
            </w:r>
          </w:p>
        </w:tc>
        <w:tc>
          <w:tcPr>
            <w:tcW w:w="1341" w:type="dxa"/>
          </w:tcPr>
          <w:p w:rsidR="000E56D5" w:rsidRPr="00FF4FFD" w:rsidRDefault="000E56D5" w:rsidP="000E56D5">
            <w:pPr>
              <w:pStyle w:val="a5"/>
              <w:rPr>
                <w:sz w:val="20"/>
                <w:szCs w:val="20"/>
              </w:rPr>
            </w:pPr>
            <w:r w:rsidRPr="00FF4FFD">
              <w:rPr>
                <w:sz w:val="20"/>
                <w:szCs w:val="20"/>
              </w:rPr>
              <w:t>Фронталь</w:t>
            </w:r>
          </w:p>
          <w:p w:rsidR="000E56D5" w:rsidRPr="00FF4FFD" w:rsidRDefault="000E56D5" w:rsidP="000E56D5">
            <w:pPr>
              <w:pStyle w:val="a5"/>
              <w:rPr>
                <w:b/>
                <w:sz w:val="20"/>
                <w:szCs w:val="20"/>
              </w:rPr>
            </w:pPr>
            <w:r w:rsidRPr="00FF4FFD">
              <w:rPr>
                <w:sz w:val="20"/>
                <w:szCs w:val="20"/>
              </w:rPr>
              <w:t>ный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color w:val="000000"/>
                <w:sz w:val="20"/>
                <w:szCs w:val="20"/>
              </w:rPr>
              <w:t>Посещение мероприятий, анкетирование, анализ результатов</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Заседание МК классных руководителей</w:t>
            </w:r>
          </w:p>
        </w:tc>
      </w:tr>
      <w:tr w:rsidR="000E56D5" w:rsidRPr="00F11C75" w:rsidTr="000E56D5">
        <w:tc>
          <w:tcPr>
            <w:tcW w:w="15878" w:type="dxa"/>
            <w:gridSpan w:val="10"/>
          </w:tcPr>
          <w:p w:rsidR="000E56D5" w:rsidRDefault="000E56D5" w:rsidP="000E56D5">
            <w:pPr>
              <w:jc w:val="center"/>
              <w:rPr>
                <w:b/>
                <w:sz w:val="20"/>
                <w:szCs w:val="20"/>
              </w:rPr>
            </w:pPr>
          </w:p>
          <w:p w:rsidR="000E56D5" w:rsidRDefault="000E56D5" w:rsidP="000E56D5">
            <w:pPr>
              <w:jc w:val="center"/>
              <w:rPr>
                <w:b/>
                <w:sz w:val="20"/>
                <w:szCs w:val="20"/>
              </w:rPr>
            </w:pPr>
          </w:p>
          <w:p w:rsidR="000E56D5" w:rsidRDefault="000E56D5" w:rsidP="000E56D5">
            <w:pPr>
              <w:jc w:val="center"/>
              <w:rPr>
                <w:b/>
                <w:sz w:val="20"/>
                <w:szCs w:val="20"/>
              </w:rPr>
            </w:pPr>
          </w:p>
          <w:p w:rsidR="000E56D5" w:rsidRPr="00BF4ECA" w:rsidRDefault="000E56D5" w:rsidP="000E56D5">
            <w:pPr>
              <w:jc w:val="center"/>
              <w:rPr>
                <w:sz w:val="20"/>
                <w:szCs w:val="20"/>
              </w:rPr>
            </w:pPr>
            <w:r w:rsidRPr="00BF4ECA">
              <w:rPr>
                <w:b/>
                <w:sz w:val="20"/>
                <w:szCs w:val="20"/>
              </w:rPr>
              <w:t>6. Внутришкольный контроль за работой педагогических кадров</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 xml:space="preserve">Учителя </w:t>
            </w:r>
          </w:p>
        </w:tc>
        <w:tc>
          <w:tcPr>
            <w:tcW w:w="720" w:type="dxa"/>
          </w:tcPr>
          <w:p w:rsidR="000E56D5" w:rsidRPr="00FF4FFD" w:rsidRDefault="000E56D5" w:rsidP="000E56D5">
            <w:pPr>
              <w:pStyle w:val="a5"/>
              <w:rPr>
                <w:sz w:val="20"/>
                <w:szCs w:val="20"/>
                <w:lang w:val="ro-RO"/>
              </w:rPr>
            </w:pPr>
            <w:r w:rsidRPr="00FF4FFD">
              <w:rPr>
                <w:sz w:val="20"/>
                <w:szCs w:val="20"/>
              </w:rPr>
              <w:t>1-1</w:t>
            </w:r>
            <w:r w:rsidRPr="00FF4FFD">
              <w:rPr>
                <w:sz w:val="20"/>
                <w:szCs w:val="20"/>
                <w:lang w:val="ro-RO"/>
              </w:rPr>
              <w:t>1</w:t>
            </w:r>
          </w:p>
        </w:tc>
        <w:tc>
          <w:tcPr>
            <w:tcW w:w="2520" w:type="dxa"/>
          </w:tcPr>
          <w:p w:rsidR="000E56D5" w:rsidRPr="00FF4FFD" w:rsidRDefault="000E56D5" w:rsidP="000E56D5">
            <w:pPr>
              <w:pStyle w:val="a5"/>
              <w:rPr>
                <w:sz w:val="20"/>
                <w:szCs w:val="20"/>
              </w:rPr>
            </w:pPr>
            <w:r w:rsidRPr="00FF4FFD">
              <w:rPr>
                <w:sz w:val="20"/>
                <w:szCs w:val="20"/>
              </w:rPr>
              <w:t>Проверка прохождения куррикулума школьниками.</w:t>
            </w:r>
          </w:p>
        </w:tc>
        <w:tc>
          <w:tcPr>
            <w:tcW w:w="3118" w:type="dxa"/>
          </w:tcPr>
          <w:p w:rsidR="000E56D5" w:rsidRPr="00FF4FFD" w:rsidRDefault="000E56D5" w:rsidP="000E56D5">
            <w:pPr>
              <w:pStyle w:val="a5"/>
              <w:rPr>
                <w:sz w:val="20"/>
                <w:szCs w:val="20"/>
              </w:rPr>
            </w:pPr>
            <w:r w:rsidRPr="00FF4FFD">
              <w:rPr>
                <w:sz w:val="20"/>
                <w:szCs w:val="20"/>
              </w:rPr>
              <w:t>Анализ прохождения программ школьниками.</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tcPr>
          <w:p w:rsidR="000E56D5" w:rsidRPr="00FF4FFD" w:rsidRDefault="000E56D5" w:rsidP="000E56D5">
            <w:pPr>
              <w:pStyle w:val="a5"/>
              <w:rPr>
                <w:sz w:val="20"/>
                <w:szCs w:val="20"/>
              </w:rPr>
            </w:pPr>
            <w:r w:rsidRPr="00FF4FFD">
              <w:rPr>
                <w:sz w:val="20"/>
                <w:szCs w:val="20"/>
              </w:rPr>
              <w:t>Наблюдение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Заседание МК</w:t>
            </w:r>
          </w:p>
        </w:tc>
      </w:tr>
      <w:tr w:rsidR="000E56D5" w:rsidRPr="00F11C75" w:rsidTr="000E56D5">
        <w:tc>
          <w:tcPr>
            <w:tcW w:w="15878" w:type="dxa"/>
            <w:gridSpan w:val="10"/>
          </w:tcPr>
          <w:p w:rsidR="000E56D5" w:rsidRPr="00FF4FFD" w:rsidRDefault="000E56D5" w:rsidP="000E56D5">
            <w:pPr>
              <w:pStyle w:val="a5"/>
              <w:jc w:val="center"/>
              <w:rPr>
                <w:sz w:val="20"/>
                <w:szCs w:val="20"/>
              </w:rPr>
            </w:pPr>
            <w:r w:rsidRPr="00FF4FFD">
              <w:rPr>
                <w:b/>
                <w:sz w:val="20"/>
                <w:szCs w:val="20"/>
              </w:rPr>
              <w:t>7. Ко</w:t>
            </w:r>
            <w:r>
              <w:rPr>
                <w:b/>
                <w:sz w:val="20"/>
                <w:szCs w:val="20"/>
              </w:rPr>
              <w:t>н</w:t>
            </w:r>
            <w:r w:rsidRPr="00FF4FFD">
              <w:rPr>
                <w:b/>
                <w:sz w:val="20"/>
                <w:szCs w:val="20"/>
              </w:rPr>
              <w:t>троль за состоянием методической работы.</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Учителя биологии</w:t>
            </w:r>
          </w:p>
        </w:tc>
        <w:tc>
          <w:tcPr>
            <w:tcW w:w="720" w:type="dxa"/>
          </w:tcPr>
          <w:p w:rsidR="000E56D5" w:rsidRPr="00FF4FFD" w:rsidRDefault="000E56D5" w:rsidP="000E56D5">
            <w:pPr>
              <w:pStyle w:val="a5"/>
              <w:rPr>
                <w:sz w:val="20"/>
                <w:szCs w:val="20"/>
                <w:lang w:val="ro-RO"/>
              </w:rPr>
            </w:pPr>
            <w:r w:rsidRPr="00FF4FFD">
              <w:rPr>
                <w:sz w:val="20"/>
                <w:szCs w:val="20"/>
              </w:rPr>
              <w:t>5 -1</w:t>
            </w:r>
            <w:r w:rsidRPr="00FF4FFD">
              <w:rPr>
                <w:sz w:val="20"/>
                <w:szCs w:val="20"/>
                <w:lang w:val="ro-RO"/>
              </w:rPr>
              <w:t>1</w:t>
            </w:r>
          </w:p>
        </w:tc>
        <w:tc>
          <w:tcPr>
            <w:tcW w:w="2520" w:type="dxa"/>
          </w:tcPr>
          <w:p w:rsidR="000E56D5" w:rsidRPr="00FF4FFD" w:rsidRDefault="000E56D5" w:rsidP="000E56D5">
            <w:pPr>
              <w:pStyle w:val="a5"/>
              <w:rPr>
                <w:sz w:val="20"/>
                <w:szCs w:val="20"/>
              </w:rPr>
            </w:pPr>
            <w:r w:rsidRPr="00FF4FFD">
              <w:rPr>
                <w:sz w:val="20"/>
                <w:szCs w:val="20"/>
              </w:rPr>
              <w:t>План проведения экологической декады.</w:t>
            </w:r>
          </w:p>
        </w:tc>
        <w:tc>
          <w:tcPr>
            <w:tcW w:w="3118" w:type="dxa"/>
          </w:tcPr>
          <w:p w:rsidR="000E56D5" w:rsidRPr="00FF4FFD" w:rsidRDefault="000E56D5" w:rsidP="000E56D5">
            <w:pPr>
              <w:pStyle w:val="a5"/>
              <w:rPr>
                <w:sz w:val="20"/>
                <w:szCs w:val="20"/>
              </w:rPr>
            </w:pPr>
            <w:r w:rsidRPr="00FF4FFD">
              <w:rPr>
                <w:sz w:val="20"/>
                <w:szCs w:val="20"/>
              </w:rPr>
              <w:t>Качество подготовки и проведения  мероприятий в рамках декады.</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Предметно-обобща</w:t>
            </w:r>
          </w:p>
          <w:p w:rsidR="000E56D5" w:rsidRPr="00FF4FFD" w:rsidRDefault="000E56D5" w:rsidP="000E56D5">
            <w:pPr>
              <w:pStyle w:val="a5"/>
              <w:rPr>
                <w:sz w:val="20"/>
                <w:szCs w:val="20"/>
              </w:rPr>
            </w:pPr>
            <w:r w:rsidRPr="00FF4FFD">
              <w:rPr>
                <w:sz w:val="20"/>
                <w:szCs w:val="20"/>
              </w:rPr>
              <w:t>ющий</w:t>
            </w:r>
          </w:p>
        </w:tc>
        <w:tc>
          <w:tcPr>
            <w:tcW w:w="1222" w:type="dxa"/>
          </w:tcPr>
          <w:p w:rsidR="000E56D5" w:rsidRPr="00FF4FFD" w:rsidRDefault="000E56D5" w:rsidP="000E56D5">
            <w:pPr>
              <w:pStyle w:val="a5"/>
              <w:rPr>
                <w:sz w:val="20"/>
                <w:szCs w:val="20"/>
              </w:rPr>
            </w:pPr>
            <w:r w:rsidRPr="00FF4FFD">
              <w:rPr>
                <w:sz w:val="20"/>
                <w:szCs w:val="20"/>
              </w:rPr>
              <w:t>Наблюдение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 и ВР</w:t>
            </w:r>
          </w:p>
        </w:tc>
        <w:tc>
          <w:tcPr>
            <w:tcW w:w="1843" w:type="dxa"/>
          </w:tcPr>
          <w:p w:rsidR="000E56D5" w:rsidRPr="00FF4FFD" w:rsidRDefault="000E56D5" w:rsidP="000E56D5">
            <w:pPr>
              <w:pStyle w:val="a5"/>
              <w:rPr>
                <w:sz w:val="20"/>
                <w:szCs w:val="20"/>
              </w:rPr>
            </w:pPr>
            <w:r w:rsidRPr="00FF4FFD">
              <w:rPr>
                <w:sz w:val="20"/>
                <w:szCs w:val="20"/>
              </w:rPr>
              <w:t>Заседание МК</w:t>
            </w:r>
          </w:p>
        </w:tc>
      </w:tr>
      <w:tr w:rsidR="000E56D5" w:rsidRPr="00F11C75" w:rsidTr="000E56D5">
        <w:tc>
          <w:tcPr>
            <w:tcW w:w="15878" w:type="dxa"/>
            <w:gridSpan w:val="10"/>
          </w:tcPr>
          <w:p w:rsidR="000E56D5" w:rsidRPr="00FF4FFD" w:rsidRDefault="000E56D5" w:rsidP="000E56D5">
            <w:pPr>
              <w:pStyle w:val="a5"/>
              <w:jc w:val="center"/>
              <w:rPr>
                <w:b/>
                <w:sz w:val="20"/>
                <w:szCs w:val="20"/>
              </w:rPr>
            </w:pPr>
            <w:r w:rsidRPr="00FF4FFD">
              <w:rPr>
                <w:b/>
                <w:sz w:val="20"/>
                <w:szCs w:val="20"/>
              </w:rPr>
              <w:t>8. Контроль за работой с родителями</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 xml:space="preserve">1. </w:t>
            </w:r>
          </w:p>
        </w:tc>
        <w:tc>
          <w:tcPr>
            <w:tcW w:w="1773" w:type="dxa"/>
          </w:tcPr>
          <w:p w:rsidR="000E56D5" w:rsidRPr="00FF4FFD" w:rsidRDefault="000E56D5" w:rsidP="000E56D5">
            <w:pPr>
              <w:pStyle w:val="a5"/>
              <w:rPr>
                <w:sz w:val="20"/>
                <w:szCs w:val="20"/>
              </w:rPr>
            </w:pPr>
            <w:r w:rsidRPr="00FF4FFD">
              <w:rPr>
                <w:sz w:val="20"/>
                <w:szCs w:val="20"/>
              </w:rPr>
              <w:t>Посещение классных родительских   собраний.</w:t>
            </w:r>
          </w:p>
        </w:tc>
        <w:tc>
          <w:tcPr>
            <w:tcW w:w="720" w:type="dxa"/>
          </w:tcPr>
          <w:p w:rsidR="000E56D5" w:rsidRPr="00FF4FFD" w:rsidRDefault="000E56D5" w:rsidP="000E56D5">
            <w:pPr>
              <w:pStyle w:val="a5"/>
              <w:rPr>
                <w:sz w:val="20"/>
                <w:szCs w:val="20"/>
              </w:rPr>
            </w:pPr>
            <w:r w:rsidRPr="00FF4FFD">
              <w:rPr>
                <w:sz w:val="20"/>
                <w:szCs w:val="20"/>
              </w:rPr>
              <w:t>9</w:t>
            </w:r>
          </w:p>
        </w:tc>
        <w:tc>
          <w:tcPr>
            <w:tcW w:w="2520" w:type="dxa"/>
          </w:tcPr>
          <w:p w:rsidR="000E56D5" w:rsidRPr="00FF4FFD" w:rsidRDefault="000E56D5" w:rsidP="000E56D5">
            <w:pPr>
              <w:pStyle w:val="a5"/>
              <w:rPr>
                <w:sz w:val="20"/>
                <w:szCs w:val="20"/>
              </w:rPr>
            </w:pPr>
            <w:r w:rsidRPr="00FF4FFD">
              <w:rPr>
                <w:sz w:val="20"/>
                <w:szCs w:val="20"/>
              </w:rPr>
              <w:t>План проведения собрания «Профессиональное самоопределение девятиклассников»</w:t>
            </w:r>
          </w:p>
        </w:tc>
        <w:tc>
          <w:tcPr>
            <w:tcW w:w="3118" w:type="dxa"/>
          </w:tcPr>
          <w:p w:rsidR="000E56D5" w:rsidRPr="00FF4FFD" w:rsidRDefault="000E56D5" w:rsidP="000E56D5">
            <w:pPr>
              <w:pStyle w:val="a5"/>
              <w:rPr>
                <w:b/>
                <w:sz w:val="20"/>
                <w:szCs w:val="20"/>
              </w:rPr>
            </w:pPr>
            <w:r w:rsidRPr="00FF4FFD">
              <w:rPr>
                <w:sz w:val="20"/>
                <w:szCs w:val="20"/>
              </w:rPr>
              <w:t>Оказать помощь родителям в выборе дальнейшего образования выпускников 9-го класса.</w:t>
            </w:r>
            <w:r w:rsidRPr="00FF4FFD">
              <w:rPr>
                <w:b/>
                <w:sz w:val="20"/>
                <w:szCs w:val="20"/>
              </w:rPr>
              <w:t xml:space="preserve"> </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Обобщаю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Анализ</w:t>
            </w:r>
          </w:p>
          <w:p w:rsidR="000E56D5" w:rsidRPr="00FF4FFD" w:rsidRDefault="000E56D5" w:rsidP="000E56D5">
            <w:pPr>
              <w:pStyle w:val="a5"/>
              <w:rPr>
                <w:sz w:val="20"/>
                <w:szCs w:val="20"/>
              </w:rPr>
            </w:pPr>
            <w:r w:rsidRPr="00FF4FFD">
              <w:rPr>
                <w:sz w:val="20"/>
                <w:szCs w:val="20"/>
              </w:rPr>
              <w:t>Анкетирование</w:t>
            </w:r>
          </w:p>
          <w:p w:rsidR="000E56D5" w:rsidRPr="00FF4FFD" w:rsidRDefault="000E56D5" w:rsidP="000E56D5">
            <w:pPr>
              <w:pStyle w:val="a5"/>
              <w:rPr>
                <w:sz w:val="20"/>
                <w:szCs w:val="20"/>
              </w:rPr>
            </w:pPr>
            <w:r w:rsidRPr="00FF4FFD">
              <w:rPr>
                <w:sz w:val="20"/>
                <w:szCs w:val="20"/>
              </w:rPr>
              <w:t>Диагностика</w:t>
            </w:r>
          </w:p>
        </w:tc>
        <w:tc>
          <w:tcPr>
            <w:tcW w:w="1613" w:type="dxa"/>
          </w:tcPr>
          <w:p w:rsidR="000E56D5" w:rsidRPr="00FF4FFD" w:rsidRDefault="000E56D5" w:rsidP="000E56D5">
            <w:pPr>
              <w:pStyle w:val="a5"/>
              <w:rPr>
                <w:sz w:val="20"/>
                <w:szCs w:val="20"/>
              </w:rPr>
            </w:pPr>
            <w:r w:rsidRPr="00FF4FFD">
              <w:rPr>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Собрание</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2.</w:t>
            </w:r>
          </w:p>
        </w:tc>
        <w:tc>
          <w:tcPr>
            <w:tcW w:w="1773" w:type="dxa"/>
          </w:tcPr>
          <w:p w:rsidR="000E56D5" w:rsidRPr="00FF4FFD" w:rsidRDefault="000E56D5" w:rsidP="000E56D5">
            <w:pPr>
              <w:pStyle w:val="a5"/>
              <w:rPr>
                <w:sz w:val="20"/>
                <w:szCs w:val="20"/>
              </w:rPr>
            </w:pPr>
            <w:r w:rsidRPr="00FF4FFD">
              <w:rPr>
                <w:sz w:val="20"/>
                <w:szCs w:val="20"/>
              </w:rPr>
              <w:t>Классные руководителя</w:t>
            </w:r>
          </w:p>
        </w:tc>
        <w:tc>
          <w:tcPr>
            <w:tcW w:w="720" w:type="dxa"/>
          </w:tcPr>
          <w:p w:rsidR="000E56D5" w:rsidRPr="00FF4FFD" w:rsidRDefault="000E56D5" w:rsidP="000E56D5">
            <w:pPr>
              <w:pStyle w:val="a5"/>
              <w:rPr>
                <w:sz w:val="20"/>
                <w:szCs w:val="20"/>
                <w:lang w:val="ro-RO"/>
              </w:rPr>
            </w:pPr>
            <w:r w:rsidRPr="00FF4FFD">
              <w:rPr>
                <w:sz w:val="20"/>
                <w:szCs w:val="20"/>
              </w:rPr>
              <w:t>1-1</w:t>
            </w:r>
            <w:r w:rsidRPr="00FF4FFD">
              <w:rPr>
                <w:sz w:val="20"/>
                <w:szCs w:val="20"/>
                <w:lang w:val="ro-RO"/>
              </w:rPr>
              <w:t>1</w:t>
            </w:r>
          </w:p>
        </w:tc>
        <w:tc>
          <w:tcPr>
            <w:tcW w:w="2520" w:type="dxa"/>
            <w:vAlign w:val="center"/>
          </w:tcPr>
          <w:p w:rsidR="000E56D5" w:rsidRPr="00FF4FFD" w:rsidRDefault="000E56D5" w:rsidP="000E56D5">
            <w:pPr>
              <w:pStyle w:val="a5"/>
              <w:rPr>
                <w:color w:val="000000"/>
                <w:sz w:val="20"/>
                <w:szCs w:val="20"/>
              </w:rPr>
            </w:pPr>
            <w:r w:rsidRPr="00FF4FFD">
              <w:rPr>
                <w:color w:val="000000"/>
                <w:sz w:val="20"/>
                <w:szCs w:val="20"/>
              </w:rPr>
              <w:t>Протоколы родительских собраний</w:t>
            </w:r>
          </w:p>
        </w:tc>
        <w:tc>
          <w:tcPr>
            <w:tcW w:w="3118" w:type="dxa"/>
            <w:vAlign w:val="center"/>
          </w:tcPr>
          <w:p w:rsidR="000E56D5" w:rsidRPr="00FF4FFD" w:rsidRDefault="000E56D5" w:rsidP="000E56D5">
            <w:pPr>
              <w:pStyle w:val="a5"/>
              <w:rPr>
                <w:color w:val="000000"/>
                <w:sz w:val="20"/>
                <w:szCs w:val="20"/>
              </w:rPr>
            </w:pPr>
            <w:r w:rsidRPr="00FF4FFD">
              <w:rPr>
                <w:color w:val="000000"/>
                <w:sz w:val="20"/>
                <w:szCs w:val="20"/>
              </w:rPr>
              <w:t>Выполнение решений, разнообразие форм</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vAlign w:val="center"/>
          </w:tcPr>
          <w:p w:rsidR="000E56D5" w:rsidRPr="00FF4FFD" w:rsidRDefault="000E56D5" w:rsidP="000E56D5">
            <w:pPr>
              <w:pStyle w:val="a5"/>
              <w:rPr>
                <w:color w:val="000000"/>
                <w:sz w:val="20"/>
                <w:szCs w:val="20"/>
              </w:rPr>
            </w:pPr>
            <w:r w:rsidRPr="00FF4FFD">
              <w:rPr>
                <w:color w:val="000000"/>
                <w:sz w:val="20"/>
                <w:szCs w:val="20"/>
              </w:rPr>
              <w:t>Изучение документации</w:t>
            </w:r>
          </w:p>
        </w:tc>
        <w:tc>
          <w:tcPr>
            <w:tcW w:w="1613" w:type="dxa"/>
            <w:vAlign w:val="center"/>
          </w:tcPr>
          <w:p w:rsidR="000E56D5" w:rsidRPr="00FF4FFD" w:rsidRDefault="000E56D5" w:rsidP="000E56D5">
            <w:pPr>
              <w:pStyle w:val="a5"/>
              <w:rPr>
                <w:color w:val="000000"/>
                <w:sz w:val="20"/>
                <w:szCs w:val="20"/>
              </w:rPr>
            </w:pPr>
            <w:r w:rsidRPr="00FF4FFD">
              <w:rPr>
                <w:color w:val="000000"/>
                <w:sz w:val="20"/>
                <w:szCs w:val="20"/>
              </w:rPr>
              <w:t>Зам. директора по ВР</w:t>
            </w:r>
          </w:p>
        </w:tc>
        <w:tc>
          <w:tcPr>
            <w:tcW w:w="1843" w:type="dxa"/>
          </w:tcPr>
          <w:p w:rsidR="000E56D5" w:rsidRPr="00FF4FFD" w:rsidRDefault="000E56D5" w:rsidP="000E56D5">
            <w:pPr>
              <w:pStyle w:val="a5"/>
              <w:rPr>
                <w:sz w:val="20"/>
                <w:szCs w:val="20"/>
              </w:rPr>
            </w:pPr>
            <w:r w:rsidRPr="00FF4FFD">
              <w:rPr>
                <w:sz w:val="20"/>
                <w:szCs w:val="20"/>
              </w:rPr>
              <w:t>Админист ративная планерка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3.</w:t>
            </w:r>
          </w:p>
        </w:tc>
        <w:tc>
          <w:tcPr>
            <w:tcW w:w="1773" w:type="dxa"/>
          </w:tcPr>
          <w:p w:rsidR="000E56D5" w:rsidRPr="00FF4FFD" w:rsidRDefault="000E56D5" w:rsidP="000E56D5">
            <w:pPr>
              <w:pStyle w:val="a5"/>
              <w:rPr>
                <w:sz w:val="20"/>
                <w:szCs w:val="20"/>
              </w:rPr>
            </w:pPr>
            <w:r w:rsidRPr="00FF4FFD">
              <w:rPr>
                <w:sz w:val="20"/>
                <w:szCs w:val="20"/>
              </w:rPr>
              <w:t>Классные родительские   собрания</w:t>
            </w:r>
          </w:p>
        </w:tc>
        <w:tc>
          <w:tcPr>
            <w:tcW w:w="720" w:type="dxa"/>
          </w:tcPr>
          <w:p w:rsidR="000E56D5" w:rsidRPr="00FF4FFD" w:rsidRDefault="000E56D5" w:rsidP="000E56D5">
            <w:pPr>
              <w:pStyle w:val="a5"/>
              <w:rPr>
                <w:sz w:val="20"/>
                <w:szCs w:val="20"/>
              </w:rPr>
            </w:pPr>
          </w:p>
        </w:tc>
        <w:tc>
          <w:tcPr>
            <w:tcW w:w="2520" w:type="dxa"/>
          </w:tcPr>
          <w:p w:rsidR="000E56D5" w:rsidRPr="00FF4FFD" w:rsidRDefault="000E56D5" w:rsidP="000E56D5">
            <w:pPr>
              <w:pStyle w:val="a5"/>
              <w:rPr>
                <w:sz w:val="20"/>
                <w:szCs w:val="20"/>
              </w:rPr>
            </w:pPr>
            <w:r w:rsidRPr="00FF4FFD">
              <w:rPr>
                <w:sz w:val="20"/>
                <w:szCs w:val="20"/>
              </w:rPr>
              <w:t>Подготовка к</w:t>
            </w:r>
            <w:r>
              <w:rPr>
                <w:sz w:val="20"/>
                <w:szCs w:val="20"/>
              </w:rPr>
              <w:t xml:space="preserve"> выпускным</w:t>
            </w:r>
            <w:r w:rsidRPr="00FF4FFD">
              <w:rPr>
                <w:sz w:val="20"/>
                <w:szCs w:val="20"/>
              </w:rPr>
              <w:t xml:space="preserve"> экзаменам.</w:t>
            </w:r>
          </w:p>
        </w:tc>
        <w:tc>
          <w:tcPr>
            <w:tcW w:w="3118" w:type="dxa"/>
          </w:tcPr>
          <w:p w:rsidR="000E56D5" w:rsidRPr="00FF4FFD" w:rsidRDefault="000E56D5" w:rsidP="000E56D5">
            <w:pPr>
              <w:pStyle w:val="a5"/>
              <w:rPr>
                <w:sz w:val="20"/>
                <w:szCs w:val="20"/>
              </w:rPr>
            </w:pPr>
            <w:r w:rsidRPr="00FF4FFD">
              <w:rPr>
                <w:rFonts w:eastAsia="Calibri"/>
                <w:color w:val="000000"/>
                <w:sz w:val="20"/>
                <w:szCs w:val="20"/>
              </w:rPr>
              <w:t>Знакомство  родителей учащихся с результатами внутришкольных пробных экзаменов, индивидуальной траекторией подготовки учащихся, рекомендациями учителей-предметников.</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Персональ</w:t>
            </w:r>
          </w:p>
          <w:p w:rsidR="000E56D5" w:rsidRPr="00FF4FFD" w:rsidRDefault="000E56D5" w:rsidP="000E56D5">
            <w:pPr>
              <w:pStyle w:val="a5"/>
              <w:rPr>
                <w:sz w:val="20"/>
                <w:szCs w:val="20"/>
              </w:rPr>
            </w:pPr>
            <w:r w:rsidRPr="00FF4FFD">
              <w:rPr>
                <w:sz w:val="20"/>
                <w:szCs w:val="20"/>
              </w:rPr>
              <w:t>ный</w:t>
            </w:r>
          </w:p>
        </w:tc>
        <w:tc>
          <w:tcPr>
            <w:tcW w:w="1222" w:type="dxa"/>
            <w:vAlign w:val="center"/>
          </w:tcPr>
          <w:p w:rsidR="000E56D5" w:rsidRPr="00FF4FFD" w:rsidRDefault="000E56D5" w:rsidP="000E56D5">
            <w:pPr>
              <w:pStyle w:val="a5"/>
              <w:rPr>
                <w:color w:val="000000"/>
                <w:sz w:val="20"/>
                <w:szCs w:val="20"/>
              </w:rPr>
            </w:pPr>
            <w:r w:rsidRPr="00FF4FFD">
              <w:rPr>
                <w:sz w:val="20"/>
                <w:szCs w:val="20"/>
              </w:rPr>
              <w:t>Посещение классных родительских   собраний.</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АПРЕЛЬ</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lastRenderedPageBreak/>
              <w:t>1. Контроль за состоянием знаний, умений и навыков обучающихся</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1.</w:t>
            </w:r>
          </w:p>
        </w:tc>
        <w:tc>
          <w:tcPr>
            <w:tcW w:w="1773" w:type="dxa"/>
          </w:tcPr>
          <w:p w:rsidR="000E56D5" w:rsidRPr="00FF4FFD" w:rsidRDefault="000E56D5" w:rsidP="000E56D5">
            <w:pPr>
              <w:pStyle w:val="a5"/>
              <w:rPr>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rPr>
            </w:pPr>
            <w:r w:rsidRPr="00FF4FFD">
              <w:rPr>
                <w:sz w:val="20"/>
                <w:szCs w:val="20"/>
              </w:rPr>
              <w:t>5, 6</w:t>
            </w:r>
          </w:p>
        </w:tc>
        <w:tc>
          <w:tcPr>
            <w:tcW w:w="2520" w:type="dxa"/>
          </w:tcPr>
          <w:p w:rsidR="000E56D5" w:rsidRPr="00FF4FFD" w:rsidRDefault="000E56D5" w:rsidP="000E56D5">
            <w:pPr>
              <w:pStyle w:val="a5"/>
              <w:rPr>
                <w:sz w:val="20"/>
                <w:szCs w:val="20"/>
              </w:rPr>
            </w:pPr>
            <w:r w:rsidRPr="00FF4FFD">
              <w:rPr>
                <w:sz w:val="20"/>
                <w:szCs w:val="20"/>
              </w:rPr>
              <w:t>Успеваемость и качество       обучения по Изобразительному искусству</w:t>
            </w:r>
          </w:p>
        </w:tc>
        <w:tc>
          <w:tcPr>
            <w:tcW w:w="3118" w:type="dxa"/>
          </w:tcPr>
          <w:p w:rsidR="000E56D5" w:rsidRPr="00FF4FFD" w:rsidRDefault="000E56D5" w:rsidP="000E56D5">
            <w:pPr>
              <w:pStyle w:val="a5"/>
              <w:rPr>
                <w:sz w:val="20"/>
                <w:szCs w:val="20"/>
              </w:rPr>
            </w:pPr>
            <w:r w:rsidRPr="00FF4FFD">
              <w:rPr>
                <w:sz w:val="20"/>
                <w:szCs w:val="20"/>
              </w:rPr>
              <w:t>Изучение результативности обучения по темам четвертого модуля</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Предметно-обобща</w:t>
            </w:r>
          </w:p>
          <w:p w:rsidR="000E56D5" w:rsidRPr="00FF4FFD" w:rsidRDefault="000E56D5" w:rsidP="000E56D5">
            <w:pPr>
              <w:pStyle w:val="a5"/>
              <w:rPr>
                <w:sz w:val="20"/>
                <w:szCs w:val="20"/>
              </w:rPr>
            </w:pPr>
            <w:r w:rsidRPr="00FF4FFD">
              <w:rPr>
                <w:sz w:val="20"/>
                <w:szCs w:val="20"/>
              </w:rPr>
              <w:t>ющий</w:t>
            </w:r>
          </w:p>
        </w:tc>
        <w:tc>
          <w:tcPr>
            <w:tcW w:w="1222" w:type="dxa"/>
          </w:tcPr>
          <w:p w:rsidR="000E56D5" w:rsidRPr="00FF4FFD" w:rsidRDefault="000E56D5" w:rsidP="000E56D5">
            <w:pPr>
              <w:pStyle w:val="a5"/>
              <w:rPr>
                <w:sz w:val="20"/>
                <w:szCs w:val="20"/>
              </w:rPr>
            </w:pPr>
            <w:r w:rsidRPr="00FF4FFD">
              <w:rPr>
                <w:sz w:val="20"/>
                <w:szCs w:val="20"/>
              </w:rPr>
              <w:t>Административный контр. срез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2.</w:t>
            </w:r>
          </w:p>
        </w:tc>
        <w:tc>
          <w:tcPr>
            <w:tcW w:w="1773" w:type="dxa"/>
          </w:tcPr>
          <w:p w:rsidR="000E56D5" w:rsidRPr="00FF4FFD" w:rsidRDefault="000E56D5" w:rsidP="000E56D5">
            <w:pPr>
              <w:pStyle w:val="a5"/>
              <w:rPr>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rPr>
            </w:pPr>
            <w:r w:rsidRPr="00FF4FFD">
              <w:rPr>
                <w:sz w:val="20"/>
                <w:szCs w:val="20"/>
              </w:rPr>
              <w:t>1-4</w:t>
            </w:r>
          </w:p>
        </w:tc>
        <w:tc>
          <w:tcPr>
            <w:tcW w:w="2520" w:type="dxa"/>
          </w:tcPr>
          <w:p w:rsidR="000E56D5" w:rsidRPr="00FF4FFD" w:rsidRDefault="000E56D5" w:rsidP="000E56D5">
            <w:pPr>
              <w:pStyle w:val="a5"/>
              <w:rPr>
                <w:sz w:val="20"/>
                <w:szCs w:val="20"/>
              </w:rPr>
            </w:pPr>
            <w:r w:rsidRPr="00FF4FFD">
              <w:rPr>
                <w:sz w:val="20"/>
                <w:szCs w:val="20"/>
              </w:rPr>
              <w:t>Проверка умений и навыков при чтении незнакомого текста.</w:t>
            </w:r>
          </w:p>
        </w:tc>
        <w:tc>
          <w:tcPr>
            <w:tcW w:w="3118" w:type="dxa"/>
          </w:tcPr>
          <w:p w:rsidR="000E56D5" w:rsidRPr="00FF4FFD" w:rsidRDefault="000E56D5" w:rsidP="000E56D5">
            <w:pPr>
              <w:pStyle w:val="a5"/>
              <w:rPr>
                <w:sz w:val="20"/>
                <w:szCs w:val="20"/>
              </w:rPr>
            </w:pPr>
            <w:r w:rsidRPr="00FF4FFD">
              <w:rPr>
                <w:sz w:val="20"/>
                <w:szCs w:val="20"/>
              </w:rPr>
              <w:t>Определение уровня владения умениями и навыками сознательного, правильного, беглого, выразительного чтения.</w:t>
            </w:r>
          </w:p>
          <w:p w:rsidR="000E56D5" w:rsidRPr="00FF4FFD" w:rsidRDefault="000E56D5" w:rsidP="000E56D5">
            <w:pPr>
              <w:pStyle w:val="a5"/>
              <w:rPr>
                <w:sz w:val="20"/>
                <w:szCs w:val="20"/>
              </w:rPr>
            </w:pP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Обобщаю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Собеседование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3.</w:t>
            </w:r>
          </w:p>
        </w:tc>
        <w:tc>
          <w:tcPr>
            <w:tcW w:w="1773" w:type="dxa"/>
          </w:tcPr>
          <w:p w:rsidR="000E56D5" w:rsidRPr="00FF4FFD" w:rsidRDefault="000E56D5" w:rsidP="000E56D5">
            <w:pPr>
              <w:pStyle w:val="a5"/>
              <w:rPr>
                <w:sz w:val="20"/>
                <w:szCs w:val="20"/>
              </w:rPr>
            </w:pPr>
            <w:r w:rsidRPr="00FF4FFD">
              <w:rPr>
                <w:sz w:val="20"/>
                <w:szCs w:val="20"/>
              </w:rPr>
              <w:t>Учителя</w:t>
            </w:r>
          </w:p>
        </w:tc>
        <w:tc>
          <w:tcPr>
            <w:tcW w:w="720" w:type="dxa"/>
          </w:tcPr>
          <w:p w:rsidR="000E56D5" w:rsidRPr="00FF4FFD" w:rsidRDefault="000E56D5" w:rsidP="000E56D5">
            <w:pPr>
              <w:pStyle w:val="a5"/>
              <w:rPr>
                <w:sz w:val="20"/>
                <w:szCs w:val="20"/>
              </w:rPr>
            </w:pPr>
            <w:r w:rsidRPr="00FF4FFD">
              <w:rPr>
                <w:sz w:val="20"/>
                <w:szCs w:val="20"/>
              </w:rPr>
              <w:t>4</w:t>
            </w:r>
          </w:p>
        </w:tc>
        <w:tc>
          <w:tcPr>
            <w:tcW w:w="2520" w:type="dxa"/>
          </w:tcPr>
          <w:p w:rsidR="000E56D5" w:rsidRPr="00FF4FFD" w:rsidRDefault="000E56D5" w:rsidP="000E56D5">
            <w:pPr>
              <w:pStyle w:val="a5"/>
              <w:rPr>
                <w:sz w:val="20"/>
                <w:szCs w:val="20"/>
              </w:rPr>
            </w:pPr>
            <w:r w:rsidRPr="00FF4FFD">
              <w:rPr>
                <w:sz w:val="20"/>
                <w:szCs w:val="20"/>
              </w:rPr>
              <w:t>Успеваемость и качество обучения по предметам</w:t>
            </w:r>
          </w:p>
        </w:tc>
        <w:tc>
          <w:tcPr>
            <w:tcW w:w="3118" w:type="dxa"/>
          </w:tcPr>
          <w:p w:rsidR="000E56D5" w:rsidRPr="00FF4FFD" w:rsidRDefault="000E56D5" w:rsidP="000E56D5">
            <w:pPr>
              <w:pStyle w:val="a5"/>
              <w:rPr>
                <w:sz w:val="20"/>
                <w:szCs w:val="20"/>
              </w:rPr>
            </w:pPr>
            <w:r w:rsidRPr="00FF4FFD">
              <w:rPr>
                <w:sz w:val="20"/>
                <w:szCs w:val="20"/>
              </w:rPr>
              <w:t>Определение уровня знаний обучающихся. Выполнение практической части.</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Обобщаю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Собеседование</w:t>
            </w:r>
          </w:p>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директоре</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4.</w:t>
            </w:r>
          </w:p>
        </w:tc>
        <w:tc>
          <w:tcPr>
            <w:tcW w:w="1773" w:type="dxa"/>
          </w:tcPr>
          <w:p w:rsidR="000E56D5" w:rsidRPr="00FF4FFD" w:rsidRDefault="000E56D5" w:rsidP="000E56D5">
            <w:pPr>
              <w:pStyle w:val="a5"/>
              <w:rPr>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rPr>
            </w:pPr>
            <w:r w:rsidRPr="00FF4FFD">
              <w:rPr>
                <w:sz w:val="20"/>
                <w:szCs w:val="20"/>
              </w:rPr>
              <w:t>3</w:t>
            </w:r>
          </w:p>
        </w:tc>
        <w:tc>
          <w:tcPr>
            <w:tcW w:w="2520" w:type="dxa"/>
          </w:tcPr>
          <w:p w:rsidR="000E56D5" w:rsidRPr="00FF4FFD" w:rsidRDefault="000E56D5" w:rsidP="000E56D5">
            <w:pPr>
              <w:pStyle w:val="a5"/>
              <w:rPr>
                <w:sz w:val="20"/>
                <w:szCs w:val="20"/>
              </w:rPr>
            </w:pPr>
            <w:r w:rsidRPr="00FF4FFD">
              <w:rPr>
                <w:sz w:val="20"/>
                <w:szCs w:val="20"/>
              </w:rPr>
              <w:t>Знание табличного умножения.</w:t>
            </w:r>
          </w:p>
        </w:tc>
        <w:tc>
          <w:tcPr>
            <w:tcW w:w="3118" w:type="dxa"/>
          </w:tcPr>
          <w:p w:rsidR="000E56D5" w:rsidRPr="00FF4FFD" w:rsidRDefault="000E56D5" w:rsidP="000E56D5">
            <w:pPr>
              <w:pStyle w:val="a5"/>
              <w:rPr>
                <w:sz w:val="20"/>
                <w:szCs w:val="20"/>
              </w:rPr>
            </w:pPr>
            <w:r w:rsidRPr="00FF4FFD">
              <w:rPr>
                <w:sz w:val="20"/>
                <w:szCs w:val="20"/>
              </w:rPr>
              <w:t>Определение уровня знаний табличного умножения.</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Предметно-обоб</w:t>
            </w:r>
          </w:p>
          <w:p w:rsidR="000E56D5" w:rsidRPr="00FF4FFD" w:rsidRDefault="000E56D5" w:rsidP="000E56D5">
            <w:pPr>
              <w:pStyle w:val="a5"/>
              <w:rPr>
                <w:sz w:val="20"/>
                <w:szCs w:val="20"/>
              </w:rPr>
            </w:pPr>
            <w:r w:rsidRPr="00FF4FFD">
              <w:rPr>
                <w:sz w:val="20"/>
                <w:szCs w:val="20"/>
              </w:rPr>
              <w:t>щающий</w:t>
            </w:r>
          </w:p>
        </w:tc>
        <w:tc>
          <w:tcPr>
            <w:tcW w:w="1222" w:type="dxa"/>
          </w:tcPr>
          <w:p w:rsidR="000E56D5" w:rsidRPr="00FF4FFD" w:rsidRDefault="000E56D5" w:rsidP="000E56D5">
            <w:pPr>
              <w:pStyle w:val="a5"/>
              <w:rPr>
                <w:sz w:val="20"/>
                <w:szCs w:val="20"/>
              </w:rPr>
            </w:pPr>
            <w:r w:rsidRPr="00FF4FFD">
              <w:rPr>
                <w:sz w:val="20"/>
                <w:szCs w:val="20"/>
              </w:rPr>
              <w:t>Административный</w:t>
            </w:r>
          </w:p>
          <w:p w:rsidR="000E56D5" w:rsidRPr="00FF4FFD" w:rsidRDefault="000E56D5" w:rsidP="000E56D5">
            <w:pPr>
              <w:pStyle w:val="a5"/>
              <w:rPr>
                <w:sz w:val="20"/>
                <w:szCs w:val="20"/>
              </w:rPr>
            </w:pPr>
            <w:r w:rsidRPr="00FF4FFD">
              <w:rPr>
                <w:sz w:val="20"/>
                <w:szCs w:val="20"/>
              </w:rPr>
              <w:t>срез знаний</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567" w:type="dxa"/>
          </w:tcPr>
          <w:p w:rsidR="000E56D5" w:rsidRPr="00FF4FFD" w:rsidRDefault="000E56D5" w:rsidP="000E56D5">
            <w:pPr>
              <w:pStyle w:val="a5"/>
              <w:rPr>
                <w:sz w:val="20"/>
                <w:szCs w:val="20"/>
              </w:rPr>
            </w:pPr>
            <w:r w:rsidRPr="00FF4FFD">
              <w:rPr>
                <w:sz w:val="20"/>
                <w:szCs w:val="20"/>
              </w:rPr>
              <w:t>5.</w:t>
            </w:r>
          </w:p>
        </w:tc>
        <w:tc>
          <w:tcPr>
            <w:tcW w:w="1773" w:type="dxa"/>
          </w:tcPr>
          <w:p w:rsidR="000E56D5" w:rsidRPr="00FF4FFD" w:rsidRDefault="000E56D5" w:rsidP="000E56D5">
            <w:pPr>
              <w:pStyle w:val="a5"/>
              <w:rPr>
                <w:sz w:val="20"/>
                <w:szCs w:val="20"/>
              </w:rPr>
            </w:pPr>
            <w:r w:rsidRPr="00FF4FFD">
              <w:rPr>
                <w:sz w:val="20"/>
                <w:szCs w:val="20"/>
              </w:rPr>
              <w:t>Обучающиеся</w:t>
            </w:r>
          </w:p>
        </w:tc>
        <w:tc>
          <w:tcPr>
            <w:tcW w:w="720" w:type="dxa"/>
          </w:tcPr>
          <w:p w:rsidR="000E56D5" w:rsidRPr="00FF4FFD" w:rsidRDefault="000E56D5" w:rsidP="000E56D5">
            <w:pPr>
              <w:pStyle w:val="a5"/>
              <w:rPr>
                <w:sz w:val="20"/>
                <w:szCs w:val="20"/>
              </w:rPr>
            </w:pPr>
            <w:r w:rsidRPr="00FF4FFD">
              <w:rPr>
                <w:sz w:val="20"/>
                <w:szCs w:val="20"/>
              </w:rPr>
              <w:t>1-2</w:t>
            </w:r>
          </w:p>
        </w:tc>
        <w:tc>
          <w:tcPr>
            <w:tcW w:w="2520" w:type="dxa"/>
          </w:tcPr>
          <w:p w:rsidR="000E56D5" w:rsidRPr="00FF4FFD" w:rsidRDefault="000E56D5" w:rsidP="000E56D5">
            <w:pPr>
              <w:pStyle w:val="a5"/>
              <w:rPr>
                <w:sz w:val="20"/>
                <w:szCs w:val="20"/>
              </w:rPr>
            </w:pPr>
            <w:r w:rsidRPr="00FF4FFD">
              <w:rPr>
                <w:sz w:val="20"/>
                <w:szCs w:val="20"/>
              </w:rPr>
              <w:t>Отработка механизма учета индивидуальных  достижений обучающихся в начальной школе (ученическое портфолио)</w:t>
            </w:r>
          </w:p>
        </w:tc>
        <w:tc>
          <w:tcPr>
            <w:tcW w:w="3118" w:type="dxa"/>
          </w:tcPr>
          <w:p w:rsidR="000E56D5" w:rsidRPr="00FF4FFD" w:rsidRDefault="000E56D5" w:rsidP="000E56D5">
            <w:pPr>
              <w:pStyle w:val="a5"/>
              <w:rPr>
                <w:sz w:val="20"/>
                <w:szCs w:val="20"/>
              </w:rPr>
            </w:pPr>
            <w:r w:rsidRPr="00FF4FFD">
              <w:rPr>
                <w:sz w:val="20"/>
                <w:szCs w:val="20"/>
              </w:rPr>
              <w:t>Оценка состояния работы по совершенствованию механизма учета индивидуальных достижений учащихся</w:t>
            </w:r>
          </w:p>
        </w:tc>
        <w:tc>
          <w:tcPr>
            <w:tcW w:w="1341" w:type="dxa"/>
          </w:tcPr>
          <w:p w:rsidR="000E56D5" w:rsidRPr="00FF4FFD" w:rsidRDefault="000E56D5" w:rsidP="000E56D5">
            <w:pPr>
              <w:pStyle w:val="a5"/>
              <w:rPr>
                <w:sz w:val="20"/>
                <w:szCs w:val="20"/>
              </w:rPr>
            </w:pPr>
            <w:r w:rsidRPr="00FF4FFD">
              <w:rPr>
                <w:sz w:val="20"/>
                <w:szCs w:val="20"/>
              </w:rPr>
              <w:t>Тематичес</w:t>
            </w:r>
          </w:p>
          <w:p w:rsidR="000E56D5" w:rsidRPr="00FF4FFD" w:rsidRDefault="000E56D5" w:rsidP="000E56D5">
            <w:pPr>
              <w:pStyle w:val="a5"/>
              <w:rPr>
                <w:sz w:val="20"/>
                <w:szCs w:val="20"/>
              </w:rPr>
            </w:pPr>
            <w:r w:rsidRPr="00FF4FFD">
              <w:rPr>
                <w:sz w:val="20"/>
                <w:szCs w:val="20"/>
              </w:rPr>
              <w:t>кий</w:t>
            </w:r>
          </w:p>
        </w:tc>
        <w:tc>
          <w:tcPr>
            <w:tcW w:w="1161" w:type="dxa"/>
          </w:tcPr>
          <w:p w:rsidR="000E56D5" w:rsidRPr="00FF4FFD" w:rsidRDefault="000E56D5" w:rsidP="000E56D5">
            <w:pPr>
              <w:pStyle w:val="a5"/>
              <w:rPr>
                <w:sz w:val="20"/>
                <w:szCs w:val="20"/>
              </w:rPr>
            </w:pPr>
            <w:r w:rsidRPr="00FF4FFD">
              <w:rPr>
                <w:sz w:val="20"/>
                <w:szCs w:val="20"/>
              </w:rPr>
              <w:t>Обощаю</w:t>
            </w:r>
          </w:p>
          <w:p w:rsidR="000E56D5" w:rsidRPr="00FF4FFD" w:rsidRDefault="000E56D5" w:rsidP="000E56D5">
            <w:pPr>
              <w:pStyle w:val="a5"/>
              <w:rPr>
                <w:sz w:val="20"/>
                <w:szCs w:val="20"/>
              </w:rPr>
            </w:pPr>
            <w:r w:rsidRPr="00FF4FFD">
              <w:rPr>
                <w:sz w:val="20"/>
                <w:szCs w:val="20"/>
              </w:rPr>
              <w:t>щий</w:t>
            </w:r>
          </w:p>
        </w:tc>
        <w:tc>
          <w:tcPr>
            <w:tcW w:w="1222" w:type="dxa"/>
          </w:tcPr>
          <w:p w:rsidR="000E56D5" w:rsidRPr="00FF4FFD" w:rsidRDefault="000E56D5" w:rsidP="000E56D5">
            <w:pPr>
              <w:pStyle w:val="a5"/>
              <w:rPr>
                <w:sz w:val="20"/>
                <w:szCs w:val="20"/>
              </w:rPr>
            </w:pPr>
            <w:r w:rsidRPr="00FF4FFD">
              <w:rPr>
                <w:sz w:val="20"/>
                <w:szCs w:val="20"/>
              </w:rPr>
              <w:t>Анализ</w:t>
            </w:r>
          </w:p>
        </w:tc>
        <w:tc>
          <w:tcPr>
            <w:tcW w:w="1613" w:type="dxa"/>
          </w:tcPr>
          <w:p w:rsidR="000E56D5" w:rsidRPr="00FF4FFD" w:rsidRDefault="000E56D5" w:rsidP="000E56D5">
            <w:pPr>
              <w:pStyle w:val="a5"/>
              <w:rPr>
                <w:sz w:val="20"/>
                <w:szCs w:val="20"/>
              </w:rPr>
            </w:pPr>
            <w:r w:rsidRPr="00FF4FFD">
              <w:rPr>
                <w:sz w:val="20"/>
                <w:szCs w:val="20"/>
              </w:rPr>
              <w:t>Зам. директора по УВР</w:t>
            </w:r>
          </w:p>
        </w:tc>
        <w:tc>
          <w:tcPr>
            <w:tcW w:w="1843" w:type="dxa"/>
          </w:tcPr>
          <w:p w:rsidR="000E56D5" w:rsidRPr="00FF4FFD" w:rsidRDefault="000E56D5" w:rsidP="000E56D5">
            <w:pPr>
              <w:pStyle w:val="a5"/>
              <w:rPr>
                <w:sz w:val="20"/>
                <w:szCs w:val="20"/>
              </w:rPr>
            </w:pPr>
            <w:r w:rsidRPr="00FF4FFD">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2</w:t>
            </w:r>
            <w:r w:rsidRPr="00BF4ECA">
              <w:rPr>
                <w:b/>
                <w:sz w:val="20"/>
                <w:szCs w:val="20"/>
              </w:rPr>
              <w:t>. Контроль за школьной документацией</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Алфавитные книги</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sidRPr="00BF4ECA">
              <w:rPr>
                <w:sz w:val="20"/>
                <w:szCs w:val="20"/>
              </w:rPr>
              <w:t>Работа секретаря учебной части по ведению алфавитных книг.</w:t>
            </w:r>
          </w:p>
        </w:tc>
        <w:tc>
          <w:tcPr>
            <w:tcW w:w="3118" w:type="dxa"/>
          </w:tcPr>
          <w:p w:rsidR="000E56D5" w:rsidRPr="00BF4ECA" w:rsidRDefault="000E56D5" w:rsidP="000E56D5">
            <w:pPr>
              <w:jc w:val="both"/>
              <w:rPr>
                <w:sz w:val="20"/>
                <w:szCs w:val="20"/>
              </w:rPr>
            </w:pPr>
            <w:r w:rsidRPr="00BF4ECA">
              <w:rPr>
                <w:sz w:val="20"/>
                <w:szCs w:val="20"/>
              </w:rPr>
              <w:t>Правильность ведения алфавитных книг, своевременное внесение изменений по составу обучающихся.</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Директор</w:t>
            </w:r>
          </w:p>
        </w:tc>
        <w:tc>
          <w:tcPr>
            <w:tcW w:w="1843" w:type="dxa"/>
          </w:tcPr>
          <w:p w:rsidR="000E56D5" w:rsidRPr="00BF4ECA" w:rsidRDefault="000E56D5" w:rsidP="000E56D5">
            <w:pPr>
              <w:jc w:val="center"/>
              <w:rPr>
                <w:sz w:val="20"/>
                <w:szCs w:val="20"/>
              </w:rPr>
            </w:pPr>
            <w:r w:rsidRPr="00BF4ECA">
              <w:rPr>
                <w:sz w:val="20"/>
                <w:szCs w:val="20"/>
              </w:rPr>
              <w:t>Админист</w:t>
            </w:r>
          </w:p>
          <w:p w:rsidR="000E56D5" w:rsidRPr="00BF4ECA" w:rsidRDefault="000E56D5" w:rsidP="000E56D5">
            <w:pPr>
              <w:jc w:val="center"/>
              <w:rPr>
                <w:sz w:val="20"/>
                <w:szCs w:val="20"/>
              </w:rPr>
            </w:pPr>
            <w:r w:rsidRPr="00BF4ECA">
              <w:rPr>
                <w:sz w:val="20"/>
                <w:szCs w:val="20"/>
              </w:rPr>
              <w:t>ративная планерка</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3</w:t>
            </w:r>
            <w:r w:rsidRPr="00BF4ECA">
              <w:rPr>
                <w:b/>
                <w:sz w:val="20"/>
                <w:szCs w:val="20"/>
              </w:rPr>
              <w:t>. Контроль за работой по подготовке к экзаменам</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 xml:space="preserve">Обучающиеся </w:t>
            </w:r>
          </w:p>
        </w:tc>
        <w:tc>
          <w:tcPr>
            <w:tcW w:w="720" w:type="dxa"/>
          </w:tcPr>
          <w:p w:rsidR="000E56D5" w:rsidRPr="00F2744A" w:rsidRDefault="000E56D5" w:rsidP="000E56D5">
            <w:pPr>
              <w:jc w:val="both"/>
              <w:rPr>
                <w:sz w:val="20"/>
                <w:szCs w:val="20"/>
                <w:lang w:val="ro-RO"/>
              </w:rPr>
            </w:pPr>
            <w:r w:rsidRPr="00BF4ECA">
              <w:rPr>
                <w:sz w:val="20"/>
                <w:szCs w:val="20"/>
              </w:rPr>
              <w:t>9</w:t>
            </w:r>
          </w:p>
        </w:tc>
        <w:tc>
          <w:tcPr>
            <w:tcW w:w="2520" w:type="dxa"/>
          </w:tcPr>
          <w:p w:rsidR="000E56D5" w:rsidRPr="00BF4ECA" w:rsidRDefault="000E56D5" w:rsidP="000E56D5">
            <w:pPr>
              <w:shd w:val="clear" w:color="auto" w:fill="FFFFFF"/>
              <w:autoSpaceDE w:val="0"/>
              <w:autoSpaceDN w:val="0"/>
              <w:adjustRightInd w:val="0"/>
              <w:rPr>
                <w:color w:val="000000"/>
                <w:sz w:val="20"/>
                <w:szCs w:val="20"/>
              </w:rPr>
            </w:pPr>
            <w:r w:rsidRPr="00BF4ECA">
              <w:rPr>
                <w:color w:val="000000"/>
                <w:sz w:val="20"/>
                <w:szCs w:val="20"/>
              </w:rPr>
              <w:t>С</w:t>
            </w:r>
            <w:r>
              <w:rPr>
                <w:color w:val="000000"/>
                <w:sz w:val="20"/>
                <w:szCs w:val="20"/>
              </w:rPr>
              <w:t>оставление П</w:t>
            </w:r>
            <w:r w:rsidRPr="00BF4ECA">
              <w:rPr>
                <w:color w:val="000000"/>
                <w:sz w:val="20"/>
                <w:szCs w:val="20"/>
              </w:rPr>
              <w:t xml:space="preserve">лана работы по организации и проведению </w:t>
            </w:r>
            <w:r>
              <w:rPr>
                <w:color w:val="000000"/>
                <w:sz w:val="20"/>
                <w:szCs w:val="20"/>
              </w:rPr>
              <w:t>выпускных экзаменов.</w:t>
            </w:r>
            <w:r w:rsidRPr="00BF4ECA">
              <w:rPr>
                <w:color w:val="000000"/>
                <w:sz w:val="20"/>
                <w:szCs w:val="20"/>
              </w:rPr>
              <w:t xml:space="preserve"> </w:t>
            </w:r>
          </w:p>
          <w:p w:rsidR="000E56D5" w:rsidRPr="00BF4ECA" w:rsidRDefault="000E56D5" w:rsidP="000E56D5">
            <w:pPr>
              <w:shd w:val="clear" w:color="auto" w:fill="FFFFFF"/>
              <w:autoSpaceDE w:val="0"/>
              <w:autoSpaceDN w:val="0"/>
              <w:adjustRightInd w:val="0"/>
              <w:rPr>
                <w:color w:val="000000"/>
                <w:sz w:val="20"/>
                <w:szCs w:val="20"/>
              </w:rPr>
            </w:pPr>
            <w:r w:rsidRPr="00BF4ECA">
              <w:rPr>
                <w:color w:val="000000"/>
                <w:sz w:val="20"/>
                <w:szCs w:val="20"/>
              </w:rPr>
              <w:t>Составление расписания экзаменов, консультаций</w:t>
            </w:r>
            <w:r>
              <w:rPr>
                <w:color w:val="000000"/>
                <w:sz w:val="20"/>
                <w:szCs w:val="20"/>
              </w:rPr>
              <w:t>.</w:t>
            </w:r>
          </w:p>
          <w:p w:rsidR="000E56D5" w:rsidRPr="00BF4ECA" w:rsidRDefault="000E56D5" w:rsidP="000E56D5">
            <w:pPr>
              <w:shd w:val="clear" w:color="auto" w:fill="FFFFFF"/>
              <w:autoSpaceDE w:val="0"/>
              <w:autoSpaceDN w:val="0"/>
              <w:adjustRightInd w:val="0"/>
              <w:rPr>
                <w:color w:val="000000"/>
                <w:sz w:val="20"/>
                <w:szCs w:val="20"/>
              </w:rPr>
            </w:pPr>
            <w:r w:rsidRPr="00BF4ECA">
              <w:rPr>
                <w:color w:val="000000"/>
                <w:sz w:val="20"/>
                <w:szCs w:val="20"/>
              </w:rPr>
              <w:t>Оформление документов , подготовка соответствующих приказов</w:t>
            </w:r>
            <w:r>
              <w:rPr>
                <w:color w:val="000000"/>
                <w:sz w:val="20"/>
                <w:szCs w:val="20"/>
              </w:rPr>
              <w:t>.</w:t>
            </w:r>
          </w:p>
        </w:tc>
        <w:tc>
          <w:tcPr>
            <w:tcW w:w="3118" w:type="dxa"/>
          </w:tcPr>
          <w:p w:rsidR="000E56D5" w:rsidRPr="00BF4ECA" w:rsidRDefault="000E56D5" w:rsidP="000E56D5">
            <w:pPr>
              <w:shd w:val="clear" w:color="auto" w:fill="FFFFFF"/>
              <w:autoSpaceDE w:val="0"/>
              <w:autoSpaceDN w:val="0"/>
              <w:adjustRightInd w:val="0"/>
              <w:rPr>
                <w:color w:val="000000"/>
                <w:sz w:val="20"/>
                <w:szCs w:val="20"/>
              </w:rPr>
            </w:pPr>
            <w:r w:rsidRPr="00BF4ECA">
              <w:rPr>
                <w:color w:val="000000"/>
                <w:sz w:val="20"/>
                <w:szCs w:val="20"/>
              </w:rPr>
              <w:t>Организованное окончание учебного года</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Предметно-обобща</w:t>
            </w:r>
          </w:p>
          <w:p w:rsidR="000E56D5" w:rsidRPr="00BF4ECA" w:rsidRDefault="000E56D5" w:rsidP="000E56D5">
            <w:pPr>
              <w:jc w:val="center"/>
              <w:rPr>
                <w:sz w:val="20"/>
                <w:szCs w:val="20"/>
              </w:rPr>
            </w:pPr>
            <w:r w:rsidRPr="00BF4ECA">
              <w:rPr>
                <w:sz w:val="20"/>
                <w:szCs w:val="20"/>
              </w:rPr>
              <w:t>ющий</w:t>
            </w:r>
          </w:p>
        </w:tc>
        <w:tc>
          <w:tcPr>
            <w:tcW w:w="1222" w:type="dxa"/>
          </w:tcPr>
          <w:p w:rsidR="000E56D5" w:rsidRPr="00BF4ECA" w:rsidRDefault="000E56D5" w:rsidP="000E56D5">
            <w:pPr>
              <w:jc w:val="center"/>
              <w:rPr>
                <w:sz w:val="20"/>
                <w:szCs w:val="20"/>
              </w:rPr>
            </w:pPr>
            <w:r w:rsidRPr="00BF4ECA">
              <w:rPr>
                <w:sz w:val="20"/>
                <w:szCs w:val="20"/>
              </w:rPr>
              <w:t xml:space="preserve">Административный срез знаний </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 </w:t>
            </w:r>
            <w:r w:rsidRPr="00BF4ECA">
              <w:rPr>
                <w:sz w:val="20"/>
                <w:szCs w:val="20"/>
              </w:rPr>
              <w:t xml:space="preserve"> по УВР</w:t>
            </w:r>
          </w:p>
        </w:tc>
        <w:tc>
          <w:tcPr>
            <w:tcW w:w="1843" w:type="dxa"/>
          </w:tcPr>
          <w:p w:rsidR="000E56D5" w:rsidRPr="00BF4ECA" w:rsidRDefault="000E56D5" w:rsidP="000E56D5">
            <w:pPr>
              <w:jc w:val="center"/>
              <w:rPr>
                <w:sz w:val="20"/>
                <w:szCs w:val="20"/>
              </w:rPr>
            </w:pPr>
            <w:r w:rsidRPr="00BF4ECA">
              <w:rPr>
                <w:sz w:val="20"/>
                <w:szCs w:val="20"/>
              </w:rPr>
              <w:t>Совещание при зам. директора</w:t>
            </w:r>
          </w:p>
        </w:tc>
      </w:tr>
      <w:tr w:rsidR="000E56D5" w:rsidRPr="00F11C75" w:rsidTr="000E56D5">
        <w:tc>
          <w:tcPr>
            <w:tcW w:w="567" w:type="dxa"/>
          </w:tcPr>
          <w:p w:rsidR="000E56D5" w:rsidRPr="00BF4ECA" w:rsidRDefault="000E56D5" w:rsidP="000E56D5">
            <w:pPr>
              <w:jc w:val="both"/>
              <w:rPr>
                <w:sz w:val="20"/>
                <w:szCs w:val="20"/>
              </w:rPr>
            </w:pPr>
            <w:r>
              <w:rPr>
                <w:sz w:val="20"/>
                <w:szCs w:val="20"/>
              </w:rPr>
              <w:t>2.</w:t>
            </w:r>
          </w:p>
        </w:tc>
        <w:tc>
          <w:tcPr>
            <w:tcW w:w="1773" w:type="dxa"/>
          </w:tcPr>
          <w:p w:rsidR="000E56D5" w:rsidRPr="00BF4ECA" w:rsidRDefault="000E56D5" w:rsidP="000E56D5">
            <w:pPr>
              <w:jc w:val="both"/>
              <w:rPr>
                <w:sz w:val="20"/>
                <w:szCs w:val="20"/>
              </w:rPr>
            </w:pPr>
            <w:r>
              <w:rPr>
                <w:sz w:val="20"/>
                <w:szCs w:val="20"/>
              </w:rPr>
              <w:t xml:space="preserve">Обучающиеся </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shd w:val="clear" w:color="auto" w:fill="FFFFFF"/>
              <w:autoSpaceDE w:val="0"/>
              <w:autoSpaceDN w:val="0"/>
              <w:adjustRightInd w:val="0"/>
              <w:rPr>
                <w:color w:val="000000"/>
                <w:sz w:val="20"/>
                <w:szCs w:val="20"/>
              </w:rPr>
            </w:pPr>
            <w:r w:rsidRPr="00BF4ECA">
              <w:rPr>
                <w:rFonts w:eastAsia="Calibri"/>
                <w:color w:val="000000"/>
                <w:sz w:val="20"/>
                <w:szCs w:val="20"/>
                <w:lang w:eastAsia="en-US"/>
              </w:rPr>
              <w:t>Анализ результатов предтестирования. Организация работы над ликвидацией выявленных недостатков и пробелов в знаниях учащихся.</w:t>
            </w:r>
          </w:p>
        </w:tc>
        <w:tc>
          <w:tcPr>
            <w:tcW w:w="3118" w:type="dxa"/>
          </w:tcPr>
          <w:p w:rsidR="000E56D5" w:rsidRPr="00BF4ECA" w:rsidRDefault="000E56D5" w:rsidP="000E56D5">
            <w:pPr>
              <w:shd w:val="clear" w:color="auto" w:fill="FFFFFF"/>
              <w:autoSpaceDE w:val="0"/>
              <w:autoSpaceDN w:val="0"/>
              <w:adjustRightInd w:val="0"/>
              <w:rPr>
                <w:color w:val="000000"/>
                <w:sz w:val="20"/>
                <w:szCs w:val="20"/>
              </w:rPr>
            </w:pPr>
            <w:r w:rsidRPr="00BF4ECA">
              <w:rPr>
                <w:color w:val="000000"/>
                <w:sz w:val="20"/>
                <w:szCs w:val="20"/>
              </w:rPr>
              <w:t>Организованное окончание учебного года.</w:t>
            </w: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Pr="00BF4ECA" w:rsidRDefault="000E56D5" w:rsidP="000E56D5">
            <w:pPr>
              <w:jc w:val="center"/>
              <w:rPr>
                <w:sz w:val="20"/>
                <w:szCs w:val="20"/>
              </w:rPr>
            </w:pPr>
            <w:r w:rsidRPr="00BF4ECA">
              <w:rPr>
                <w:sz w:val="20"/>
                <w:szCs w:val="20"/>
              </w:rPr>
              <w:t>Предметно-обобща</w:t>
            </w:r>
          </w:p>
          <w:p w:rsidR="000E56D5" w:rsidRPr="00BF4ECA" w:rsidRDefault="000E56D5" w:rsidP="000E56D5">
            <w:pPr>
              <w:jc w:val="center"/>
              <w:rPr>
                <w:sz w:val="20"/>
                <w:szCs w:val="20"/>
              </w:rPr>
            </w:pPr>
            <w:r w:rsidRPr="00BF4ECA">
              <w:rPr>
                <w:sz w:val="20"/>
                <w:szCs w:val="20"/>
              </w:rPr>
              <w:t>ющий</w:t>
            </w:r>
          </w:p>
        </w:tc>
        <w:tc>
          <w:tcPr>
            <w:tcW w:w="1222" w:type="dxa"/>
          </w:tcPr>
          <w:p w:rsidR="000E56D5" w:rsidRPr="00BF4ECA" w:rsidRDefault="000E56D5" w:rsidP="000E56D5">
            <w:pPr>
              <w:jc w:val="center"/>
              <w:rPr>
                <w:sz w:val="20"/>
                <w:szCs w:val="20"/>
              </w:rPr>
            </w:pPr>
            <w:r w:rsidRPr="00BF4ECA">
              <w:rPr>
                <w:sz w:val="20"/>
                <w:szCs w:val="20"/>
              </w:rPr>
              <w:t>Административный срез знаний.</w:t>
            </w:r>
          </w:p>
        </w:tc>
        <w:tc>
          <w:tcPr>
            <w:tcW w:w="1613" w:type="dxa"/>
          </w:tcPr>
          <w:p w:rsidR="000E56D5" w:rsidRPr="00BF4ECA" w:rsidRDefault="000E56D5" w:rsidP="000E56D5">
            <w:pPr>
              <w:jc w:val="center"/>
              <w:rPr>
                <w:sz w:val="20"/>
                <w:szCs w:val="20"/>
              </w:rPr>
            </w:pPr>
            <w:r w:rsidRPr="00BF4ECA">
              <w:rPr>
                <w:sz w:val="20"/>
                <w:szCs w:val="20"/>
              </w:rPr>
              <w:t>Зам.</w:t>
            </w:r>
            <w:r>
              <w:rPr>
                <w:sz w:val="20"/>
                <w:szCs w:val="20"/>
              </w:rPr>
              <w:t xml:space="preserve"> директора</w:t>
            </w:r>
            <w:r w:rsidRPr="00BF4ECA">
              <w:rPr>
                <w:sz w:val="20"/>
                <w:szCs w:val="20"/>
              </w:rPr>
              <w:t xml:space="preserve"> по УВР</w:t>
            </w:r>
          </w:p>
        </w:tc>
        <w:tc>
          <w:tcPr>
            <w:tcW w:w="1843" w:type="dxa"/>
          </w:tcPr>
          <w:p w:rsidR="000E56D5" w:rsidRDefault="000E56D5" w:rsidP="000E56D5">
            <w:pPr>
              <w:jc w:val="center"/>
              <w:rPr>
                <w:sz w:val="20"/>
                <w:szCs w:val="20"/>
              </w:rPr>
            </w:pPr>
            <w:r w:rsidRPr="00BF4ECA">
              <w:rPr>
                <w:sz w:val="20"/>
                <w:szCs w:val="20"/>
              </w:rPr>
              <w:t>Совещание при зам. директора</w:t>
            </w:r>
          </w:p>
          <w:p w:rsidR="000E56D5" w:rsidRPr="00BF4ECA" w:rsidRDefault="000E56D5" w:rsidP="000E56D5">
            <w:pPr>
              <w:jc w:val="center"/>
              <w:rPr>
                <w:sz w:val="20"/>
                <w:szCs w:val="20"/>
              </w:rPr>
            </w:pPr>
            <w:r>
              <w:rPr>
                <w:sz w:val="20"/>
                <w:szCs w:val="20"/>
              </w:rPr>
              <w:t xml:space="preserve">Заседание Методического Совета </w:t>
            </w: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lastRenderedPageBreak/>
              <w:t>4</w:t>
            </w:r>
            <w:r w:rsidRPr="00BF4ECA">
              <w:rPr>
                <w:b/>
                <w:sz w:val="20"/>
                <w:szCs w:val="20"/>
              </w:rPr>
              <w:t>. Контроль за состоянием воспитательной работы</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2.</w:t>
            </w:r>
          </w:p>
        </w:tc>
        <w:tc>
          <w:tcPr>
            <w:tcW w:w="1773" w:type="dxa"/>
          </w:tcPr>
          <w:p w:rsidR="000E56D5" w:rsidRPr="00BF4ECA" w:rsidRDefault="000E56D5" w:rsidP="000E56D5">
            <w:pPr>
              <w:jc w:val="both"/>
              <w:rPr>
                <w:sz w:val="20"/>
                <w:szCs w:val="20"/>
              </w:rPr>
            </w:pPr>
            <w:r w:rsidRPr="00BF4ECA">
              <w:rPr>
                <w:sz w:val="20"/>
                <w:szCs w:val="20"/>
              </w:rPr>
              <w:t>Классные руководители.</w:t>
            </w:r>
          </w:p>
        </w:tc>
        <w:tc>
          <w:tcPr>
            <w:tcW w:w="720" w:type="dxa"/>
          </w:tcPr>
          <w:p w:rsidR="000E56D5" w:rsidRPr="00BF4ECA" w:rsidRDefault="000E56D5" w:rsidP="000E56D5">
            <w:pPr>
              <w:jc w:val="center"/>
              <w:rPr>
                <w:sz w:val="20"/>
                <w:szCs w:val="20"/>
              </w:rPr>
            </w:pPr>
            <w:r w:rsidRPr="00BF4ECA">
              <w:rPr>
                <w:sz w:val="20"/>
                <w:szCs w:val="20"/>
              </w:rPr>
              <w:t>4</w:t>
            </w:r>
          </w:p>
        </w:tc>
        <w:tc>
          <w:tcPr>
            <w:tcW w:w="2520" w:type="dxa"/>
            <w:vAlign w:val="center"/>
          </w:tcPr>
          <w:p w:rsidR="000E56D5" w:rsidRPr="00BF4ECA" w:rsidRDefault="000E56D5" w:rsidP="000E56D5">
            <w:pPr>
              <w:rPr>
                <w:color w:val="000000"/>
                <w:sz w:val="20"/>
                <w:szCs w:val="20"/>
              </w:rPr>
            </w:pPr>
            <w:r w:rsidRPr="00BF4ECA">
              <w:rPr>
                <w:color w:val="000000"/>
                <w:sz w:val="20"/>
                <w:szCs w:val="20"/>
              </w:rPr>
              <w:t>Организация воспитательной работы в 4 классе</w:t>
            </w:r>
          </w:p>
        </w:tc>
        <w:tc>
          <w:tcPr>
            <w:tcW w:w="3118" w:type="dxa"/>
            <w:vAlign w:val="center"/>
          </w:tcPr>
          <w:p w:rsidR="000E56D5" w:rsidRPr="00BF4ECA" w:rsidRDefault="000E56D5" w:rsidP="000E56D5">
            <w:pPr>
              <w:rPr>
                <w:color w:val="000000"/>
                <w:sz w:val="20"/>
                <w:szCs w:val="20"/>
              </w:rPr>
            </w:pPr>
            <w:r w:rsidRPr="00BF4ECA">
              <w:rPr>
                <w:color w:val="000000"/>
                <w:sz w:val="20"/>
                <w:szCs w:val="20"/>
              </w:rPr>
              <w:t>Уровень сформированности социальных знаний в выпускном классе</w:t>
            </w:r>
          </w:p>
        </w:tc>
        <w:tc>
          <w:tcPr>
            <w:tcW w:w="1341" w:type="dxa"/>
          </w:tcPr>
          <w:p w:rsidR="000E56D5" w:rsidRDefault="000E56D5" w:rsidP="000E56D5">
            <w:pPr>
              <w:jc w:val="center"/>
              <w:rPr>
                <w:sz w:val="20"/>
                <w:szCs w:val="20"/>
              </w:rPr>
            </w:pPr>
            <w:r w:rsidRPr="00BF4ECA">
              <w:rPr>
                <w:sz w:val="20"/>
                <w:szCs w:val="20"/>
              </w:rPr>
              <w:t>Классно-обобшаю</w:t>
            </w:r>
          </w:p>
          <w:p w:rsidR="000E56D5" w:rsidRPr="00BF4ECA" w:rsidRDefault="000E56D5" w:rsidP="000E56D5">
            <w:pPr>
              <w:jc w:val="center"/>
              <w:rPr>
                <w:sz w:val="20"/>
                <w:szCs w:val="20"/>
              </w:rPr>
            </w:pPr>
            <w:r w:rsidRPr="00BF4ECA">
              <w:rPr>
                <w:sz w:val="20"/>
                <w:szCs w:val="20"/>
              </w:rPr>
              <w:t>щий</w:t>
            </w:r>
          </w:p>
        </w:tc>
        <w:tc>
          <w:tcPr>
            <w:tcW w:w="1161" w:type="dxa"/>
          </w:tcPr>
          <w:p w:rsidR="000E56D5" w:rsidRDefault="000E56D5" w:rsidP="000E56D5">
            <w:pPr>
              <w:jc w:val="center"/>
              <w:rPr>
                <w:sz w:val="20"/>
                <w:szCs w:val="20"/>
              </w:rPr>
            </w:pPr>
            <w:r w:rsidRPr="00BF4ECA">
              <w:rPr>
                <w:sz w:val="20"/>
                <w:szCs w:val="20"/>
              </w:rPr>
              <w:t>Персональ</w:t>
            </w:r>
          </w:p>
          <w:p w:rsidR="000E56D5" w:rsidRPr="00BF4ECA" w:rsidRDefault="000E56D5" w:rsidP="000E56D5">
            <w:pPr>
              <w:jc w:val="center"/>
              <w:rPr>
                <w:sz w:val="20"/>
                <w:szCs w:val="20"/>
              </w:rPr>
            </w:pPr>
            <w:r w:rsidRPr="00BF4ECA">
              <w:rPr>
                <w:sz w:val="20"/>
                <w:szCs w:val="20"/>
              </w:rPr>
              <w:t>ный</w:t>
            </w:r>
          </w:p>
        </w:tc>
        <w:tc>
          <w:tcPr>
            <w:tcW w:w="1222" w:type="dxa"/>
          </w:tcPr>
          <w:p w:rsidR="000E56D5" w:rsidRPr="00BF4ECA" w:rsidRDefault="000E56D5" w:rsidP="000E56D5">
            <w:pPr>
              <w:jc w:val="center"/>
              <w:rPr>
                <w:color w:val="000000"/>
                <w:sz w:val="20"/>
                <w:szCs w:val="20"/>
              </w:rPr>
            </w:pPr>
            <w:r w:rsidRPr="00BF4ECA">
              <w:rPr>
                <w:color w:val="000000"/>
                <w:sz w:val="20"/>
                <w:szCs w:val="20"/>
              </w:rPr>
              <w:t>Посещение мероприятий,</w:t>
            </w:r>
          </w:p>
          <w:p w:rsidR="000E56D5" w:rsidRPr="00BF4ECA" w:rsidRDefault="000E56D5" w:rsidP="000E56D5">
            <w:pPr>
              <w:jc w:val="center"/>
              <w:rPr>
                <w:sz w:val="20"/>
                <w:szCs w:val="20"/>
              </w:rPr>
            </w:pPr>
            <w:r w:rsidRPr="00BF4ECA">
              <w:rPr>
                <w:color w:val="000000"/>
                <w:sz w:val="20"/>
                <w:szCs w:val="20"/>
              </w:rPr>
              <w:t>анкетирование, анализ результатов</w:t>
            </w:r>
          </w:p>
        </w:tc>
        <w:tc>
          <w:tcPr>
            <w:tcW w:w="1613" w:type="dxa"/>
          </w:tcPr>
          <w:p w:rsidR="000E56D5" w:rsidRPr="00BF4ECA" w:rsidRDefault="000E56D5" w:rsidP="000E56D5">
            <w:pPr>
              <w:jc w:val="center"/>
              <w:rPr>
                <w:sz w:val="20"/>
                <w:szCs w:val="20"/>
              </w:rPr>
            </w:pPr>
            <w:r w:rsidRPr="00BF4ECA">
              <w:rPr>
                <w:sz w:val="20"/>
                <w:szCs w:val="20"/>
              </w:rPr>
              <w:t xml:space="preserve">Зам. </w:t>
            </w:r>
            <w:r>
              <w:rPr>
                <w:sz w:val="20"/>
                <w:szCs w:val="20"/>
              </w:rPr>
              <w:t xml:space="preserve">директора </w:t>
            </w:r>
            <w:r w:rsidRPr="00BF4ECA">
              <w:rPr>
                <w:sz w:val="20"/>
                <w:szCs w:val="20"/>
              </w:rPr>
              <w:t>по ВР</w:t>
            </w: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567" w:type="dxa"/>
          </w:tcPr>
          <w:p w:rsidR="000E56D5" w:rsidRPr="00BF4ECA" w:rsidRDefault="000E56D5" w:rsidP="000E56D5">
            <w:pPr>
              <w:jc w:val="both"/>
              <w:rPr>
                <w:sz w:val="20"/>
                <w:szCs w:val="20"/>
              </w:rPr>
            </w:pPr>
          </w:p>
        </w:tc>
        <w:tc>
          <w:tcPr>
            <w:tcW w:w="1773" w:type="dxa"/>
          </w:tcPr>
          <w:p w:rsidR="000E56D5" w:rsidRPr="00BF4ECA" w:rsidRDefault="000E56D5" w:rsidP="000E56D5">
            <w:pPr>
              <w:jc w:val="both"/>
              <w:rPr>
                <w:sz w:val="20"/>
                <w:szCs w:val="20"/>
              </w:rPr>
            </w:pPr>
          </w:p>
        </w:tc>
        <w:tc>
          <w:tcPr>
            <w:tcW w:w="720" w:type="dxa"/>
          </w:tcPr>
          <w:p w:rsidR="000E56D5" w:rsidRPr="00BF4ECA" w:rsidRDefault="000E56D5" w:rsidP="000E56D5">
            <w:pPr>
              <w:jc w:val="center"/>
              <w:rPr>
                <w:sz w:val="20"/>
                <w:szCs w:val="20"/>
              </w:rPr>
            </w:pPr>
          </w:p>
        </w:tc>
        <w:tc>
          <w:tcPr>
            <w:tcW w:w="2520" w:type="dxa"/>
          </w:tcPr>
          <w:p w:rsidR="000E56D5" w:rsidRPr="00BF4ECA" w:rsidRDefault="000E56D5" w:rsidP="000E56D5">
            <w:pPr>
              <w:jc w:val="both"/>
              <w:rPr>
                <w:sz w:val="20"/>
                <w:szCs w:val="20"/>
              </w:rPr>
            </w:pPr>
          </w:p>
        </w:tc>
        <w:tc>
          <w:tcPr>
            <w:tcW w:w="3118" w:type="dxa"/>
          </w:tcPr>
          <w:p w:rsidR="000E56D5" w:rsidRPr="00BF4ECA" w:rsidRDefault="000E56D5" w:rsidP="000E56D5">
            <w:pPr>
              <w:jc w:val="both"/>
              <w:rPr>
                <w:sz w:val="20"/>
                <w:szCs w:val="20"/>
              </w:rPr>
            </w:pPr>
          </w:p>
        </w:tc>
        <w:tc>
          <w:tcPr>
            <w:tcW w:w="1341" w:type="dxa"/>
          </w:tcPr>
          <w:p w:rsidR="000E56D5" w:rsidRPr="00BF4ECA" w:rsidRDefault="000E56D5" w:rsidP="000E56D5">
            <w:pPr>
              <w:jc w:val="center"/>
              <w:rPr>
                <w:sz w:val="20"/>
                <w:szCs w:val="20"/>
              </w:rPr>
            </w:pPr>
          </w:p>
        </w:tc>
        <w:tc>
          <w:tcPr>
            <w:tcW w:w="1161" w:type="dxa"/>
          </w:tcPr>
          <w:p w:rsidR="000E56D5" w:rsidRPr="00BF4ECA" w:rsidRDefault="000E56D5" w:rsidP="000E56D5">
            <w:pPr>
              <w:jc w:val="center"/>
              <w:rPr>
                <w:sz w:val="20"/>
                <w:szCs w:val="20"/>
              </w:rPr>
            </w:pPr>
          </w:p>
        </w:tc>
        <w:tc>
          <w:tcPr>
            <w:tcW w:w="1222" w:type="dxa"/>
          </w:tcPr>
          <w:p w:rsidR="000E56D5" w:rsidRPr="00BF4ECA" w:rsidRDefault="000E56D5" w:rsidP="000E56D5">
            <w:pPr>
              <w:jc w:val="center"/>
              <w:rPr>
                <w:sz w:val="20"/>
                <w:szCs w:val="20"/>
              </w:rPr>
            </w:pPr>
          </w:p>
        </w:tc>
        <w:tc>
          <w:tcPr>
            <w:tcW w:w="1613" w:type="dxa"/>
          </w:tcPr>
          <w:p w:rsidR="000E56D5" w:rsidRPr="00BF4ECA" w:rsidRDefault="000E56D5" w:rsidP="000E56D5">
            <w:pPr>
              <w:jc w:val="center"/>
              <w:rPr>
                <w:sz w:val="20"/>
                <w:szCs w:val="20"/>
              </w:rPr>
            </w:pPr>
          </w:p>
        </w:tc>
        <w:tc>
          <w:tcPr>
            <w:tcW w:w="1843" w:type="dxa"/>
          </w:tcPr>
          <w:p w:rsidR="000E56D5" w:rsidRPr="00BF4ECA" w:rsidRDefault="000E56D5" w:rsidP="000E56D5">
            <w:pPr>
              <w:jc w:val="center"/>
              <w:rPr>
                <w:sz w:val="20"/>
                <w:szCs w:val="20"/>
              </w:rPr>
            </w:pPr>
          </w:p>
        </w:tc>
      </w:tr>
      <w:tr w:rsidR="000E56D5" w:rsidRPr="00F11C75" w:rsidTr="000E56D5">
        <w:tc>
          <w:tcPr>
            <w:tcW w:w="15878" w:type="dxa"/>
            <w:gridSpan w:val="10"/>
          </w:tcPr>
          <w:p w:rsidR="000E56D5" w:rsidRPr="00BF4ECA" w:rsidRDefault="000E56D5" w:rsidP="000E56D5">
            <w:pPr>
              <w:jc w:val="center"/>
              <w:rPr>
                <w:sz w:val="20"/>
                <w:szCs w:val="20"/>
              </w:rPr>
            </w:pPr>
            <w:r>
              <w:rPr>
                <w:b/>
                <w:sz w:val="20"/>
                <w:szCs w:val="20"/>
              </w:rPr>
              <w:t>5</w:t>
            </w:r>
            <w:r w:rsidRPr="00BF4ECA">
              <w:rPr>
                <w:b/>
                <w:sz w:val="20"/>
                <w:szCs w:val="20"/>
              </w:rPr>
              <w:t>. Внутришкольный контроль за работой педагогических кадров</w:t>
            </w:r>
          </w:p>
        </w:tc>
      </w:tr>
      <w:tr w:rsidR="000E56D5" w:rsidRPr="00F11C75" w:rsidTr="000E56D5">
        <w:tc>
          <w:tcPr>
            <w:tcW w:w="567" w:type="dxa"/>
          </w:tcPr>
          <w:p w:rsidR="000E56D5" w:rsidRPr="00A11FCD" w:rsidRDefault="000E56D5" w:rsidP="000E56D5">
            <w:pPr>
              <w:pStyle w:val="a5"/>
              <w:rPr>
                <w:sz w:val="20"/>
                <w:szCs w:val="20"/>
              </w:rPr>
            </w:pPr>
            <w:r w:rsidRPr="00A11FCD">
              <w:rPr>
                <w:sz w:val="20"/>
                <w:szCs w:val="20"/>
              </w:rPr>
              <w:t>1.</w:t>
            </w:r>
          </w:p>
        </w:tc>
        <w:tc>
          <w:tcPr>
            <w:tcW w:w="1773" w:type="dxa"/>
          </w:tcPr>
          <w:p w:rsidR="000E56D5" w:rsidRPr="00A11FCD" w:rsidRDefault="000E56D5" w:rsidP="000E56D5">
            <w:pPr>
              <w:pStyle w:val="a5"/>
              <w:rPr>
                <w:sz w:val="20"/>
                <w:szCs w:val="20"/>
              </w:rPr>
            </w:pPr>
            <w:r w:rsidRPr="00A11FCD">
              <w:rPr>
                <w:sz w:val="20"/>
                <w:szCs w:val="20"/>
              </w:rPr>
              <w:t>Повышение квалификации.</w:t>
            </w:r>
          </w:p>
        </w:tc>
        <w:tc>
          <w:tcPr>
            <w:tcW w:w="720" w:type="dxa"/>
          </w:tcPr>
          <w:p w:rsidR="000E56D5" w:rsidRPr="00A11FCD" w:rsidRDefault="000E56D5" w:rsidP="000E56D5">
            <w:pPr>
              <w:pStyle w:val="a5"/>
              <w:rPr>
                <w:sz w:val="20"/>
                <w:szCs w:val="20"/>
              </w:rPr>
            </w:pPr>
          </w:p>
        </w:tc>
        <w:tc>
          <w:tcPr>
            <w:tcW w:w="2520" w:type="dxa"/>
          </w:tcPr>
          <w:p w:rsidR="000E56D5" w:rsidRPr="00A11FCD" w:rsidRDefault="000E56D5" w:rsidP="000E56D5">
            <w:pPr>
              <w:pStyle w:val="a5"/>
              <w:rPr>
                <w:sz w:val="20"/>
                <w:szCs w:val="20"/>
              </w:rPr>
            </w:pPr>
            <w:r w:rsidRPr="00A11FCD">
              <w:rPr>
                <w:sz w:val="20"/>
                <w:szCs w:val="20"/>
              </w:rPr>
              <w:t>Выполнение плана повышения квалификации.</w:t>
            </w:r>
          </w:p>
        </w:tc>
        <w:tc>
          <w:tcPr>
            <w:tcW w:w="3118" w:type="dxa"/>
          </w:tcPr>
          <w:p w:rsidR="000E56D5" w:rsidRPr="00A11FCD" w:rsidRDefault="000E56D5" w:rsidP="000E56D5">
            <w:pPr>
              <w:pStyle w:val="a5"/>
              <w:rPr>
                <w:sz w:val="20"/>
                <w:szCs w:val="20"/>
              </w:rPr>
            </w:pPr>
            <w:r w:rsidRPr="00A11FCD">
              <w:rPr>
                <w:sz w:val="20"/>
                <w:szCs w:val="20"/>
              </w:rPr>
              <w:t xml:space="preserve">  Прохождение курсовой подготовки учителями.</w:t>
            </w:r>
          </w:p>
        </w:tc>
        <w:tc>
          <w:tcPr>
            <w:tcW w:w="1341" w:type="dxa"/>
          </w:tcPr>
          <w:p w:rsidR="000E56D5" w:rsidRPr="00A11FCD" w:rsidRDefault="000E56D5" w:rsidP="000E56D5">
            <w:pPr>
              <w:pStyle w:val="a5"/>
              <w:rPr>
                <w:sz w:val="20"/>
                <w:szCs w:val="20"/>
              </w:rPr>
            </w:pPr>
            <w:r w:rsidRPr="00A11FCD">
              <w:rPr>
                <w:sz w:val="20"/>
                <w:szCs w:val="20"/>
              </w:rPr>
              <w:t>Тематичес</w:t>
            </w:r>
          </w:p>
          <w:p w:rsidR="000E56D5" w:rsidRPr="00A11FCD" w:rsidRDefault="000E56D5" w:rsidP="000E56D5">
            <w:pPr>
              <w:pStyle w:val="a5"/>
              <w:rPr>
                <w:sz w:val="20"/>
                <w:szCs w:val="20"/>
              </w:rPr>
            </w:pPr>
            <w:r w:rsidRPr="00A11FCD">
              <w:rPr>
                <w:sz w:val="20"/>
                <w:szCs w:val="20"/>
              </w:rPr>
              <w:t>кий</w:t>
            </w:r>
          </w:p>
        </w:tc>
        <w:tc>
          <w:tcPr>
            <w:tcW w:w="1161" w:type="dxa"/>
          </w:tcPr>
          <w:p w:rsidR="000E56D5" w:rsidRPr="00A11FCD" w:rsidRDefault="000E56D5" w:rsidP="000E56D5">
            <w:pPr>
              <w:pStyle w:val="a5"/>
              <w:rPr>
                <w:sz w:val="20"/>
                <w:szCs w:val="20"/>
              </w:rPr>
            </w:pPr>
            <w:r w:rsidRPr="00A11FCD">
              <w:rPr>
                <w:sz w:val="20"/>
                <w:szCs w:val="20"/>
              </w:rPr>
              <w:t>Обобщаю</w:t>
            </w:r>
          </w:p>
          <w:p w:rsidR="000E56D5" w:rsidRPr="00A11FCD" w:rsidRDefault="000E56D5" w:rsidP="000E56D5">
            <w:pPr>
              <w:pStyle w:val="a5"/>
              <w:rPr>
                <w:sz w:val="20"/>
                <w:szCs w:val="20"/>
              </w:rPr>
            </w:pPr>
            <w:r w:rsidRPr="00A11FCD">
              <w:rPr>
                <w:sz w:val="20"/>
                <w:szCs w:val="20"/>
              </w:rPr>
              <w:t>щий</w:t>
            </w:r>
          </w:p>
        </w:tc>
        <w:tc>
          <w:tcPr>
            <w:tcW w:w="1222" w:type="dxa"/>
          </w:tcPr>
          <w:p w:rsidR="000E56D5" w:rsidRPr="00A11FCD" w:rsidRDefault="000E56D5" w:rsidP="000E56D5">
            <w:pPr>
              <w:pStyle w:val="a5"/>
              <w:rPr>
                <w:sz w:val="20"/>
                <w:szCs w:val="20"/>
              </w:rPr>
            </w:pPr>
            <w:r w:rsidRPr="00A11FCD">
              <w:rPr>
                <w:sz w:val="20"/>
                <w:szCs w:val="20"/>
              </w:rPr>
              <w:t>Анализ</w:t>
            </w:r>
          </w:p>
        </w:tc>
        <w:tc>
          <w:tcPr>
            <w:tcW w:w="1613" w:type="dxa"/>
          </w:tcPr>
          <w:p w:rsidR="000E56D5" w:rsidRPr="00A11FCD" w:rsidRDefault="000E56D5" w:rsidP="000E56D5">
            <w:pPr>
              <w:pStyle w:val="a5"/>
              <w:rPr>
                <w:sz w:val="20"/>
                <w:szCs w:val="20"/>
              </w:rPr>
            </w:pPr>
            <w:r w:rsidRPr="00A11FCD">
              <w:rPr>
                <w:sz w:val="20"/>
                <w:szCs w:val="20"/>
              </w:rPr>
              <w:t>Зам. директора по УВР</w:t>
            </w:r>
          </w:p>
        </w:tc>
        <w:tc>
          <w:tcPr>
            <w:tcW w:w="1843" w:type="dxa"/>
          </w:tcPr>
          <w:p w:rsidR="000E56D5" w:rsidRPr="00A11FCD" w:rsidRDefault="000E56D5" w:rsidP="000E56D5">
            <w:pPr>
              <w:pStyle w:val="a5"/>
              <w:rPr>
                <w:sz w:val="20"/>
                <w:szCs w:val="20"/>
              </w:rPr>
            </w:pPr>
            <w:r w:rsidRPr="00A11FCD">
              <w:rPr>
                <w:sz w:val="20"/>
                <w:szCs w:val="20"/>
              </w:rPr>
              <w:t>Заседание МС</w:t>
            </w:r>
          </w:p>
        </w:tc>
      </w:tr>
      <w:tr w:rsidR="000E56D5" w:rsidRPr="00F11C75" w:rsidTr="000E56D5">
        <w:tc>
          <w:tcPr>
            <w:tcW w:w="15878" w:type="dxa"/>
            <w:gridSpan w:val="10"/>
          </w:tcPr>
          <w:p w:rsidR="000E56D5" w:rsidRPr="00A11FCD" w:rsidRDefault="000E56D5" w:rsidP="000E56D5">
            <w:pPr>
              <w:pStyle w:val="a5"/>
              <w:jc w:val="center"/>
              <w:rPr>
                <w:sz w:val="20"/>
                <w:szCs w:val="20"/>
              </w:rPr>
            </w:pPr>
            <w:r w:rsidRPr="00A11FCD">
              <w:rPr>
                <w:b/>
                <w:sz w:val="20"/>
                <w:szCs w:val="20"/>
              </w:rPr>
              <w:t>6. Контроль  за состоянием методической работы</w:t>
            </w:r>
          </w:p>
        </w:tc>
      </w:tr>
      <w:tr w:rsidR="000E56D5" w:rsidRPr="00F11C75" w:rsidTr="000E56D5">
        <w:tc>
          <w:tcPr>
            <w:tcW w:w="567" w:type="dxa"/>
          </w:tcPr>
          <w:p w:rsidR="000E56D5" w:rsidRPr="00A11FCD" w:rsidRDefault="000E56D5" w:rsidP="000E56D5">
            <w:pPr>
              <w:pStyle w:val="a5"/>
              <w:rPr>
                <w:sz w:val="20"/>
                <w:szCs w:val="20"/>
              </w:rPr>
            </w:pPr>
            <w:r w:rsidRPr="00A11FCD">
              <w:rPr>
                <w:sz w:val="20"/>
                <w:szCs w:val="20"/>
              </w:rPr>
              <w:t>1.</w:t>
            </w:r>
          </w:p>
        </w:tc>
        <w:tc>
          <w:tcPr>
            <w:tcW w:w="1773" w:type="dxa"/>
          </w:tcPr>
          <w:p w:rsidR="000E56D5" w:rsidRPr="00A11FCD" w:rsidRDefault="000E56D5" w:rsidP="000E56D5">
            <w:pPr>
              <w:pStyle w:val="a5"/>
              <w:rPr>
                <w:sz w:val="20"/>
                <w:szCs w:val="20"/>
              </w:rPr>
            </w:pPr>
            <w:r w:rsidRPr="00A11FCD">
              <w:rPr>
                <w:sz w:val="20"/>
                <w:szCs w:val="20"/>
              </w:rPr>
              <w:t>Библиотека</w:t>
            </w:r>
          </w:p>
        </w:tc>
        <w:tc>
          <w:tcPr>
            <w:tcW w:w="720" w:type="dxa"/>
          </w:tcPr>
          <w:p w:rsidR="000E56D5" w:rsidRPr="00A11FCD" w:rsidRDefault="000E56D5" w:rsidP="000E56D5">
            <w:pPr>
              <w:pStyle w:val="a5"/>
              <w:rPr>
                <w:sz w:val="20"/>
                <w:szCs w:val="20"/>
                <w:lang w:val="ro-RO"/>
              </w:rPr>
            </w:pPr>
          </w:p>
        </w:tc>
        <w:tc>
          <w:tcPr>
            <w:tcW w:w="2520" w:type="dxa"/>
          </w:tcPr>
          <w:p w:rsidR="000E56D5" w:rsidRPr="00A11FCD" w:rsidRDefault="000E56D5" w:rsidP="000E56D5">
            <w:pPr>
              <w:pStyle w:val="a5"/>
              <w:rPr>
                <w:sz w:val="20"/>
                <w:szCs w:val="20"/>
              </w:rPr>
            </w:pPr>
            <w:r w:rsidRPr="00A11FCD">
              <w:rPr>
                <w:sz w:val="20"/>
                <w:szCs w:val="20"/>
              </w:rPr>
              <w:t>План пополнения учебной и методической литературой на 2024-2025 учебный год.</w:t>
            </w:r>
          </w:p>
        </w:tc>
        <w:tc>
          <w:tcPr>
            <w:tcW w:w="3118" w:type="dxa"/>
          </w:tcPr>
          <w:p w:rsidR="000E56D5" w:rsidRPr="00A11FCD" w:rsidRDefault="000E56D5" w:rsidP="000E56D5">
            <w:pPr>
              <w:pStyle w:val="a5"/>
              <w:rPr>
                <w:sz w:val="20"/>
                <w:szCs w:val="20"/>
              </w:rPr>
            </w:pPr>
            <w:r w:rsidRPr="00A11FCD">
              <w:rPr>
                <w:sz w:val="20"/>
                <w:szCs w:val="20"/>
              </w:rPr>
              <w:t>Своевременная работа по обеспечению учебно-методическими комплексами при сопровождении учебного процесса.</w:t>
            </w:r>
          </w:p>
          <w:p w:rsidR="000E56D5" w:rsidRPr="00A11FCD" w:rsidRDefault="000E56D5" w:rsidP="000E56D5">
            <w:pPr>
              <w:pStyle w:val="a5"/>
              <w:rPr>
                <w:sz w:val="20"/>
                <w:szCs w:val="20"/>
              </w:rPr>
            </w:pPr>
          </w:p>
        </w:tc>
        <w:tc>
          <w:tcPr>
            <w:tcW w:w="1341" w:type="dxa"/>
          </w:tcPr>
          <w:p w:rsidR="000E56D5" w:rsidRPr="00A11FCD" w:rsidRDefault="000E56D5" w:rsidP="000E56D5">
            <w:pPr>
              <w:pStyle w:val="a5"/>
              <w:rPr>
                <w:sz w:val="20"/>
                <w:szCs w:val="20"/>
              </w:rPr>
            </w:pPr>
            <w:r w:rsidRPr="00A11FCD">
              <w:rPr>
                <w:sz w:val="20"/>
                <w:szCs w:val="20"/>
              </w:rPr>
              <w:t>Тематичес</w:t>
            </w:r>
          </w:p>
          <w:p w:rsidR="000E56D5" w:rsidRPr="00A11FCD" w:rsidRDefault="000E56D5" w:rsidP="000E56D5">
            <w:pPr>
              <w:pStyle w:val="a5"/>
              <w:rPr>
                <w:sz w:val="20"/>
                <w:szCs w:val="20"/>
              </w:rPr>
            </w:pPr>
            <w:r w:rsidRPr="00A11FCD">
              <w:rPr>
                <w:sz w:val="20"/>
                <w:szCs w:val="20"/>
              </w:rPr>
              <w:t>кий</w:t>
            </w:r>
          </w:p>
        </w:tc>
        <w:tc>
          <w:tcPr>
            <w:tcW w:w="1161" w:type="dxa"/>
          </w:tcPr>
          <w:p w:rsidR="000E56D5" w:rsidRPr="00A11FCD" w:rsidRDefault="000E56D5" w:rsidP="000E56D5">
            <w:pPr>
              <w:pStyle w:val="a5"/>
              <w:rPr>
                <w:sz w:val="20"/>
                <w:szCs w:val="20"/>
              </w:rPr>
            </w:pPr>
            <w:r w:rsidRPr="00A11FCD">
              <w:rPr>
                <w:sz w:val="20"/>
                <w:szCs w:val="20"/>
              </w:rPr>
              <w:t>Предметно-обобща</w:t>
            </w:r>
          </w:p>
          <w:p w:rsidR="000E56D5" w:rsidRPr="00A11FCD" w:rsidRDefault="000E56D5" w:rsidP="000E56D5">
            <w:pPr>
              <w:pStyle w:val="a5"/>
              <w:rPr>
                <w:sz w:val="20"/>
                <w:szCs w:val="20"/>
              </w:rPr>
            </w:pPr>
            <w:r w:rsidRPr="00A11FCD">
              <w:rPr>
                <w:sz w:val="20"/>
                <w:szCs w:val="20"/>
              </w:rPr>
              <w:t>ющий</w:t>
            </w:r>
          </w:p>
        </w:tc>
        <w:tc>
          <w:tcPr>
            <w:tcW w:w="1222" w:type="dxa"/>
          </w:tcPr>
          <w:p w:rsidR="000E56D5" w:rsidRPr="00A11FCD" w:rsidRDefault="000E56D5" w:rsidP="000E56D5">
            <w:pPr>
              <w:pStyle w:val="a5"/>
              <w:rPr>
                <w:sz w:val="20"/>
                <w:szCs w:val="20"/>
              </w:rPr>
            </w:pPr>
            <w:r w:rsidRPr="00A11FCD">
              <w:rPr>
                <w:sz w:val="20"/>
                <w:szCs w:val="20"/>
              </w:rPr>
              <w:t>Анализ</w:t>
            </w:r>
          </w:p>
        </w:tc>
        <w:tc>
          <w:tcPr>
            <w:tcW w:w="1613" w:type="dxa"/>
          </w:tcPr>
          <w:p w:rsidR="000E56D5" w:rsidRPr="00A11FCD" w:rsidRDefault="000E56D5" w:rsidP="000E56D5">
            <w:pPr>
              <w:pStyle w:val="a5"/>
              <w:rPr>
                <w:sz w:val="20"/>
                <w:szCs w:val="20"/>
              </w:rPr>
            </w:pPr>
            <w:r w:rsidRPr="00A11FCD">
              <w:rPr>
                <w:sz w:val="20"/>
                <w:szCs w:val="20"/>
              </w:rPr>
              <w:t>Председатель Методического Совета</w:t>
            </w:r>
          </w:p>
        </w:tc>
        <w:tc>
          <w:tcPr>
            <w:tcW w:w="1843" w:type="dxa"/>
          </w:tcPr>
          <w:p w:rsidR="000E56D5" w:rsidRPr="00A11FCD" w:rsidRDefault="000E56D5" w:rsidP="000E56D5">
            <w:pPr>
              <w:pStyle w:val="a5"/>
              <w:rPr>
                <w:sz w:val="20"/>
                <w:szCs w:val="20"/>
              </w:rPr>
            </w:pPr>
            <w:r w:rsidRPr="00A11FCD">
              <w:rPr>
                <w:sz w:val="20"/>
                <w:szCs w:val="20"/>
              </w:rPr>
              <w:t>Совещание при зам. директора</w:t>
            </w:r>
          </w:p>
        </w:tc>
      </w:tr>
      <w:tr w:rsidR="000E56D5" w:rsidRPr="00F11C75" w:rsidTr="000E56D5">
        <w:tc>
          <w:tcPr>
            <w:tcW w:w="567" w:type="dxa"/>
          </w:tcPr>
          <w:p w:rsidR="000E56D5" w:rsidRPr="00A11FCD" w:rsidRDefault="000E56D5" w:rsidP="000E56D5">
            <w:pPr>
              <w:pStyle w:val="a5"/>
              <w:rPr>
                <w:sz w:val="20"/>
                <w:szCs w:val="20"/>
              </w:rPr>
            </w:pPr>
            <w:r w:rsidRPr="00A11FCD">
              <w:rPr>
                <w:sz w:val="20"/>
                <w:szCs w:val="20"/>
              </w:rPr>
              <w:t>2.</w:t>
            </w:r>
          </w:p>
        </w:tc>
        <w:tc>
          <w:tcPr>
            <w:tcW w:w="1773" w:type="dxa"/>
          </w:tcPr>
          <w:p w:rsidR="000E56D5" w:rsidRPr="00A11FCD" w:rsidRDefault="000E56D5" w:rsidP="000E56D5">
            <w:pPr>
              <w:pStyle w:val="a5"/>
              <w:rPr>
                <w:sz w:val="20"/>
                <w:szCs w:val="20"/>
              </w:rPr>
            </w:pPr>
            <w:r w:rsidRPr="00A11FCD">
              <w:rPr>
                <w:sz w:val="20"/>
                <w:szCs w:val="20"/>
              </w:rPr>
              <w:t>Учителя гуманитарного цикла</w:t>
            </w:r>
          </w:p>
        </w:tc>
        <w:tc>
          <w:tcPr>
            <w:tcW w:w="720" w:type="dxa"/>
          </w:tcPr>
          <w:p w:rsidR="000E56D5" w:rsidRPr="00A11FCD" w:rsidRDefault="000E56D5" w:rsidP="000E56D5">
            <w:pPr>
              <w:pStyle w:val="a5"/>
              <w:rPr>
                <w:sz w:val="20"/>
                <w:szCs w:val="20"/>
                <w:lang w:val="ro-RO"/>
              </w:rPr>
            </w:pPr>
            <w:r w:rsidRPr="00A11FCD">
              <w:rPr>
                <w:sz w:val="20"/>
                <w:szCs w:val="20"/>
              </w:rPr>
              <w:t>5-1</w:t>
            </w:r>
            <w:r w:rsidRPr="00A11FCD">
              <w:rPr>
                <w:sz w:val="20"/>
                <w:szCs w:val="20"/>
                <w:lang w:val="ro-RO"/>
              </w:rPr>
              <w:t>1</w:t>
            </w:r>
          </w:p>
        </w:tc>
        <w:tc>
          <w:tcPr>
            <w:tcW w:w="2520" w:type="dxa"/>
          </w:tcPr>
          <w:p w:rsidR="000E56D5" w:rsidRPr="00A11FCD" w:rsidRDefault="000E56D5" w:rsidP="000E56D5">
            <w:pPr>
              <w:pStyle w:val="a5"/>
              <w:rPr>
                <w:sz w:val="20"/>
                <w:szCs w:val="20"/>
              </w:rPr>
            </w:pPr>
            <w:r w:rsidRPr="00A11FCD">
              <w:rPr>
                <w:sz w:val="20"/>
                <w:szCs w:val="20"/>
              </w:rPr>
              <w:t>План проведения методического дня  учителей гуманитарного цикла.</w:t>
            </w:r>
          </w:p>
        </w:tc>
        <w:tc>
          <w:tcPr>
            <w:tcW w:w="3118" w:type="dxa"/>
          </w:tcPr>
          <w:p w:rsidR="000E56D5" w:rsidRPr="00A11FCD" w:rsidRDefault="000E56D5" w:rsidP="000E56D5">
            <w:pPr>
              <w:pStyle w:val="a5"/>
              <w:rPr>
                <w:sz w:val="20"/>
                <w:szCs w:val="20"/>
              </w:rPr>
            </w:pPr>
            <w:r w:rsidRPr="00A11FCD">
              <w:rPr>
                <w:sz w:val="20"/>
                <w:szCs w:val="20"/>
              </w:rPr>
              <w:t>Качество подготовки и проведения открытых уроков в рамках подготовки к научно-практической конференции.</w:t>
            </w:r>
          </w:p>
          <w:p w:rsidR="000E56D5" w:rsidRPr="00A11FCD" w:rsidRDefault="000E56D5" w:rsidP="000E56D5">
            <w:pPr>
              <w:pStyle w:val="a5"/>
              <w:rPr>
                <w:sz w:val="20"/>
                <w:szCs w:val="20"/>
              </w:rPr>
            </w:pPr>
          </w:p>
        </w:tc>
        <w:tc>
          <w:tcPr>
            <w:tcW w:w="1341" w:type="dxa"/>
          </w:tcPr>
          <w:p w:rsidR="000E56D5" w:rsidRPr="00A11FCD" w:rsidRDefault="000E56D5" w:rsidP="000E56D5">
            <w:pPr>
              <w:pStyle w:val="a5"/>
              <w:rPr>
                <w:sz w:val="20"/>
                <w:szCs w:val="20"/>
              </w:rPr>
            </w:pPr>
            <w:r w:rsidRPr="00A11FCD">
              <w:rPr>
                <w:sz w:val="20"/>
                <w:szCs w:val="20"/>
              </w:rPr>
              <w:t>Тематичес</w:t>
            </w:r>
          </w:p>
          <w:p w:rsidR="000E56D5" w:rsidRPr="00A11FCD" w:rsidRDefault="000E56D5" w:rsidP="000E56D5">
            <w:pPr>
              <w:pStyle w:val="a5"/>
              <w:rPr>
                <w:sz w:val="20"/>
                <w:szCs w:val="20"/>
              </w:rPr>
            </w:pPr>
            <w:r w:rsidRPr="00A11FCD">
              <w:rPr>
                <w:sz w:val="20"/>
                <w:szCs w:val="20"/>
              </w:rPr>
              <w:t>кий</w:t>
            </w:r>
          </w:p>
        </w:tc>
        <w:tc>
          <w:tcPr>
            <w:tcW w:w="1161" w:type="dxa"/>
          </w:tcPr>
          <w:p w:rsidR="000E56D5" w:rsidRPr="00A11FCD" w:rsidRDefault="000E56D5" w:rsidP="000E56D5">
            <w:pPr>
              <w:pStyle w:val="a5"/>
              <w:rPr>
                <w:sz w:val="20"/>
                <w:szCs w:val="20"/>
              </w:rPr>
            </w:pPr>
            <w:r w:rsidRPr="00A11FCD">
              <w:rPr>
                <w:sz w:val="20"/>
                <w:szCs w:val="20"/>
              </w:rPr>
              <w:t>Предметно-обобща</w:t>
            </w:r>
          </w:p>
          <w:p w:rsidR="000E56D5" w:rsidRPr="00A11FCD" w:rsidRDefault="000E56D5" w:rsidP="000E56D5">
            <w:pPr>
              <w:pStyle w:val="a5"/>
              <w:rPr>
                <w:sz w:val="20"/>
                <w:szCs w:val="20"/>
              </w:rPr>
            </w:pPr>
            <w:r w:rsidRPr="00A11FCD">
              <w:rPr>
                <w:sz w:val="20"/>
                <w:szCs w:val="20"/>
              </w:rPr>
              <w:t>ющий</w:t>
            </w:r>
          </w:p>
        </w:tc>
        <w:tc>
          <w:tcPr>
            <w:tcW w:w="1222" w:type="dxa"/>
          </w:tcPr>
          <w:p w:rsidR="000E56D5" w:rsidRPr="00A11FCD" w:rsidRDefault="000E56D5" w:rsidP="000E56D5">
            <w:pPr>
              <w:pStyle w:val="a5"/>
              <w:rPr>
                <w:sz w:val="20"/>
                <w:szCs w:val="20"/>
              </w:rPr>
            </w:pPr>
            <w:r w:rsidRPr="00A11FCD">
              <w:rPr>
                <w:sz w:val="20"/>
                <w:szCs w:val="20"/>
              </w:rPr>
              <w:t>Наблюдение Анализ</w:t>
            </w:r>
          </w:p>
        </w:tc>
        <w:tc>
          <w:tcPr>
            <w:tcW w:w="1613" w:type="dxa"/>
          </w:tcPr>
          <w:p w:rsidR="000E56D5" w:rsidRPr="00A11FCD" w:rsidRDefault="000E56D5" w:rsidP="000E56D5">
            <w:pPr>
              <w:pStyle w:val="a5"/>
              <w:rPr>
                <w:sz w:val="20"/>
                <w:szCs w:val="20"/>
              </w:rPr>
            </w:pPr>
            <w:r w:rsidRPr="00A11FCD">
              <w:rPr>
                <w:sz w:val="20"/>
                <w:szCs w:val="20"/>
              </w:rPr>
              <w:t>Зам. директора по УВР</w:t>
            </w:r>
          </w:p>
        </w:tc>
        <w:tc>
          <w:tcPr>
            <w:tcW w:w="1843" w:type="dxa"/>
          </w:tcPr>
          <w:p w:rsidR="000E56D5" w:rsidRPr="00A11FCD" w:rsidRDefault="000E56D5" w:rsidP="000E56D5">
            <w:pPr>
              <w:pStyle w:val="a5"/>
              <w:rPr>
                <w:sz w:val="20"/>
                <w:szCs w:val="20"/>
              </w:rPr>
            </w:pPr>
            <w:r w:rsidRPr="00A11FCD">
              <w:rPr>
                <w:sz w:val="20"/>
                <w:szCs w:val="20"/>
              </w:rPr>
              <w:t>Заседание МК</w:t>
            </w:r>
          </w:p>
        </w:tc>
      </w:tr>
      <w:tr w:rsidR="000E56D5" w:rsidRPr="00F11C75" w:rsidTr="000E56D5">
        <w:tc>
          <w:tcPr>
            <w:tcW w:w="15878" w:type="dxa"/>
            <w:gridSpan w:val="10"/>
          </w:tcPr>
          <w:p w:rsidR="000E56D5" w:rsidRPr="00BF4ECA" w:rsidRDefault="000E56D5" w:rsidP="000E56D5">
            <w:pPr>
              <w:jc w:val="center"/>
              <w:rPr>
                <w:b/>
                <w:sz w:val="20"/>
                <w:szCs w:val="20"/>
              </w:rPr>
            </w:pPr>
            <w:r>
              <w:rPr>
                <w:b/>
                <w:sz w:val="20"/>
                <w:szCs w:val="20"/>
              </w:rPr>
              <w:t>7</w:t>
            </w:r>
            <w:r w:rsidRPr="00BF4ECA">
              <w:rPr>
                <w:b/>
                <w:sz w:val="20"/>
                <w:szCs w:val="20"/>
              </w:rPr>
              <w:t>.  Контроль за работой с родителями.</w:t>
            </w:r>
          </w:p>
        </w:tc>
      </w:tr>
      <w:tr w:rsidR="000E56D5" w:rsidRPr="00F11C75" w:rsidTr="000E56D5">
        <w:tc>
          <w:tcPr>
            <w:tcW w:w="567" w:type="dxa"/>
          </w:tcPr>
          <w:p w:rsidR="000E56D5" w:rsidRPr="00A11FCD" w:rsidRDefault="000E56D5" w:rsidP="000E56D5">
            <w:pPr>
              <w:pStyle w:val="a5"/>
              <w:rPr>
                <w:sz w:val="20"/>
                <w:szCs w:val="20"/>
              </w:rPr>
            </w:pPr>
            <w:r w:rsidRPr="00A11FCD">
              <w:rPr>
                <w:sz w:val="20"/>
                <w:szCs w:val="20"/>
              </w:rPr>
              <w:t>1.</w:t>
            </w:r>
          </w:p>
        </w:tc>
        <w:tc>
          <w:tcPr>
            <w:tcW w:w="1773" w:type="dxa"/>
          </w:tcPr>
          <w:p w:rsidR="000E56D5" w:rsidRPr="00A11FCD" w:rsidRDefault="000E56D5" w:rsidP="000E56D5">
            <w:pPr>
              <w:pStyle w:val="a5"/>
              <w:rPr>
                <w:sz w:val="20"/>
                <w:szCs w:val="20"/>
              </w:rPr>
            </w:pPr>
            <w:r w:rsidRPr="00A11FCD">
              <w:rPr>
                <w:sz w:val="20"/>
                <w:szCs w:val="20"/>
              </w:rPr>
              <w:t>Посещение родительских общешкольных собраний</w:t>
            </w:r>
          </w:p>
        </w:tc>
        <w:tc>
          <w:tcPr>
            <w:tcW w:w="720" w:type="dxa"/>
          </w:tcPr>
          <w:p w:rsidR="000E56D5" w:rsidRPr="00A11FCD" w:rsidRDefault="000E56D5" w:rsidP="000E56D5">
            <w:pPr>
              <w:pStyle w:val="a5"/>
              <w:rPr>
                <w:sz w:val="20"/>
                <w:szCs w:val="20"/>
                <w:lang w:val="ro-RO"/>
              </w:rPr>
            </w:pPr>
            <w:r w:rsidRPr="00A11FCD">
              <w:rPr>
                <w:sz w:val="20"/>
                <w:szCs w:val="20"/>
              </w:rPr>
              <w:t>9</w:t>
            </w:r>
          </w:p>
        </w:tc>
        <w:tc>
          <w:tcPr>
            <w:tcW w:w="2520" w:type="dxa"/>
          </w:tcPr>
          <w:p w:rsidR="000E56D5" w:rsidRPr="00A11FCD" w:rsidRDefault="000E56D5" w:rsidP="000E56D5">
            <w:pPr>
              <w:pStyle w:val="a5"/>
              <w:rPr>
                <w:sz w:val="20"/>
                <w:szCs w:val="20"/>
              </w:rPr>
            </w:pPr>
            <w:r w:rsidRPr="00A11FCD">
              <w:rPr>
                <w:sz w:val="20"/>
                <w:szCs w:val="20"/>
              </w:rPr>
              <w:t>План проведения собрания по подготовке к выпускным экзаменам.</w:t>
            </w:r>
          </w:p>
        </w:tc>
        <w:tc>
          <w:tcPr>
            <w:tcW w:w="3118" w:type="dxa"/>
          </w:tcPr>
          <w:p w:rsidR="000E56D5" w:rsidRPr="00A11FCD" w:rsidRDefault="000E56D5" w:rsidP="000E56D5">
            <w:pPr>
              <w:pStyle w:val="a5"/>
              <w:rPr>
                <w:sz w:val="20"/>
                <w:szCs w:val="20"/>
              </w:rPr>
            </w:pPr>
            <w:r w:rsidRPr="00A11FCD">
              <w:rPr>
                <w:sz w:val="20"/>
                <w:szCs w:val="20"/>
              </w:rPr>
              <w:t xml:space="preserve">Анализ успеваемости выпускников. Знакомство </w:t>
            </w:r>
            <w:r>
              <w:rPr>
                <w:sz w:val="20"/>
                <w:szCs w:val="20"/>
              </w:rPr>
              <w:t xml:space="preserve">с </w:t>
            </w:r>
            <w:r w:rsidRPr="00A11FCD">
              <w:rPr>
                <w:sz w:val="20"/>
                <w:szCs w:val="20"/>
              </w:rPr>
              <w:t xml:space="preserve">Положением о национальных выпускных экзаменах за курс гимназического образования. </w:t>
            </w:r>
          </w:p>
          <w:p w:rsidR="000E56D5" w:rsidRPr="00A11FCD" w:rsidRDefault="000E56D5" w:rsidP="000E56D5">
            <w:pPr>
              <w:pStyle w:val="a5"/>
              <w:rPr>
                <w:sz w:val="20"/>
                <w:szCs w:val="20"/>
              </w:rPr>
            </w:pPr>
          </w:p>
        </w:tc>
        <w:tc>
          <w:tcPr>
            <w:tcW w:w="1341" w:type="dxa"/>
          </w:tcPr>
          <w:p w:rsidR="000E56D5" w:rsidRPr="00A11FCD" w:rsidRDefault="000E56D5" w:rsidP="000E56D5">
            <w:pPr>
              <w:pStyle w:val="a5"/>
              <w:rPr>
                <w:sz w:val="20"/>
                <w:szCs w:val="20"/>
              </w:rPr>
            </w:pPr>
            <w:r w:rsidRPr="00A11FCD">
              <w:rPr>
                <w:sz w:val="20"/>
                <w:szCs w:val="20"/>
              </w:rPr>
              <w:t>Тематичес</w:t>
            </w:r>
          </w:p>
          <w:p w:rsidR="000E56D5" w:rsidRPr="00A11FCD" w:rsidRDefault="000E56D5" w:rsidP="000E56D5">
            <w:pPr>
              <w:pStyle w:val="a5"/>
              <w:rPr>
                <w:sz w:val="20"/>
                <w:szCs w:val="20"/>
              </w:rPr>
            </w:pPr>
            <w:r w:rsidRPr="00A11FCD">
              <w:rPr>
                <w:sz w:val="20"/>
                <w:szCs w:val="20"/>
              </w:rPr>
              <w:t>кий</w:t>
            </w:r>
          </w:p>
        </w:tc>
        <w:tc>
          <w:tcPr>
            <w:tcW w:w="1161" w:type="dxa"/>
          </w:tcPr>
          <w:p w:rsidR="000E56D5" w:rsidRPr="00A11FCD" w:rsidRDefault="000E56D5" w:rsidP="000E56D5">
            <w:pPr>
              <w:pStyle w:val="a5"/>
              <w:rPr>
                <w:sz w:val="20"/>
                <w:szCs w:val="20"/>
              </w:rPr>
            </w:pPr>
            <w:r w:rsidRPr="00A11FCD">
              <w:rPr>
                <w:sz w:val="20"/>
                <w:szCs w:val="20"/>
              </w:rPr>
              <w:t>Обобщаю</w:t>
            </w:r>
          </w:p>
          <w:p w:rsidR="000E56D5" w:rsidRPr="00A11FCD" w:rsidRDefault="000E56D5" w:rsidP="000E56D5">
            <w:pPr>
              <w:pStyle w:val="a5"/>
              <w:rPr>
                <w:sz w:val="20"/>
                <w:szCs w:val="20"/>
              </w:rPr>
            </w:pPr>
            <w:r w:rsidRPr="00A11FCD">
              <w:rPr>
                <w:sz w:val="20"/>
                <w:szCs w:val="20"/>
              </w:rPr>
              <w:t>щий</w:t>
            </w:r>
          </w:p>
        </w:tc>
        <w:tc>
          <w:tcPr>
            <w:tcW w:w="1222" w:type="dxa"/>
          </w:tcPr>
          <w:p w:rsidR="000E56D5" w:rsidRPr="00A11FCD" w:rsidRDefault="000E56D5" w:rsidP="000E56D5">
            <w:pPr>
              <w:pStyle w:val="a5"/>
              <w:rPr>
                <w:sz w:val="20"/>
                <w:szCs w:val="20"/>
              </w:rPr>
            </w:pPr>
            <w:r w:rsidRPr="00A11FCD">
              <w:rPr>
                <w:sz w:val="20"/>
                <w:szCs w:val="20"/>
              </w:rPr>
              <w:t>Анализ</w:t>
            </w:r>
          </w:p>
          <w:p w:rsidR="000E56D5" w:rsidRPr="00A11FCD" w:rsidRDefault="000E56D5" w:rsidP="000E56D5">
            <w:pPr>
              <w:pStyle w:val="a5"/>
              <w:rPr>
                <w:sz w:val="20"/>
                <w:szCs w:val="20"/>
              </w:rPr>
            </w:pPr>
            <w:r w:rsidRPr="00A11FCD">
              <w:rPr>
                <w:sz w:val="20"/>
                <w:szCs w:val="20"/>
              </w:rPr>
              <w:t>Рекомендации</w:t>
            </w:r>
          </w:p>
        </w:tc>
        <w:tc>
          <w:tcPr>
            <w:tcW w:w="1613" w:type="dxa"/>
          </w:tcPr>
          <w:p w:rsidR="000E56D5" w:rsidRPr="00A11FCD" w:rsidRDefault="000E56D5" w:rsidP="000E56D5">
            <w:pPr>
              <w:pStyle w:val="a5"/>
              <w:rPr>
                <w:sz w:val="20"/>
                <w:szCs w:val="20"/>
              </w:rPr>
            </w:pPr>
            <w:r w:rsidRPr="00A11FCD">
              <w:rPr>
                <w:sz w:val="20"/>
                <w:szCs w:val="20"/>
              </w:rPr>
              <w:t>Директор</w:t>
            </w:r>
          </w:p>
        </w:tc>
        <w:tc>
          <w:tcPr>
            <w:tcW w:w="1843" w:type="dxa"/>
          </w:tcPr>
          <w:p w:rsidR="000E56D5" w:rsidRPr="00A11FCD" w:rsidRDefault="000E56D5" w:rsidP="000E56D5">
            <w:pPr>
              <w:pStyle w:val="a5"/>
              <w:rPr>
                <w:sz w:val="20"/>
                <w:szCs w:val="20"/>
              </w:rPr>
            </w:pPr>
            <w:r w:rsidRPr="00A11FCD">
              <w:rPr>
                <w:sz w:val="20"/>
                <w:szCs w:val="20"/>
              </w:rPr>
              <w:t>Собрание</w:t>
            </w:r>
          </w:p>
        </w:tc>
      </w:tr>
      <w:tr w:rsidR="000E56D5" w:rsidRPr="00F11C75" w:rsidTr="000E56D5">
        <w:tc>
          <w:tcPr>
            <w:tcW w:w="567" w:type="dxa"/>
          </w:tcPr>
          <w:p w:rsidR="000E56D5" w:rsidRPr="00A11FCD" w:rsidRDefault="000E56D5" w:rsidP="000E56D5">
            <w:pPr>
              <w:pStyle w:val="a5"/>
              <w:rPr>
                <w:sz w:val="20"/>
                <w:szCs w:val="20"/>
              </w:rPr>
            </w:pPr>
            <w:r w:rsidRPr="00A11FCD">
              <w:rPr>
                <w:sz w:val="20"/>
                <w:szCs w:val="20"/>
              </w:rPr>
              <w:t xml:space="preserve">2. </w:t>
            </w:r>
          </w:p>
        </w:tc>
        <w:tc>
          <w:tcPr>
            <w:tcW w:w="1773" w:type="dxa"/>
          </w:tcPr>
          <w:p w:rsidR="000E56D5" w:rsidRPr="00A11FCD" w:rsidRDefault="000E56D5" w:rsidP="000E56D5">
            <w:pPr>
              <w:pStyle w:val="a5"/>
              <w:rPr>
                <w:sz w:val="20"/>
                <w:szCs w:val="20"/>
              </w:rPr>
            </w:pPr>
            <w:r w:rsidRPr="00A11FCD">
              <w:rPr>
                <w:sz w:val="20"/>
                <w:szCs w:val="20"/>
              </w:rPr>
              <w:t>Учитель будущих первоклассников</w:t>
            </w:r>
          </w:p>
        </w:tc>
        <w:tc>
          <w:tcPr>
            <w:tcW w:w="720" w:type="dxa"/>
          </w:tcPr>
          <w:p w:rsidR="000E56D5" w:rsidRPr="00A11FCD" w:rsidRDefault="000E56D5" w:rsidP="000E56D5">
            <w:pPr>
              <w:pStyle w:val="a5"/>
              <w:rPr>
                <w:sz w:val="20"/>
                <w:szCs w:val="20"/>
              </w:rPr>
            </w:pPr>
          </w:p>
        </w:tc>
        <w:tc>
          <w:tcPr>
            <w:tcW w:w="2520" w:type="dxa"/>
          </w:tcPr>
          <w:p w:rsidR="000E56D5" w:rsidRPr="00A11FCD" w:rsidRDefault="000E56D5" w:rsidP="000E56D5">
            <w:pPr>
              <w:pStyle w:val="a5"/>
              <w:rPr>
                <w:sz w:val="20"/>
                <w:szCs w:val="20"/>
              </w:rPr>
            </w:pPr>
            <w:r w:rsidRPr="00A11FCD">
              <w:rPr>
                <w:color w:val="000000"/>
                <w:sz w:val="20"/>
                <w:szCs w:val="20"/>
              </w:rPr>
              <w:t>Установочное собрание для родителей будущих первоклассников</w:t>
            </w:r>
            <w:r w:rsidRPr="00A11FCD">
              <w:rPr>
                <w:sz w:val="20"/>
                <w:szCs w:val="20"/>
              </w:rPr>
              <w:t xml:space="preserve"> </w:t>
            </w:r>
          </w:p>
          <w:p w:rsidR="000E56D5" w:rsidRPr="00A11FCD" w:rsidRDefault="000E56D5" w:rsidP="000E56D5">
            <w:pPr>
              <w:pStyle w:val="a5"/>
              <w:rPr>
                <w:sz w:val="20"/>
                <w:szCs w:val="20"/>
              </w:rPr>
            </w:pPr>
          </w:p>
        </w:tc>
        <w:tc>
          <w:tcPr>
            <w:tcW w:w="3118" w:type="dxa"/>
          </w:tcPr>
          <w:p w:rsidR="000E56D5" w:rsidRPr="00A11FCD" w:rsidRDefault="000E56D5" w:rsidP="000E56D5">
            <w:pPr>
              <w:pStyle w:val="a5"/>
              <w:rPr>
                <w:sz w:val="20"/>
                <w:szCs w:val="20"/>
              </w:rPr>
            </w:pPr>
            <w:r w:rsidRPr="00A11FCD">
              <w:rPr>
                <w:color w:val="000000"/>
                <w:sz w:val="20"/>
                <w:szCs w:val="20"/>
              </w:rPr>
              <w:t>Лекторий по подготовке детей к школе</w:t>
            </w:r>
            <w:r w:rsidRPr="00A11FCD">
              <w:rPr>
                <w:sz w:val="20"/>
                <w:szCs w:val="20"/>
              </w:rPr>
              <w:t xml:space="preserve"> </w:t>
            </w:r>
          </w:p>
        </w:tc>
        <w:tc>
          <w:tcPr>
            <w:tcW w:w="1341" w:type="dxa"/>
          </w:tcPr>
          <w:p w:rsidR="000E56D5" w:rsidRPr="00A11FCD" w:rsidRDefault="000E56D5" w:rsidP="000E56D5">
            <w:pPr>
              <w:pStyle w:val="a5"/>
              <w:rPr>
                <w:sz w:val="20"/>
                <w:szCs w:val="20"/>
              </w:rPr>
            </w:pPr>
            <w:r w:rsidRPr="00A11FCD">
              <w:rPr>
                <w:sz w:val="20"/>
                <w:szCs w:val="20"/>
              </w:rPr>
              <w:t>Административный</w:t>
            </w:r>
          </w:p>
        </w:tc>
        <w:tc>
          <w:tcPr>
            <w:tcW w:w="1161" w:type="dxa"/>
          </w:tcPr>
          <w:p w:rsidR="000E56D5" w:rsidRPr="00A11FCD" w:rsidRDefault="000E56D5" w:rsidP="000E56D5">
            <w:pPr>
              <w:pStyle w:val="a5"/>
              <w:rPr>
                <w:sz w:val="20"/>
                <w:szCs w:val="20"/>
              </w:rPr>
            </w:pPr>
            <w:r w:rsidRPr="00A11FCD">
              <w:rPr>
                <w:sz w:val="20"/>
                <w:szCs w:val="20"/>
              </w:rPr>
              <w:t>Персональ</w:t>
            </w:r>
          </w:p>
          <w:p w:rsidR="000E56D5" w:rsidRPr="00A11FCD" w:rsidRDefault="000E56D5" w:rsidP="000E56D5">
            <w:pPr>
              <w:pStyle w:val="a5"/>
              <w:rPr>
                <w:sz w:val="20"/>
                <w:szCs w:val="20"/>
              </w:rPr>
            </w:pPr>
            <w:r w:rsidRPr="00A11FCD">
              <w:rPr>
                <w:sz w:val="20"/>
                <w:szCs w:val="20"/>
              </w:rPr>
              <w:t>ный</w:t>
            </w:r>
          </w:p>
        </w:tc>
        <w:tc>
          <w:tcPr>
            <w:tcW w:w="1222" w:type="dxa"/>
          </w:tcPr>
          <w:p w:rsidR="000E56D5" w:rsidRPr="00A11FCD" w:rsidRDefault="000E56D5" w:rsidP="000E56D5">
            <w:pPr>
              <w:pStyle w:val="a5"/>
              <w:rPr>
                <w:sz w:val="20"/>
                <w:szCs w:val="20"/>
              </w:rPr>
            </w:pPr>
            <w:r w:rsidRPr="00A11FCD">
              <w:rPr>
                <w:color w:val="000000"/>
                <w:sz w:val="20"/>
                <w:szCs w:val="20"/>
              </w:rPr>
              <w:t>Тестирование, посещение занятий в детских садах</w:t>
            </w:r>
          </w:p>
        </w:tc>
        <w:tc>
          <w:tcPr>
            <w:tcW w:w="1613" w:type="dxa"/>
          </w:tcPr>
          <w:p w:rsidR="000E56D5" w:rsidRPr="00A11FCD" w:rsidRDefault="000E56D5" w:rsidP="000E56D5">
            <w:pPr>
              <w:pStyle w:val="a5"/>
              <w:rPr>
                <w:sz w:val="20"/>
                <w:szCs w:val="20"/>
              </w:rPr>
            </w:pPr>
            <w:r w:rsidRPr="00A11FCD">
              <w:rPr>
                <w:sz w:val="20"/>
                <w:szCs w:val="20"/>
              </w:rPr>
              <w:t>Зам. директора по УВР</w:t>
            </w:r>
          </w:p>
        </w:tc>
        <w:tc>
          <w:tcPr>
            <w:tcW w:w="1843" w:type="dxa"/>
          </w:tcPr>
          <w:p w:rsidR="000E56D5" w:rsidRPr="00A11FCD" w:rsidRDefault="000E56D5" w:rsidP="000E56D5">
            <w:pPr>
              <w:pStyle w:val="a5"/>
              <w:rPr>
                <w:sz w:val="20"/>
                <w:szCs w:val="20"/>
              </w:rPr>
            </w:pPr>
            <w:r w:rsidRPr="00A11FCD">
              <w:rPr>
                <w:sz w:val="20"/>
                <w:szCs w:val="20"/>
              </w:rPr>
              <w:t>Совещание при зам. директора</w:t>
            </w:r>
          </w:p>
        </w:tc>
      </w:tr>
      <w:tr w:rsidR="000E56D5" w:rsidRPr="00F11C75" w:rsidTr="000E56D5">
        <w:tc>
          <w:tcPr>
            <w:tcW w:w="15878" w:type="dxa"/>
            <w:gridSpan w:val="10"/>
          </w:tcPr>
          <w:p w:rsidR="000E56D5" w:rsidRPr="00BF4ECA" w:rsidRDefault="000E56D5" w:rsidP="000E56D5">
            <w:pPr>
              <w:jc w:val="center"/>
              <w:rPr>
                <w:b/>
                <w:sz w:val="20"/>
                <w:szCs w:val="20"/>
              </w:rPr>
            </w:pPr>
            <w:r>
              <w:rPr>
                <w:b/>
                <w:sz w:val="20"/>
                <w:szCs w:val="20"/>
              </w:rPr>
              <w:t>8</w:t>
            </w:r>
            <w:r w:rsidRPr="00BF4ECA">
              <w:rPr>
                <w:b/>
                <w:sz w:val="20"/>
                <w:szCs w:val="20"/>
              </w:rPr>
              <w:t>. Контроль за состоянием здоровья обучающихся</w:t>
            </w:r>
          </w:p>
        </w:tc>
      </w:tr>
      <w:tr w:rsidR="000E56D5" w:rsidRPr="00F11C75" w:rsidTr="000E56D5">
        <w:tc>
          <w:tcPr>
            <w:tcW w:w="567" w:type="dxa"/>
          </w:tcPr>
          <w:p w:rsidR="000E56D5" w:rsidRPr="00A11FCD" w:rsidRDefault="000E56D5" w:rsidP="000E56D5">
            <w:pPr>
              <w:pStyle w:val="a5"/>
              <w:rPr>
                <w:sz w:val="20"/>
                <w:szCs w:val="20"/>
              </w:rPr>
            </w:pPr>
            <w:r w:rsidRPr="00A11FCD">
              <w:rPr>
                <w:sz w:val="20"/>
                <w:szCs w:val="20"/>
              </w:rPr>
              <w:t>1.</w:t>
            </w:r>
          </w:p>
        </w:tc>
        <w:tc>
          <w:tcPr>
            <w:tcW w:w="1773" w:type="dxa"/>
          </w:tcPr>
          <w:p w:rsidR="000E56D5" w:rsidRPr="00A11FCD" w:rsidRDefault="000E56D5" w:rsidP="000E56D5">
            <w:pPr>
              <w:pStyle w:val="a5"/>
              <w:rPr>
                <w:sz w:val="20"/>
                <w:szCs w:val="20"/>
              </w:rPr>
            </w:pPr>
            <w:r w:rsidRPr="00A11FCD">
              <w:rPr>
                <w:sz w:val="20"/>
                <w:szCs w:val="20"/>
              </w:rPr>
              <w:t>Школьный мед. работник</w:t>
            </w:r>
          </w:p>
        </w:tc>
        <w:tc>
          <w:tcPr>
            <w:tcW w:w="720" w:type="dxa"/>
          </w:tcPr>
          <w:p w:rsidR="000E56D5" w:rsidRPr="00A11FCD" w:rsidRDefault="000E56D5" w:rsidP="000E56D5">
            <w:pPr>
              <w:pStyle w:val="a5"/>
              <w:rPr>
                <w:sz w:val="20"/>
                <w:szCs w:val="20"/>
                <w:lang w:val="ro-RO"/>
              </w:rPr>
            </w:pPr>
            <w:r w:rsidRPr="00A11FCD">
              <w:rPr>
                <w:sz w:val="20"/>
                <w:szCs w:val="20"/>
              </w:rPr>
              <w:t>1-1</w:t>
            </w:r>
            <w:r w:rsidRPr="00A11FCD">
              <w:rPr>
                <w:sz w:val="20"/>
                <w:szCs w:val="20"/>
                <w:lang w:val="ro-RO"/>
              </w:rPr>
              <w:t>1</w:t>
            </w:r>
          </w:p>
        </w:tc>
        <w:tc>
          <w:tcPr>
            <w:tcW w:w="2520" w:type="dxa"/>
          </w:tcPr>
          <w:p w:rsidR="000E56D5" w:rsidRPr="00A11FCD" w:rsidRDefault="000E56D5" w:rsidP="000E56D5">
            <w:pPr>
              <w:pStyle w:val="a5"/>
              <w:rPr>
                <w:sz w:val="20"/>
                <w:szCs w:val="20"/>
              </w:rPr>
            </w:pPr>
            <w:r w:rsidRPr="00A11FCD">
              <w:rPr>
                <w:sz w:val="20"/>
                <w:szCs w:val="20"/>
              </w:rPr>
              <w:t>Состояние заболеваемости обучающихся в течение учебного года.</w:t>
            </w:r>
          </w:p>
          <w:p w:rsidR="000E56D5" w:rsidRPr="00A11FCD" w:rsidRDefault="000E56D5" w:rsidP="000E56D5">
            <w:pPr>
              <w:pStyle w:val="a5"/>
              <w:rPr>
                <w:sz w:val="20"/>
                <w:szCs w:val="20"/>
              </w:rPr>
            </w:pPr>
          </w:p>
        </w:tc>
        <w:tc>
          <w:tcPr>
            <w:tcW w:w="3118" w:type="dxa"/>
          </w:tcPr>
          <w:p w:rsidR="000E56D5" w:rsidRPr="00A11FCD" w:rsidRDefault="000E56D5" w:rsidP="000E56D5">
            <w:pPr>
              <w:pStyle w:val="a5"/>
              <w:rPr>
                <w:sz w:val="20"/>
                <w:szCs w:val="20"/>
              </w:rPr>
            </w:pPr>
            <w:r w:rsidRPr="00A11FCD">
              <w:rPr>
                <w:sz w:val="20"/>
                <w:szCs w:val="20"/>
              </w:rPr>
              <w:lastRenderedPageBreak/>
              <w:t>Проанализировать работу медицинской службы по профилактике заболеваний школьников.</w:t>
            </w:r>
          </w:p>
        </w:tc>
        <w:tc>
          <w:tcPr>
            <w:tcW w:w="1341" w:type="dxa"/>
          </w:tcPr>
          <w:p w:rsidR="000E56D5" w:rsidRPr="00A11FCD" w:rsidRDefault="000E56D5" w:rsidP="000E56D5">
            <w:pPr>
              <w:pStyle w:val="a5"/>
              <w:rPr>
                <w:sz w:val="20"/>
                <w:szCs w:val="20"/>
              </w:rPr>
            </w:pPr>
            <w:r w:rsidRPr="00A11FCD">
              <w:rPr>
                <w:sz w:val="20"/>
                <w:szCs w:val="20"/>
              </w:rPr>
              <w:t>Тематичес</w:t>
            </w:r>
          </w:p>
          <w:p w:rsidR="000E56D5" w:rsidRPr="00A11FCD" w:rsidRDefault="000E56D5" w:rsidP="000E56D5">
            <w:pPr>
              <w:pStyle w:val="a5"/>
              <w:rPr>
                <w:sz w:val="20"/>
                <w:szCs w:val="20"/>
              </w:rPr>
            </w:pPr>
            <w:r w:rsidRPr="00A11FCD">
              <w:rPr>
                <w:sz w:val="20"/>
                <w:szCs w:val="20"/>
              </w:rPr>
              <w:t>кий</w:t>
            </w:r>
          </w:p>
        </w:tc>
        <w:tc>
          <w:tcPr>
            <w:tcW w:w="1161" w:type="dxa"/>
          </w:tcPr>
          <w:p w:rsidR="000E56D5" w:rsidRPr="00A11FCD" w:rsidRDefault="000E56D5" w:rsidP="000E56D5">
            <w:pPr>
              <w:pStyle w:val="a5"/>
              <w:rPr>
                <w:sz w:val="20"/>
                <w:szCs w:val="20"/>
              </w:rPr>
            </w:pPr>
            <w:r w:rsidRPr="00A11FCD">
              <w:rPr>
                <w:sz w:val="20"/>
                <w:szCs w:val="20"/>
              </w:rPr>
              <w:t>Персональ</w:t>
            </w:r>
          </w:p>
          <w:p w:rsidR="000E56D5" w:rsidRPr="00A11FCD" w:rsidRDefault="000E56D5" w:rsidP="000E56D5">
            <w:pPr>
              <w:pStyle w:val="a5"/>
              <w:rPr>
                <w:sz w:val="20"/>
                <w:szCs w:val="20"/>
              </w:rPr>
            </w:pPr>
            <w:r w:rsidRPr="00A11FCD">
              <w:rPr>
                <w:sz w:val="20"/>
                <w:szCs w:val="20"/>
              </w:rPr>
              <w:t>ный</w:t>
            </w:r>
          </w:p>
        </w:tc>
        <w:tc>
          <w:tcPr>
            <w:tcW w:w="1222" w:type="dxa"/>
          </w:tcPr>
          <w:p w:rsidR="000E56D5" w:rsidRPr="00A11FCD" w:rsidRDefault="000E56D5" w:rsidP="000E56D5">
            <w:pPr>
              <w:pStyle w:val="a5"/>
              <w:rPr>
                <w:sz w:val="20"/>
                <w:szCs w:val="20"/>
              </w:rPr>
            </w:pPr>
            <w:r w:rsidRPr="00A11FCD">
              <w:rPr>
                <w:sz w:val="20"/>
                <w:szCs w:val="20"/>
              </w:rPr>
              <w:t>Анализ</w:t>
            </w:r>
          </w:p>
        </w:tc>
        <w:tc>
          <w:tcPr>
            <w:tcW w:w="1613" w:type="dxa"/>
          </w:tcPr>
          <w:p w:rsidR="000E56D5" w:rsidRPr="00A11FCD" w:rsidRDefault="000E56D5" w:rsidP="000E56D5">
            <w:pPr>
              <w:pStyle w:val="a5"/>
              <w:rPr>
                <w:sz w:val="20"/>
                <w:szCs w:val="20"/>
              </w:rPr>
            </w:pPr>
            <w:r w:rsidRPr="00A11FCD">
              <w:rPr>
                <w:sz w:val="20"/>
                <w:szCs w:val="20"/>
              </w:rPr>
              <w:t>Директор</w:t>
            </w:r>
          </w:p>
        </w:tc>
        <w:tc>
          <w:tcPr>
            <w:tcW w:w="1843" w:type="dxa"/>
          </w:tcPr>
          <w:p w:rsidR="000E56D5" w:rsidRPr="00A11FCD" w:rsidRDefault="000E56D5" w:rsidP="000E56D5">
            <w:pPr>
              <w:pStyle w:val="a5"/>
              <w:rPr>
                <w:sz w:val="20"/>
                <w:szCs w:val="20"/>
              </w:rPr>
            </w:pPr>
            <w:r w:rsidRPr="00A11FCD">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lastRenderedPageBreak/>
              <w:t>МАЙ</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1. Контроль за выполнением  всеобуча</w:t>
            </w:r>
          </w:p>
        </w:tc>
      </w:tr>
      <w:tr w:rsidR="000E56D5" w:rsidRPr="00F11C75" w:rsidTr="000E56D5">
        <w:tc>
          <w:tcPr>
            <w:tcW w:w="567" w:type="dxa"/>
            <w:vAlign w:val="center"/>
          </w:tcPr>
          <w:p w:rsidR="000E56D5" w:rsidRPr="00BF4ECA" w:rsidRDefault="000E56D5" w:rsidP="000E56D5">
            <w:pPr>
              <w:jc w:val="center"/>
              <w:rPr>
                <w:b/>
                <w:sz w:val="20"/>
                <w:szCs w:val="20"/>
              </w:rPr>
            </w:pPr>
            <w:r w:rsidRPr="00BF4ECA">
              <w:rPr>
                <w:b/>
                <w:sz w:val="20"/>
                <w:szCs w:val="20"/>
              </w:rPr>
              <w:t>№ п/п</w:t>
            </w:r>
          </w:p>
        </w:tc>
        <w:tc>
          <w:tcPr>
            <w:tcW w:w="1773" w:type="dxa"/>
            <w:vAlign w:val="center"/>
          </w:tcPr>
          <w:p w:rsidR="000E56D5" w:rsidRPr="00BF4ECA" w:rsidRDefault="000E56D5" w:rsidP="000E56D5">
            <w:pPr>
              <w:jc w:val="center"/>
              <w:rPr>
                <w:b/>
                <w:sz w:val="20"/>
                <w:szCs w:val="20"/>
              </w:rPr>
            </w:pPr>
            <w:r w:rsidRPr="00BF4ECA">
              <w:rPr>
                <w:b/>
                <w:sz w:val="20"/>
                <w:szCs w:val="20"/>
              </w:rPr>
              <w:t>Объект контроля</w:t>
            </w:r>
          </w:p>
        </w:tc>
        <w:tc>
          <w:tcPr>
            <w:tcW w:w="720" w:type="dxa"/>
            <w:vAlign w:val="center"/>
          </w:tcPr>
          <w:p w:rsidR="000E56D5" w:rsidRPr="00BF4ECA" w:rsidRDefault="000E56D5" w:rsidP="000E56D5">
            <w:pPr>
              <w:jc w:val="center"/>
              <w:rPr>
                <w:b/>
                <w:sz w:val="20"/>
                <w:szCs w:val="20"/>
              </w:rPr>
            </w:pPr>
            <w:r w:rsidRPr="00BF4ECA">
              <w:rPr>
                <w:b/>
                <w:sz w:val="20"/>
                <w:szCs w:val="20"/>
              </w:rPr>
              <w:t>Классы</w:t>
            </w:r>
          </w:p>
        </w:tc>
        <w:tc>
          <w:tcPr>
            <w:tcW w:w="2520" w:type="dxa"/>
            <w:vAlign w:val="center"/>
          </w:tcPr>
          <w:p w:rsidR="000E56D5" w:rsidRPr="00BF4ECA" w:rsidRDefault="000E56D5" w:rsidP="000E56D5">
            <w:pPr>
              <w:jc w:val="center"/>
              <w:rPr>
                <w:b/>
                <w:sz w:val="20"/>
                <w:szCs w:val="20"/>
              </w:rPr>
            </w:pPr>
            <w:r w:rsidRPr="00BF4ECA">
              <w:rPr>
                <w:b/>
                <w:sz w:val="20"/>
                <w:szCs w:val="20"/>
              </w:rPr>
              <w:t>Содержание контроля</w:t>
            </w:r>
          </w:p>
        </w:tc>
        <w:tc>
          <w:tcPr>
            <w:tcW w:w="3118" w:type="dxa"/>
            <w:vAlign w:val="center"/>
          </w:tcPr>
          <w:p w:rsidR="000E56D5" w:rsidRPr="00BF4ECA" w:rsidRDefault="000E56D5" w:rsidP="000E56D5">
            <w:pPr>
              <w:jc w:val="center"/>
              <w:rPr>
                <w:b/>
                <w:sz w:val="20"/>
                <w:szCs w:val="20"/>
              </w:rPr>
            </w:pPr>
            <w:r w:rsidRPr="00BF4ECA">
              <w:rPr>
                <w:b/>
                <w:sz w:val="20"/>
                <w:szCs w:val="20"/>
              </w:rPr>
              <w:t>Цели контроля</w:t>
            </w:r>
          </w:p>
        </w:tc>
        <w:tc>
          <w:tcPr>
            <w:tcW w:w="1341" w:type="dxa"/>
            <w:vAlign w:val="center"/>
          </w:tcPr>
          <w:p w:rsidR="000E56D5" w:rsidRPr="00BF4ECA" w:rsidRDefault="000E56D5" w:rsidP="000E56D5">
            <w:pPr>
              <w:jc w:val="center"/>
              <w:rPr>
                <w:b/>
                <w:sz w:val="20"/>
                <w:szCs w:val="20"/>
              </w:rPr>
            </w:pPr>
            <w:r w:rsidRPr="00BF4ECA">
              <w:rPr>
                <w:b/>
                <w:sz w:val="20"/>
                <w:szCs w:val="20"/>
              </w:rPr>
              <w:t>Вид</w:t>
            </w:r>
          </w:p>
          <w:p w:rsidR="000E56D5" w:rsidRPr="00BF4ECA" w:rsidRDefault="000E56D5" w:rsidP="000E56D5">
            <w:pPr>
              <w:jc w:val="center"/>
              <w:rPr>
                <w:b/>
                <w:sz w:val="20"/>
                <w:szCs w:val="20"/>
              </w:rPr>
            </w:pPr>
            <w:r w:rsidRPr="00BF4ECA">
              <w:rPr>
                <w:b/>
                <w:sz w:val="20"/>
                <w:szCs w:val="20"/>
              </w:rPr>
              <w:t>контроля</w:t>
            </w:r>
          </w:p>
        </w:tc>
        <w:tc>
          <w:tcPr>
            <w:tcW w:w="1161" w:type="dxa"/>
            <w:vAlign w:val="center"/>
          </w:tcPr>
          <w:p w:rsidR="000E56D5" w:rsidRPr="00BF4ECA" w:rsidRDefault="000E56D5" w:rsidP="000E56D5">
            <w:pPr>
              <w:jc w:val="center"/>
              <w:rPr>
                <w:b/>
                <w:sz w:val="20"/>
                <w:szCs w:val="20"/>
              </w:rPr>
            </w:pPr>
            <w:r w:rsidRPr="00BF4ECA">
              <w:rPr>
                <w:b/>
                <w:sz w:val="20"/>
                <w:szCs w:val="20"/>
              </w:rPr>
              <w:t>Форма контроля</w:t>
            </w:r>
          </w:p>
        </w:tc>
        <w:tc>
          <w:tcPr>
            <w:tcW w:w="1222" w:type="dxa"/>
            <w:vAlign w:val="center"/>
          </w:tcPr>
          <w:p w:rsidR="000E56D5" w:rsidRPr="00BF4ECA" w:rsidRDefault="000E56D5" w:rsidP="000E56D5">
            <w:pPr>
              <w:jc w:val="center"/>
              <w:rPr>
                <w:b/>
                <w:sz w:val="20"/>
                <w:szCs w:val="20"/>
              </w:rPr>
            </w:pPr>
            <w:r w:rsidRPr="00BF4ECA">
              <w:rPr>
                <w:b/>
                <w:sz w:val="20"/>
                <w:szCs w:val="20"/>
              </w:rPr>
              <w:t>Метод контроля</w:t>
            </w:r>
          </w:p>
        </w:tc>
        <w:tc>
          <w:tcPr>
            <w:tcW w:w="1613" w:type="dxa"/>
            <w:vAlign w:val="center"/>
          </w:tcPr>
          <w:p w:rsidR="000E56D5" w:rsidRPr="00BF4ECA" w:rsidRDefault="000E56D5" w:rsidP="000E56D5">
            <w:pPr>
              <w:jc w:val="center"/>
              <w:rPr>
                <w:b/>
                <w:sz w:val="20"/>
                <w:szCs w:val="20"/>
              </w:rPr>
            </w:pPr>
            <w:r w:rsidRPr="00BF4ECA">
              <w:rPr>
                <w:b/>
                <w:sz w:val="20"/>
                <w:szCs w:val="20"/>
              </w:rPr>
              <w:t>Кто проверяет</w:t>
            </w:r>
          </w:p>
        </w:tc>
        <w:tc>
          <w:tcPr>
            <w:tcW w:w="1843" w:type="dxa"/>
            <w:vAlign w:val="center"/>
          </w:tcPr>
          <w:p w:rsidR="000E56D5" w:rsidRPr="00BF4ECA" w:rsidRDefault="000E56D5" w:rsidP="000E56D5">
            <w:pPr>
              <w:jc w:val="center"/>
              <w:rPr>
                <w:b/>
                <w:sz w:val="20"/>
                <w:szCs w:val="20"/>
              </w:rPr>
            </w:pPr>
            <w:r w:rsidRPr="00BF4ECA">
              <w:rPr>
                <w:b/>
                <w:sz w:val="20"/>
                <w:szCs w:val="20"/>
              </w:rPr>
              <w:t>Итоги (где слушается)</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1.</w:t>
            </w:r>
          </w:p>
        </w:tc>
        <w:tc>
          <w:tcPr>
            <w:tcW w:w="1773" w:type="dxa"/>
          </w:tcPr>
          <w:p w:rsidR="000E56D5" w:rsidRPr="00485D78" w:rsidRDefault="000E56D5" w:rsidP="000E56D5">
            <w:pPr>
              <w:pStyle w:val="a5"/>
              <w:rPr>
                <w:sz w:val="20"/>
                <w:szCs w:val="20"/>
              </w:rPr>
            </w:pPr>
            <w:r w:rsidRPr="00485D78">
              <w:rPr>
                <w:sz w:val="20"/>
                <w:szCs w:val="20"/>
              </w:rPr>
              <w:t>Обучающиеся</w:t>
            </w:r>
          </w:p>
        </w:tc>
        <w:tc>
          <w:tcPr>
            <w:tcW w:w="720" w:type="dxa"/>
          </w:tcPr>
          <w:p w:rsidR="000E56D5" w:rsidRPr="00485D78" w:rsidRDefault="000E56D5" w:rsidP="000E56D5">
            <w:pPr>
              <w:pStyle w:val="a5"/>
              <w:rPr>
                <w:sz w:val="20"/>
                <w:szCs w:val="20"/>
                <w:lang w:val="ro-RO"/>
              </w:rPr>
            </w:pPr>
            <w:r w:rsidRPr="00485D78">
              <w:rPr>
                <w:sz w:val="20"/>
                <w:szCs w:val="20"/>
              </w:rPr>
              <w:t>1-1</w:t>
            </w:r>
            <w:r w:rsidRPr="00485D78">
              <w:rPr>
                <w:sz w:val="20"/>
                <w:szCs w:val="20"/>
                <w:lang w:val="ro-RO"/>
              </w:rPr>
              <w:t>1</w:t>
            </w:r>
          </w:p>
        </w:tc>
        <w:tc>
          <w:tcPr>
            <w:tcW w:w="2520" w:type="dxa"/>
          </w:tcPr>
          <w:p w:rsidR="000E56D5" w:rsidRPr="00485D78" w:rsidRDefault="000E56D5" w:rsidP="000E56D5">
            <w:pPr>
              <w:pStyle w:val="a5"/>
              <w:rPr>
                <w:sz w:val="20"/>
                <w:szCs w:val="20"/>
              </w:rPr>
            </w:pPr>
            <w:r w:rsidRPr="00485D78">
              <w:rPr>
                <w:sz w:val="20"/>
                <w:szCs w:val="20"/>
              </w:rPr>
              <w:t xml:space="preserve"> Учет посещаемости занятий.</w:t>
            </w:r>
          </w:p>
        </w:tc>
        <w:tc>
          <w:tcPr>
            <w:tcW w:w="3118" w:type="dxa"/>
          </w:tcPr>
          <w:p w:rsidR="000E56D5" w:rsidRPr="00485D78" w:rsidRDefault="000E56D5" w:rsidP="000E56D5">
            <w:pPr>
              <w:pStyle w:val="a5"/>
              <w:rPr>
                <w:sz w:val="20"/>
                <w:szCs w:val="20"/>
              </w:rPr>
            </w:pPr>
            <w:r w:rsidRPr="00485D78">
              <w:rPr>
                <w:sz w:val="20"/>
                <w:szCs w:val="20"/>
              </w:rPr>
              <w:t>Совершенствование работы учителей и классных руководителей по вопросу контроля посещаемости занятий обучающимися, склонными к пропускам.</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Персональ</w:t>
            </w:r>
          </w:p>
          <w:p w:rsidR="000E56D5" w:rsidRPr="00485D78" w:rsidRDefault="000E56D5" w:rsidP="000E56D5">
            <w:pPr>
              <w:pStyle w:val="a5"/>
              <w:rPr>
                <w:sz w:val="20"/>
                <w:szCs w:val="20"/>
              </w:rPr>
            </w:pPr>
            <w:r w:rsidRPr="00485D78">
              <w:rPr>
                <w:sz w:val="20"/>
                <w:szCs w:val="20"/>
              </w:rPr>
              <w:t>ный</w:t>
            </w:r>
          </w:p>
        </w:tc>
        <w:tc>
          <w:tcPr>
            <w:tcW w:w="1222" w:type="dxa"/>
          </w:tcPr>
          <w:p w:rsidR="000E56D5" w:rsidRPr="00485D78" w:rsidRDefault="000E56D5" w:rsidP="000E56D5">
            <w:pPr>
              <w:pStyle w:val="a5"/>
              <w:rPr>
                <w:sz w:val="20"/>
                <w:szCs w:val="20"/>
              </w:rPr>
            </w:pPr>
            <w:r w:rsidRPr="00485D78">
              <w:rPr>
                <w:sz w:val="20"/>
                <w:szCs w:val="20"/>
              </w:rPr>
              <w:t>Наблюдение</w:t>
            </w:r>
          </w:p>
          <w:p w:rsidR="000E56D5" w:rsidRPr="00485D78" w:rsidRDefault="000E56D5" w:rsidP="000E56D5">
            <w:pPr>
              <w:pStyle w:val="a5"/>
              <w:rPr>
                <w:sz w:val="20"/>
                <w:szCs w:val="20"/>
              </w:rPr>
            </w:pPr>
            <w:r w:rsidRPr="00485D78">
              <w:rPr>
                <w:sz w:val="20"/>
                <w:szCs w:val="20"/>
              </w:rPr>
              <w:t>Беседа</w:t>
            </w:r>
          </w:p>
          <w:p w:rsidR="000E56D5" w:rsidRPr="00485D78" w:rsidRDefault="000E56D5" w:rsidP="000E56D5">
            <w:pPr>
              <w:pStyle w:val="a5"/>
              <w:rPr>
                <w:sz w:val="20"/>
                <w:szCs w:val="20"/>
              </w:rPr>
            </w:pPr>
            <w:r w:rsidRPr="00485D78">
              <w:rPr>
                <w:sz w:val="20"/>
                <w:szCs w:val="20"/>
              </w:rPr>
              <w:t>Анализ</w:t>
            </w:r>
          </w:p>
        </w:tc>
        <w:tc>
          <w:tcPr>
            <w:tcW w:w="1613" w:type="dxa"/>
          </w:tcPr>
          <w:p w:rsidR="000E56D5" w:rsidRPr="00485D78" w:rsidRDefault="000E56D5" w:rsidP="000E56D5">
            <w:pPr>
              <w:pStyle w:val="a5"/>
              <w:rPr>
                <w:sz w:val="20"/>
                <w:szCs w:val="20"/>
              </w:rPr>
            </w:pPr>
            <w:r w:rsidRPr="00485D78">
              <w:rPr>
                <w:sz w:val="20"/>
                <w:szCs w:val="20"/>
              </w:rPr>
              <w:t>Зам. директора по ВР</w:t>
            </w:r>
          </w:p>
        </w:tc>
        <w:tc>
          <w:tcPr>
            <w:tcW w:w="1843" w:type="dxa"/>
          </w:tcPr>
          <w:p w:rsidR="000E56D5" w:rsidRPr="00485D78" w:rsidRDefault="000E56D5" w:rsidP="000E56D5">
            <w:pPr>
              <w:pStyle w:val="a5"/>
              <w:rPr>
                <w:sz w:val="20"/>
                <w:szCs w:val="20"/>
              </w:rPr>
            </w:pPr>
            <w:r w:rsidRPr="00485D78">
              <w:rPr>
                <w:sz w:val="20"/>
                <w:szCs w:val="20"/>
              </w:rPr>
              <w:t>Совещание при зам. директора</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2.</w:t>
            </w:r>
          </w:p>
        </w:tc>
        <w:tc>
          <w:tcPr>
            <w:tcW w:w="1773" w:type="dxa"/>
          </w:tcPr>
          <w:p w:rsidR="000E56D5" w:rsidRPr="00485D78" w:rsidRDefault="000E56D5" w:rsidP="000E56D5">
            <w:pPr>
              <w:pStyle w:val="a5"/>
              <w:rPr>
                <w:sz w:val="20"/>
                <w:szCs w:val="20"/>
              </w:rPr>
            </w:pPr>
            <w:r w:rsidRPr="00485D78">
              <w:rPr>
                <w:sz w:val="20"/>
                <w:szCs w:val="20"/>
              </w:rPr>
              <w:t>Работа с отстающими в обучении</w:t>
            </w:r>
          </w:p>
        </w:tc>
        <w:tc>
          <w:tcPr>
            <w:tcW w:w="720" w:type="dxa"/>
          </w:tcPr>
          <w:p w:rsidR="000E56D5" w:rsidRPr="00485D78" w:rsidRDefault="000E56D5" w:rsidP="000E56D5">
            <w:pPr>
              <w:pStyle w:val="a5"/>
              <w:rPr>
                <w:sz w:val="20"/>
                <w:szCs w:val="20"/>
                <w:lang w:val="ro-RO"/>
              </w:rPr>
            </w:pPr>
            <w:r w:rsidRPr="00485D78">
              <w:rPr>
                <w:sz w:val="20"/>
                <w:szCs w:val="20"/>
              </w:rPr>
              <w:t>1-1</w:t>
            </w:r>
            <w:r w:rsidRPr="00485D78">
              <w:rPr>
                <w:sz w:val="20"/>
                <w:szCs w:val="20"/>
                <w:lang w:val="ro-RO"/>
              </w:rPr>
              <w:t>1</w:t>
            </w:r>
          </w:p>
        </w:tc>
        <w:tc>
          <w:tcPr>
            <w:tcW w:w="2520" w:type="dxa"/>
          </w:tcPr>
          <w:p w:rsidR="000E56D5" w:rsidRPr="00485D78" w:rsidRDefault="000E56D5" w:rsidP="000E56D5">
            <w:pPr>
              <w:pStyle w:val="a5"/>
              <w:rPr>
                <w:sz w:val="20"/>
                <w:szCs w:val="20"/>
              </w:rPr>
            </w:pPr>
            <w:r w:rsidRPr="00485D78">
              <w:rPr>
                <w:sz w:val="20"/>
                <w:szCs w:val="20"/>
              </w:rPr>
              <w:t>Проверка индивидуальной работы с обучающимися, имеющими слабые знания по отдельным предметам.</w:t>
            </w:r>
          </w:p>
        </w:tc>
        <w:tc>
          <w:tcPr>
            <w:tcW w:w="3118" w:type="dxa"/>
          </w:tcPr>
          <w:p w:rsidR="000E56D5" w:rsidRPr="00485D78" w:rsidRDefault="000E56D5" w:rsidP="000E56D5">
            <w:pPr>
              <w:pStyle w:val="a5"/>
              <w:rPr>
                <w:sz w:val="20"/>
                <w:szCs w:val="20"/>
              </w:rPr>
            </w:pPr>
            <w:r w:rsidRPr="00485D78">
              <w:rPr>
                <w:sz w:val="20"/>
                <w:szCs w:val="20"/>
              </w:rPr>
              <w:t>Совершенствование индивидуальной работы с обучающимися</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Персональ</w:t>
            </w:r>
          </w:p>
          <w:p w:rsidR="000E56D5" w:rsidRPr="00485D78" w:rsidRDefault="000E56D5" w:rsidP="000E56D5">
            <w:pPr>
              <w:pStyle w:val="a5"/>
              <w:rPr>
                <w:sz w:val="20"/>
                <w:szCs w:val="20"/>
              </w:rPr>
            </w:pPr>
            <w:r w:rsidRPr="00485D78">
              <w:rPr>
                <w:sz w:val="20"/>
                <w:szCs w:val="20"/>
              </w:rPr>
              <w:t>ный</w:t>
            </w:r>
          </w:p>
        </w:tc>
        <w:tc>
          <w:tcPr>
            <w:tcW w:w="1222" w:type="dxa"/>
          </w:tcPr>
          <w:p w:rsidR="000E56D5" w:rsidRPr="00485D78" w:rsidRDefault="000E56D5" w:rsidP="000E56D5">
            <w:pPr>
              <w:pStyle w:val="a5"/>
              <w:rPr>
                <w:sz w:val="20"/>
                <w:szCs w:val="20"/>
              </w:rPr>
            </w:pPr>
            <w:r w:rsidRPr="00485D78">
              <w:rPr>
                <w:sz w:val="20"/>
                <w:szCs w:val="20"/>
              </w:rPr>
              <w:t>Наблюдение</w:t>
            </w:r>
          </w:p>
          <w:p w:rsidR="000E56D5" w:rsidRPr="00485D78" w:rsidRDefault="000E56D5" w:rsidP="000E56D5">
            <w:pPr>
              <w:pStyle w:val="a5"/>
              <w:rPr>
                <w:sz w:val="20"/>
                <w:szCs w:val="20"/>
              </w:rPr>
            </w:pPr>
            <w:r w:rsidRPr="00485D78">
              <w:rPr>
                <w:sz w:val="20"/>
                <w:szCs w:val="20"/>
              </w:rPr>
              <w:t>Беседа</w:t>
            </w:r>
          </w:p>
        </w:tc>
        <w:tc>
          <w:tcPr>
            <w:tcW w:w="1613" w:type="dxa"/>
          </w:tcPr>
          <w:p w:rsidR="000E56D5" w:rsidRPr="00485D78" w:rsidRDefault="000E56D5" w:rsidP="000E56D5">
            <w:pPr>
              <w:pStyle w:val="a5"/>
              <w:rPr>
                <w:sz w:val="20"/>
                <w:szCs w:val="20"/>
              </w:rPr>
            </w:pPr>
            <w:r w:rsidRPr="00485D78">
              <w:rPr>
                <w:sz w:val="20"/>
                <w:szCs w:val="20"/>
              </w:rPr>
              <w:t>Зам. директора по УВР</w:t>
            </w:r>
          </w:p>
        </w:tc>
        <w:tc>
          <w:tcPr>
            <w:tcW w:w="1843" w:type="dxa"/>
          </w:tcPr>
          <w:p w:rsidR="000E56D5" w:rsidRPr="00485D78" w:rsidRDefault="000E56D5" w:rsidP="000E56D5">
            <w:pPr>
              <w:pStyle w:val="a5"/>
              <w:rPr>
                <w:sz w:val="20"/>
                <w:szCs w:val="20"/>
              </w:rPr>
            </w:pPr>
            <w:r w:rsidRPr="00485D78">
              <w:rPr>
                <w:sz w:val="20"/>
                <w:szCs w:val="20"/>
              </w:rPr>
              <w:t>Совещание при зам. директора</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3.</w:t>
            </w:r>
          </w:p>
        </w:tc>
        <w:tc>
          <w:tcPr>
            <w:tcW w:w="1773" w:type="dxa"/>
          </w:tcPr>
          <w:p w:rsidR="000E56D5" w:rsidRPr="00485D78" w:rsidRDefault="000E56D5" w:rsidP="000E56D5">
            <w:pPr>
              <w:pStyle w:val="a5"/>
              <w:rPr>
                <w:sz w:val="20"/>
                <w:szCs w:val="20"/>
              </w:rPr>
            </w:pPr>
            <w:r w:rsidRPr="00485D78">
              <w:rPr>
                <w:sz w:val="20"/>
                <w:szCs w:val="20"/>
              </w:rPr>
              <w:t>Работа с детьми группы риска.</w:t>
            </w:r>
          </w:p>
        </w:tc>
        <w:tc>
          <w:tcPr>
            <w:tcW w:w="720" w:type="dxa"/>
          </w:tcPr>
          <w:p w:rsidR="000E56D5" w:rsidRPr="00485D78" w:rsidRDefault="000E56D5" w:rsidP="000E56D5">
            <w:pPr>
              <w:pStyle w:val="a5"/>
              <w:rPr>
                <w:sz w:val="20"/>
                <w:szCs w:val="20"/>
              </w:rPr>
            </w:pPr>
          </w:p>
        </w:tc>
        <w:tc>
          <w:tcPr>
            <w:tcW w:w="2520" w:type="dxa"/>
          </w:tcPr>
          <w:p w:rsidR="000E56D5" w:rsidRPr="00485D78" w:rsidRDefault="000E56D5" w:rsidP="000E56D5">
            <w:pPr>
              <w:pStyle w:val="a5"/>
              <w:rPr>
                <w:sz w:val="20"/>
                <w:szCs w:val="20"/>
              </w:rPr>
            </w:pPr>
            <w:r w:rsidRPr="00485D78">
              <w:rPr>
                <w:sz w:val="20"/>
                <w:szCs w:val="20"/>
              </w:rPr>
              <w:t>Проверка посещаемости занятий и успеваемости детей группы «риска».</w:t>
            </w:r>
          </w:p>
        </w:tc>
        <w:tc>
          <w:tcPr>
            <w:tcW w:w="3118" w:type="dxa"/>
          </w:tcPr>
          <w:p w:rsidR="000E56D5" w:rsidRPr="00485D78" w:rsidRDefault="000E56D5" w:rsidP="000E56D5">
            <w:pPr>
              <w:pStyle w:val="a5"/>
              <w:rPr>
                <w:sz w:val="20"/>
                <w:szCs w:val="20"/>
              </w:rPr>
            </w:pPr>
            <w:r w:rsidRPr="00485D78">
              <w:rPr>
                <w:sz w:val="20"/>
                <w:szCs w:val="20"/>
              </w:rPr>
              <w:t>Анализ работы с «трудными» обучающимися</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Персональ</w:t>
            </w:r>
          </w:p>
          <w:p w:rsidR="000E56D5" w:rsidRPr="00485D78" w:rsidRDefault="000E56D5" w:rsidP="000E56D5">
            <w:pPr>
              <w:pStyle w:val="a5"/>
              <w:rPr>
                <w:sz w:val="20"/>
                <w:szCs w:val="20"/>
              </w:rPr>
            </w:pPr>
            <w:r w:rsidRPr="00485D78">
              <w:rPr>
                <w:sz w:val="20"/>
                <w:szCs w:val="20"/>
              </w:rPr>
              <w:t>ный</w:t>
            </w:r>
          </w:p>
        </w:tc>
        <w:tc>
          <w:tcPr>
            <w:tcW w:w="1222" w:type="dxa"/>
          </w:tcPr>
          <w:p w:rsidR="000E56D5" w:rsidRPr="00485D78" w:rsidRDefault="000E56D5" w:rsidP="000E56D5">
            <w:pPr>
              <w:pStyle w:val="a5"/>
              <w:rPr>
                <w:sz w:val="20"/>
                <w:szCs w:val="20"/>
              </w:rPr>
            </w:pPr>
            <w:r w:rsidRPr="00485D78">
              <w:rPr>
                <w:sz w:val="20"/>
                <w:szCs w:val="20"/>
              </w:rPr>
              <w:t>Анализ</w:t>
            </w:r>
          </w:p>
        </w:tc>
        <w:tc>
          <w:tcPr>
            <w:tcW w:w="1613" w:type="dxa"/>
          </w:tcPr>
          <w:p w:rsidR="000E56D5" w:rsidRPr="00485D78" w:rsidRDefault="000E56D5" w:rsidP="000E56D5">
            <w:pPr>
              <w:pStyle w:val="a5"/>
              <w:rPr>
                <w:sz w:val="20"/>
                <w:szCs w:val="20"/>
              </w:rPr>
            </w:pPr>
            <w:r w:rsidRPr="00485D78">
              <w:rPr>
                <w:sz w:val="20"/>
                <w:szCs w:val="20"/>
              </w:rPr>
              <w:t xml:space="preserve">Зам. </w:t>
            </w:r>
            <w:r>
              <w:rPr>
                <w:sz w:val="20"/>
                <w:szCs w:val="20"/>
              </w:rPr>
              <w:t xml:space="preserve">директора </w:t>
            </w:r>
            <w:r w:rsidRPr="00485D78">
              <w:rPr>
                <w:sz w:val="20"/>
                <w:szCs w:val="20"/>
              </w:rPr>
              <w:t>по ВР</w:t>
            </w:r>
          </w:p>
        </w:tc>
        <w:tc>
          <w:tcPr>
            <w:tcW w:w="1843" w:type="dxa"/>
          </w:tcPr>
          <w:p w:rsidR="000E56D5" w:rsidRPr="00485D78" w:rsidRDefault="000E56D5" w:rsidP="000E56D5">
            <w:pPr>
              <w:pStyle w:val="a5"/>
              <w:rPr>
                <w:sz w:val="20"/>
                <w:szCs w:val="20"/>
              </w:rPr>
            </w:pPr>
            <w:r w:rsidRPr="00485D78">
              <w:rPr>
                <w:sz w:val="20"/>
                <w:szCs w:val="20"/>
              </w:rPr>
              <w:t>Совещание при директоре</w:t>
            </w:r>
          </w:p>
        </w:tc>
      </w:tr>
      <w:tr w:rsidR="000E56D5" w:rsidRPr="00F11C75" w:rsidTr="000E56D5">
        <w:tc>
          <w:tcPr>
            <w:tcW w:w="15878" w:type="dxa"/>
            <w:gridSpan w:val="10"/>
          </w:tcPr>
          <w:p w:rsidR="000E56D5" w:rsidRPr="00485D78" w:rsidRDefault="000E56D5" w:rsidP="000E56D5">
            <w:pPr>
              <w:pStyle w:val="a5"/>
              <w:jc w:val="center"/>
              <w:rPr>
                <w:sz w:val="20"/>
                <w:szCs w:val="20"/>
              </w:rPr>
            </w:pPr>
            <w:r w:rsidRPr="00485D78">
              <w:rPr>
                <w:b/>
                <w:sz w:val="20"/>
                <w:szCs w:val="20"/>
              </w:rPr>
              <w:t>2. Контроль за состоянием знаний, умений и навыков обучающихся</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1.</w:t>
            </w:r>
          </w:p>
        </w:tc>
        <w:tc>
          <w:tcPr>
            <w:tcW w:w="1773" w:type="dxa"/>
          </w:tcPr>
          <w:p w:rsidR="000E56D5" w:rsidRPr="00485D78" w:rsidRDefault="000E56D5" w:rsidP="000E56D5">
            <w:pPr>
              <w:pStyle w:val="a5"/>
              <w:rPr>
                <w:sz w:val="20"/>
                <w:szCs w:val="20"/>
              </w:rPr>
            </w:pPr>
            <w:r w:rsidRPr="00485D78">
              <w:rPr>
                <w:sz w:val="20"/>
                <w:szCs w:val="20"/>
              </w:rPr>
              <w:t>Обучающиеся</w:t>
            </w:r>
          </w:p>
        </w:tc>
        <w:tc>
          <w:tcPr>
            <w:tcW w:w="720" w:type="dxa"/>
          </w:tcPr>
          <w:p w:rsidR="000E56D5" w:rsidRPr="00485D78" w:rsidRDefault="000E56D5" w:rsidP="000E56D5">
            <w:pPr>
              <w:pStyle w:val="a5"/>
              <w:rPr>
                <w:sz w:val="20"/>
                <w:szCs w:val="20"/>
              </w:rPr>
            </w:pPr>
            <w:r>
              <w:rPr>
                <w:sz w:val="20"/>
                <w:szCs w:val="20"/>
              </w:rPr>
              <w:t>1-11</w:t>
            </w:r>
          </w:p>
        </w:tc>
        <w:tc>
          <w:tcPr>
            <w:tcW w:w="2520" w:type="dxa"/>
          </w:tcPr>
          <w:p w:rsidR="000E56D5" w:rsidRPr="00485D78" w:rsidRDefault="000E56D5" w:rsidP="000E56D5">
            <w:pPr>
              <w:pStyle w:val="a5"/>
              <w:rPr>
                <w:sz w:val="20"/>
                <w:szCs w:val="20"/>
              </w:rPr>
            </w:pPr>
            <w:r w:rsidRPr="00485D78">
              <w:rPr>
                <w:sz w:val="20"/>
                <w:szCs w:val="20"/>
              </w:rPr>
              <w:t xml:space="preserve">Уровень знаний обучающихся по </w:t>
            </w:r>
            <w:r>
              <w:rPr>
                <w:sz w:val="20"/>
                <w:szCs w:val="20"/>
              </w:rPr>
              <w:t xml:space="preserve">всем учебным </w:t>
            </w:r>
            <w:r w:rsidRPr="00485D78">
              <w:rPr>
                <w:sz w:val="20"/>
                <w:szCs w:val="20"/>
              </w:rPr>
              <w:t>предметам</w:t>
            </w:r>
            <w:r>
              <w:rPr>
                <w:sz w:val="20"/>
                <w:szCs w:val="20"/>
              </w:rPr>
              <w:t>.</w:t>
            </w:r>
          </w:p>
        </w:tc>
        <w:tc>
          <w:tcPr>
            <w:tcW w:w="3118" w:type="dxa"/>
          </w:tcPr>
          <w:p w:rsidR="000E56D5" w:rsidRPr="00485D78" w:rsidRDefault="000E56D5" w:rsidP="000E56D5">
            <w:pPr>
              <w:pStyle w:val="a5"/>
              <w:rPr>
                <w:sz w:val="20"/>
                <w:szCs w:val="20"/>
              </w:rPr>
            </w:pPr>
            <w:r w:rsidRPr="00485D78">
              <w:rPr>
                <w:sz w:val="20"/>
                <w:szCs w:val="20"/>
              </w:rPr>
              <w:t>Соответствие уровня знаний и выполнения обязательного минимума содержания образования обучающимися</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Предметно-обобща</w:t>
            </w:r>
          </w:p>
          <w:p w:rsidR="000E56D5" w:rsidRPr="00485D78" w:rsidRDefault="000E56D5" w:rsidP="000E56D5">
            <w:pPr>
              <w:pStyle w:val="a5"/>
              <w:rPr>
                <w:sz w:val="20"/>
                <w:szCs w:val="20"/>
              </w:rPr>
            </w:pPr>
            <w:r w:rsidRPr="00485D78">
              <w:rPr>
                <w:sz w:val="20"/>
                <w:szCs w:val="20"/>
              </w:rPr>
              <w:t>ющий</w:t>
            </w:r>
          </w:p>
        </w:tc>
        <w:tc>
          <w:tcPr>
            <w:tcW w:w="1222" w:type="dxa"/>
          </w:tcPr>
          <w:p w:rsidR="000E56D5" w:rsidRPr="00485D78" w:rsidRDefault="000E56D5" w:rsidP="000E56D5">
            <w:pPr>
              <w:pStyle w:val="a5"/>
              <w:rPr>
                <w:sz w:val="20"/>
                <w:szCs w:val="20"/>
              </w:rPr>
            </w:pPr>
            <w:r w:rsidRPr="00485D78">
              <w:rPr>
                <w:sz w:val="20"/>
                <w:szCs w:val="20"/>
              </w:rPr>
              <w:t>Срезы знаний</w:t>
            </w:r>
          </w:p>
        </w:tc>
        <w:tc>
          <w:tcPr>
            <w:tcW w:w="1613" w:type="dxa"/>
          </w:tcPr>
          <w:p w:rsidR="000E56D5" w:rsidRPr="00485D78" w:rsidRDefault="000E56D5" w:rsidP="000E56D5">
            <w:pPr>
              <w:pStyle w:val="a5"/>
              <w:rPr>
                <w:sz w:val="20"/>
                <w:szCs w:val="20"/>
              </w:rPr>
            </w:pPr>
            <w:r>
              <w:rPr>
                <w:sz w:val="20"/>
                <w:szCs w:val="20"/>
              </w:rPr>
              <w:t>Зам. директора</w:t>
            </w:r>
            <w:r w:rsidRPr="00485D78">
              <w:rPr>
                <w:sz w:val="20"/>
                <w:szCs w:val="20"/>
              </w:rPr>
              <w:t xml:space="preserve"> по УВР</w:t>
            </w:r>
          </w:p>
        </w:tc>
        <w:tc>
          <w:tcPr>
            <w:tcW w:w="1843" w:type="dxa"/>
          </w:tcPr>
          <w:p w:rsidR="000E56D5" w:rsidRPr="00485D78" w:rsidRDefault="000E56D5" w:rsidP="000E56D5">
            <w:pPr>
              <w:pStyle w:val="a5"/>
              <w:rPr>
                <w:sz w:val="20"/>
                <w:szCs w:val="20"/>
              </w:rPr>
            </w:pPr>
            <w:r w:rsidRPr="00485D78">
              <w:rPr>
                <w:sz w:val="20"/>
                <w:szCs w:val="20"/>
              </w:rPr>
              <w:t>Совещание при зам. по УВР</w:t>
            </w:r>
          </w:p>
        </w:tc>
      </w:tr>
      <w:tr w:rsidR="000E56D5" w:rsidRPr="00F11C75" w:rsidTr="000E56D5">
        <w:tc>
          <w:tcPr>
            <w:tcW w:w="567" w:type="dxa"/>
          </w:tcPr>
          <w:p w:rsidR="000E56D5" w:rsidRPr="00485D78" w:rsidRDefault="000E56D5" w:rsidP="000E56D5">
            <w:pPr>
              <w:pStyle w:val="a5"/>
              <w:rPr>
                <w:sz w:val="20"/>
                <w:szCs w:val="20"/>
              </w:rPr>
            </w:pPr>
            <w:r>
              <w:rPr>
                <w:sz w:val="20"/>
                <w:szCs w:val="20"/>
              </w:rPr>
              <w:t>2.</w:t>
            </w:r>
          </w:p>
        </w:tc>
        <w:tc>
          <w:tcPr>
            <w:tcW w:w="1773" w:type="dxa"/>
          </w:tcPr>
          <w:p w:rsidR="000E56D5" w:rsidRPr="00485D78" w:rsidRDefault="000E56D5" w:rsidP="000E56D5">
            <w:pPr>
              <w:pStyle w:val="a5"/>
              <w:rPr>
                <w:sz w:val="20"/>
                <w:szCs w:val="20"/>
              </w:rPr>
            </w:pPr>
            <w:r>
              <w:rPr>
                <w:sz w:val="20"/>
                <w:szCs w:val="20"/>
              </w:rPr>
              <w:t>Обучающиеся</w:t>
            </w:r>
          </w:p>
        </w:tc>
        <w:tc>
          <w:tcPr>
            <w:tcW w:w="720" w:type="dxa"/>
          </w:tcPr>
          <w:p w:rsidR="000E56D5" w:rsidRDefault="000E56D5" w:rsidP="000E56D5">
            <w:pPr>
              <w:pStyle w:val="a5"/>
              <w:rPr>
                <w:sz w:val="20"/>
                <w:szCs w:val="20"/>
              </w:rPr>
            </w:pPr>
            <w:r>
              <w:rPr>
                <w:sz w:val="20"/>
                <w:szCs w:val="20"/>
              </w:rPr>
              <w:t>1-11</w:t>
            </w:r>
          </w:p>
        </w:tc>
        <w:tc>
          <w:tcPr>
            <w:tcW w:w="2520" w:type="dxa"/>
          </w:tcPr>
          <w:p w:rsidR="000E56D5" w:rsidRPr="00485D78" w:rsidRDefault="000E56D5" w:rsidP="000E56D5">
            <w:pPr>
              <w:pStyle w:val="a5"/>
              <w:rPr>
                <w:sz w:val="20"/>
                <w:szCs w:val="20"/>
              </w:rPr>
            </w:pPr>
            <w:r>
              <w:rPr>
                <w:sz w:val="20"/>
                <w:szCs w:val="20"/>
              </w:rPr>
              <w:t>Анализ итогов успеваемости обучающихся за 2023-2024 учебный год</w:t>
            </w:r>
          </w:p>
        </w:tc>
        <w:tc>
          <w:tcPr>
            <w:tcW w:w="3118" w:type="dxa"/>
          </w:tcPr>
          <w:p w:rsidR="000E56D5" w:rsidRPr="00485D78" w:rsidRDefault="000E56D5" w:rsidP="000E56D5">
            <w:pPr>
              <w:pStyle w:val="a5"/>
              <w:rPr>
                <w:sz w:val="20"/>
                <w:szCs w:val="20"/>
              </w:rPr>
            </w:pPr>
            <w:r>
              <w:rPr>
                <w:sz w:val="20"/>
                <w:szCs w:val="20"/>
              </w:rPr>
              <w:t>Оценка уровня обученности и качества знаний по итогам 2023-2024 учебного года.</w:t>
            </w:r>
          </w:p>
        </w:tc>
        <w:tc>
          <w:tcPr>
            <w:tcW w:w="1341" w:type="dxa"/>
          </w:tcPr>
          <w:p w:rsidR="000E56D5" w:rsidRPr="00485D78" w:rsidRDefault="000E56D5" w:rsidP="000E56D5">
            <w:pPr>
              <w:pStyle w:val="a5"/>
              <w:rPr>
                <w:sz w:val="20"/>
                <w:szCs w:val="20"/>
              </w:rPr>
            </w:pPr>
            <w:r>
              <w:rPr>
                <w:sz w:val="20"/>
                <w:szCs w:val="20"/>
              </w:rPr>
              <w:t xml:space="preserve">Тематический </w:t>
            </w:r>
          </w:p>
        </w:tc>
        <w:tc>
          <w:tcPr>
            <w:tcW w:w="1161" w:type="dxa"/>
          </w:tcPr>
          <w:p w:rsidR="000E56D5" w:rsidRPr="00485D78" w:rsidRDefault="000E56D5" w:rsidP="000E56D5">
            <w:pPr>
              <w:pStyle w:val="a5"/>
              <w:rPr>
                <w:sz w:val="20"/>
                <w:szCs w:val="20"/>
              </w:rPr>
            </w:pPr>
            <w:r>
              <w:rPr>
                <w:sz w:val="20"/>
                <w:szCs w:val="20"/>
              </w:rPr>
              <w:t>Промежуточный</w:t>
            </w:r>
          </w:p>
        </w:tc>
        <w:tc>
          <w:tcPr>
            <w:tcW w:w="1222" w:type="dxa"/>
          </w:tcPr>
          <w:p w:rsidR="000E56D5" w:rsidRPr="00485D78" w:rsidRDefault="000E56D5" w:rsidP="000E56D5">
            <w:pPr>
              <w:pStyle w:val="a5"/>
              <w:rPr>
                <w:sz w:val="20"/>
                <w:szCs w:val="20"/>
              </w:rPr>
            </w:pPr>
            <w:r>
              <w:rPr>
                <w:sz w:val="20"/>
                <w:szCs w:val="20"/>
              </w:rPr>
              <w:t>Анализ</w:t>
            </w:r>
          </w:p>
        </w:tc>
        <w:tc>
          <w:tcPr>
            <w:tcW w:w="1613" w:type="dxa"/>
          </w:tcPr>
          <w:p w:rsidR="000E56D5" w:rsidRDefault="000E56D5" w:rsidP="000E56D5">
            <w:pPr>
              <w:pStyle w:val="a5"/>
              <w:rPr>
                <w:sz w:val="20"/>
                <w:szCs w:val="20"/>
              </w:rPr>
            </w:pPr>
            <w:r>
              <w:rPr>
                <w:sz w:val="20"/>
                <w:szCs w:val="20"/>
              </w:rPr>
              <w:t>Зам. директора по УВР</w:t>
            </w:r>
            <w:r>
              <w:rPr>
                <w:sz w:val="20"/>
                <w:szCs w:val="20"/>
              </w:rPr>
              <w:br/>
              <w:t>Руководители МК</w:t>
            </w:r>
          </w:p>
        </w:tc>
        <w:tc>
          <w:tcPr>
            <w:tcW w:w="1843" w:type="dxa"/>
          </w:tcPr>
          <w:p w:rsidR="000E56D5" w:rsidRDefault="000E56D5" w:rsidP="000E56D5">
            <w:pPr>
              <w:pStyle w:val="a5"/>
              <w:rPr>
                <w:sz w:val="20"/>
                <w:szCs w:val="20"/>
              </w:rPr>
            </w:pPr>
            <w:r>
              <w:rPr>
                <w:sz w:val="20"/>
                <w:szCs w:val="20"/>
              </w:rPr>
              <w:t>Педсовет</w:t>
            </w:r>
          </w:p>
          <w:p w:rsidR="000E56D5" w:rsidRPr="00485D78" w:rsidRDefault="000E56D5" w:rsidP="000E56D5">
            <w:pPr>
              <w:pStyle w:val="a5"/>
              <w:rPr>
                <w:sz w:val="20"/>
                <w:szCs w:val="20"/>
              </w:rPr>
            </w:pPr>
            <w:r>
              <w:rPr>
                <w:sz w:val="20"/>
                <w:szCs w:val="20"/>
              </w:rPr>
              <w:t>Заседание Методического  Совета</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t>3. Контроль за работой педагогических кадров</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1.</w:t>
            </w:r>
          </w:p>
        </w:tc>
        <w:tc>
          <w:tcPr>
            <w:tcW w:w="1773" w:type="dxa"/>
          </w:tcPr>
          <w:p w:rsidR="000E56D5" w:rsidRPr="00485D78" w:rsidRDefault="000E56D5" w:rsidP="000E56D5">
            <w:pPr>
              <w:pStyle w:val="a5"/>
              <w:rPr>
                <w:sz w:val="20"/>
                <w:szCs w:val="20"/>
              </w:rPr>
            </w:pPr>
          </w:p>
          <w:p w:rsidR="000E56D5" w:rsidRPr="00485D78" w:rsidRDefault="000E56D5" w:rsidP="000E56D5">
            <w:pPr>
              <w:pStyle w:val="a5"/>
              <w:rPr>
                <w:sz w:val="20"/>
                <w:szCs w:val="20"/>
              </w:rPr>
            </w:pPr>
            <w:r w:rsidRPr="00485D78">
              <w:rPr>
                <w:sz w:val="20"/>
                <w:szCs w:val="20"/>
              </w:rPr>
              <w:t>Педагог</w:t>
            </w:r>
            <w:r>
              <w:rPr>
                <w:sz w:val="20"/>
                <w:szCs w:val="20"/>
              </w:rPr>
              <w:t>и</w:t>
            </w:r>
            <w:r w:rsidRPr="00485D78">
              <w:rPr>
                <w:sz w:val="20"/>
                <w:szCs w:val="20"/>
              </w:rPr>
              <w:t xml:space="preserve"> по внеклассной работе</w:t>
            </w:r>
          </w:p>
          <w:p w:rsidR="000E56D5" w:rsidRPr="00485D78" w:rsidRDefault="000E56D5" w:rsidP="000E56D5">
            <w:pPr>
              <w:pStyle w:val="a5"/>
              <w:rPr>
                <w:sz w:val="20"/>
                <w:szCs w:val="20"/>
              </w:rPr>
            </w:pPr>
          </w:p>
        </w:tc>
        <w:tc>
          <w:tcPr>
            <w:tcW w:w="720" w:type="dxa"/>
          </w:tcPr>
          <w:p w:rsidR="000E56D5" w:rsidRPr="00485D78" w:rsidRDefault="000E56D5" w:rsidP="000E56D5">
            <w:pPr>
              <w:pStyle w:val="a5"/>
              <w:rPr>
                <w:sz w:val="20"/>
                <w:szCs w:val="20"/>
              </w:rPr>
            </w:pPr>
          </w:p>
        </w:tc>
        <w:tc>
          <w:tcPr>
            <w:tcW w:w="2520" w:type="dxa"/>
          </w:tcPr>
          <w:p w:rsidR="000E56D5" w:rsidRPr="00485D78" w:rsidRDefault="000E56D5" w:rsidP="000E56D5">
            <w:pPr>
              <w:pStyle w:val="a5"/>
              <w:rPr>
                <w:sz w:val="20"/>
                <w:szCs w:val="20"/>
              </w:rPr>
            </w:pPr>
            <w:r w:rsidRPr="00485D78">
              <w:rPr>
                <w:sz w:val="20"/>
                <w:szCs w:val="20"/>
              </w:rPr>
              <w:t>Контроль работы педагогов за реализацией программ  по внеклассной работе обучающихся</w:t>
            </w:r>
          </w:p>
        </w:tc>
        <w:tc>
          <w:tcPr>
            <w:tcW w:w="3118" w:type="dxa"/>
          </w:tcPr>
          <w:p w:rsidR="000E56D5" w:rsidRPr="00485D78" w:rsidRDefault="000E56D5" w:rsidP="000E56D5">
            <w:pPr>
              <w:pStyle w:val="a5"/>
              <w:rPr>
                <w:sz w:val="20"/>
                <w:szCs w:val="20"/>
              </w:rPr>
            </w:pPr>
            <w:r w:rsidRPr="00485D78">
              <w:rPr>
                <w:sz w:val="20"/>
                <w:szCs w:val="20"/>
              </w:rPr>
              <w:t>Проверить аналитические умения  руководителей кружков, секций, способность подвести итоги по проведенной работе, определить ее результативность и наметить задачи на новый учебный год.</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Персональ</w:t>
            </w:r>
          </w:p>
          <w:p w:rsidR="000E56D5" w:rsidRPr="00485D78" w:rsidRDefault="000E56D5" w:rsidP="000E56D5">
            <w:pPr>
              <w:pStyle w:val="a5"/>
              <w:rPr>
                <w:sz w:val="20"/>
                <w:szCs w:val="20"/>
              </w:rPr>
            </w:pPr>
            <w:r w:rsidRPr="00485D78">
              <w:rPr>
                <w:sz w:val="20"/>
                <w:szCs w:val="20"/>
              </w:rPr>
              <w:t>ный</w:t>
            </w:r>
          </w:p>
        </w:tc>
        <w:tc>
          <w:tcPr>
            <w:tcW w:w="1222" w:type="dxa"/>
          </w:tcPr>
          <w:p w:rsidR="000E56D5" w:rsidRPr="00485D78" w:rsidRDefault="000E56D5" w:rsidP="000E56D5">
            <w:pPr>
              <w:pStyle w:val="a5"/>
              <w:rPr>
                <w:sz w:val="20"/>
                <w:szCs w:val="20"/>
              </w:rPr>
            </w:pPr>
            <w:r w:rsidRPr="00485D78">
              <w:rPr>
                <w:sz w:val="20"/>
                <w:szCs w:val="20"/>
              </w:rPr>
              <w:t>Анализ</w:t>
            </w:r>
          </w:p>
        </w:tc>
        <w:tc>
          <w:tcPr>
            <w:tcW w:w="1613" w:type="dxa"/>
          </w:tcPr>
          <w:p w:rsidR="000E56D5" w:rsidRPr="00485D78" w:rsidRDefault="000E56D5" w:rsidP="000E56D5">
            <w:pPr>
              <w:pStyle w:val="a5"/>
              <w:rPr>
                <w:sz w:val="20"/>
                <w:szCs w:val="20"/>
              </w:rPr>
            </w:pPr>
            <w:r w:rsidRPr="00485D78">
              <w:rPr>
                <w:sz w:val="20"/>
                <w:szCs w:val="20"/>
              </w:rPr>
              <w:t xml:space="preserve">Зам. </w:t>
            </w:r>
            <w:r>
              <w:rPr>
                <w:sz w:val="20"/>
                <w:szCs w:val="20"/>
              </w:rPr>
              <w:t xml:space="preserve">директора </w:t>
            </w:r>
            <w:r w:rsidRPr="00485D78">
              <w:rPr>
                <w:sz w:val="20"/>
                <w:szCs w:val="20"/>
              </w:rPr>
              <w:t>по ВР</w:t>
            </w:r>
          </w:p>
        </w:tc>
        <w:tc>
          <w:tcPr>
            <w:tcW w:w="1843" w:type="dxa"/>
          </w:tcPr>
          <w:p w:rsidR="000E56D5" w:rsidRPr="00485D78" w:rsidRDefault="000E56D5" w:rsidP="000E56D5">
            <w:pPr>
              <w:pStyle w:val="a5"/>
              <w:rPr>
                <w:sz w:val="20"/>
                <w:szCs w:val="20"/>
              </w:rPr>
            </w:pPr>
            <w:r w:rsidRPr="00485D78">
              <w:rPr>
                <w:sz w:val="20"/>
                <w:szCs w:val="20"/>
              </w:rPr>
              <w:t xml:space="preserve">Совещание при зам. </w:t>
            </w:r>
            <w:r>
              <w:rPr>
                <w:sz w:val="20"/>
                <w:szCs w:val="20"/>
              </w:rPr>
              <w:t xml:space="preserve">директора </w:t>
            </w:r>
            <w:r w:rsidRPr="00485D78">
              <w:rPr>
                <w:sz w:val="20"/>
                <w:szCs w:val="20"/>
              </w:rPr>
              <w:t>по УВР</w:t>
            </w:r>
          </w:p>
        </w:tc>
      </w:tr>
      <w:tr w:rsidR="000E56D5" w:rsidRPr="00F11C75" w:rsidTr="000E56D5">
        <w:tc>
          <w:tcPr>
            <w:tcW w:w="15878" w:type="dxa"/>
            <w:gridSpan w:val="10"/>
          </w:tcPr>
          <w:p w:rsidR="000E56D5" w:rsidRPr="00485D78" w:rsidRDefault="000E56D5" w:rsidP="000E56D5">
            <w:pPr>
              <w:pStyle w:val="a5"/>
              <w:jc w:val="center"/>
              <w:rPr>
                <w:b/>
                <w:sz w:val="20"/>
                <w:szCs w:val="20"/>
              </w:rPr>
            </w:pPr>
            <w:r w:rsidRPr="00485D78">
              <w:rPr>
                <w:b/>
                <w:sz w:val="20"/>
                <w:szCs w:val="20"/>
              </w:rPr>
              <w:t>4. Контроль за состоянием воспитательной работы.</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1.</w:t>
            </w:r>
          </w:p>
        </w:tc>
        <w:tc>
          <w:tcPr>
            <w:tcW w:w="1773" w:type="dxa"/>
          </w:tcPr>
          <w:p w:rsidR="000E56D5" w:rsidRPr="00485D78" w:rsidRDefault="000E56D5" w:rsidP="000E56D5">
            <w:pPr>
              <w:pStyle w:val="a5"/>
              <w:rPr>
                <w:sz w:val="20"/>
                <w:szCs w:val="20"/>
              </w:rPr>
            </w:pPr>
            <w:r w:rsidRPr="00485D78">
              <w:rPr>
                <w:sz w:val="20"/>
                <w:szCs w:val="20"/>
              </w:rPr>
              <w:t>Классные руководители</w:t>
            </w:r>
          </w:p>
        </w:tc>
        <w:tc>
          <w:tcPr>
            <w:tcW w:w="720" w:type="dxa"/>
          </w:tcPr>
          <w:p w:rsidR="000E56D5" w:rsidRPr="00485D78" w:rsidRDefault="000E56D5" w:rsidP="000E56D5">
            <w:pPr>
              <w:pStyle w:val="a5"/>
              <w:rPr>
                <w:sz w:val="20"/>
                <w:szCs w:val="20"/>
                <w:lang w:val="ro-RO"/>
              </w:rPr>
            </w:pPr>
            <w:r w:rsidRPr="00485D78">
              <w:rPr>
                <w:sz w:val="20"/>
                <w:szCs w:val="20"/>
              </w:rPr>
              <w:t>1-1</w:t>
            </w:r>
            <w:r w:rsidRPr="00485D78">
              <w:rPr>
                <w:sz w:val="20"/>
                <w:szCs w:val="20"/>
                <w:lang w:val="ro-RO"/>
              </w:rPr>
              <w:t>1</w:t>
            </w:r>
          </w:p>
        </w:tc>
        <w:tc>
          <w:tcPr>
            <w:tcW w:w="2520" w:type="dxa"/>
            <w:vAlign w:val="center"/>
          </w:tcPr>
          <w:p w:rsidR="000E56D5" w:rsidRPr="00485D78" w:rsidRDefault="000E56D5" w:rsidP="000E56D5">
            <w:pPr>
              <w:pStyle w:val="a5"/>
              <w:rPr>
                <w:color w:val="000000"/>
                <w:sz w:val="20"/>
                <w:szCs w:val="20"/>
              </w:rPr>
            </w:pPr>
            <w:r w:rsidRPr="00485D78">
              <w:rPr>
                <w:color w:val="000000"/>
                <w:sz w:val="20"/>
                <w:szCs w:val="20"/>
              </w:rPr>
              <w:t>Диагностика уровня воспитанности</w:t>
            </w:r>
          </w:p>
        </w:tc>
        <w:tc>
          <w:tcPr>
            <w:tcW w:w="3118" w:type="dxa"/>
            <w:vAlign w:val="center"/>
          </w:tcPr>
          <w:p w:rsidR="000E56D5" w:rsidRPr="00485D78" w:rsidRDefault="000E56D5" w:rsidP="000E56D5">
            <w:pPr>
              <w:pStyle w:val="a5"/>
              <w:rPr>
                <w:sz w:val="20"/>
                <w:szCs w:val="20"/>
              </w:rPr>
            </w:pPr>
            <w:r w:rsidRPr="00485D78">
              <w:rPr>
                <w:color w:val="000000"/>
                <w:sz w:val="20"/>
                <w:szCs w:val="20"/>
              </w:rPr>
              <w:t xml:space="preserve">Анализ эффективности воспитательного процесса. </w:t>
            </w:r>
            <w:r w:rsidRPr="00485D78">
              <w:rPr>
                <w:sz w:val="20"/>
                <w:szCs w:val="20"/>
              </w:rPr>
              <w:t>Проверить аналитические умения классных руководителей.</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Обобщаю</w:t>
            </w:r>
          </w:p>
          <w:p w:rsidR="000E56D5" w:rsidRPr="00485D78" w:rsidRDefault="000E56D5" w:rsidP="000E56D5">
            <w:pPr>
              <w:pStyle w:val="a5"/>
              <w:rPr>
                <w:sz w:val="20"/>
                <w:szCs w:val="20"/>
              </w:rPr>
            </w:pPr>
            <w:r w:rsidRPr="00485D78">
              <w:rPr>
                <w:sz w:val="20"/>
                <w:szCs w:val="20"/>
              </w:rPr>
              <w:t>щий</w:t>
            </w:r>
          </w:p>
        </w:tc>
        <w:tc>
          <w:tcPr>
            <w:tcW w:w="1222" w:type="dxa"/>
          </w:tcPr>
          <w:p w:rsidR="000E56D5" w:rsidRPr="00485D78" w:rsidRDefault="000E56D5" w:rsidP="000E56D5">
            <w:pPr>
              <w:pStyle w:val="a5"/>
              <w:rPr>
                <w:sz w:val="20"/>
                <w:szCs w:val="20"/>
              </w:rPr>
            </w:pPr>
            <w:r w:rsidRPr="00485D78">
              <w:rPr>
                <w:sz w:val="20"/>
                <w:szCs w:val="20"/>
              </w:rPr>
              <w:t>Анализ</w:t>
            </w:r>
          </w:p>
        </w:tc>
        <w:tc>
          <w:tcPr>
            <w:tcW w:w="1613" w:type="dxa"/>
          </w:tcPr>
          <w:p w:rsidR="000E56D5" w:rsidRPr="00485D78" w:rsidRDefault="000E56D5" w:rsidP="000E56D5">
            <w:pPr>
              <w:pStyle w:val="a5"/>
              <w:rPr>
                <w:sz w:val="20"/>
                <w:szCs w:val="20"/>
              </w:rPr>
            </w:pPr>
            <w:r w:rsidRPr="00485D78">
              <w:rPr>
                <w:sz w:val="20"/>
                <w:szCs w:val="20"/>
              </w:rPr>
              <w:t>Зам.</w:t>
            </w:r>
            <w:r>
              <w:rPr>
                <w:sz w:val="20"/>
                <w:szCs w:val="20"/>
              </w:rPr>
              <w:t xml:space="preserve"> директора</w:t>
            </w:r>
            <w:r w:rsidRPr="00485D78">
              <w:rPr>
                <w:sz w:val="20"/>
                <w:szCs w:val="20"/>
              </w:rPr>
              <w:t xml:space="preserve"> по ВР</w:t>
            </w:r>
          </w:p>
        </w:tc>
        <w:tc>
          <w:tcPr>
            <w:tcW w:w="1843" w:type="dxa"/>
          </w:tcPr>
          <w:p w:rsidR="000E56D5" w:rsidRPr="00485D78" w:rsidRDefault="000E56D5" w:rsidP="000E56D5">
            <w:pPr>
              <w:pStyle w:val="a5"/>
              <w:rPr>
                <w:sz w:val="20"/>
                <w:szCs w:val="20"/>
              </w:rPr>
            </w:pPr>
            <w:r>
              <w:rPr>
                <w:sz w:val="20"/>
                <w:szCs w:val="20"/>
              </w:rPr>
              <w:t>Заседание МК</w:t>
            </w:r>
          </w:p>
          <w:p w:rsidR="000E56D5" w:rsidRPr="00485D78" w:rsidRDefault="000E56D5" w:rsidP="000E56D5">
            <w:pPr>
              <w:pStyle w:val="a5"/>
              <w:rPr>
                <w:sz w:val="20"/>
                <w:szCs w:val="20"/>
              </w:rPr>
            </w:pPr>
            <w:r>
              <w:rPr>
                <w:sz w:val="20"/>
                <w:szCs w:val="20"/>
              </w:rPr>
              <w:t xml:space="preserve">Классных руководителей </w:t>
            </w:r>
          </w:p>
        </w:tc>
      </w:tr>
      <w:tr w:rsidR="000E56D5" w:rsidRPr="00F11C75" w:rsidTr="000E56D5">
        <w:tc>
          <w:tcPr>
            <w:tcW w:w="567" w:type="dxa"/>
          </w:tcPr>
          <w:p w:rsidR="000E56D5" w:rsidRPr="00485D78" w:rsidRDefault="000E56D5" w:rsidP="000E56D5">
            <w:pPr>
              <w:pStyle w:val="a5"/>
              <w:rPr>
                <w:sz w:val="20"/>
                <w:szCs w:val="20"/>
              </w:rPr>
            </w:pPr>
            <w:r w:rsidRPr="00485D78">
              <w:rPr>
                <w:sz w:val="20"/>
                <w:szCs w:val="20"/>
              </w:rPr>
              <w:t>2.</w:t>
            </w:r>
          </w:p>
        </w:tc>
        <w:tc>
          <w:tcPr>
            <w:tcW w:w="1773" w:type="dxa"/>
          </w:tcPr>
          <w:p w:rsidR="000E56D5" w:rsidRPr="00485D78" w:rsidRDefault="000E56D5" w:rsidP="000E56D5">
            <w:pPr>
              <w:pStyle w:val="a5"/>
              <w:rPr>
                <w:sz w:val="20"/>
                <w:szCs w:val="20"/>
              </w:rPr>
            </w:pPr>
            <w:r w:rsidRPr="00485D78">
              <w:rPr>
                <w:sz w:val="20"/>
                <w:szCs w:val="20"/>
              </w:rPr>
              <w:t>Одаренные дети</w:t>
            </w:r>
          </w:p>
        </w:tc>
        <w:tc>
          <w:tcPr>
            <w:tcW w:w="720" w:type="dxa"/>
          </w:tcPr>
          <w:p w:rsidR="000E56D5" w:rsidRPr="00485D78" w:rsidRDefault="000E56D5" w:rsidP="000E56D5">
            <w:pPr>
              <w:pStyle w:val="a5"/>
              <w:rPr>
                <w:sz w:val="20"/>
                <w:szCs w:val="20"/>
                <w:lang w:val="ro-RO"/>
              </w:rPr>
            </w:pPr>
            <w:r w:rsidRPr="00485D78">
              <w:rPr>
                <w:sz w:val="20"/>
                <w:szCs w:val="20"/>
              </w:rPr>
              <w:t>1-1</w:t>
            </w:r>
            <w:r w:rsidRPr="00485D78">
              <w:rPr>
                <w:sz w:val="20"/>
                <w:szCs w:val="20"/>
                <w:lang w:val="ro-RO"/>
              </w:rPr>
              <w:t>1</w:t>
            </w:r>
          </w:p>
        </w:tc>
        <w:tc>
          <w:tcPr>
            <w:tcW w:w="2520" w:type="dxa"/>
          </w:tcPr>
          <w:p w:rsidR="000E56D5" w:rsidRPr="00485D78" w:rsidRDefault="000E56D5" w:rsidP="000E56D5">
            <w:pPr>
              <w:pStyle w:val="a5"/>
              <w:rPr>
                <w:sz w:val="20"/>
                <w:szCs w:val="20"/>
              </w:rPr>
            </w:pPr>
            <w:r>
              <w:rPr>
                <w:sz w:val="20"/>
                <w:szCs w:val="20"/>
              </w:rPr>
              <w:t xml:space="preserve">Проведение праздника «Клуб знатоков» </w:t>
            </w:r>
          </w:p>
          <w:p w:rsidR="000E56D5" w:rsidRPr="00485D78" w:rsidRDefault="000E56D5" w:rsidP="000E56D5">
            <w:pPr>
              <w:pStyle w:val="a5"/>
              <w:rPr>
                <w:sz w:val="20"/>
                <w:szCs w:val="20"/>
              </w:rPr>
            </w:pPr>
          </w:p>
        </w:tc>
        <w:tc>
          <w:tcPr>
            <w:tcW w:w="3118" w:type="dxa"/>
          </w:tcPr>
          <w:p w:rsidR="000E56D5" w:rsidRPr="00485D78" w:rsidRDefault="000E56D5" w:rsidP="000E56D5">
            <w:pPr>
              <w:pStyle w:val="a5"/>
              <w:rPr>
                <w:sz w:val="20"/>
                <w:szCs w:val="20"/>
              </w:rPr>
            </w:pPr>
            <w:r w:rsidRPr="00485D78">
              <w:rPr>
                <w:sz w:val="20"/>
                <w:szCs w:val="20"/>
              </w:rPr>
              <w:lastRenderedPageBreak/>
              <w:t>Отметить работу одаренных детей</w:t>
            </w:r>
          </w:p>
        </w:tc>
        <w:tc>
          <w:tcPr>
            <w:tcW w:w="1341" w:type="dxa"/>
          </w:tcPr>
          <w:p w:rsidR="000E56D5" w:rsidRPr="00485D78" w:rsidRDefault="000E56D5" w:rsidP="000E56D5">
            <w:pPr>
              <w:pStyle w:val="a5"/>
              <w:rPr>
                <w:sz w:val="20"/>
                <w:szCs w:val="20"/>
              </w:rPr>
            </w:pPr>
            <w:r w:rsidRPr="00485D78">
              <w:rPr>
                <w:sz w:val="20"/>
                <w:szCs w:val="20"/>
              </w:rPr>
              <w:t>Тематичес</w:t>
            </w:r>
          </w:p>
          <w:p w:rsidR="000E56D5" w:rsidRPr="00485D78" w:rsidRDefault="000E56D5" w:rsidP="000E56D5">
            <w:pPr>
              <w:pStyle w:val="a5"/>
              <w:rPr>
                <w:sz w:val="20"/>
                <w:szCs w:val="20"/>
              </w:rPr>
            </w:pPr>
            <w:r w:rsidRPr="00485D78">
              <w:rPr>
                <w:sz w:val="20"/>
                <w:szCs w:val="20"/>
              </w:rPr>
              <w:t>кий</w:t>
            </w:r>
          </w:p>
        </w:tc>
        <w:tc>
          <w:tcPr>
            <w:tcW w:w="1161" w:type="dxa"/>
          </w:tcPr>
          <w:p w:rsidR="000E56D5" w:rsidRPr="00485D78" w:rsidRDefault="000E56D5" w:rsidP="000E56D5">
            <w:pPr>
              <w:pStyle w:val="a5"/>
              <w:rPr>
                <w:sz w:val="20"/>
                <w:szCs w:val="20"/>
              </w:rPr>
            </w:pPr>
            <w:r w:rsidRPr="00485D78">
              <w:rPr>
                <w:sz w:val="20"/>
                <w:szCs w:val="20"/>
              </w:rPr>
              <w:t>Обобщаю</w:t>
            </w:r>
          </w:p>
          <w:p w:rsidR="000E56D5" w:rsidRPr="00485D78" w:rsidRDefault="000E56D5" w:rsidP="000E56D5">
            <w:pPr>
              <w:pStyle w:val="a5"/>
              <w:rPr>
                <w:sz w:val="20"/>
                <w:szCs w:val="20"/>
              </w:rPr>
            </w:pPr>
            <w:r w:rsidRPr="00485D78">
              <w:rPr>
                <w:sz w:val="20"/>
                <w:szCs w:val="20"/>
              </w:rPr>
              <w:t>щий</w:t>
            </w:r>
          </w:p>
        </w:tc>
        <w:tc>
          <w:tcPr>
            <w:tcW w:w="1222" w:type="dxa"/>
          </w:tcPr>
          <w:p w:rsidR="000E56D5" w:rsidRPr="00485D78" w:rsidRDefault="000E56D5" w:rsidP="000E56D5">
            <w:pPr>
              <w:pStyle w:val="a5"/>
              <w:rPr>
                <w:sz w:val="20"/>
                <w:szCs w:val="20"/>
              </w:rPr>
            </w:pPr>
            <w:r w:rsidRPr="00485D78">
              <w:rPr>
                <w:sz w:val="20"/>
                <w:szCs w:val="20"/>
              </w:rPr>
              <w:t>Анализ</w:t>
            </w:r>
          </w:p>
        </w:tc>
        <w:tc>
          <w:tcPr>
            <w:tcW w:w="1613" w:type="dxa"/>
          </w:tcPr>
          <w:p w:rsidR="000E56D5" w:rsidRPr="00485D78" w:rsidRDefault="000E56D5" w:rsidP="000E56D5">
            <w:pPr>
              <w:pStyle w:val="a5"/>
              <w:rPr>
                <w:sz w:val="20"/>
                <w:szCs w:val="20"/>
              </w:rPr>
            </w:pPr>
            <w:r w:rsidRPr="00485D78">
              <w:rPr>
                <w:sz w:val="20"/>
                <w:szCs w:val="20"/>
              </w:rPr>
              <w:t xml:space="preserve">Зам. </w:t>
            </w:r>
            <w:r>
              <w:rPr>
                <w:sz w:val="20"/>
                <w:szCs w:val="20"/>
              </w:rPr>
              <w:t xml:space="preserve">директора </w:t>
            </w:r>
            <w:r w:rsidRPr="00485D78">
              <w:rPr>
                <w:sz w:val="20"/>
                <w:szCs w:val="20"/>
              </w:rPr>
              <w:t>по ВР</w:t>
            </w:r>
          </w:p>
          <w:p w:rsidR="000E56D5" w:rsidRPr="00485D78" w:rsidRDefault="000E56D5" w:rsidP="000E56D5">
            <w:pPr>
              <w:pStyle w:val="a5"/>
              <w:rPr>
                <w:sz w:val="20"/>
                <w:szCs w:val="20"/>
              </w:rPr>
            </w:pPr>
            <w:r>
              <w:rPr>
                <w:sz w:val="20"/>
                <w:szCs w:val="20"/>
              </w:rPr>
              <w:lastRenderedPageBreak/>
              <w:t>Зам. директора</w:t>
            </w:r>
            <w:r w:rsidRPr="00485D78">
              <w:rPr>
                <w:sz w:val="20"/>
                <w:szCs w:val="20"/>
              </w:rPr>
              <w:t xml:space="preserve"> по УВР</w:t>
            </w:r>
          </w:p>
        </w:tc>
        <w:tc>
          <w:tcPr>
            <w:tcW w:w="1843" w:type="dxa"/>
          </w:tcPr>
          <w:p w:rsidR="000E56D5" w:rsidRPr="00485D78" w:rsidRDefault="000E56D5" w:rsidP="000E56D5">
            <w:pPr>
              <w:pStyle w:val="a5"/>
              <w:rPr>
                <w:sz w:val="20"/>
                <w:szCs w:val="20"/>
              </w:rPr>
            </w:pPr>
            <w:r w:rsidRPr="00485D78">
              <w:rPr>
                <w:sz w:val="20"/>
                <w:szCs w:val="20"/>
              </w:rPr>
              <w:lastRenderedPageBreak/>
              <w:t>Праздник</w:t>
            </w:r>
          </w:p>
        </w:tc>
      </w:tr>
      <w:tr w:rsidR="000E56D5" w:rsidRPr="00F11C75" w:rsidTr="000E56D5">
        <w:tc>
          <w:tcPr>
            <w:tcW w:w="15878" w:type="dxa"/>
            <w:gridSpan w:val="10"/>
          </w:tcPr>
          <w:p w:rsidR="000E56D5" w:rsidRPr="00BF4ECA" w:rsidRDefault="000E56D5" w:rsidP="000E56D5">
            <w:pPr>
              <w:jc w:val="center"/>
              <w:rPr>
                <w:sz w:val="20"/>
                <w:szCs w:val="20"/>
              </w:rPr>
            </w:pPr>
            <w:r w:rsidRPr="00BF4ECA">
              <w:rPr>
                <w:b/>
                <w:sz w:val="20"/>
                <w:szCs w:val="20"/>
              </w:rPr>
              <w:lastRenderedPageBreak/>
              <w:t>5. Контроль за состоянием методической работы.</w:t>
            </w:r>
          </w:p>
        </w:tc>
      </w:tr>
      <w:tr w:rsidR="000E56D5" w:rsidRPr="00F11C75" w:rsidTr="000E56D5">
        <w:tc>
          <w:tcPr>
            <w:tcW w:w="567" w:type="dxa"/>
          </w:tcPr>
          <w:p w:rsidR="000E56D5" w:rsidRPr="00BF4ECA" w:rsidRDefault="000E56D5" w:rsidP="000E56D5">
            <w:pPr>
              <w:jc w:val="both"/>
              <w:rPr>
                <w:sz w:val="20"/>
                <w:szCs w:val="20"/>
              </w:rPr>
            </w:pPr>
            <w:r w:rsidRPr="00BF4ECA">
              <w:rPr>
                <w:sz w:val="20"/>
                <w:szCs w:val="20"/>
              </w:rPr>
              <w:t>1.</w:t>
            </w:r>
          </w:p>
        </w:tc>
        <w:tc>
          <w:tcPr>
            <w:tcW w:w="1773" w:type="dxa"/>
          </w:tcPr>
          <w:p w:rsidR="000E56D5" w:rsidRPr="00BF4ECA" w:rsidRDefault="000E56D5" w:rsidP="000E56D5">
            <w:pPr>
              <w:jc w:val="both"/>
              <w:rPr>
                <w:sz w:val="20"/>
                <w:szCs w:val="20"/>
              </w:rPr>
            </w:pPr>
            <w:r w:rsidRPr="00BF4ECA">
              <w:rPr>
                <w:sz w:val="20"/>
                <w:szCs w:val="20"/>
              </w:rPr>
              <w:t>Педагогический коллектив</w:t>
            </w:r>
          </w:p>
        </w:tc>
        <w:tc>
          <w:tcPr>
            <w:tcW w:w="720" w:type="dxa"/>
          </w:tcPr>
          <w:p w:rsidR="000E56D5" w:rsidRPr="00BF4ECA" w:rsidRDefault="000E56D5" w:rsidP="000E56D5">
            <w:pPr>
              <w:jc w:val="both"/>
              <w:rPr>
                <w:sz w:val="20"/>
                <w:szCs w:val="20"/>
              </w:rPr>
            </w:pPr>
          </w:p>
        </w:tc>
        <w:tc>
          <w:tcPr>
            <w:tcW w:w="2520" w:type="dxa"/>
          </w:tcPr>
          <w:p w:rsidR="000E56D5" w:rsidRPr="00BF4ECA" w:rsidRDefault="000E56D5" w:rsidP="000E56D5">
            <w:pPr>
              <w:jc w:val="both"/>
              <w:rPr>
                <w:sz w:val="20"/>
                <w:szCs w:val="20"/>
              </w:rPr>
            </w:pPr>
            <w:r w:rsidRPr="00BF4ECA">
              <w:rPr>
                <w:sz w:val="20"/>
                <w:szCs w:val="20"/>
              </w:rPr>
              <w:t>Учебно-воспитательный процесс.</w:t>
            </w:r>
          </w:p>
        </w:tc>
        <w:tc>
          <w:tcPr>
            <w:tcW w:w="3118" w:type="dxa"/>
          </w:tcPr>
          <w:p w:rsidR="000E56D5" w:rsidRPr="00BF4ECA" w:rsidRDefault="000E56D5" w:rsidP="000E56D5">
            <w:pPr>
              <w:jc w:val="both"/>
              <w:rPr>
                <w:sz w:val="20"/>
                <w:szCs w:val="20"/>
              </w:rPr>
            </w:pPr>
            <w:r w:rsidRPr="00BF4ECA">
              <w:rPr>
                <w:sz w:val="20"/>
                <w:szCs w:val="20"/>
              </w:rPr>
              <w:t>Подвести итоги учебно-воспитательной деятельно</w:t>
            </w:r>
            <w:r>
              <w:rPr>
                <w:sz w:val="20"/>
                <w:szCs w:val="20"/>
              </w:rPr>
              <w:t>сти за 2 семестр 2023-2024</w:t>
            </w:r>
            <w:r w:rsidRPr="00BF4ECA">
              <w:rPr>
                <w:sz w:val="20"/>
                <w:szCs w:val="20"/>
              </w:rPr>
              <w:t xml:space="preserve"> уч. года. Наметить задачи на следующий учебный год.</w:t>
            </w:r>
          </w:p>
          <w:p w:rsidR="000E56D5" w:rsidRPr="00BF4ECA" w:rsidRDefault="000E56D5" w:rsidP="000E56D5">
            <w:pPr>
              <w:jc w:val="both"/>
              <w:rPr>
                <w:sz w:val="20"/>
                <w:szCs w:val="20"/>
              </w:rPr>
            </w:pPr>
          </w:p>
        </w:tc>
        <w:tc>
          <w:tcPr>
            <w:tcW w:w="1341" w:type="dxa"/>
          </w:tcPr>
          <w:p w:rsidR="000E56D5" w:rsidRDefault="000E56D5" w:rsidP="000E56D5">
            <w:pPr>
              <w:jc w:val="center"/>
              <w:rPr>
                <w:sz w:val="20"/>
                <w:szCs w:val="20"/>
              </w:rPr>
            </w:pPr>
            <w:r w:rsidRPr="00BF4ECA">
              <w:rPr>
                <w:sz w:val="20"/>
                <w:szCs w:val="20"/>
              </w:rPr>
              <w:t>Тематичес</w:t>
            </w:r>
          </w:p>
          <w:p w:rsidR="000E56D5" w:rsidRPr="00BF4ECA" w:rsidRDefault="000E56D5" w:rsidP="000E56D5">
            <w:pPr>
              <w:jc w:val="center"/>
              <w:rPr>
                <w:sz w:val="20"/>
                <w:szCs w:val="20"/>
              </w:rPr>
            </w:pPr>
            <w:r w:rsidRPr="00BF4ECA">
              <w:rPr>
                <w:sz w:val="20"/>
                <w:szCs w:val="20"/>
              </w:rPr>
              <w:t>кий</w:t>
            </w:r>
          </w:p>
        </w:tc>
        <w:tc>
          <w:tcPr>
            <w:tcW w:w="1161" w:type="dxa"/>
          </w:tcPr>
          <w:p w:rsidR="000E56D5" w:rsidRDefault="000E56D5" w:rsidP="000E56D5">
            <w:pPr>
              <w:jc w:val="center"/>
              <w:rPr>
                <w:sz w:val="20"/>
                <w:szCs w:val="20"/>
              </w:rPr>
            </w:pPr>
            <w:r w:rsidRPr="00BF4ECA">
              <w:rPr>
                <w:sz w:val="20"/>
                <w:szCs w:val="20"/>
              </w:rPr>
              <w:t>Обобщаю</w:t>
            </w:r>
          </w:p>
          <w:p w:rsidR="000E56D5" w:rsidRPr="00BF4ECA" w:rsidRDefault="000E56D5" w:rsidP="000E56D5">
            <w:pPr>
              <w:jc w:val="center"/>
              <w:rPr>
                <w:sz w:val="20"/>
                <w:szCs w:val="20"/>
              </w:rPr>
            </w:pPr>
            <w:r w:rsidRPr="00BF4ECA">
              <w:rPr>
                <w:sz w:val="20"/>
                <w:szCs w:val="20"/>
              </w:rPr>
              <w:t>щий</w:t>
            </w:r>
          </w:p>
        </w:tc>
        <w:tc>
          <w:tcPr>
            <w:tcW w:w="1222" w:type="dxa"/>
          </w:tcPr>
          <w:p w:rsidR="000E56D5" w:rsidRPr="00BF4ECA" w:rsidRDefault="000E56D5" w:rsidP="000E56D5">
            <w:pPr>
              <w:jc w:val="center"/>
              <w:rPr>
                <w:sz w:val="20"/>
                <w:szCs w:val="20"/>
              </w:rPr>
            </w:pPr>
            <w:r w:rsidRPr="00BF4ECA">
              <w:rPr>
                <w:sz w:val="20"/>
                <w:szCs w:val="20"/>
              </w:rPr>
              <w:t>Анализ</w:t>
            </w:r>
          </w:p>
        </w:tc>
        <w:tc>
          <w:tcPr>
            <w:tcW w:w="1613" w:type="dxa"/>
          </w:tcPr>
          <w:p w:rsidR="000E56D5" w:rsidRPr="00BF4ECA" w:rsidRDefault="000E56D5" w:rsidP="000E56D5">
            <w:pPr>
              <w:jc w:val="center"/>
              <w:rPr>
                <w:sz w:val="20"/>
                <w:szCs w:val="20"/>
              </w:rPr>
            </w:pPr>
            <w:r w:rsidRPr="00BF4ECA">
              <w:rPr>
                <w:sz w:val="20"/>
                <w:szCs w:val="20"/>
              </w:rPr>
              <w:t>Директор</w:t>
            </w:r>
          </w:p>
          <w:p w:rsidR="000E56D5" w:rsidRPr="00BF4ECA" w:rsidRDefault="000E56D5" w:rsidP="000E56D5">
            <w:pPr>
              <w:jc w:val="center"/>
              <w:rPr>
                <w:sz w:val="20"/>
                <w:szCs w:val="20"/>
              </w:rPr>
            </w:pPr>
            <w:r w:rsidRPr="00BF4ECA">
              <w:rPr>
                <w:sz w:val="20"/>
                <w:szCs w:val="20"/>
              </w:rPr>
              <w:t>Зам. по УВР и ВР.</w:t>
            </w:r>
          </w:p>
          <w:p w:rsidR="000E56D5" w:rsidRPr="00BF4ECA" w:rsidRDefault="000E56D5" w:rsidP="000E56D5">
            <w:pPr>
              <w:jc w:val="center"/>
              <w:rPr>
                <w:sz w:val="20"/>
                <w:szCs w:val="20"/>
              </w:rPr>
            </w:pPr>
          </w:p>
        </w:tc>
        <w:tc>
          <w:tcPr>
            <w:tcW w:w="1843" w:type="dxa"/>
          </w:tcPr>
          <w:p w:rsidR="000E56D5" w:rsidRPr="00BF4ECA" w:rsidRDefault="000E56D5" w:rsidP="000E56D5">
            <w:pPr>
              <w:jc w:val="center"/>
              <w:rPr>
                <w:sz w:val="20"/>
                <w:szCs w:val="20"/>
              </w:rPr>
            </w:pPr>
            <w:r w:rsidRPr="00BF4ECA">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6. Контроль за состоянием учебно-материальной базы</w:t>
            </w:r>
          </w:p>
        </w:tc>
      </w:tr>
      <w:tr w:rsidR="000E56D5" w:rsidRPr="00F11C75" w:rsidTr="000E56D5">
        <w:tc>
          <w:tcPr>
            <w:tcW w:w="567" w:type="dxa"/>
          </w:tcPr>
          <w:p w:rsidR="000E56D5" w:rsidRPr="00F5779D" w:rsidRDefault="000E56D5" w:rsidP="000E56D5">
            <w:pPr>
              <w:pStyle w:val="a5"/>
              <w:rPr>
                <w:sz w:val="20"/>
                <w:szCs w:val="20"/>
              </w:rPr>
            </w:pPr>
            <w:r w:rsidRPr="00F5779D">
              <w:rPr>
                <w:sz w:val="20"/>
                <w:szCs w:val="20"/>
              </w:rPr>
              <w:t>1.</w:t>
            </w:r>
          </w:p>
        </w:tc>
        <w:tc>
          <w:tcPr>
            <w:tcW w:w="1773" w:type="dxa"/>
          </w:tcPr>
          <w:p w:rsidR="000E56D5" w:rsidRPr="00F5779D" w:rsidRDefault="000E56D5" w:rsidP="000E56D5">
            <w:pPr>
              <w:pStyle w:val="a5"/>
              <w:rPr>
                <w:sz w:val="20"/>
                <w:szCs w:val="20"/>
              </w:rPr>
            </w:pPr>
            <w:r w:rsidRPr="00F5779D">
              <w:rPr>
                <w:sz w:val="20"/>
                <w:szCs w:val="20"/>
              </w:rPr>
              <w:t>Учебные кабинеты</w:t>
            </w:r>
          </w:p>
        </w:tc>
        <w:tc>
          <w:tcPr>
            <w:tcW w:w="720" w:type="dxa"/>
          </w:tcPr>
          <w:p w:rsidR="000E56D5" w:rsidRPr="00F5779D" w:rsidRDefault="000E56D5" w:rsidP="000E56D5">
            <w:pPr>
              <w:pStyle w:val="a5"/>
              <w:rPr>
                <w:sz w:val="20"/>
                <w:szCs w:val="20"/>
              </w:rPr>
            </w:pPr>
          </w:p>
        </w:tc>
        <w:tc>
          <w:tcPr>
            <w:tcW w:w="2520" w:type="dxa"/>
          </w:tcPr>
          <w:p w:rsidR="000E56D5" w:rsidRPr="00F5779D" w:rsidRDefault="000E56D5" w:rsidP="000E56D5">
            <w:pPr>
              <w:pStyle w:val="a5"/>
              <w:rPr>
                <w:sz w:val="20"/>
                <w:szCs w:val="20"/>
              </w:rPr>
            </w:pPr>
            <w:r w:rsidRPr="00F5779D">
              <w:rPr>
                <w:sz w:val="20"/>
                <w:szCs w:val="20"/>
              </w:rPr>
              <w:t>План проведения ремонтных работ.</w:t>
            </w:r>
          </w:p>
        </w:tc>
        <w:tc>
          <w:tcPr>
            <w:tcW w:w="3118" w:type="dxa"/>
          </w:tcPr>
          <w:p w:rsidR="000E56D5" w:rsidRPr="00F5779D" w:rsidRDefault="000E56D5" w:rsidP="000E56D5">
            <w:pPr>
              <w:pStyle w:val="a5"/>
              <w:rPr>
                <w:sz w:val="20"/>
                <w:szCs w:val="20"/>
              </w:rPr>
            </w:pPr>
            <w:r w:rsidRPr="00F5779D">
              <w:rPr>
                <w:sz w:val="20"/>
                <w:szCs w:val="20"/>
              </w:rPr>
              <w:t>Своевременный анализ необходимых материалов для проведения ремонтных работ.</w:t>
            </w:r>
          </w:p>
          <w:p w:rsidR="000E56D5" w:rsidRPr="00F5779D" w:rsidRDefault="000E56D5" w:rsidP="000E56D5">
            <w:pPr>
              <w:pStyle w:val="a5"/>
              <w:rPr>
                <w:sz w:val="20"/>
                <w:szCs w:val="20"/>
              </w:rPr>
            </w:pPr>
          </w:p>
        </w:tc>
        <w:tc>
          <w:tcPr>
            <w:tcW w:w="1341" w:type="dxa"/>
          </w:tcPr>
          <w:p w:rsidR="000E56D5" w:rsidRPr="00F5779D" w:rsidRDefault="000E56D5" w:rsidP="000E56D5">
            <w:pPr>
              <w:pStyle w:val="a5"/>
              <w:rPr>
                <w:sz w:val="20"/>
                <w:szCs w:val="20"/>
              </w:rPr>
            </w:pPr>
            <w:r w:rsidRPr="00F5779D">
              <w:rPr>
                <w:sz w:val="20"/>
                <w:szCs w:val="20"/>
              </w:rPr>
              <w:t>Тематичес</w:t>
            </w:r>
          </w:p>
          <w:p w:rsidR="000E56D5" w:rsidRPr="00F5779D" w:rsidRDefault="000E56D5" w:rsidP="000E56D5">
            <w:pPr>
              <w:pStyle w:val="a5"/>
              <w:rPr>
                <w:sz w:val="20"/>
                <w:szCs w:val="20"/>
              </w:rPr>
            </w:pPr>
            <w:r w:rsidRPr="00F5779D">
              <w:rPr>
                <w:sz w:val="20"/>
                <w:szCs w:val="20"/>
              </w:rPr>
              <w:t>кий</w:t>
            </w:r>
          </w:p>
        </w:tc>
        <w:tc>
          <w:tcPr>
            <w:tcW w:w="1161" w:type="dxa"/>
          </w:tcPr>
          <w:p w:rsidR="000E56D5" w:rsidRPr="00F5779D" w:rsidRDefault="000E56D5" w:rsidP="000E56D5">
            <w:pPr>
              <w:pStyle w:val="a5"/>
              <w:rPr>
                <w:sz w:val="20"/>
                <w:szCs w:val="20"/>
              </w:rPr>
            </w:pPr>
            <w:r w:rsidRPr="00F5779D">
              <w:rPr>
                <w:sz w:val="20"/>
                <w:szCs w:val="20"/>
              </w:rPr>
              <w:t>Обобщаю</w:t>
            </w:r>
          </w:p>
          <w:p w:rsidR="000E56D5" w:rsidRPr="00F5779D" w:rsidRDefault="000E56D5" w:rsidP="000E56D5">
            <w:pPr>
              <w:pStyle w:val="a5"/>
              <w:rPr>
                <w:sz w:val="20"/>
                <w:szCs w:val="20"/>
              </w:rPr>
            </w:pPr>
            <w:r w:rsidRPr="00F5779D">
              <w:rPr>
                <w:sz w:val="20"/>
                <w:szCs w:val="20"/>
              </w:rPr>
              <w:t>щий</w:t>
            </w:r>
          </w:p>
        </w:tc>
        <w:tc>
          <w:tcPr>
            <w:tcW w:w="1222" w:type="dxa"/>
          </w:tcPr>
          <w:p w:rsidR="000E56D5" w:rsidRPr="00F5779D" w:rsidRDefault="000E56D5" w:rsidP="000E56D5">
            <w:pPr>
              <w:pStyle w:val="a5"/>
              <w:rPr>
                <w:sz w:val="20"/>
                <w:szCs w:val="20"/>
              </w:rPr>
            </w:pPr>
            <w:r w:rsidRPr="00F5779D">
              <w:rPr>
                <w:sz w:val="20"/>
                <w:szCs w:val="20"/>
              </w:rPr>
              <w:t>Анализ</w:t>
            </w:r>
          </w:p>
        </w:tc>
        <w:tc>
          <w:tcPr>
            <w:tcW w:w="1613" w:type="dxa"/>
          </w:tcPr>
          <w:p w:rsidR="000E56D5" w:rsidRPr="00F5779D" w:rsidRDefault="000E56D5" w:rsidP="000E56D5">
            <w:pPr>
              <w:pStyle w:val="a5"/>
              <w:rPr>
                <w:sz w:val="20"/>
                <w:szCs w:val="20"/>
              </w:rPr>
            </w:pPr>
            <w:r w:rsidRPr="00F5779D">
              <w:rPr>
                <w:sz w:val="20"/>
                <w:szCs w:val="20"/>
              </w:rPr>
              <w:t>Зам. директора  по УВР</w:t>
            </w:r>
            <w:r w:rsidRPr="00F5779D">
              <w:rPr>
                <w:sz w:val="20"/>
                <w:szCs w:val="20"/>
              </w:rPr>
              <w:br/>
              <w:t>Завхоз лицея</w:t>
            </w:r>
          </w:p>
        </w:tc>
        <w:tc>
          <w:tcPr>
            <w:tcW w:w="1843" w:type="dxa"/>
          </w:tcPr>
          <w:p w:rsidR="000E56D5" w:rsidRPr="00F5779D" w:rsidRDefault="000E56D5" w:rsidP="000E56D5">
            <w:pPr>
              <w:pStyle w:val="a5"/>
              <w:rPr>
                <w:sz w:val="20"/>
                <w:szCs w:val="20"/>
              </w:rPr>
            </w:pPr>
            <w:r w:rsidRPr="00F5779D">
              <w:rPr>
                <w:sz w:val="20"/>
                <w:szCs w:val="20"/>
              </w:rPr>
              <w:t>Совещание при директоре</w:t>
            </w:r>
          </w:p>
        </w:tc>
      </w:tr>
      <w:tr w:rsidR="000E56D5" w:rsidRPr="00F11C75" w:rsidTr="000E56D5">
        <w:tc>
          <w:tcPr>
            <w:tcW w:w="15878" w:type="dxa"/>
            <w:gridSpan w:val="10"/>
          </w:tcPr>
          <w:p w:rsidR="000E56D5" w:rsidRPr="00BF4ECA" w:rsidRDefault="000E56D5" w:rsidP="000E56D5">
            <w:pPr>
              <w:jc w:val="center"/>
              <w:rPr>
                <w:b/>
                <w:sz w:val="20"/>
                <w:szCs w:val="20"/>
              </w:rPr>
            </w:pPr>
            <w:r w:rsidRPr="00BF4ECA">
              <w:rPr>
                <w:b/>
                <w:sz w:val="20"/>
                <w:szCs w:val="20"/>
              </w:rPr>
              <w:t>ИЮНЬ</w:t>
            </w:r>
          </w:p>
        </w:tc>
      </w:tr>
      <w:tr w:rsidR="000E56D5" w:rsidRPr="00F11C75" w:rsidTr="000E56D5">
        <w:tc>
          <w:tcPr>
            <w:tcW w:w="15878" w:type="dxa"/>
            <w:gridSpan w:val="10"/>
            <w:vAlign w:val="center"/>
          </w:tcPr>
          <w:p w:rsidR="000E56D5" w:rsidRPr="00BF4ECA" w:rsidRDefault="000E56D5" w:rsidP="000E56D5">
            <w:pPr>
              <w:jc w:val="center"/>
              <w:rPr>
                <w:sz w:val="20"/>
                <w:szCs w:val="20"/>
              </w:rPr>
            </w:pPr>
            <w:r>
              <w:rPr>
                <w:b/>
                <w:sz w:val="20"/>
                <w:szCs w:val="20"/>
              </w:rPr>
              <w:t>1</w:t>
            </w:r>
            <w:r w:rsidRPr="00BF4ECA">
              <w:rPr>
                <w:b/>
                <w:sz w:val="20"/>
                <w:szCs w:val="20"/>
              </w:rPr>
              <w:t>. Контроль за состоянием школьной документации.</w:t>
            </w:r>
          </w:p>
        </w:tc>
      </w:tr>
      <w:tr w:rsidR="000E56D5" w:rsidRPr="00F11C75" w:rsidTr="000E56D5">
        <w:tc>
          <w:tcPr>
            <w:tcW w:w="567" w:type="dxa"/>
          </w:tcPr>
          <w:p w:rsidR="000E56D5" w:rsidRPr="00F5779D" w:rsidRDefault="000E56D5" w:rsidP="000E56D5">
            <w:pPr>
              <w:pStyle w:val="a5"/>
              <w:rPr>
                <w:sz w:val="20"/>
                <w:szCs w:val="20"/>
              </w:rPr>
            </w:pPr>
            <w:r w:rsidRPr="00F5779D">
              <w:rPr>
                <w:sz w:val="20"/>
                <w:szCs w:val="20"/>
              </w:rPr>
              <w:t xml:space="preserve">1. </w:t>
            </w:r>
          </w:p>
        </w:tc>
        <w:tc>
          <w:tcPr>
            <w:tcW w:w="1773" w:type="dxa"/>
          </w:tcPr>
          <w:p w:rsidR="000E56D5" w:rsidRPr="00F5779D" w:rsidRDefault="000E56D5" w:rsidP="000E56D5">
            <w:pPr>
              <w:pStyle w:val="a5"/>
              <w:rPr>
                <w:sz w:val="20"/>
                <w:szCs w:val="20"/>
              </w:rPr>
            </w:pPr>
            <w:r w:rsidRPr="00F5779D">
              <w:rPr>
                <w:sz w:val="20"/>
                <w:szCs w:val="20"/>
              </w:rPr>
              <w:t>Аттестаты</w:t>
            </w:r>
          </w:p>
        </w:tc>
        <w:tc>
          <w:tcPr>
            <w:tcW w:w="720" w:type="dxa"/>
          </w:tcPr>
          <w:p w:rsidR="000E56D5" w:rsidRPr="00F5779D" w:rsidRDefault="000E56D5" w:rsidP="000E56D5">
            <w:pPr>
              <w:pStyle w:val="a5"/>
              <w:rPr>
                <w:sz w:val="20"/>
                <w:szCs w:val="20"/>
                <w:lang w:val="ro-RO"/>
              </w:rPr>
            </w:pPr>
            <w:r w:rsidRPr="00F5779D">
              <w:rPr>
                <w:sz w:val="20"/>
                <w:szCs w:val="20"/>
              </w:rPr>
              <w:t>9</w:t>
            </w:r>
          </w:p>
        </w:tc>
        <w:tc>
          <w:tcPr>
            <w:tcW w:w="2520" w:type="dxa"/>
          </w:tcPr>
          <w:p w:rsidR="000E56D5" w:rsidRPr="00F5779D" w:rsidRDefault="000E56D5" w:rsidP="000E56D5">
            <w:pPr>
              <w:pStyle w:val="a5"/>
              <w:rPr>
                <w:sz w:val="20"/>
                <w:szCs w:val="20"/>
              </w:rPr>
            </w:pPr>
            <w:r w:rsidRPr="00F5779D">
              <w:rPr>
                <w:sz w:val="20"/>
                <w:szCs w:val="20"/>
              </w:rPr>
              <w:t>Контроль за оформлением аттестатов выпускников.</w:t>
            </w:r>
          </w:p>
        </w:tc>
        <w:tc>
          <w:tcPr>
            <w:tcW w:w="3118" w:type="dxa"/>
          </w:tcPr>
          <w:p w:rsidR="000E56D5" w:rsidRPr="00F5779D" w:rsidRDefault="000E56D5" w:rsidP="000E56D5">
            <w:pPr>
              <w:pStyle w:val="a5"/>
              <w:rPr>
                <w:sz w:val="20"/>
                <w:szCs w:val="20"/>
              </w:rPr>
            </w:pPr>
            <w:r w:rsidRPr="00F5779D">
              <w:rPr>
                <w:sz w:val="20"/>
                <w:szCs w:val="20"/>
              </w:rPr>
              <w:t>Правильность и своевременность оформления аттестатов обучающихся выпускного класса.</w:t>
            </w:r>
          </w:p>
        </w:tc>
        <w:tc>
          <w:tcPr>
            <w:tcW w:w="1341" w:type="dxa"/>
          </w:tcPr>
          <w:p w:rsidR="000E56D5" w:rsidRPr="00F5779D" w:rsidRDefault="000E56D5" w:rsidP="000E56D5">
            <w:pPr>
              <w:pStyle w:val="a5"/>
              <w:rPr>
                <w:sz w:val="20"/>
                <w:szCs w:val="20"/>
              </w:rPr>
            </w:pPr>
            <w:r w:rsidRPr="00F5779D">
              <w:rPr>
                <w:sz w:val="20"/>
                <w:szCs w:val="20"/>
              </w:rPr>
              <w:t>Тематичес</w:t>
            </w:r>
          </w:p>
          <w:p w:rsidR="000E56D5" w:rsidRPr="00F5779D" w:rsidRDefault="000E56D5" w:rsidP="000E56D5">
            <w:pPr>
              <w:pStyle w:val="a5"/>
              <w:rPr>
                <w:sz w:val="20"/>
                <w:szCs w:val="20"/>
              </w:rPr>
            </w:pPr>
            <w:r w:rsidRPr="00F5779D">
              <w:rPr>
                <w:sz w:val="20"/>
                <w:szCs w:val="20"/>
              </w:rPr>
              <w:t>кий</w:t>
            </w:r>
          </w:p>
        </w:tc>
        <w:tc>
          <w:tcPr>
            <w:tcW w:w="1161" w:type="dxa"/>
          </w:tcPr>
          <w:p w:rsidR="000E56D5" w:rsidRPr="00F5779D" w:rsidRDefault="000E56D5" w:rsidP="000E56D5">
            <w:pPr>
              <w:pStyle w:val="a5"/>
              <w:rPr>
                <w:sz w:val="20"/>
                <w:szCs w:val="20"/>
              </w:rPr>
            </w:pPr>
            <w:r w:rsidRPr="00F5779D">
              <w:rPr>
                <w:sz w:val="20"/>
                <w:szCs w:val="20"/>
              </w:rPr>
              <w:t>Персональ</w:t>
            </w:r>
          </w:p>
          <w:p w:rsidR="000E56D5" w:rsidRPr="00F5779D" w:rsidRDefault="000E56D5" w:rsidP="000E56D5">
            <w:pPr>
              <w:pStyle w:val="a5"/>
              <w:rPr>
                <w:sz w:val="20"/>
                <w:szCs w:val="20"/>
              </w:rPr>
            </w:pPr>
            <w:r w:rsidRPr="00F5779D">
              <w:rPr>
                <w:sz w:val="20"/>
                <w:szCs w:val="20"/>
              </w:rPr>
              <w:t>ный</w:t>
            </w:r>
          </w:p>
        </w:tc>
        <w:tc>
          <w:tcPr>
            <w:tcW w:w="1222" w:type="dxa"/>
          </w:tcPr>
          <w:p w:rsidR="000E56D5" w:rsidRPr="00F5779D" w:rsidRDefault="000E56D5" w:rsidP="000E56D5">
            <w:pPr>
              <w:pStyle w:val="a5"/>
              <w:rPr>
                <w:sz w:val="20"/>
                <w:szCs w:val="20"/>
              </w:rPr>
            </w:pPr>
            <w:r w:rsidRPr="00F5779D">
              <w:rPr>
                <w:sz w:val="20"/>
                <w:szCs w:val="20"/>
              </w:rPr>
              <w:t>Наблюдение</w:t>
            </w:r>
          </w:p>
        </w:tc>
        <w:tc>
          <w:tcPr>
            <w:tcW w:w="1613" w:type="dxa"/>
          </w:tcPr>
          <w:p w:rsidR="000E56D5" w:rsidRPr="00F5779D" w:rsidRDefault="000E56D5" w:rsidP="000E56D5">
            <w:pPr>
              <w:pStyle w:val="a5"/>
              <w:rPr>
                <w:sz w:val="20"/>
                <w:szCs w:val="20"/>
              </w:rPr>
            </w:pPr>
            <w:r w:rsidRPr="00F5779D">
              <w:rPr>
                <w:sz w:val="20"/>
                <w:szCs w:val="20"/>
              </w:rPr>
              <w:t>Зам. директора  по УВР</w:t>
            </w:r>
          </w:p>
        </w:tc>
        <w:tc>
          <w:tcPr>
            <w:tcW w:w="1843" w:type="dxa"/>
          </w:tcPr>
          <w:p w:rsidR="000E56D5" w:rsidRPr="00F5779D" w:rsidRDefault="000E56D5" w:rsidP="000E56D5">
            <w:pPr>
              <w:pStyle w:val="a5"/>
              <w:rPr>
                <w:sz w:val="20"/>
                <w:szCs w:val="20"/>
              </w:rPr>
            </w:pPr>
            <w:r w:rsidRPr="00F5779D">
              <w:rPr>
                <w:sz w:val="20"/>
                <w:szCs w:val="20"/>
              </w:rPr>
              <w:t>Совещание при зам. директора</w:t>
            </w:r>
          </w:p>
        </w:tc>
      </w:tr>
      <w:tr w:rsidR="000E56D5" w:rsidRPr="00F11C75" w:rsidTr="000E56D5">
        <w:tc>
          <w:tcPr>
            <w:tcW w:w="567" w:type="dxa"/>
          </w:tcPr>
          <w:p w:rsidR="000E56D5" w:rsidRPr="00F5779D" w:rsidRDefault="000E56D5" w:rsidP="000E56D5">
            <w:pPr>
              <w:pStyle w:val="a5"/>
              <w:rPr>
                <w:sz w:val="20"/>
                <w:szCs w:val="20"/>
              </w:rPr>
            </w:pPr>
            <w:r>
              <w:rPr>
                <w:sz w:val="20"/>
                <w:szCs w:val="20"/>
              </w:rPr>
              <w:t>2</w:t>
            </w:r>
            <w:r w:rsidRPr="00F5779D">
              <w:rPr>
                <w:sz w:val="20"/>
                <w:szCs w:val="20"/>
              </w:rPr>
              <w:t>.</w:t>
            </w:r>
          </w:p>
        </w:tc>
        <w:tc>
          <w:tcPr>
            <w:tcW w:w="1773" w:type="dxa"/>
          </w:tcPr>
          <w:p w:rsidR="000E56D5" w:rsidRPr="00F5779D" w:rsidRDefault="000E56D5" w:rsidP="000E56D5">
            <w:pPr>
              <w:pStyle w:val="a5"/>
              <w:rPr>
                <w:sz w:val="20"/>
                <w:szCs w:val="20"/>
              </w:rPr>
            </w:pPr>
            <w:r w:rsidRPr="00F5779D">
              <w:rPr>
                <w:sz w:val="20"/>
                <w:szCs w:val="20"/>
              </w:rPr>
              <w:t>Журналы</w:t>
            </w:r>
          </w:p>
        </w:tc>
        <w:tc>
          <w:tcPr>
            <w:tcW w:w="720" w:type="dxa"/>
          </w:tcPr>
          <w:p w:rsidR="000E56D5" w:rsidRPr="00F5779D" w:rsidRDefault="000E56D5" w:rsidP="000E56D5">
            <w:pPr>
              <w:pStyle w:val="a5"/>
              <w:rPr>
                <w:sz w:val="20"/>
                <w:szCs w:val="20"/>
                <w:lang w:val="ro-RO"/>
              </w:rPr>
            </w:pPr>
            <w:r w:rsidRPr="00F5779D">
              <w:rPr>
                <w:sz w:val="20"/>
                <w:szCs w:val="20"/>
              </w:rPr>
              <w:t>1-1</w:t>
            </w:r>
            <w:r w:rsidRPr="00F5779D">
              <w:rPr>
                <w:sz w:val="20"/>
                <w:szCs w:val="20"/>
                <w:lang w:val="ro-RO"/>
              </w:rPr>
              <w:t>1</w:t>
            </w:r>
          </w:p>
        </w:tc>
        <w:tc>
          <w:tcPr>
            <w:tcW w:w="2520" w:type="dxa"/>
          </w:tcPr>
          <w:p w:rsidR="000E56D5" w:rsidRPr="00F5779D" w:rsidRDefault="000E56D5" w:rsidP="000E56D5">
            <w:pPr>
              <w:pStyle w:val="a5"/>
              <w:rPr>
                <w:sz w:val="20"/>
                <w:szCs w:val="20"/>
              </w:rPr>
            </w:pPr>
            <w:r w:rsidRPr="00F5779D">
              <w:rPr>
                <w:sz w:val="20"/>
                <w:szCs w:val="20"/>
              </w:rPr>
              <w:t>Проверка работы с журналами.</w:t>
            </w:r>
          </w:p>
        </w:tc>
        <w:tc>
          <w:tcPr>
            <w:tcW w:w="3118" w:type="dxa"/>
          </w:tcPr>
          <w:p w:rsidR="000E56D5" w:rsidRPr="00F5779D" w:rsidRDefault="000E56D5" w:rsidP="000E56D5">
            <w:pPr>
              <w:pStyle w:val="a5"/>
              <w:rPr>
                <w:sz w:val="20"/>
                <w:szCs w:val="20"/>
              </w:rPr>
            </w:pPr>
            <w:r w:rsidRPr="00F5779D">
              <w:rPr>
                <w:sz w:val="20"/>
                <w:szCs w:val="20"/>
              </w:rPr>
              <w:t>Соблюдение единого орфографического режима при заполнении журналов, выполнение программного материала выставление оценок/ показателей качества/ дескрипторов  и их объективность.</w:t>
            </w:r>
          </w:p>
        </w:tc>
        <w:tc>
          <w:tcPr>
            <w:tcW w:w="1341" w:type="dxa"/>
          </w:tcPr>
          <w:p w:rsidR="000E56D5" w:rsidRPr="00F5779D" w:rsidRDefault="000E56D5" w:rsidP="000E56D5">
            <w:pPr>
              <w:pStyle w:val="a5"/>
              <w:rPr>
                <w:sz w:val="20"/>
                <w:szCs w:val="20"/>
              </w:rPr>
            </w:pPr>
            <w:r w:rsidRPr="00F5779D">
              <w:rPr>
                <w:sz w:val="20"/>
                <w:szCs w:val="20"/>
              </w:rPr>
              <w:t>Тематичес</w:t>
            </w:r>
          </w:p>
          <w:p w:rsidR="000E56D5" w:rsidRPr="00F5779D" w:rsidRDefault="000E56D5" w:rsidP="000E56D5">
            <w:pPr>
              <w:pStyle w:val="a5"/>
              <w:rPr>
                <w:sz w:val="20"/>
                <w:szCs w:val="20"/>
              </w:rPr>
            </w:pPr>
            <w:r w:rsidRPr="00F5779D">
              <w:rPr>
                <w:sz w:val="20"/>
                <w:szCs w:val="20"/>
              </w:rPr>
              <w:t>кий</w:t>
            </w:r>
          </w:p>
        </w:tc>
        <w:tc>
          <w:tcPr>
            <w:tcW w:w="1161" w:type="dxa"/>
          </w:tcPr>
          <w:p w:rsidR="000E56D5" w:rsidRPr="00F5779D" w:rsidRDefault="000E56D5" w:rsidP="000E56D5">
            <w:pPr>
              <w:pStyle w:val="a5"/>
              <w:rPr>
                <w:sz w:val="20"/>
                <w:szCs w:val="20"/>
              </w:rPr>
            </w:pPr>
            <w:r w:rsidRPr="00F5779D">
              <w:rPr>
                <w:sz w:val="20"/>
                <w:szCs w:val="20"/>
              </w:rPr>
              <w:t>Персональ</w:t>
            </w:r>
          </w:p>
          <w:p w:rsidR="000E56D5" w:rsidRPr="00F5779D" w:rsidRDefault="000E56D5" w:rsidP="000E56D5">
            <w:pPr>
              <w:pStyle w:val="a5"/>
              <w:rPr>
                <w:sz w:val="20"/>
                <w:szCs w:val="20"/>
              </w:rPr>
            </w:pPr>
            <w:r w:rsidRPr="00F5779D">
              <w:rPr>
                <w:sz w:val="20"/>
                <w:szCs w:val="20"/>
              </w:rPr>
              <w:t>ный</w:t>
            </w:r>
          </w:p>
        </w:tc>
        <w:tc>
          <w:tcPr>
            <w:tcW w:w="1222" w:type="dxa"/>
          </w:tcPr>
          <w:p w:rsidR="000E56D5" w:rsidRPr="00F5779D" w:rsidRDefault="000E56D5" w:rsidP="000E56D5">
            <w:pPr>
              <w:pStyle w:val="a5"/>
              <w:rPr>
                <w:sz w:val="20"/>
                <w:szCs w:val="20"/>
              </w:rPr>
            </w:pPr>
            <w:r w:rsidRPr="00F5779D">
              <w:rPr>
                <w:sz w:val="20"/>
                <w:szCs w:val="20"/>
              </w:rPr>
              <w:t>Анализ</w:t>
            </w:r>
          </w:p>
        </w:tc>
        <w:tc>
          <w:tcPr>
            <w:tcW w:w="1613" w:type="dxa"/>
          </w:tcPr>
          <w:p w:rsidR="000E56D5" w:rsidRPr="00F5779D" w:rsidRDefault="000E56D5" w:rsidP="000E56D5">
            <w:pPr>
              <w:pStyle w:val="a5"/>
              <w:rPr>
                <w:sz w:val="20"/>
                <w:szCs w:val="20"/>
              </w:rPr>
            </w:pPr>
            <w:r w:rsidRPr="00F5779D">
              <w:rPr>
                <w:sz w:val="20"/>
                <w:szCs w:val="20"/>
              </w:rPr>
              <w:t>Зам. директора  по УВР</w:t>
            </w:r>
          </w:p>
        </w:tc>
        <w:tc>
          <w:tcPr>
            <w:tcW w:w="1843" w:type="dxa"/>
          </w:tcPr>
          <w:p w:rsidR="000E56D5" w:rsidRPr="00F5779D" w:rsidRDefault="000E56D5" w:rsidP="000E56D5">
            <w:pPr>
              <w:pStyle w:val="a5"/>
              <w:rPr>
                <w:sz w:val="20"/>
                <w:szCs w:val="20"/>
              </w:rPr>
            </w:pPr>
            <w:r w:rsidRPr="00F5779D">
              <w:rPr>
                <w:sz w:val="20"/>
                <w:szCs w:val="20"/>
              </w:rPr>
              <w:t>Совещание при зам. директора</w:t>
            </w:r>
          </w:p>
        </w:tc>
      </w:tr>
      <w:tr w:rsidR="000E56D5" w:rsidRPr="00F11C75" w:rsidTr="000E56D5">
        <w:tc>
          <w:tcPr>
            <w:tcW w:w="567" w:type="dxa"/>
          </w:tcPr>
          <w:p w:rsidR="000E56D5" w:rsidRPr="00F5779D" w:rsidRDefault="000E56D5" w:rsidP="000E56D5">
            <w:pPr>
              <w:pStyle w:val="a5"/>
              <w:rPr>
                <w:sz w:val="20"/>
                <w:szCs w:val="20"/>
              </w:rPr>
            </w:pPr>
            <w:r>
              <w:rPr>
                <w:sz w:val="20"/>
                <w:szCs w:val="20"/>
              </w:rPr>
              <w:t>3</w:t>
            </w:r>
            <w:r w:rsidRPr="00F5779D">
              <w:rPr>
                <w:sz w:val="20"/>
                <w:szCs w:val="20"/>
              </w:rPr>
              <w:t>.</w:t>
            </w:r>
          </w:p>
        </w:tc>
        <w:tc>
          <w:tcPr>
            <w:tcW w:w="1773" w:type="dxa"/>
          </w:tcPr>
          <w:p w:rsidR="000E56D5" w:rsidRPr="00F5779D" w:rsidRDefault="000E56D5" w:rsidP="000E56D5">
            <w:pPr>
              <w:pStyle w:val="a5"/>
              <w:rPr>
                <w:sz w:val="20"/>
                <w:szCs w:val="20"/>
              </w:rPr>
            </w:pPr>
            <w:r w:rsidRPr="00F5779D">
              <w:rPr>
                <w:sz w:val="20"/>
                <w:szCs w:val="20"/>
              </w:rPr>
              <w:t>Личные дела</w:t>
            </w:r>
          </w:p>
        </w:tc>
        <w:tc>
          <w:tcPr>
            <w:tcW w:w="720" w:type="dxa"/>
          </w:tcPr>
          <w:p w:rsidR="000E56D5" w:rsidRPr="00F5779D" w:rsidRDefault="000E56D5" w:rsidP="000E56D5">
            <w:pPr>
              <w:pStyle w:val="a5"/>
              <w:rPr>
                <w:sz w:val="20"/>
                <w:szCs w:val="20"/>
                <w:lang w:val="ro-RO"/>
              </w:rPr>
            </w:pPr>
            <w:r w:rsidRPr="00F5779D">
              <w:rPr>
                <w:sz w:val="20"/>
                <w:szCs w:val="20"/>
              </w:rPr>
              <w:t>1-1</w:t>
            </w:r>
            <w:r w:rsidRPr="00F5779D">
              <w:rPr>
                <w:sz w:val="20"/>
                <w:szCs w:val="20"/>
                <w:lang w:val="ro-RO"/>
              </w:rPr>
              <w:t>1</w:t>
            </w:r>
          </w:p>
        </w:tc>
        <w:tc>
          <w:tcPr>
            <w:tcW w:w="2520" w:type="dxa"/>
          </w:tcPr>
          <w:p w:rsidR="000E56D5" w:rsidRPr="00F5779D" w:rsidRDefault="000E56D5" w:rsidP="000E56D5">
            <w:pPr>
              <w:pStyle w:val="a5"/>
              <w:rPr>
                <w:sz w:val="20"/>
                <w:szCs w:val="20"/>
              </w:rPr>
            </w:pPr>
            <w:r>
              <w:rPr>
                <w:sz w:val="20"/>
                <w:szCs w:val="20"/>
              </w:rPr>
              <w:t>Анализ работы классных руководителей</w:t>
            </w:r>
            <w:r w:rsidRPr="00F5779D">
              <w:rPr>
                <w:sz w:val="20"/>
                <w:szCs w:val="20"/>
              </w:rPr>
              <w:t xml:space="preserve">  с личными делами обучающихся.</w:t>
            </w:r>
          </w:p>
        </w:tc>
        <w:tc>
          <w:tcPr>
            <w:tcW w:w="3118" w:type="dxa"/>
          </w:tcPr>
          <w:p w:rsidR="000E56D5" w:rsidRPr="00F5779D" w:rsidRDefault="000E56D5" w:rsidP="000E56D5">
            <w:pPr>
              <w:pStyle w:val="a5"/>
              <w:rPr>
                <w:sz w:val="20"/>
                <w:szCs w:val="20"/>
              </w:rPr>
            </w:pPr>
            <w:r w:rsidRPr="00F5779D">
              <w:rPr>
                <w:sz w:val="20"/>
                <w:szCs w:val="20"/>
              </w:rPr>
              <w:t>Соблюдение единого  орфографического режима при оформлении личных дел обучающихся.</w:t>
            </w:r>
          </w:p>
        </w:tc>
        <w:tc>
          <w:tcPr>
            <w:tcW w:w="1341" w:type="dxa"/>
          </w:tcPr>
          <w:p w:rsidR="000E56D5" w:rsidRPr="00F5779D" w:rsidRDefault="000E56D5" w:rsidP="000E56D5">
            <w:pPr>
              <w:pStyle w:val="a5"/>
              <w:rPr>
                <w:sz w:val="20"/>
                <w:szCs w:val="20"/>
              </w:rPr>
            </w:pPr>
            <w:r w:rsidRPr="00F5779D">
              <w:rPr>
                <w:sz w:val="20"/>
                <w:szCs w:val="20"/>
              </w:rPr>
              <w:t>Тематичес</w:t>
            </w:r>
          </w:p>
          <w:p w:rsidR="000E56D5" w:rsidRPr="00F5779D" w:rsidRDefault="000E56D5" w:rsidP="000E56D5">
            <w:pPr>
              <w:pStyle w:val="a5"/>
              <w:rPr>
                <w:sz w:val="20"/>
                <w:szCs w:val="20"/>
              </w:rPr>
            </w:pPr>
            <w:r w:rsidRPr="00F5779D">
              <w:rPr>
                <w:sz w:val="20"/>
                <w:szCs w:val="20"/>
              </w:rPr>
              <w:t>кий</w:t>
            </w:r>
          </w:p>
        </w:tc>
        <w:tc>
          <w:tcPr>
            <w:tcW w:w="1161" w:type="dxa"/>
          </w:tcPr>
          <w:p w:rsidR="000E56D5" w:rsidRPr="00F5779D" w:rsidRDefault="000E56D5" w:rsidP="000E56D5">
            <w:pPr>
              <w:pStyle w:val="a5"/>
              <w:rPr>
                <w:sz w:val="20"/>
                <w:szCs w:val="20"/>
              </w:rPr>
            </w:pPr>
            <w:r w:rsidRPr="00F5779D">
              <w:rPr>
                <w:sz w:val="20"/>
                <w:szCs w:val="20"/>
              </w:rPr>
              <w:t>Персональ</w:t>
            </w:r>
          </w:p>
          <w:p w:rsidR="000E56D5" w:rsidRPr="00F5779D" w:rsidRDefault="000E56D5" w:rsidP="000E56D5">
            <w:pPr>
              <w:pStyle w:val="a5"/>
              <w:rPr>
                <w:sz w:val="20"/>
                <w:szCs w:val="20"/>
              </w:rPr>
            </w:pPr>
            <w:r w:rsidRPr="00F5779D">
              <w:rPr>
                <w:sz w:val="20"/>
                <w:szCs w:val="20"/>
              </w:rPr>
              <w:t>ный</w:t>
            </w:r>
          </w:p>
        </w:tc>
        <w:tc>
          <w:tcPr>
            <w:tcW w:w="1222" w:type="dxa"/>
          </w:tcPr>
          <w:p w:rsidR="000E56D5" w:rsidRPr="00F5779D" w:rsidRDefault="000E56D5" w:rsidP="000E56D5">
            <w:pPr>
              <w:pStyle w:val="a5"/>
              <w:rPr>
                <w:sz w:val="20"/>
                <w:szCs w:val="20"/>
              </w:rPr>
            </w:pPr>
            <w:r w:rsidRPr="00F5779D">
              <w:rPr>
                <w:sz w:val="20"/>
                <w:szCs w:val="20"/>
              </w:rPr>
              <w:t>Наблюдение</w:t>
            </w:r>
          </w:p>
          <w:p w:rsidR="000E56D5" w:rsidRPr="00F5779D" w:rsidRDefault="000E56D5" w:rsidP="000E56D5">
            <w:pPr>
              <w:pStyle w:val="a5"/>
              <w:rPr>
                <w:sz w:val="20"/>
                <w:szCs w:val="20"/>
              </w:rPr>
            </w:pPr>
            <w:r w:rsidRPr="00F5779D">
              <w:rPr>
                <w:sz w:val="20"/>
                <w:szCs w:val="20"/>
              </w:rPr>
              <w:t>Анализ</w:t>
            </w:r>
          </w:p>
        </w:tc>
        <w:tc>
          <w:tcPr>
            <w:tcW w:w="1613" w:type="dxa"/>
          </w:tcPr>
          <w:p w:rsidR="000E56D5" w:rsidRPr="00F5779D" w:rsidRDefault="000E56D5" w:rsidP="000E56D5">
            <w:pPr>
              <w:pStyle w:val="a5"/>
              <w:rPr>
                <w:sz w:val="20"/>
                <w:szCs w:val="20"/>
              </w:rPr>
            </w:pPr>
            <w:r>
              <w:rPr>
                <w:sz w:val="20"/>
                <w:szCs w:val="20"/>
              </w:rPr>
              <w:t>Зам. директора</w:t>
            </w:r>
            <w:r w:rsidRPr="00F5779D">
              <w:rPr>
                <w:sz w:val="20"/>
                <w:szCs w:val="20"/>
              </w:rPr>
              <w:t xml:space="preserve"> по УВР</w:t>
            </w:r>
          </w:p>
        </w:tc>
        <w:tc>
          <w:tcPr>
            <w:tcW w:w="1843" w:type="dxa"/>
          </w:tcPr>
          <w:p w:rsidR="000E56D5" w:rsidRPr="00F5779D" w:rsidRDefault="000E56D5" w:rsidP="000E56D5">
            <w:pPr>
              <w:pStyle w:val="a5"/>
              <w:rPr>
                <w:sz w:val="20"/>
                <w:szCs w:val="20"/>
              </w:rPr>
            </w:pPr>
            <w:r w:rsidRPr="00F5779D">
              <w:rPr>
                <w:sz w:val="20"/>
                <w:szCs w:val="20"/>
              </w:rPr>
              <w:t>Совещание при зам. директора</w:t>
            </w:r>
          </w:p>
        </w:tc>
      </w:tr>
    </w:tbl>
    <w:p w:rsidR="000E56D5" w:rsidRDefault="000E56D5" w:rsidP="000E56D5"/>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0E56D5" w:rsidRDefault="000E56D5" w:rsidP="00696A4A">
      <w:pPr>
        <w:rPr>
          <w:lang w:val="en-US"/>
        </w:rPr>
      </w:pPr>
    </w:p>
    <w:p w:rsidR="00BE0C58" w:rsidRDefault="00BE0C58" w:rsidP="00696A4A">
      <w:pPr>
        <w:rPr>
          <w:lang w:val="en-US"/>
        </w:rPr>
        <w:sectPr w:rsidR="00BE0C58" w:rsidSect="00FA7DD9">
          <w:pgSz w:w="16838" w:h="11906" w:orient="landscape"/>
          <w:pgMar w:top="850" w:right="1134" w:bottom="426" w:left="1134"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0821EF" w:rsidRPr="000821EF" w:rsidRDefault="000821EF" w:rsidP="000821EF">
      <w:pPr>
        <w:jc w:val="center"/>
        <w:rPr>
          <w:b/>
          <w:sz w:val="36"/>
          <w:szCs w:val="36"/>
        </w:rPr>
      </w:pPr>
      <w:r w:rsidRPr="000821EF">
        <w:rPr>
          <w:b/>
          <w:sz w:val="36"/>
          <w:szCs w:val="36"/>
        </w:rPr>
        <w:lastRenderedPageBreak/>
        <w:t>Контроль за выполнением всеобуча</w:t>
      </w:r>
    </w:p>
    <w:p w:rsidR="000821EF" w:rsidRDefault="000821EF" w:rsidP="000821EF">
      <w:pPr>
        <w:jc w:val="center"/>
        <w:rPr>
          <w:b/>
        </w:rPr>
      </w:pPr>
    </w:p>
    <w:tbl>
      <w:tblPr>
        <w:tblStyle w:val="a6"/>
        <w:tblW w:w="0" w:type="auto"/>
        <w:tblInd w:w="567" w:type="dxa"/>
        <w:tblLook w:val="04A0" w:firstRow="1" w:lastRow="0" w:firstColumn="1" w:lastColumn="0" w:noHBand="0" w:noVBand="1"/>
      </w:tblPr>
      <w:tblGrid>
        <w:gridCol w:w="567"/>
        <w:gridCol w:w="3476"/>
        <w:gridCol w:w="1946"/>
        <w:gridCol w:w="2022"/>
        <w:gridCol w:w="1906"/>
      </w:tblGrid>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pPr>
              <w:rPr>
                <w:b/>
              </w:rPr>
            </w:pPr>
            <w:r>
              <w:rPr>
                <w:b/>
              </w:rPr>
              <w:t>№</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pPr>
              <w:rPr>
                <w:b/>
              </w:rPr>
            </w:pPr>
            <w:r>
              <w:rPr>
                <w:b/>
              </w:rPr>
              <w:t xml:space="preserve">Название мероприятий </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rPr>
                <w:b/>
              </w:rPr>
            </w:pPr>
            <w:r>
              <w:rPr>
                <w:b/>
              </w:rPr>
              <w:t>Сроки проведения</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rPr>
                <w:b/>
              </w:rPr>
            </w:pPr>
            <w:r>
              <w:rPr>
                <w:b/>
              </w:rPr>
              <w:t xml:space="preserve">Где заслушивается </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pPr>
              <w:rPr>
                <w:b/>
              </w:rPr>
            </w:pPr>
            <w:r>
              <w:rPr>
                <w:b/>
              </w:rPr>
              <w:t xml:space="preserve">Ответственные </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1.</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Утверждение списков учащихся на начало учебного года. </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До 05.09.2023</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Педсовет</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Администрация лицея,</w:t>
            </w:r>
          </w:p>
          <w:p w:rsidR="000821EF" w:rsidRDefault="000821EF">
            <w:r>
              <w:t xml:space="preserve">классные руководители </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2.</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Охват детей школьного возраста всеобучем. </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Ежедневно</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На АК 1 раз в семестр</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Администрация лицея,</w:t>
            </w:r>
          </w:p>
          <w:p w:rsidR="000821EF" w:rsidRDefault="000821EF">
            <w:r>
              <w:t>классные руководители</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3.</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Проверка посещаемости учащихся.</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Ежедневно</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На АК 1 раз в семестр</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Зам. директора по ВР</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4.</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Проверка посещаемости и поведения трудных учащихся. </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Ежедневно</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На АК 1 раз в семестр</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 xml:space="preserve">Зам. директора по ВР, </w:t>
            </w:r>
          </w:p>
          <w:p w:rsidR="000821EF" w:rsidRDefault="000821EF">
            <w:r>
              <w:t>классные руководители</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5.</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Проверка положения дел в семьях трудных учащихся.</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Систематически</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На заседаниях родительского совета</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 xml:space="preserve">Психолог, </w:t>
            </w:r>
          </w:p>
          <w:p w:rsidR="000821EF" w:rsidRDefault="000821EF">
            <w:r>
              <w:t>Классные руководители</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6.</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Проверка обеспеченности учебниками учащихся 1-11 классов.</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До 05.09.2023</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На АК</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Зам. директора по УВР,</w:t>
            </w:r>
          </w:p>
          <w:p w:rsidR="000821EF" w:rsidRDefault="000821EF">
            <w:r>
              <w:t xml:space="preserve">Библиотекарь, </w:t>
            </w:r>
          </w:p>
          <w:p w:rsidR="000821EF" w:rsidRDefault="000821EF">
            <w:r>
              <w:t>классные руководители</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7.</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Подготовка статистической информации по всеобучу и результатам обучения. </w:t>
            </w:r>
          </w:p>
        </w:tc>
        <w:tc>
          <w:tcPr>
            <w:tcW w:w="1946"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Сентябрь, декабрь, июнь</w:t>
            </w:r>
          </w:p>
        </w:tc>
        <w:tc>
          <w:tcPr>
            <w:tcW w:w="2022" w:type="dxa"/>
            <w:tcBorders>
              <w:top w:val="single" w:sz="4" w:space="0" w:color="auto"/>
              <w:left w:val="single" w:sz="4" w:space="0" w:color="auto"/>
              <w:bottom w:val="single" w:sz="4" w:space="0" w:color="auto"/>
              <w:right w:val="single" w:sz="4" w:space="0" w:color="auto"/>
            </w:tcBorders>
            <w:hideMark/>
          </w:tcPr>
          <w:p w:rsidR="000821EF" w:rsidRDefault="000821EF">
            <w:pPr>
              <w:jc w:val="center"/>
            </w:pPr>
            <w:r>
              <w:t>На АК</w:t>
            </w: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Зам. директора по УВР</w:t>
            </w:r>
          </w:p>
        </w:tc>
      </w:tr>
      <w:tr w:rsidR="000821EF" w:rsidTr="000821EF">
        <w:tc>
          <w:tcPr>
            <w:tcW w:w="9917" w:type="dxa"/>
            <w:gridSpan w:val="5"/>
            <w:tcBorders>
              <w:top w:val="single" w:sz="4" w:space="0" w:color="auto"/>
              <w:left w:val="single" w:sz="4" w:space="0" w:color="auto"/>
              <w:bottom w:val="single" w:sz="4" w:space="0" w:color="auto"/>
              <w:right w:val="single" w:sz="4" w:space="0" w:color="auto"/>
            </w:tcBorders>
          </w:tcPr>
          <w:p w:rsidR="000821EF" w:rsidRDefault="000821EF"/>
          <w:p w:rsidR="000821EF" w:rsidRDefault="000821EF">
            <w:pPr>
              <w:jc w:val="center"/>
              <w:rPr>
                <w:b/>
              </w:rPr>
            </w:pPr>
            <w:r>
              <w:rPr>
                <w:b/>
              </w:rPr>
              <w:t>Качество ведения и заполнения школьной документации по охвату всеобучем:</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1.</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Алфавитная книга.</w:t>
            </w:r>
          </w:p>
        </w:tc>
        <w:tc>
          <w:tcPr>
            <w:tcW w:w="1946" w:type="dxa"/>
            <w:vMerge w:val="restart"/>
            <w:tcBorders>
              <w:top w:val="single" w:sz="4" w:space="0" w:color="auto"/>
              <w:left w:val="single" w:sz="4" w:space="0" w:color="auto"/>
              <w:bottom w:val="single" w:sz="4" w:space="0" w:color="auto"/>
              <w:right w:val="single" w:sz="4" w:space="0" w:color="auto"/>
            </w:tcBorders>
          </w:tcPr>
          <w:p w:rsidR="000821EF" w:rsidRDefault="000821EF">
            <w:pPr>
              <w:jc w:val="center"/>
            </w:pPr>
          </w:p>
          <w:p w:rsidR="000821EF" w:rsidRDefault="000821EF">
            <w:pPr>
              <w:jc w:val="center"/>
            </w:pPr>
          </w:p>
          <w:p w:rsidR="000821EF" w:rsidRDefault="000821EF">
            <w:pPr>
              <w:jc w:val="center"/>
            </w:pPr>
          </w:p>
          <w:p w:rsidR="000821EF" w:rsidRDefault="000821EF">
            <w:pPr>
              <w:jc w:val="center"/>
            </w:pPr>
            <w:r>
              <w:t>до 15.09.2023</w:t>
            </w:r>
          </w:p>
        </w:tc>
        <w:tc>
          <w:tcPr>
            <w:tcW w:w="2022" w:type="dxa"/>
            <w:vMerge w:val="restart"/>
            <w:tcBorders>
              <w:top w:val="single" w:sz="4" w:space="0" w:color="auto"/>
              <w:left w:val="single" w:sz="4" w:space="0" w:color="auto"/>
              <w:bottom w:val="single" w:sz="4" w:space="0" w:color="auto"/>
              <w:right w:val="single" w:sz="4" w:space="0" w:color="auto"/>
            </w:tcBorders>
          </w:tcPr>
          <w:p w:rsidR="000821EF" w:rsidRDefault="000821EF">
            <w:pPr>
              <w:jc w:val="center"/>
            </w:pPr>
          </w:p>
          <w:p w:rsidR="000821EF" w:rsidRDefault="000821EF">
            <w:pPr>
              <w:jc w:val="center"/>
            </w:pPr>
          </w:p>
          <w:p w:rsidR="000821EF" w:rsidRDefault="000821EF">
            <w:pPr>
              <w:jc w:val="center"/>
            </w:pPr>
          </w:p>
          <w:p w:rsidR="000821EF" w:rsidRDefault="000821EF">
            <w:pPr>
              <w:jc w:val="center"/>
            </w:pPr>
          </w:p>
          <w:p w:rsidR="000821EF" w:rsidRDefault="000821EF">
            <w:pPr>
              <w:jc w:val="center"/>
            </w:pPr>
          </w:p>
          <w:p w:rsidR="000821EF" w:rsidRDefault="000821EF">
            <w:pPr>
              <w:jc w:val="center"/>
            </w:pPr>
          </w:p>
          <w:p w:rsidR="000821EF" w:rsidRDefault="000821EF">
            <w:pPr>
              <w:jc w:val="center"/>
            </w:pPr>
          </w:p>
          <w:p w:rsidR="000821EF" w:rsidRDefault="000821EF">
            <w:pPr>
              <w:jc w:val="center"/>
            </w:pPr>
            <w:r>
              <w:t>На АК</w:t>
            </w:r>
          </w:p>
        </w:tc>
        <w:tc>
          <w:tcPr>
            <w:tcW w:w="1906" w:type="dxa"/>
            <w:vMerge w:val="restart"/>
            <w:tcBorders>
              <w:top w:val="single" w:sz="4" w:space="0" w:color="auto"/>
              <w:left w:val="single" w:sz="4" w:space="0" w:color="auto"/>
              <w:bottom w:val="single" w:sz="4" w:space="0" w:color="auto"/>
              <w:right w:val="single" w:sz="4" w:space="0" w:color="auto"/>
            </w:tcBorders>
            <w:hideMark/>
          </w:tcPr>
          <w:p w:rsidR="000821EF" w:rsidRDefault="000821EF">
            <w:r>
              <w:t xml:space="preserve">Директор </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2.</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Книга приказов по учащимся.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3.</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Классные журналы.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0821EF" w:rsidRDefault="000821EF">
            <w:r>
              <w:t xml:space="preserve">Классные руководители </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4.</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Личные дела учащихся.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5.</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Списки учащихся по годам рождения.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Классные руководители</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6.</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Списки учащихся по категориям.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Классные руководители</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7.</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Заявления родителей об отчислении из школы учащихся и подтверждение учебных заведений о продолжении их обучения. </w:t>
            </w:r>
          </w:p>
        </w:tc>
        <w:tc>
          <w:tcPr>
            <w:tcW w:w="1946" w:type="dxa"/>
            <w:vMerge w:val="restart"/>
            <w:tcBorders>
              <w:top w:val="single" w:sz="4" w:space="0" w:color="auto"/>
              <w:left w:val="single" w:sz="4" w:space="0" w:color="auto"/>
              <w:bottom w:val="single" w:sz="4" w:space="0" w:color="auto"/>
              <w:right w:val="single" w:sz="4" w:space="0" w:color="auto"/>
            </w:tcBorders>
          </w:tcPr>
          <w:p w:rsidR="000821EF" w:rsidRDefault="000821EF">
            <w:pPr>
              <w:jc w:val="center"/>
            </w:pPr>
          </w:p>
          <w:p w:rsidR="000821EF" w:rsidRDefault="000821EF">
            <w:pPr>
              <w:jc w:val="center"/>
            </w:pPr>
          </w:p>
          <w:p w:rsidR="000821EF" w:rsidRDefault="000821EF">
            <w:pPr>
              <w:jc w:val="center"/>
            </w:pPr>
          </w:p>
          <w:p w:rsidR="000821EF" w:rsidRDefault="000821EF">
            <w:pPr>
              <w:jc w:val="center"/>
            </w:pPr>
            <w:r>
              <w:t xml:space="preserve">Постоянно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Администрация</w:t>
            </w:r>
          </w:p>
        </w:tc>
      </w:tr>
      <w:tr w:rsidR="000821EF" w:rsidTr="000821EF">
        <w:tc>
          <w:tcPr>
            <w:tcW w:w="567" w:type="dxa"/>
            <w:tcBorders>
              <w:top w:val="single" w:sz="4" w:space="0" w:color="auto"/>
              <w:left w:val="single" w:sz="4" w:space="0" w:color="auto"/>
              <w:bottom w:val="single" w:sz="4" w:space="0" w:color="auto"/>
              <w:right w:val="single" w:sz="4" w:space="0" w:color="auto"/>
            </w:tcBorders>
            <w:hideMark/>
          </w:tcPr>
          <w:p w:rsidR="000821EF" w:rsidRDefault="000821EF">
            <w:r>
              <w:t>8.</w:t>
            </w:r>
          </w:p>
        </w:tc>
        <w:tc>
          <w:tcPr>
            <w:tcW w:w="3476" w:type="dxa"/>
            <w:tcBorders>
              <w:top w:val="single" w:sz="4" w:space="0" w:color="auto"/>
              <w:left w:val="single" w:sz="4" w:space="0" w:color="auto"/>
              <w:bottom w:val="single" w:sz="4" w:space="0" w:color="auto"/>
              <w:right w:val="single" w:sz="4" w:space="0" w:color="auto"/>
            </w:tcBorders>
            <w:hideMark/>
          </w:tcPr>
          <w:p w:rsidR="000821EF" w:rsidRDefault="000821EF">
            <w:r>
              <w:t xml:space="preserve">Организация бесплатного питания учащихся 1-4-х классов.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21EF" w:rsidRDefault="000821EF">
            <w:pPr>
              <w:rPr>
                <w:lang w:eastAsia="en-US"/>
              </w:rPr>
            </w:pPr>
          </w:p>
        </w:tc>
        <w:tc>
          <w:tcPr>
            <w:tcW w:w="1906" w:type="dxa"/>
            <w:tcBorders>
              <w:top w:val="single" w:sz="4" w:space="0" w:color="auto"/>
              <w:left w:val="single" w:sz="4" w:space="0" w:color="auto"/>
              <w:bottom w:val="single" w:sz="4" w:space="0" w:color="auto"/>
              <w:right w:val="single" w:sz="4" w:space="0" w:color="auto"/>
            </w:tcBorders>
            <w:hideMark/>
          </w:tcPr>
          <w:p w:rsidR="000821EF" w:rsidRDefault="000821EF">
            <w:r>
              <w:t xml:space="preserve">Классные руководители </w:t>
            </w:r>
          </w:p>
        </w:tc>
      </w:tr>
    </w:tbl>
    <w:p w:rsidR="00BE0C58" w:rsidRDefault="00E962B7" w:rsidP="00696A4A">
      <w:r>
        <w:t xml:space="preserve">         </w:t>
      </w:r>
    </w:p>
    <w:p w:rsidR="00BE0C58" w:rsidRDefault="00BE0C58" w:rsidP="00696A4A"/>
    <w:p w:rsidR="00BE0C58" w:rsidRDefault="00BE0C58" w:rsidP="00696A4A"/>
    <w:p w:rsidR="000821EF" w:rsidRDefault="000821EF" w:rsidP="00696A4A"/>
    <w:p w:rsidR="001213E9" w:rsidRDefault="001213E9" w:rsidP="001213E9">
      <w:pPr>
        <w:jc w:val="center"/>
        <w:rPr>
          <w:b/>
          <w:u w:val="single"/>
        </w:rPr>
      </w:pPr>
      <w:r w:rsidRPr="00CA27CD">
        <w:rPr>
          <w:b/>
          <w:u w:val="single"/>
        </w:rPr>
        <w:lastRenderedPageBreak/>
        <w:t xml:space="preserve">Темы по самообразованию </w:t>
      </w:r>
      <w:r>
        <w:rPr>
          <w:b/>
          <w:u w:val="single"/>
        </w:rPr>
        <w:t>учителей:</w:t>
      </w:r>
    </w:p>
    <w:p w:rsidR="001213E9" w:rsidRDefault="001213E9" w:rsidP="001213E9">
      <w:pPr>
        <w:jc w:val="center"/>
        <w:rPr>
          <w:b/>
          <w:u w:val="single"/>
        </w:rPr>
      </w:pPr>
    </w:p>
    <w:tbl>
      <w:tblPr>
        <w:tblStyle w:val="a6"/>
        <w:tblW w:w="10343" w:type="dxa"/>
        <w:tblInd w:w="351" w:type="dxa"/>
        <w:tblLook w:val="04A0" w:firstRow="1" w:lastRow="0" w:firstColumn="1" w:lastColumn="0" w:noHBand="0" w:noVBand="1"/>
      </w:tblPr>
      <w:tblGrid>
        <w:gridCol w:w="567"/>
        <w:gridCol w:w="2553"/>
        <w:gridCol w:w="7223"/>
      </w:tblGrid>
      <w:tr w:rsidR="001213E9" w:rsidRPr="00890FD5" w:rsidTr="001213E9">
        <w:tc>
          <w:tcPr>
            <w:tcW w:w="567" w:type="dxa"/>
          </w:tcPr>
          <w:p w:rsidR="001213E9" w:rsidRPr="00890FD5" w:rsidRDefault="001213E9" w:rsidP="00DD1089">
            <w:pPr>
              <w:pStyle w:val="a5"/>
              <w:jc w:val="center"/>
              <w:rPr>
                <w:rFonts w:ascii="Times New Roman" w:hAnsi="Times New Roman" w:cs="Times New Roman"/>
                <w:b/>
                <w:sz w:val="24"/>
                <w:szCs w:val="24"/>
                <w:lang w:eastAsia="ru-RU"/>
              </w:rPr>
            </w:pPr>
            <w:r w:rsidRPr="00890FD5">
              <w:rPr>
                <w:rFonts w:ascii="Times New Roman" w:hAnsi="Times New Roman" w:cs="Times New Roman"/>
                <w:b/>
                <w:sz w:val="24"/>
                <w:szCs w:val="24"/>
                <w:lang w:eastAsia="ru-RU"/>
              </w:rPr>
              <w:t>№</w:t>
            </w:r>
          </w:p>
        </w:tc>
        <w:tc>
          <w:tcPr>
            <w:tcW w:w="2553" w:type="dxa"/>
          </w:tcPr>
          <w:p w:rsidR="001213E9" w:rsidRPr="00890FD5" w:rsidRDefault="001213E9" w:rsidP="00DD1089">
            <w:pPr>
              <w:pStyle w:val="a5"/>
              <w:jc w:val="center"/>
              <w:rPr>
                <w:rFonts w:ascii="Times New Roman" w:hAnsi="Times New Roman" w:cs="Times New Roman"/>
                <w:b/>
                <w:sz w:val="24"/>
                <w:szCs w:val="24"/>
                <w:lang w:eastAsia="ru-RU"/>
              </w:rPr>
            </w:pPr>
            <w:r w:rsidRPr="00890FD5">
              <w:rPr>
                <w:rFonts w:ascii="Times New Roman" w:hAnsi="Times New Roman" w:cs="Times New Roman"/>
                <w:b/>
                <w:sz w:val="24"/>
                <w:szCs w:val="24"/>
                <w:lang w:eastAsia="ru-RU"/>
              </w:rPr>
              <w:t>Ф.И.О. учителя</w:t>
            </w:r>
          </w:p>
        </w:tc>
        <w:tc>
          <w:tcPr>
            <w:tcW w:w="7223" w:type="dxa"/>
          </w:tcPr>
          <w:p w:rsidR="001213E9" w:rsidRPr="00890FD5" w:rsidRDefault="001213E9" w:rsidP="00DD1089">
            <w:pPr>
              <w:pStyle w:val="a5"/>
              <w:jc w:val="center"/>
              <w:rPr>
                <w:rFonts w:ascii="Times New Roman" w:hAnsi="Times New Roman" w:cs="Times New Roman"/>
                <w:b/>
                <w:sz w:val="24"/>
                <w:szCs w:val="24"/>
                <w:lang w:eastAsia="ru-RU"/>
              </w:rPr>
            </w:pPr>
            <w:r w:rsidRPr="00890FD5">
              <w:rPr>
                <w:rFonts w:ascii="Times New Roman" w:hAnsi="Times New Roman" w:cs="Times New Roman"/>
                <w:b/>
                <w:sz w:val="24"/>
                <w:szCs w:val="24"/>
                <w:lang w:eastAsia="ru-RU"/>
              </w:rPr>
              <w:t>Тема по самообразованию:</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w:t>
            </w:r>
          </w:p>
        </w:tc>
        <w:tc>
          <w:tcPr>
            <w:tcW w:w="2553" w:type="dxa"/>
          </w:tcPr>
          <w:p w:rsidR="001213E9" w:rsidRPr="00890FD5" w:rsidRDefault="001213E9" w:rsidP="00DD1089">
            <w:pPr>
              <w:pStyle w:val="a5"/>
              <w:rPr>
                <w:rFonts w:ascii="Times New Roman" w:hAnsi="Times New Roman" w:cs="Times New Roman"/>
                <w:b/>
                <w:sz w:val="24"/>
                <w:szCs w:val="24"/>
                <w:u w:val="single"/>
                <w:lang w:eastAsia="ru-RU"/>
              </w:rPr>
            </w:pPr>
            <w:r w:rsidRPr="00890FD5">
              <w:rPr>
                <w:rFonts w:ascii="Times New Roman" w:hAnsi="Times New Roman" w:cs="Times New Roman"/>
                <w:b/>
                <w:sz w:val="24"/>
                <w:szCs w:val="24"/>
                <w:lang w:eastAsia="ru-RU"/>
              </w:rPr>
              <w:t xml:space="preserve">Давиденко Э.О.      </w:t>
            </w:r>
          </w:p>
        </w:tc>
        <w:tc>
          <w:tcPr>
            <w:tcW w:w="7223" w:type="dxa"/>
          </w:tcPr>
          <w:p w:rsidR="001213E9" w:rsidRPr="00890FD5" w:rsidRDefault="001213E9" w:rsidP="00DD1089">
            <w:pPr>
              <w:pStyle w:val="a5"/>
              <w:rPr>
                <w:rFonts w:ascii="Times New Roman" w:hAnsi="Times New Roman" w:cs="Times New Roman"/>
                <w:sz w:val="24"/>
                <w:szCs w:val="24"/>
                <w:u w:val="single"/>
                <w:lang w:eastAsia="ru-RU"/>
              </w:rPr>
            </w:pPr>
            <w:r w:rsidRPr="00890FD5">
              <w:rPr>
                <w:rFonts w:ascii="Times New Roman" w:hAnsi="Times New Roman" w:cs="Times New Roman"/>
                <w:sz w:val="24"/>
                <w:szCs w:val="24"/>
                <w:lang w:eastAsia="ru-RU"/>
              </w:rPr>
              <w:t>«Формирование навыков самопроверки и самокоррекции у младших школьников при формативном оценивании»</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2.</w:t>
            </w:r>
          </w:p>
        </w:tc>
        <w:tc>
          <w:tcPr>
            <w:tcW w:w="2553" w:type="dxa"/>
          </w:tcPr>
          <w:p w:rsidR="001213E9" w:rsidRPr="00890FD5" w:rsidRDefault="001213E9" w:rsidP="00DD1089">
            <w:pPr>
              <w:pStyle w:val="a5"/>
              <w:rPr>
                <w:rFonts w:ascii="Times New Roman" w:hAnsi="Times New Roman" w:cs="Times New Roman"/>
                <w:b/>
                <w:sz w:val="24"/>
                <w:szCs w:val="24"/>
                <w:u w:val="single"/>
                <w:lang w:eastAsia="ru-RU"/>
              </w:rPr>
            </w:pPr>
            <w:r w:rsidRPr="00890FD5">
              <w:rPr>
                <w:rFonts w:ascii="Times New Roman" w:hAnsi="Times New Roman" w:cs="Times New Roman"/>
                <w:b/>
                <w:sz w:val="24"/>
                <w:szCs w:val="24"/>
                <w:lang w:eastAsia="ru-RU"/>
              </w:rPr>
              <w:t xml:space="preserve">Белецкая Н.Н.        </w:t>
            </w:r>
          </w:p>
        </w:tc>
        <w:tc>
          <w:tcPr>
            <w:tcW w:w="7223" w:type="dxa"/>
          </w:tcPr>
          <w:p w:rsidR="001213E9" w:rsidRPr="00890FD5" w:rsidRDefault="001213E9" w:rsidP="00DD1089">
            <w:pPr>
              <w:pStyle w:val="a5"/>
              <w:rPr>
                <w:rFonts w:ascii="Times New Roman" w:hAnsi="Times New Roman" w:cs="Times New Roman"/>
                <w:sz w:val="24"/>
                <w:szCs w:val="24"/>
                <w:u w:val="single"/>
                <w:lang w:eastAsia="ru-RU"/>
              </w:rPr>
            </w:pPr>
            <w:r w:rsidRPr="00890FD5">
              <w:rPr>
                <w:rFonts w:ascii="Times New Roman" w:hAnsi="Times New Roman" w:cs="Times New Roman"/>
                <w:sz w:val="24"/>
                <w:szCs w:val="24"/>
                <w:lang w:eastAsia="ru-RU"/>
              </w:rPr>
              <w:t xml:space="preserve"> «Развитие устной речи учащихся»</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3.</w:t>
            </w:r>
          </w:p>
        </w:tc>
        <w:tc>
          <w:tcPr>
            <w:tcW w:w="2553" w:type="dxa"/>
          </w:tcPr>
          <w:p w:rsidR="001213E9" w:rsidRPr="00890FD5" w:rsidRDefault="001213E9" w:rsidP="00DD1089">
            <w:pPr>
              <w:pStyle w:val="a5"/>
              <w:rPr>
                <w:rFonts w:ascii="Times New Roman" w:hAnsi="Times New Roman" w:cs="Times New Roman"/>
                <w:b/>
                <w:sz w:val="24"/>
                <w:szCs w:val="24"/>
                <w:u w:val="single"/>
                <w:lang w:eastAsia="ru-RU"/>
              </w:rPr>
            </w:pPr>
            <w:r w:rsidRPr="00890FD5">
              <w:rPr>
                <w:rFonts w:ascii="Times New Roman" w:hAnsi="Times New Roman" w:cs="Times New Roman"/>
                <w:b/>
                <w:sz w:val="24"/>
                <w:szCs w:val="24"/>
                <w:lang w:eastAsia="ru-RU"/>
              </w:rPr>
              <w:t xml:space="preserve">Тисовская Н.Г.      </w:t>
            </w:r>
          </w:p>
        </w:tc>
        <w:tc>
          <w:tcPr>
            <w:tcW w:w="7223" w:type="dxa"/>
          </w:tcPr>
          <w:p w:rsidR="001213E9" w:rsidRPr="00890FD5" w:rsidRDefault="001213E9" w:rsidP="00DD1089">
            <w:pPr>
              <w:pStyle w:val="a5"/>
              <w:rPr>
                <w:rFonts w:ascii="Times New Roman" w:hAnsi="Times New Roman" w:cs="Times New Roman"/>
                <w:sz w:val="24"/>
                <w:szCs w:val="24"/>
                <w:u w:val="single"/>
                <w:lang w:eastAsia="ru-RU"/>
              </w:rPr>
            </w:pPr>
            <w:r w:rsidRPr="00890FD5">
              <w:rPr>
                <w:rFonts w:ascii="Times New Roman" w:hAnsi="Times New Roman" w:cs="Times New Roman"/>
                <w:sz w:val="24"/>
                <w:szCs w:val="24"/>
                <w:lang w:eastAsia="ru-RU"/>
              </w:rPr>
              <w:t>«Формирование коммуникативных компетенций посредством развития речи учащихся»</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4.</w:t>
            </w:r>
          </w:p>
        </w:tc>
        <w:tc>
          <w:tcPr>
            <w:tcW w:w="2553" w:type="dxa"/>
          </w:tcPr>
          <w:p w:rsidR="001213E9" w:rsidRPr="00890FD5" w:rsidRDefault="001213E9" w:rsidP="00DD1089">
            <w:pPr>
              <w:pStyle w:val="a5"/>
              <w:rPr>
                <w:rFonts w:ascii="Times New Roman" w:hAnsi="Times New Roman" w:cs="Times New Roman"/>
                <w:b/>
                <w:sz w:val="24"/>
                <w:szCs w:val="24"/>
                <w:u w:val="single"/>
                <w:lang w:eastAsia="ru-RU"/>
              </w:rPr>
            </w:pPr>
            <w:r w:rsidRPr="00890FD5">
              <w:rPr>
                <w:rFonts w:ascii="Times New Roman" w:hAnsi="Times New Roman" w:cs="Times New Roman"/>
                <w:b/>
                <w:sz w:val="24"/>
                <w:szCs w:val="24"/>
                <w:lang w:eastAsia="ru-RU"/>
              </w:rPr>
              <w:t xml:space="preserve">Елева Л.Б.                </w:t>
            </w:r>
          </w:p>
        </w:tc>
        <w:tc>
          <w:tcPr>
            <w:tcW w:w="7223" w:type="dxa"/>
          </w:tcPr>
          <w:p w:rsidR="001213E9" w:rsidRPr="00890FD5" w:rsidRDefault="001213E9" w:rsidP="00DD1089">
            <w:pPr>
              <w:pStyle w:val="a5"/>
              <w:rPr>
                <w:rFonts w:ascii="Times New Roman" w:hAnsi="Times New Roman" w:cs="Times New Roman"/>
                <w:sz w:val="24"/>
                <w:szCs w:val="24"/>
                <w:u w:val="single"/>
                <w:lang w:eastAsia="ru-RU"/>
              </w:rPr>
            </w:pPr>
            <w:r w:rsidRPr="00890FD5">
              <w:rPr>
                <w:rFonts w:ascii="Times New Roman" w:hAnsi="Times New Roman" w:cs="Times New Roman"/>
                <w:sz w:val="24"/>
                <w:szCs w:val="24"/>
                <w:lang w:eastAsia="ru-RU"/>
              </w:rPr>
              <w:t>«Формирование коммуникативных компетенций школьника в ходе работы над фразеологизмами»</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5.</w:t>
            </w:r>
          </w:p>
        </w:tc>
        <w:tc>
          <w:tcPr>
            <w:tcW w:w="2553" w:type="dxa"/>
          </w:tcPr>
          <w:p w:rsidR="001213E9" w:rsidRPr="00890FD5" w:rsidRDefault="001213E9" w:rsidP="00DD1089">
            <w:pPr>
              <w:pStyle w:val="a5"/>
              <w:rPr>
                <w:rFonts w:ascii="Times New Roman" w:hAnsi="Times New Roman" w:cs="Times New Roman"/>
                <w:b/>
                <w:sz w:val="24"/>
                <w:szCs w:val="24"/>
                <w:lang w:eastAsia="ru-RU"/>
              </w:rPr>
            </w:pPr>
            <w:r w:rsidRPr="00890FD5">
              <w:rPr>
                <w:rFonts w:ascii="Times New Roman" w:hAnsi="Times New Roman" w:cs="Times New Roman"/>
                <w:b/>
                <w:sz w:val="24"/>
                <w:szCs w:val="24"/>
              </w:rPr>
              <w:t xml:space="preserve">Антоневич С.И  </w:t>
            </w:r>
          </w:p>
        </w:tc>
        <w:tc>
          <w:tcPr>
            <w:tcW w:w="7223" w:type="dxa"/>
          </w:tcPr>
          <w:p w:rsidR="001213E9" w:rsidRPr="00890FD5" w:rsidRDefault="001213E9" w:rsidP="00DD1089">
            <w:pPr>
              <w:pStyle w:val="a5"/>
              <w:rPr>
                <w:rFonts w:ascii="Times New Roman" w:hAnsi="Times New Roman" w:cs="Times New Roman"/>
                <w:sz w:val="24"/>
                <w:szCs w:val="24"/>
                <w:u w:val="single"/>
                <w:lang w:eastAsia="ru-RU"/>
              </w:rPr>
            </w:pPr>
            <w:r w:rsidRPr="00890FD5">
              <w:rPr>
                <w:rFonts w:ascii="Times New Roman" w:hAnsi="Times New Roman" w:cs="Times New Roman"/>
                <w:sz w:val="24"/>
                <w:szCs w:val="24"/>
              </w:rPr>
              <w:t>«Проектная деятельность учащихся на уроках гражданского воспитания»</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6.</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Бужор С. А.</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 xml:space="preserve">«Создание условий для развития и формирования творческого потенциала учащихся на уроках изобразительного искусства и технологического воспитания» </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7.</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Павленко Л.М.</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 xml:space="preserve">«Формирование мотивации на уроках истории» </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8.</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 xml:space="preserve">Костин Ю. А. </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 xml:space="preserve">«развитие физических качеств на уроках по лёгкой атлетики» </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9.</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Унтура С. С.</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 Развитие познавательного интереса учащихся к изучению химии и биологии на  основе реализации   принципа связи с жизнью».</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10.</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 xml:space="preserve">Орлов С. М. </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«Личностно-ориентированный подход в преподавании математики физики».</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11.</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Парасий В. М.</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«Формирование ключевых компетенций по математике и физике и их роль в повышении качества знаний учащихся».</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12.</w:t>
            </w:r>
          </w:p>
        </w:tc>
        <w:tc>
          <w:tcPr>
            <w:tcW w:w="2553" w:type="dxa"/>
          </w:tcPr>
          <w:p w:rsidR="001213E9" w:rsidRPr="00890FD5" w:rsidRDefault="001213E9" w:rsidP="00DD1089">
            <w:pPr>
              <w:pStyle w:val="a5"/>
              <w:rPr>
                <w:rFonts w:ascii="Times New Roman" w:hAnsi="Times New Roman" w:cs="Times New Roman"/>
                <w:b/>
                <w:sz w:val="24"/>
                <w:szCs w:val="24"/>
                <w:lang w:val="en-US"/>
              </w:rPr>
            </w:pPr>
            <w:r w:rsidRPr="00890FD5">
              <w:rPr>
                <w:rFonts w:ascii="Times New Roman" w:hAnsi="Times New Roman" w:cs="Times New Roman"/>
                <w:b/>
                <w:sz w:val="24"/>
                <w:szCs w:val="24"/>
              </w:rPr>
              <w:t>Гавазюк</w:t>
            </w:r>
            <w:r w:rsidRPr="00890FD5">
              <w:rPr>
                <w:rFonts w:ascii="Times New Roman" w:hAnsi="Times New Roman" w:cs="Times New Roman"/>
                <w:b/>
                <w:sz w:val="24"/>
                <w:szCs w:val="24"/>
                <w:lang w:val="en-US"/>
              </w:rPr>
              <w:t xml:space="preserve"> </w:t>
            </w:r>
            <w:r w:rsidRPr="00890FD5">
              <w:rPr>
                <w:rFonts w:ascii="Times New Roman" w:hAnsi="Times New Roman" w:cs="Times New Roman"/>
                <w:b/>
                <w:sz w:val="24"/>
                <w:szCs w:val="24"/>
              </w:rPr>
              <w:t>А</w:t>
            </w:r>
            <w:r w:rsidRPr="00890FD5">
              <w:rPr>
                <w:rFonts w:ascii="Times New Roman" w:hAnsi="Times New Roman" w:cs="Times New Roman"/>
                <w:b/>
                <w:sz w:val="24"/>
                <w:szCs w:val="24"/>
                <w:lang w:val="en-US"/>
              </w:rPr>
              <w:t xml:space="preserve">. </w:t>
            </w:r>
            <w:r w:rsidRPr="00890FD5">
              <w:rPr>
                <w:rFonts w:ascii="Times New Roman" w:hAnsi="Times New Roman" w:cs="Times New Roman"/>
                <w:b/>
                <w:sz w:val="24"/>
                <w:szCs w:val="24"/>
              </w:rPr>
              <w:t>Н</w:t>
            </w:r>
            <w:r w:rsidRPr="00890FD5">
              <w:rPr>
                <w:rFonts w:ascii="Times New Roman" w:hAnsi="Times New Roman" w:cs="Times New Roman"/>
                <w:b/>
                <w:sz w:val="24"/>
                <w:szCs w:val="24"/>
                <w:lang w:val="en-US"/>
              </w:rPr>
              <w:t xml:space="preserve">. </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«Эффективное использование ИКТ на уроках географии и информатики».</w:t>
            </w:r>
          </w:p>
        </w:tc>
      </w:tr>
      <w:tr w:rsidR="001213E9" w:rsidRPr="005139EC" w:rsidTr="001213E9">
        <w:tc>
          <w:tcPr>
            <w:tcW w:w="567" w:type="dxa"/>
          </w:tcPr>
          <w:p w:rsidR="001213E9" w:rsidRPr="00890FD5" w:rsidRDefault="001213E9" w:rsidP="00DD1089">
            <w:pPr>
              <w:pStyle w:val="a5"/>
              <w:rPr>
                <w:rFonts w:ascii="Times New Roman" w:hAnsi="Times New Roman" w:cs="Times New Roman"/>
                <w:sz w:val="24"/>
                <w:szCs w:val="24"/>
                <w:lang w:val="en-US" w:eastAsia="ru-RU"/>
              </w:rPr>
            </w:pPr>
            <w:r w:rsidRPr="00890FD5">
              <w:rPr>
                <w:rFonts w:ascii="Times New Roman" w:hAnsi="Times New Roman" w:cs="Times New Roman"/>
                <w:sz w:val="24"/>
                <w:szCs w:val="24"/>
                <w:lang w:val="en-US" w:eastAsia="ru-RU"/>
              </w:rPr>
              <w:t>13.</w:t>
            </w:r>
          </w:p>
        </w:tc>
        <w:tc>
          <w:tcPr>
            <w:tcW w:w="2553" w:type="dxa"/>
          </w:tcPr>
          <w:p w:rsidR="001213E9" w:rsidRPr="00890FD5" w:rsidRDefault="001213E9" w:rsidP="00DD1089">
            <w:pPr>
              <w:pStyle w:val="a5"/>
              <w:rPr>
                <w:rFonts w:ascii="Times New Roman" w:hAnsi="Times New Roman" w:cs="Times New Roman"/>
                <w:b/>
                <w:sz w:val="24"/>
                <w:szCs w:val="24"/>
                <w:lang w:val="en-US"/>
              </w:rPr>
            </w:pPr>
            <w:r w:rsidRPr="00890FD5">
              <w:rPr>
                <w:rFonts w:ascii="Times New Roman" w:hAnsi="Times New Roman" w:cs="Times New Roman"/>
                <w:b/>
                <w:sz w:val="24"/>
                <w:szCs w:val="24"/>
              </w:rPr>
              <w:t>Шилова</w:t>
            </w:r>
            <w:r w:rsidRPr="00890FD5">
              <w:rPr>
                <w:rFonts w:ascii="Times New Roman" w:hAnsi="Times New Roman" w:cs="Times New Roman"/>
                <w:b/>
                <w:sz w:val="24"/>
                <w:szCs w:val="24"/>
                <w:lang w:val="en-US"/>
              </w:rPr>
              <w:t xml:space="preserve"> </w:t>
            </w:r>
            <w:r w:rsidRPr="00890FD5">
              <w:rPr>
                <w:rFonts w:ascii="Times New Roman" w:hAnsi="Times New Roman" w:cs="Times New Roman"/>
                <w:b/>
                <w:sz w:val="24"/>
                <w:szCs w:val="24"/>
              </w:rPr>
              <w:t>С</w:t>
            </w:r>
            <w:r w:rsidRPr="00890FD5">
              <w:rPr>
                <w:rFonts w:ascii="Times New Roman" w:hAnsi="Times New Roman" w:cs="Times New Roman"/>
                <w:b/>
                <w:sz w:val="24"/>
                <w:szCs w:val="24"/>
                <w:lang w:val="en-US"/>
              </w:rPr>
              <w:t xml:space="preserve">. </w:t>
            </w:r>
            <w:r w:rsidRPr="00890FD5">
              <w:rPr>
                <w:rFonts w:ascii="Times New Roman" w:hAnsi="Times New Roman" w:cs="Times New Roman"/>
                <w:b/>
                <w:sz w:val="24"/>
                <w:szCs w:val="24"/>
              </w:rPr>
              <w:t>П</w:t>
            </w:r>
            <w:r w:rsidRPr="00890FD5">
              <w:rPr>
                <w:rFonts w:ascii="Times New Roman" w:hAnsi="Times New Roman" w:cs="Times New Roman"/>
                <w:b/>
                <w:sz w:val="24"/>
                <w:szCs w:val="24"/>
                <w:lang w:val="en-US"/>
              </w:rPr>
              <w:t xml:space="preserve">. </w:t>
            </w:r>
          </w:p>
        </w:tc>
        <w:tc>
          <w:tcPr>
            <w:tcW w:w="7223" w:type="dxa"/>
          </w:tcPr>
          <w:p w:rsidR="001213E9" w:rsidRPr="00890FD5" w:rsidRDefault="001213E9" w:rsidP="00DD1089">
            <w:pPr>
              <w:pStyle w:val="a5"/>
              <w:rPr>
                <w:rFonts w:ascii="Times New Roman" w:hAnsi="Times New Roman" w:cs="Times New Roman"/>
                <w:sz w:val="24"/>
                <w:szCs w:val="24"/>
                <w:lang w:val="en-US"/>
              </w:rPr>
            </w:pPr>
            <w:r w:rsidRPr="00890FD5">
              <w:rPr>
                <w:rFonts w:ascii="Times New Roman" w:hAnsi="Times New Roman" w:cs="Times New Roman"/>
                <w:sz w:val="24"/>
                <w:szCs w:val="24"/>
                <w:lang w:val="en-US"/>
              </w:rPr>
              <w:t>«</w:t>
            </w:r>
            <w:r>
              <w:rPr>
                <w:rFonts w:ascii="Times New Roman" w:hAnsi="Times New Roman" w:cs="Times New Roman"/>
                <w:sz w:val="24"/>
                <w:szCs w:val="24"/>
                <w:lang w:val="ro-MD"/>
              </w:rPr>
              <w:t>Dezvoltarea capacităților de expunere la lecțiile de limbă română</w:t>
            </w:r>
            <w:r w:rsidRPr="00890FD5">
              <w:rPr>
                <w:rFonts w:ascii="Times New Roman" w:hAnsi="Times New Roman" w:cs="Times New Roman"/>
                <w:sz w:val="24"/>
                <w:szCs w:val="24"/>
                <w:lang w:val="en-US"/>
              </w:rPr>
              <w:t>»</w:t>
            </w:r>
          </w:p>
        </w:tc>
      </w:tr>
      <w:tr w:rsidR="001213E9" w:rsidRPr="005139EC" w:rsidTr="001213E9">
        <w:tc>
          <w:tcPr>
            <w:tcW w:w="567" w:type="dxa"/>
          </w:tcPr>
          <w:p w:rsidR="001213E9" w:rsidRPr="00890FD5" w:rsidRDefault="001213E9" w:rsidP="00DD1089">
            <w:pPr>
              <w:pStyle w:val="a5"/>
              <w:rPr>
                <w:rFonts w:ascii="Times New Roman" w:hAnsi="Times New Roman" w:cs="Times New Roman"/>
                <w:sz w:val="24"/>
                <w:szCs w:val="24"/>
                <w:lang w:val="en-US" w:eastAsia="ru-RU"/>
              </w:rPr>
            </w:pPr>
            <w:r w:rsidRPr="00890FD5">
              <w:rPr>
                <w:rFonts w:ascii="Times New Roman" w:hAnsi="Times New Roman" w:cs="Times New Roman"/>
                <w:sz w:val="24"/>
                <w:szCs w:val="24"/>
                <w:lang w:val="en-US" w:eastAsia="ru-RU"/>
              </w:rPr>
              <w:t>14.</w:t>
            </w:r>
          </w:p>
        </w:tc>
        <w:tc>
          <w:tcPr>
            <w:tcW w:w="2553" w:type="dxa"/>
          </w:tcPr>
          <w:p w:rsidR="001213E9" w:rsidRPr="00890FD5" w:rsidRDefault="001213E9" w:rsidP="00DD1089">
            <w:pPr>
              <w:pStyle w:val="a5"/>
              <w:rPr>
                <w:rFonts w:ascii="Times New Roman" w:hAnsi="Times New Roman" w:cs="Times New Roman"/>
                <w:b/>
                <w:sz w:val="24"/>
                <w:szCs w:val="24"/>
                <w:lang w:val="en-US"/>
              </w:rPr>
            </w:pPr>
            <w:r w:rsidRPr="00890FD5">
              <w:rPr>
                <w:rFonts w:ascii="Times New Roman" w:hAnsi="Times New Roman" w:cs="Times New Roman"/>
                <w:b/>
                <w:sz w:val="24"/>
                <w:szCs w:val="24"/>
              </w:rPr>
              <w:t>Сырбу</w:t>
            </w:r>
            <w:r w:rsidRPr="00890FD5">
              <w:rPr>
                <w:rFonts w:ascii="Times New Roman" w:hAnsi="Times New Roman" w:cs="Times New Roman"/>
                <w:b/>
                <w:sz w:val="24"/>
                <w:szCs w:val="24"/>
                <w:lang w:val="en-US"/>
              </w:rPr>
              <w:t xml:space="preserve"> </w:t>
            </w:r>
            <w:r w:rsidRPr="00890FD5">
              <w:rPr>
                <w:rFonts w:ascii="Times New Roman" w:hAnsi="Times New Roman" w:cs="Times New Roman"/>
                <w:b/>
                <w:sz w:val="24"/>
                <w:szCs w:val="24"/>
              </w:rPr>
              <w:t>А</w:t>
            </w:r>
            <w:r w:rsidRPr="00890FD5">
              <w:rPr>
                <w:rFonts w:ascii="Times New Roman" w:hAnsi="Times New Roman" w:cs="Times New Roman"/>
                <w:b/>
                <w:sz w:val="24"/>
                <w:szCs w:val="24"/>
                <w:lang w:val="en-US"/>
              </w:rPr>
              <w:t xml:space="preserve">. </w:t>
            </w:r>
            <w:r w:rsidRPr="00890FD5">
              <w:rPr>
                <w:rFonts w:ascii="Times New Roman" w:hAnsi="Times New Roman" w:cs="Times New Roman"/>
                <w:b/>
                <w:sz w:val="24"/>
                <w:szCs w:val="24"/>
              </w:rPr>
              <w:t>В</w:t>
            </w:r>
            <w:r w:rsidRPr="00890FD5">
              <w:rPr>
                <w:rFonts w:ascii="Times New Roman" w:hAnsi="Times New Roman" w:cs="Times New Roman"/>
                <w:b/>
                <w:sz w:val="24"/>
                <w:szCs w:val="24"/>
                <w:lang w:val="en-US"/>
              </w:rPr>
              <w:t>.</w:t>
            </w:r>
          </w:p>
        </w:tc>
        <w:tc>
          <w:tcPr>
            <w:tcW w:w="7223" w:type="dxa"/>
          </w:tcPr>
          <w:p w:rsidR="001213E9" w:rsidRPr="00890FD5" w:rsidRDefault="001213E9" w:rsidP="00DD1089">
            <w:pPr>
              <w:pStyle w:val="a5"/>
              <w:rPr>
                <w:rFonts w:ascii="Times New Roman" w:hAnsi="Times New Roman" w:cs="Times New Roman"/>
                <w:sz w:val="24"/>
                <w:szCs w:val="24"/>
                <w:lang w:val="en-US"/>
              </w:rPr>
            </w:pPr>
            <w:r w:rsidRPr="00890FD5">
              <w:rPr>
                <w:rFonts w:ascii="Times New Roman" w:hAnsi="Times New Roman" w:cs="Times New Roman"/>
                <w:sz w:val="24"/>
                <w:szCs w:val="24"/>
                <w:lang w:val="en-US"/>
              </w:rPr>
              <w:t>«</w:t>
            </w:r>
            <w:r>
              <w:rPr>
                <w:rFonts w:ascii="Times New Roman" w:hAnsi="Times New Roman" w:cs="Times New Roman"/>
                <w:sz w:val="24"/>
                <w:szCs w:val="24"/>
                <w:lang w:val="en-US"/>
              </w:rPr>
              <w:t>Rolul formativ-educativ al textului</w:t>
            </w:r>
            <w:r w:rsidRPr="00890FD5">
              <w:rPr>
                <w:rFonts w:ascii="Times New Roman" w:hAnsi="Times New Roman" w:cs="Times New Roman"/>
                <w:sz w:val="24"/>
                <w:szCs w:val="24"/>
                <w:lang w:val="en-US"/>
              </w:rPr>
              <w:t>»</w:t>
            </w:r>
          </w:p>
        </w:tc>
      </w:tr>
      <w:tr w:rsidR="001213E9" w:rsidRPr="005139EC"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15.</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Куцуруба С. Г.</w:t>
            </w:r>
          </w:p>
        </w:tc>
        <w:tc>
          <w:tcPr>
            <w:tcW w:w="7223" w:type="dxa"/>
          </w:tcPr>
          <w:p w:rsidR="001213E9" w:rsidRPr="00890FD5" w:rsidRDefault="001213E9" w:rsidP="00DD1089">
            <w:pPr>
              <w:pStyle w:val="a5"/>
              <w:rPr>
                <w:rFonts w:ascii="Times New Roman" w:hAnsi="Times New Roman" w:cs="Times New Roman"/>
                <w:sz w:val="24"/>
                <w:szCs w:val="24"/>
                <w:lang w:val="en-US"/>
              </w:rPr>
            </w:pPr>
            <w:r w:rsidRPr="00890FD5">
              <w:rPr>
                <w:rFonts w:ascii="Times New Roman" w:hAnsi="Times New Roman" w:cs="Times New Roman"/>
                <w:sz w:val="24"/>
                <w:szCs w:val="24"/>
                <w:lang w:val="en-US"/>
              </w:rPr>
              <w:t>«</w:t>
            </w:r>
            <w:r>
              <w:rPr>
                <w:rFonts w:ascii="Times New Roman" w:hAnsi="Times New Roman" w:cs="Times New Roman"/>
                <w:sz w:val="24"/>
                <w:szCs w:val="24"/>
                <w:lang w:val="ro-MD"/>
              </w:rPr>
              <w:t>Psihopedagogia succesului școlar – model de educație</w:t>
            </w:r>
            <w:r w:rsidRPr="00890FD5">
              <w:rPr>
                <w:rFonts w:ascii="Times New Roman" w:hAnsi="Times New Roman" w:cs="Times New Roman"/>
                <w:sz w:val="24"/>
                <w:szCs w:val="24"/>
                <w:lang w:val="en-US"/>
              </w:rPr>
              <w:t>»</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16.</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Клобуцкая Р. Н.</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«Применение инновационных технологий на уроках русского языка и литературы»</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17.</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Успенская М. С.</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w:t>
            </w:r>
            <w:r>
              <w:rPr>
                <w:rFonts w:ascii="Times New Roman" w:hAnsi="Times New Roman" w:cs="Times New Roman"/>
                <w:sz w:val="24"/>
                <w:szCs w:val="24"/>
              </w:rPr>
              <w:t>Применение новых технологий на уроках руссского языка и литературы</w:t>
            </w:r>
            <w:r w:rsidRPr="00890FD5">
              <w:rPr>
                <w:rFonts w:ascii="Times New Roman" w:hAnsi="Times New Roman" w:cs="Times New Roman"/>
                <w:sz w:val="24"/>
                <w:szCs w:val="24"/>
              </w:rPr>
              <w:t>.»</w:t>
            </w:r>
          </w:p>
        </w:tc>
      </w:tr>
      <w:tr w:rsidR="001213E9" w:rsidRPr="00AC7A3B"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sidRPr="00890FD5">
              <w:rPr>
                <w:rFonts w:ascii="Times New Roman" w:hAnsi="Times New Roman" w:cs="Times New Roman"/>
                <w:sz w:val="24"/>
                <w:szCs w:val="24"/>
                <w:lang w:eastAsia="ru-RU"/>
              </w:rPr>
              <w:t>18.</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 xml:space="preserve">Тихомирова И. В. </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w:t>
            </w:r>
            <w:r>
              <w:rPr>
                <w:rFonts w:ascii="Times New Roman" w:hAnsi="Times New Roman" w:cs="Times New Roman"/>
                <w:sz w:val="24"/>
                <w:szCs w:val="24"/>
              </w:rPr>
              <w:t>Формирование навыков исследовательской деятельности на уроках русского языка и литературы</w:t>
            </w:r>
            <w:r w:rsidRPr="00890FD5">
              <w:rPr>
                <w:rFonts w:ascii="Times New Roman" w:hAnsi="Times New Roman" w:cs="Times New Roman"/>
                <w:sz w:val="24"/>
                <w:szCs w:val="24"/>
              </w:rPr>
              <w:t>»</w:t>
            </w:r>
          </w:p>
        </w:tc>
      </w:tr>
      <w:tr w:rsidR="001213E9" w:rsidRPr="005139EC"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2553" w:type="dxa"/>
          </w:tcPr>
          <w:p w:rsidR="001213E9" w:rsidRPr="00890FD5" w:rsidRDefault="001213E9" w:rsidP="00DD1089">
            <w:pPr>
              <w:pStyle w:val="a5"/>
              <w:rPr>
                <w:rFonts w:ascii="Times New Roman" w:hAnsi="Times New Roman" w:cs="Times New Roman"/>
                <w:b/>
                <w:sz w:val="24"/>
                <w:szCs w:val="24"/>
              </w:rPr>
            </w:pPr>
            <w:r>
              <w:rPr>
                <w:rFonts w:ascii="Times New Roman" w:hAnsi="Times New Roman" w:cs="Times New Roman"/>
                <w:b/>
                <w:sz w:val="24"/>
                <w:szCs w:val="24"/>
              </w:rPr>
              <w:t>Мустяца А. И.</w:t>
            </w:r>
          </w:p>
        </w:tc>
        <w:tc>
          <w:tcPr>
            <w:tcW w:w="7223" w:type="dxa"/>
          </w:tcPr>
          <w:p w:rsidR="001213E9" w:rsidRPr="00890FD5" w:rsidRDefault="001213E9" w:rsidP="00DD1089">
            <w:pPr>
              <w:pStyle w:val="a5"/>
              <w:rPr>
                <w:rFonts w:ascii="Times New Roman" w:hAnsi="Times New Roman" w:cs="Times New Roman"/>
                <w:sz w:val="24"/>
                <w:szCs w:val="24"/>
                <w:lang w:val="ro-MD"/>
              </w:rPr>
            </w:pPr>
            <w:r>
              <w:rPr>
                <w:rFonts w:ascii="Times New Roman" w:hAnsi="Times New Roman" w:cs="Times New Roman"/>
                <w:sz w:val="24"/>
                <w:szCs w:val="24"/>
                <w:lang w:val="ro-MD"/>
              </w:rPr>
              <w:t>„Integrarea eficientă a tehnologiilor informaționale și de comunicare în procesul educațional la limba străină”</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 xml:space="preserve">Лозинская С. И. </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sz w:val="24"/>
                <w:szCs w:val="24"/>
              </w:rPr>
              <w:t>«Профилактика и коррекция агрессивного поведения подростков»</w:t>
            </w:r>
          </w:p>
        </w:tc>
      </w:tr>
      <w:tr w:rsidR="001213E9" w:rsidRPr="00890FD5" w:rsidTr="001213E9">
        <w:tc>
          <w:tcPr>
            <w:tcW w:w="567" w:type="dxa"/>
          </w:tcPr>
          <w:p w:rsidR="001213E9" w:rsidRPr="00890FD5" w:rsidRDefault="001213E9" w:rsidP="00DD108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2553" w:type="dxa"/>
          </w:tcPr>
          <w:p w:rsidR="001213E9" w:rsidRPr="00890FD5" w:rsidRDefault="001213E9" w:rsidP="00DD1089">
            <w:pPr>
              <w:pStyle w:val="a5"/>
              <w:rPr>
                <w:rFonts w:ascii="Times New Roman" w:hAnsi="Times New Roman" w:cs="Times New Roman"/>
                <w:b/>
                <w:sz w:val="24"/>
                <w:szCs w:val="24"/>
              </w:rPr>
            </w:pPr>
            <w:r w:rsidRPr="00890FD5">
              <w:rPr>
                <w:rFonts w:ascii="Times New Roman" w:hAnsi="Times New Roman" w:cs="Times New Roman"/>
                <w:b/>
                <w:sz w:val="24"/>
                <w:szCs w:val="24"/>
              </w:rPr>
              <w:t xml:space="preserve">Маришкой Д. С. </w:t>
            </w:r>
          </w:p>
        </w:tc>
        <w:tc>
          <w:tcPr>
            <w:tcW w:w="7223" w:type="dxa"/>
          </w:tcPr>
          <w:p w:rsidR="001213E9" w:rsidRPr="00890FD5" w:rsidRDefault="001213E9" w:rsidP="00DD1089">
            <w:pPr>
              <w:pStyle w:val="a5"/>
              <w:rPr>
                <w:rFonts w:ascii="Times New Roman" w:hAnsi="Times New Roman" w:cs="Times New Roman"/>
                <w:sz w:val="24"/>
                <w:szCs w:val="24"/>
              </w:rPr>
            </w:pPr>
            <w:r w:rsidRPr="00890FD5">
              <w:rPr>
                <w:rFonts w:ascii="Times New Roman" w:hAnsi="Times New Roman" w:cs="Times New Roman"/>
                <w:color w:val="000000"/>
                <w:sz w:val="24"/>
                <w:szCs w:val="24"/>
                <w:shd w:val="clear" w:color="auto" w:fill="FFFFFF"/>
              </w:rPr>
              <w:t>  «Воспитание учащихся в познавательной творческой деятельности»</w:t>
            </w:r>
          </w:p>
        </w:tc>
      </w:tr>
    </w:tbl>
    <w:p w:rsidR="001213E9" w:rsidRDefault="001213E9" w:rsidP="001213E9">
      <w:pPr>
        <w:rPr>
          <w:b/>
          <w:u w:val="single"/>
        </w:rPr>
      </w:pPr>
    </w:p>
    <w:p w:rsidR="001213E9" w:rsidRDefault="001213E9" w:rsidP="001213E9"/>
    <w:p w:rsidR="00BE0C58" w:rsidRDefault="00BE0C58" w:rsidP="00BE0C58">
      <w:pPr>
        <w:rPr>
          <w:b/>
          <w:u w:val="single"/>
        </w:rPr>
      </w:pPr>
    </w:p>
    <w:p w:rsidR="00BE0C58" w:rsidRDefault="00BE0C58" w:rsidP="00BE0C58"/>
    <w:p w:rsidR="00BE0C58" w:rsidRDefault="00BE0C58" w:rsidP="00696A4A"/>
    <w:p w:rsidR="00BE0C58" w:rsidRDefault="00BE0C58" w:rsidP="00696A4A"/>
    <w:p w:rsidR="000821EF" w:rsidRDefault="000821EF" w:rsidP="00696A4A"/>
    <w:p w:rsidR="000821EF" w:rsidRDefault="000821EF" w:rsidP="00696A4A"/>
    <w:p w:rsidR="000821EF" w:rsidRDefault="000821EF" w:rsidP="00696A4A"/>
    <w:p w:rsidR="000821EF" w:rsidRDefault="000821EF" w:rsidP="00696A4A"/>
    <w:p w:rsidR="00BE0C58" w:rsidRDefault="00BE0C58" w:rsidP="00696A4A"/>
    <w:p w:rsidR="00BE0C58" w:rsidRDefault="00BE0C58" w:rsidP="00696A4A"/>
    <w:p w:rsidR="004B2E5C" w:rsidRPr="004B2E5C" w:rsidRDefault="004B2E5C" w:rsidP="004B2E5C">
      <w:pPr>
        <w:jc w:val="center"/>
        <w:rPr>
          <w:b/>
          <w:sz w:val="32"/>
          <w:szCs w:val="32"/>
        </w:rPr>
      </w:pPr>
      <w:r>
        <w:rPr>
          <w:b/>
          <w:sz w:val="32"/>
          <w:szCs w:val="32"/>
        </w:rPr>
        <w:lastRenderedPageBreak/>
        <w:t xml:space="preserve">     </w:t>
      </w:r>
      <w:r w:rsidRPr="004B2E5C">
        <w:rPr>
          <w:b/>
          <w:sz w:val="32"/>
          <w:szCs w:val="32"/>
        </w:rPr>
        <w:t>Деятельность коллектива по адаптации обучающихся 1, 5, 10 классов</w:t>
      </w:r>
    </w:p>
    <w:p w:rsidR="004B2E5C" w:rsidRDefault="004B2E5C" w:rsidP="004B2E5C"/>
    <w:tbl>
      <w:tblPr>
        <w:tblStyle w:val="a6"/>
        <w:tblW w:w="0" w:type="auto"/>
        <w:tblInd w:w="421" w:type="dxa"/>
        <w:tblLook w:val="04A0" w:firstRow="1" w:lastRow="0" w:firstColumn="1" w:lastColumn="0" w:noHBand="0" w:noVBand="1"/>
      </w:tblPr>
      <w:tblGrid>
        <w:gridCol w:w="1417"/>
        <w:gridCol w:w="5812"/>
        <w:gridCol w:w="2970"/>
      </w:tblGrid>
      <w:tr w:rsidR="004B2E5C" w:rsidTr="004B2E5C">
        <w:tc>
          <w:tcPr>
            <w:tcW w:w="1417" w:type="dxa"/>
          </w:tcPr>
          <w:p w:rsidR="004B2E5C" w:rsidRPr="00521FF9" w:rsidRDefault="004B2E5C" w:rsidP="00521FF9">
            <w:pPr>
              <w:jc w:val="center"/>
              <w:rPr>
                <w:b/>
              </w:rPr>
            </w:pPr>
            <w:r w:rsidRPr="00521FF9">
              <w:rPr>
                <w:b/>
              </w:rPr>
              <w:t>Период</w:t>
            </w:r>
          </w:p>
        </w:tc>
        <w:tc>
          <w:tcPr>
            <w:tcW w:w="5812" w:type="dxa"/>
          </w:tcPr>
          <w:p w:rsidR="004B2E5C" w:rsidRPr="00521FF9" w:rsidRDefault="004B2E5C" w:rsidP="00521FF9">
            <w:pPr>
              <w:jc w:val="center"/>
              <w:rPr>
                <w:b/>
              </w:rPr>
            </w:pPr>
            <w:r w:rsidRPr="00521FF9">
              <w:rPr>
                <w:b/>
              </w:rPr>
              <w:t>Содержание работы</w:t>
            </w:r>
          </w:p>
        </w:tc>
        <w:tc>
          <w:tcPr>
            <w:tcW w:w="2970" w:type="dxa"/>
          </w:tcPr>
          <w:p w:rsidR="004B2E5C" w:rsidRPr="00521FF9" w:rsidRDefault="004B2E5C" w:rsidP="00521FF9">
            <w:pPr>
              <w:jc w:val="center"/>
              <w:rPr>
                <w:b/>
              </w:rPr>
            </w:pPr>
            <w:r w:rsidRPr="00521FF9">
              <w:rPr>
                <w:b/>
              </w:rPr>
              <w:t>Ответственные</w:t>
            </w:r>
          </w:p>
        </w:tc>
      </w:tr>
      <w:tr w:rsidR="004B2E5C" w:rsidTr="004B2E5C">
        <w:tc>
          <w:tcPr>
            <w:tcW w:w="1417" w:type="dxa"/>
          </w:tcPr>
          <w:p w:rsidR="004B2E5C" w:rsidRDefault="004B2E5C" w:rsidP="00521FF9">
            <w:r>
              <w:t xml:space="preserve">Сентябрь </w:t>
            </w:r>
          </w:p>
        </w:tc>
        <w:tc>
          <w:tcPr>
            <w:tcW w:w="5812" w:type="dxa"/>
          </w:tcPr>
          <w:p w:rsidR="004B2E5C" w:rsidRDefault="004B2E5C" w:rsidP="000F51B7">
            <w:pPr>
              <w:pStyle w:val="a3"/>
              <w:numPr>
                <w:ilvl w:val="0"/>
                <w:numId w:val="68"/>
              </w:numPr>
            </w:pPr>
            <w:r>
              <w:t>Ознакомление обучающихся с едиными требованиями в школе.</w:t>
            </w:r>
          </w:p>
          <w:p w:rsidR="004B2E5C" w:rsidRDefault="004B2E5C" w:rsidP="000F51B7">
            <w:pPr>
              <w:pStyle w:val="a3"/>
              <w:numPr>
                <w:ilvl w:val="0"/>
                <w:numId w:val="68"/>
              </w:numPr>
            </w:pPr>
            <w:r>
              <w:t xml:space="preserve">Помощь обучающимся по ориентации в расписании, расположении кабинетов, столовой. </w:t>
            </w:r>
          </w:p>
          <w:p w:rsidR="004B2E5C" w:rsidRDefault="004B2E5C" w:rsidP="000F51B7">
            <w:pPr>
              <w:pStyle w:val="a3"/>
              <w:numPr>
                <w:ilvl w:val="0"/>
                <w:numId w:val="68"/>
              </w:numPr>
            </w:pPr>
            <w:r>
              <w:t xml:space="preserve">Изучение личных дел обучающихся. </w:t>
            </w:r>
          </w:p>
          <w:p w:rsidR="004B2E5C" w:rsidRDefault="004B2E5C" w:rsidP="000F51B7">
            <w:pPr>
              <w:pStyle w:val="a3"/>
              <w:numPr>
                <w:ilvl w:val="0"/>
                <w:numId w:val="68"/>
              </w:numPr>
            </w:pPr>
            <w:r>
              <w:t xml:space="preserve">Составление расписания с учётом возрастных особенностей обучающихся. </w:t>
            </w:r>
          </w:p>
        </w:tc>
        <w:tc>
          <w:tcPr>
            <w:tcW w:w="2970" w:type="dxa"/>
          </w:tcPr>
          <w:p w:rsidR="004B2E5C" w:rsidRDefault="004B2E5C" w:rsidP="00521FF9">
            <w:r>
              <w:t xml:space="preserve">Класные руководители, </w:t>
            </w:r>
          </w:p>
          <w:p w:rsidR="004B2E5C" w:rsidRDefault="004B2E5C" w:rsidP="00521FF9">
            <w:r>
              <w:t xml:space="preserve">Зам. директора по учебно-воспитательной работе </w:t>
            </w:r>
          </w:p>
        </w:tc>
      </w:tr>
      <w:tr w:rsidR="004B2E5C" w:rsidTr="004B2E5C">
        <w:tc>
          <w:tcPr>
            <w:tcW w:w="1417" w:type="dxa"/>
            <w:vMerge w:val="restart"/>
          </w:tcPr>
          <w:p w:rsidR="004B2E5C" w:rsidRDefault="004B2E5C" w:rsidP="00521FF9">
            <w:r>
              <w:t xml:space="preserve">Сентябрь – октябрь </w:t>
            </w:r>
          </w:p>
        </w:tc>
        <w:tc>
          <w:tcPr>
            <w:tcW w:w="5812" w:type="dxa"/>
          </w:tcPr>
          <w:p w:rsidR="004B2E5C" w:rsidRDefault="004B2E5C" w:rsidP="000F51B7">
            <w:pPr>
              <w:pStyle w:val="a3"/>
              <w:numPr>
                <w:ilvl w:val="0"/>
                <w:numId w:val="69"/>
              </w:numPr>
            </w:pPr>
            <w:r>
              <w:t xml:space="preserve">Изучение медицинских карт обучающихся. </w:t>
            </w:r>
          </w:p>
          <w:p w:rsidR="004B2E5C" w:rsidRDefault="004B2E5C" w:rsidP="000F51B7">
            <w:pPr>
              <w:pStyle w:val="a3"/>
              <w:numPr>
                <w:ilvl w:val="0"/>
                <w:numId w:val="69"/>
              </w:numPr>
            </w:pPr>
            <w:r>
              <w:t xml:space="preserve">Классные часы – знакомства. </w:t>
            </w:r>
          </w:p>
          <w:p w:rsidR="004B2E5C" w:rsidRDefault="004B2E5C" w:rsidP="000F51B7">
            <w:pPr>
              <w:pStyle w:val="a3"/>
              <w:numPr>
                <w:ilvl w:val="0"/>
                <w:numId w:val="69"/>
              </w:numPr>
            </w:pPr>
            <w:r>
              <w:t xml:space="preserve">Встречи в неформальной ообстановке (поход, экскурсии, поездки в музей и т. д.) </w:t>
            </w:r>
          </w:p>
        </w:tc>
        <w:tc>
          <w:tcPr>
            <w:tcW w:w="2970" w:type="dxa"/>
            <w:vMerge w:val="restart"/>
          </w:tcPr>
          <w:p w:rsidR="004B2E5C" w:rsidRDefault="004B2E5C" w:rsidP="00521FF9">
            <w:r>
              <w:t xml:space="preserve">Класные руководители, </w:t>
            </w:r>
          </w:p>
          <w:p w:rsidR="004B2E5C" w:rsidRDefault="004B2E5C" w:rsidP="00521FF9">
            <w:r>
              <w:t>Зам. директора по учебно-воспитательной работе</w:t>
            </w:r>
          </w:p>
        </w:tc>
      </w:tr>
      <w:tr w:rsidR="004B2E5C" w:rsidTr="004B2E5C">
        <w:tc>
          <w:tcPr>
            <w:tcW w:w="1417" w:type="dxa"/>
            <w:vMerge/>
          </w:tcPr>
          <w:p w:rsidR="004B2E5C" w:rsidRDefault="004B2E5C" w:rsidP="00521FF9"/>
        </w:tc>
        <w:tc>
          <w:tcPr>
            <w:tcW w:w="5812" w:type="dxa"/>
          </w:tcPr>
          <w:p w:rsidR="004B2E5C" w:rsidRDefault="004B2E5C" w:rsidP="00521FF9">
            <w:r>
              <w:t xml:space="preserve">Координация взаимодействия всех участников образовательного процесса. </w:t>
            </w:r>
          </w:p>
          <w:p w:rsidR="004B2E5C" w:rsidRDefault="004B2E5C" w:rsidP="00521FF9">
            <w:r>
              <w:t xml:space="preserve">Своевременное, оперативное информирование руководства школы, членов педколлектив, родителей о возникающих проблемах. </w:t>
            </w:r>
          </w:p>
        </w:tc>
        <w:tc>
          <w:tcPr>
            <w:tcW w:w="2970" w:type="dxa"/>
            <w:vMerge/>
          </w:tcPr>
          <w:p w:rsidR="004B2E5C" w:rsidRDefault="004B2E5C" w:rsidP="00521FF9"/>
        </w:tc>
      </w:tr>
      <w:tr w:rsidR="004B2E5C" w:rsidTr="004B2E5C">
        <w:tc>
          <w:tcPr>
            <w:tcW w:w="1417" w:type="dxa"/>
            <w:vMerge/>
          </w:tcPr>
          <w:p w:rsidR="004B2E5C" w:rsidRDefault="004B2E5C" w:rsidP="00521FF9"/>
        </w:tc>
        <w:tc>
          <w:tcPr>
            <w:tcW w:w="5812" w:type="dxa"/>
          </w:tcPr>
          <w:p w:rsidR="004B2E5C" w:rsidRDefault="004B2E5C" w:rsidP="00521FF9">
            <w:r>
              <w:t>Выявление индивидуальных особенностей, склонностей, интересов, обучающихся, наметившихся проблем:</w:t>
            </w:r>
          </w:p>
          <w:p w:rsidR="004B2E5C" w:rsidRDefault="004B2E5C" w:rsidP="000F51B7">
            <w:pPr>
              <w:pStyle w:val="a3"/>
              <w:numPr>
                <w:ilvl w:val="0"/>
                <w:numId w:val="70"/>
              </w:numPr>
            </w:pPr>
            <w:r>
              <w:t>Индивидуальные беседы с родителями.</w:t>
            </w:r>
          </w:p>
          <w:p w:rsidR="004B2E5C" w:rsidRDefault="004B2E5C" w:rsidP="000F51B7">
            <w:pPr>
              <w:pStyle w:val="a3"/>
              <w:numPr>
                <w:ilvl w:val="0"/>
                <w:numId w:val="70"/>
              </w:numPr>
            </w:pPr>
            <w:r>
              <w:t>Анкетирование родителей и обучающихся.</w:t>
            </w:r>
          </w:p>
          <w:p w:rsidR="004B2E5C" w:rsidRDefault="004B2E5C" w:rsidP="000F51B7">
            <w:pPr>
              <w:pStyle w:val="a3"/>
              <w:numPr>
                <w:ilvl w:val="0"/>
                <w:numId w:val="70"/>
              </w:numPr>
            </w:pPr>
            <w:r>
              <w:t>Посещение уроков.</w:t>
            </w:r>
          </w:p>
          <w:p w:rsidR="004B2E5C" w:rsidRDefault="004B2E5C" w:rsidP="000F51B7">
            <w:pPr>
              <w:pStyle w:val="a3"/>
              <w:numPr>
                <w:ilvl w:val="0"/>
                <w:numId w:val="70"/>
              </w:numPr>
            </w:pPr>
            <w:r>
              <w:t xml:space="preserve">Педагогический консилиум. </w:t>
            </w:r>
          </w:p>
        </w:tc>
        <w:tc>
          <w:tcPr>
            <w:tcW w:w="2970" w:type="dxa"/>
            <w:vMerge/>
          </w:tcPr>
          <w:p w:rsidR="004B2E5C" w:rsidRDefault="004B2E5C" w:rsidP="00521FF9"/>
        </w:tc>
      </w:tr>
      <w:tr w:rsidR="004B2E5C" w:rsidTr="004B2E5C">
        <w:tc>
          <w:tcPr>
            <w:tcW w:w="1417" w:type="dxa"/>
          </w:tcPr>
          <w:p w:rsidR="004B2E5C" w:rsidRDefault="004B2E5C" w:rsidP="00521FF9">
            <w:r>
              <w:t xml:space="preserve">Постоянно </w:t>
            </w:r>
          </w:p>
        </w:tc>
        <w:tc>
          <w:tcPr>
            <w:tcW w:w="5812" w:type="dxa"/>
          </w:tcPr>
          <w:p w:rsidR="004B2E5C" w:rsidRDefault="004B2E5C" w:rsidP="00521FF9">
            <w:r>
              <w:t xml:space="preserve">Контроль над соблюдением единых требований. </w:t>
            </w:r>
          </w:p>
        </w:tc>
        <w:tc>
          <w:tcPr>
            <w:tcW w:w="2970" w:type="dxa"/>
          </w:tcPr>
          <w:p w:rsidR="004B2E5C" w:rsidRDefault="004B2E5C" w:rsidP="00521FF9">
            <w:r>
              <w:t>Зам. директора по учебно-воспитательной работе</w:t>
            </w:r>
          </w:p>
        </w:tc>
      </w:tr>
      <w:tr w:rsidR="004B2E5C" w:rsidTr="004B2E5C">
        <w:tc>
          <w:tcPr>
            <w:tcW w:w="1417" w:type="dxa"/>
          </w:tcPr>
          <w:p w:rsidR="004B2E5C" w:rsidRDefault="004B2E5C" w:rsidP="00521FF9">
            <w:r w:rsidRPr="00CE5443">
              <w:t>Постоянно</w:t>
            </w:r>
          </w:p>
        </w:tc>
        <w:tc>
          <w:tcPr>
            <w:tcW w:w="5812" w:type="dxa"/>
          </w:tcPr>
          <w:p w:rsidR="004B2E5C" w:rsidRDefault="004B2E5C" w:rsidP="00521FF9">
            <w:r>
              <w:t>Взаимодействие с классными руководителями по формированию индивидуальных особенностей, успехов, проблем, обучающихся.</w:t>
            </w:r>
          </w:p>
        </w:tc>
        <w:tc>
          <w:tcPr>
            <w:tcW w:w="2970" w:type="dxa"/>
          </w:tcPr>
          <w:p w:rsidR="004B2E5C" w:rsidRDefault="004B2E5C" w:rsidP="00521FF9">
            <w:r>
              <w:t>Учителя-  предметники</w:t>
            </w:r>
          </w:p>
        </w:tc>
      </w:tr>
      <w:tr w:rsidR="004B2E5C" w:rsidTr="004B2E5C">
        <w:tc>
          <w:tcPr>
            <w:tcW w:w="1417" w:type="dxa"/>
          </w:tcPr>
          <w:p w:rsidR="004B2E5C" w:rsidRDefault="004B2E5C" w:rsidP="00521FF9">
            <w:r w:rsidRPr="00CE5443">
              <w:t>Постоянно</w:t>
            </w:r>
          </w:p>
        </w:tc>
        <w:tc>
          <w:tcPr>
            <w:tcW w:w="5812" w:type="dxa"/>
          </w:tcPr>
          <w:p w:rsidR="004B2E5C" w:rsidRDefault="004B2E5C" w:rsidP="00521FF9">
            <w:r>
              <w:t xml:space="preserve">Проведение на уроках минуток «отдыха и расслабления» </w:t>
            </w:r>
          </w:p>
        </w:tc>
        <w:tc>
          <w:tcPr>
            <w:tcW w:w="2970" w:type="dxa"/>
          </w:tcPr>
          <w:p w:rsidR="004B2E5C" w:rsidRDefault="004B2E5C" w:rsidP="00521FF9">
            <w:r>
              <w:t>Учителя-  предметники</w:t>
            </w:r>
          </w:p>
        </w:tc>
      </w:tr>
      <w:tr w:rsidR="004B2E5C" w:rsidTr="004B2E5C">
        <w:tc>
          <w:tcPr>
            <w:tcW w:w="1417" w:type="dxa"/>
          </w:tcPr>
          <w:p w:rsidR="004B2E5C" w:rsidRPr="00CE5443" w:rsidRDefault="004B2E5C" w:rsidP="00521FF9">
            <w:r>
              <w:t xml:space="preserve">Сентябрь – октябрь </w:t>
            </w:r>
          </w:p>
        </w:tc>
        <w:tc>
          <w:tcPr>
            <w:tcW w:w="5812" w:type="dxa"/>
          </w:tcPr>
          <w:p w:rsidR="004B2E5C" w:rsidRDefault="004B2E5C" w:rsidP="00521FF9">
            <w:r>
              <w:t>Индивидуальные консультации.</w:t>
            </w:r>
          </w:p>
          <w:p w:rsidR="004B2E5C" w:rsidRDefault="004B2E5C" w:rsidP="00521FF9">
            <w:r>
              <w:t>Выработка рекомендаций НОТ.</w:t>
            </w:r>
          </w:p>
          <w:p w:rsidR="004B2E5C" w:rsidRDefault="004B2E5C" w:rsidP="00521FF9">
            <w:r>
              <w:t xml:space="preserve">Акцентирование требований к учебной деятельности. </w:t>
            </w:r>
          </w:p>
        </w:tc>
        <w:tc>
          <w:tcPr>
            <w:tcW w:w="2970" w:type="dxa"/>
          </w:tcPr>
          <w:p w:rsidR="004B2E5C" w:rsidRDefault="004B2E5C" w:rsidP="00521FF9">
            <w:r>
              <w:t>Учителя-  предметники</w:t>
            </w:r>
          </w:p>
        </w:tc>
      </w:tr>
      <w:tr w:rsidR="004B2E5C" w:rsidTr="004B2E5C">
        <w:tc>
          <w:tcPr>
            <w:tcW w:w="1417" w:type="dxa"/>
          </w:tcPr>
          <w:p w:rsidR="004B2E5C" w:rsidRDefault="004B2E5C" w:rsidP="00521FF9">
            <w:r>
              <w:t xml:space="preserve">Октябрь </w:t>
            </w:r>
          </w:p>
        </w:tc>
        <w:tc>
          <w:tcPr>
            <w:tcW w:w="5812" w:type="dxa"/>
          </w:tcPr>
          <w:p w:rsidR="004B2E5C" w:rsidRDefault="004B2E5C" w:rsidP="00521FF9">
            <w:r>
              <w:t xml:space="preserve">Посещение уроков, изучение особенностей и </w:t>
            </w:r>
            <w:proofErr w:type="gramStart"/>
            <w:r>
              <w:t>возможностей</w:t>
            </w:r>
            <w:proofErr w:type="gramEnd"/>
            <w:r>
              <w:t xml:space="preserve"> обучающихся во время классной работы. </w:t>
            </w:r>
          </w:p>
        </w:tc>
        <w:tc>
          <w:tcPr>
            <w:tcW w:w="2970" w:type="dxa"/>
          </w:tcPr>
          <w:p w:rsidR="004B2E5C" w:rsidRDefault="004B2E5C" w:rsidP="00521FF9">
            <w:r>
              <w:t>Зам. директора по учебно-воспитательной работе</w:t>
            </w:r>
          </w:p>
        </w:tc>
      </w:tr>
      <w:tr w:rsidR="004B2E5C" w:rsidTr="004B2E5C">
        <w:tc>
          <w:tcPr>
            <w:tcW w:w="1417" w:type="dxa"/>
          </w:tcPr>
          <w:p w:rsidR="004B2E5C" w:rsidRDefault="004B2E5C" w:rsidP="00521FF9">
            <w:r>
              <w:t xml:space="preserve">Сентябрь – октябрь </w:t>
            </w:r>
          </w:p>
        </w:tc>
        <w:tc>
          <w:tcPr>
            <w:tcW w:w="5812" w:type="dxa"/>
          </w:tcPr>
          <w:p w:rsidR="004B2E5C" w:rsidRDefault="004B2E5C" w:rsidP="00521FF9">
            <w:r>
              <w:t xml:space="preserve">Выработка рекомендаций по совершенствованию учебной деятельности в 1, 5, 10 классах. </w:t>
            </w:r>
          </w:p>
        </w:tc>
        <w:tc>
          <w:tcPr>
            <w:tcW w:w="2970" w:type="dxa"/>
          </w:tcPr>
          <w:p w:rsidR="004B2E5C" w:rsidRDefault="004B2E5C" w:rsidP="00521FF9">
            <w:r>
              <w:t>Зам. директора по учебно-воспитательной работе</w:t>
            </w:r>
          </w:p>
        </w:tc>
      </w:tr>
      <w:tr w:rsidR="004B2E5C" w:rsidTr="004B2E5C">
        <w:tc>
          <w:tcPr>
            <w:tcW w:w="1417" w:type="dxa"/>
            <w:vMerge w:val="restart"/>
          </w:tcPr>
          <w:p w:rsidR="004B2E5C" w:rsidRDefault="004B2E5C" w:rsidP="00521FF9">
            <w:r>
              <w:t xml:space="preserve">Сентябрь </w:t>
            </w:r>
          </w:p>
        </w:tc>
        <w:tc>
          <w:tcPr>
            <w:tcW w:w="5812" w:type="dxa"/>
          </w:tcPr>
          <w:p w:rsidR="004B2E5C" w:rsidRDefault="004B2E5C" w:rsidP="00521FF9">
            <w:r>
              <w:t xml:space="preserve">Информирование обучающихся о системе внеклассной работы, о традициях лицея. </w:t>
            </w:r>
          </w:p>
        </w:tc>
        <w:tc>
          <w:tcPr>
            <w:tcW w:w="2970" w:type="dxa"/>
            <w:vMerge w:val="restart"/>
          </w:tcPr>
          <w:p w:rsidR="004B2E5C" w:rsidRDefault="004B2E5C" w:rsidP="00521FF9">
            <w:r>
              <w:t>Зам. директора по воспитательной работе</w:t>
            </w:r>
          </w:p>
        </w:tc>
      </w:tr>
      <w:tr w:rsidR="004B2E5C" w:rsidTr="004B2E5C">
        <w:tc>
          <w:tcPr>
            <w:tcW w:w="1417" w:type="dxa"/>
            <w:vMerge/>
          </w:tcPr>
          <w:p w:rsidR="004B2E5C" w:rsidRDefault="004B2E5C" w:rsidP="00521FF9"/>
        </w:tc>
        <w:tc>
          <w:tcPr>
            <w:tcW w:w="5812" w:type="dxa"/>
          </w:tcPr>
          <w:p w:rsidR="004B2E5C" w:rsidRDefault="004B2E5C" w:rsidP="00521FF9">
            <w:r>
              <w:t xml:space="preserve">Координация деятельности классных руководителей. </w:t>
            </w:r>
          </w:p>
        </w:tc>
        <w:tc>
          <w:tcPr>
            <w:tcW w:w="2970" w:type="dxa"/>
            <w:vMerge/>
          </w:tcPr>
          <w:p w:rsidR="004B2E5C" w:rsidRDefault="004B2E5C" w:rsidP="00521FF9"/>
        </w:tc>
      </w:tr>
    </w:tbl>
    <w:p w:rsidR="004B2E5C" w:rsidRDefault="004B2E5C" w:rsidP="004B2E5C"/>
    <w:p w:rsidR="004B2E5C" w:rsidRDefault="004B2E5C" w:rsidP="004B2E5C"/>
    <w:p w:rsidR="00BE0C58" w:rsidRDefault="00BE0C58" w:rsidP="00696A4A">
      <w:pPr>
        <w:sectPr w:rsidR="00BE0C58" w:rsidSect="00FA7DD9">
          <w:pgSz w:w="11906" w:h="16838"/>
          <w:pgMar w:top="1134" w:right="851" w:bottom="1134" w:left="425"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BE0C58" w:rsidRPr="0011065F" w:rsidRDefault="00BE0C58" w:rsidP="00BE0C58">
      <w:pPr>
        <w:tabs>
          <w:tab w:val="left" w:pos="2835"/>
        </w:tabs>
        <w:jc w:val="center"/>
        <w:rPr>
          <w:b/>
          <w:sz w:val="32"/>
          <w:szCs w:val="32"/>
        </w:rPr>
      </w:pPr>
      <w:r w:rsidRPr="0011065F">
        <w:rPr>
          <w:b/>
          <w:sz w:val="32"/>
          <w:szCs w:val="32"/>
        </w:rPr>
        <w:lastRenderedPageBreak/>
        <w:t>План работы</w:t>
      </w:r>
    </w:p>
    <w:p w:rsidR="00BE0C58" w:rsidRDefault="00BE0C58" w:rsidP="00BE0C58">
      <w:pPr>
        <w:tabs>
          <w:tab w:val="left" w:pos="2835"/>
        </w:tabs>
        <w:jc w:val="center"/>
        <w:rPr>
          <w:b/>
          <w:sz w:val="32"/>
          <w:szCs w:val="32"/>
        </w:rPr>
      </w:pPr>
      <w:r w:rsidRPr="0011065F">
        <w:rPr>
          <w:b/>
          <w:sz w:val="32"/>
          <w:szCs w:val="32"/>
        </w:rPr>
        <w:t>Внутришкольной многопрофильной комиссии</w:t>
      </w:r>
    </w:p>
    <w:p w:rsidR="009F4203" w:rsidRPr="0011065F" w:rsidRDefault="009F4203" w:rsidP="00BE0C58">
      <w:pPr>
        <w:tabs>
          <w:tab w:val="left" w:pos="2835"/>
        </w:tabs>
        <w:jc w:val="center"/>
        <w:rPr>
          <w:b/>
          <w:sz w:val="32"/>
          <w:szCs w:val="32"/>
        </w:rPr>
      </w:pPr>
    </w:p>
    <w:tbl>
      <w:tblPr>
        <w:tblW w:w="15593" w:type="dxa"/>
        <w:tblInd w:w="-572" w:type="dxa"/>
        <w:tblLook w:val="04A0" w:firstRow="1" w:lastRow="0" w:firstColumn="1" w:lastColumn="0" w:noHBand="0" w:noVBand="1"/>
      </w:tblPr>
      <w:tblGrid>
        <w:gridCol w:w="567"/>
        <w:gridCol w:w="5101"/>
        <w:gridCol w:w="2413"/>
        <w:gridCol w:w="2267"/>
        <w:gridCol w:w="2222"/>
        <w:gridCol w:w="3023"/>
      </w:tblGrid>
      <w:tr w:rsidR="00BE0C58" w:rsidTr="009F4203">
        <w:trPr>
          <w:trHeight w:val="706"/>
        </w:trPr>
        <w:tc>
          <w:tcPr>
            <w:tcW w:w="5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 п/п</w:t>
            </w:r>
          </w:p>
        </w:tc>
        <w:tc>
          <w:tcPr>
            <w:tcW w:w="5101"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Мероприятия</w:t>
            </w:r>
          </w:p>
        </w:tc>
        <w:tc>
          <w:tcPr>
            <w:tcW w:w="241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Срок реализации</w:t>
            </w:r>
          </w:p>
        </w:tc>
        <w:tc>
          <w:tcPr>
            <w:tcW w:w="22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 xml:space="preserve">Ответственный </w:t>
            </w:r>
          </w:p>
        </w:tc>
        <w:tc>
          <w:tcPr>
            <w:tcW w:w="2222"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Партнёры</w:t>
            </w:r>
          </w:p>
        </w:tc>
        <w:tc>
          <w:tcPr>
            <w:tcW w:w="302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Индикаторы реализации</w:t>
            </w: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jc w:val="center"/>
              <w:rPr>
                <w:b/>
              </w:rPr>
            </w:pPr>
            <w:r w:rsidRPr="0011065F">
              <w:rPr>
                <w:b/>
              </w:rPr>
              <w:t>Организационная деятельность</w:t>
            </w:r>
            <w:r w:rsidRPr="0011065F">
              <w:rPr>
                <w:b/>
                <w:lang w:val="en-US"/>
              </w:rPr>
              <w:t>:</w:t>
            </w: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1.</w:t>
            </w:r>
          </w:p>
          <w:p w:rsidR="00BE0C58" w:rsidRPr="00777477" w:rsidRDefault="00BE0C58" w:rsidP="009F4203">
            <w:pPr>
              <w:pStyle w:val="a5"/>
              <w:rPr>
                <w:rFonts w:ascii="Times New Roman" w:hAnsi="Times New Roman" w:cs="Times New Roman"/>
                <w:sz w:val="24"/>
                <w:szCs w:val="24"/>
              </w:rPr>
            </w:pP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 xml:space="preserve">Обозначить состав Внутришкольной </w:t>
            </w:r>
            <w:r>
              <w:rPr>
                <w:rFonts w:ascii="Times New Roman" w:hAnsi="Times New Roman" w:cs="Times New Roman"/>
                <w:sz w:val="24"/>
                <w:szCs w:val="24"/>
              </w:rPr>
              <w:t xml:space="preserve">многопрофильной </w:t>
            </w:r>
            <w:r w:rsidRPr="00777477">
              <w:rPr>
                <w:rFonts w:ascii="Times New Roman" w:hAnsi="Times New Roman" w:cs="Times New Roman"/>
                <w:sz w:val="24"/>
                <w:szCs w:val="24"/>
              </w:rPr>
              <w:t>комиссии.</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p w:rsidR="00BE0C58" w:rsidRPr="00777477" w:rsidRDefault="00BE0C58" w:rsidP="009F4203">
            <w:pPr>
              <w:pStyle w:val="a5"/>
              <w:rPr>
                <w:rFonts w:ascii="Times New Roman" w:hAnsi="Times New Roman" w:cs="Times New Roman"/>
                <w:sz w:val="24"/>
                <w:szCs w:val="24"/>
              </w:rPr>
            </w:pP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Председатель ВМК</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 xml:space="preserve">Маришкой Д.С. </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p w:rsidR="00BE0C58" w:rsidRPr="00777477"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hideMark/>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Приказ о составе ВМК</w:t>
            </w: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Распределение обязанностей между членами ВМК.</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Председатель ВМК</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 xml:space="preserve">Маришкой Д.С. </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p w:rsidR="00BE0C58" w:rsidRPr="00777477"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Протокол заседая ВМК</w:t>
            </w:r>
          </w:p>
          <w:p w:rsidR="00BE0C58" w:rsidRPr="00777477" w:rsidRDefault="00BE0C58" w:rsidP="009F4203">
            <w:pPr>
              <w:pStyle w:val="a5"/>
              <w:rPr>
                <w:rFonts w:ascii="Times New Roman" w:hAnsi="Times New Roman" w:cs="Times New Roman"/>
                <w:sz w:val="24"/>
                <w:szCs w:val="24"/>
              </w:rPr>
            </w:pPr>
          </w:p>
        </w:tc>
      </w:tr>
      <w:tr w:rsidR="00BE0C58" w:rsidTr="009F4203">
        <w:trPr>
          <w:trHeight w:val="1205"/>
        </w:trPr>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Pr>
                <w:rFonts w:ascii="Times New Roman" w:hAnsi="Times New Roman" w:cs="Times New Roman"/>
                <w:sz w:val="24"/>
                <w:szCs w:val="24"/>
              </w:rPr>
              <w:t>3.</w:t>
            </w: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Изучен</w:t>
            </w:r>
            <w:r>
              <w:rPr>
                <w:rFonts w:ascii="Times New Roman" w:hAnsi="Times New Roman" w:cs="Times New Roman"/>
                <w:sz w:val="24"/>
                <w:szCs w:val="24"/>
              </w:rPr>
              <w:t>ие нормативных актов в области И</w:t>
            </w:r>
            <w:r w:rsidRPr="00777477">
              <w:rPr>
                <w:rFonts w:ascii="Times New Roman" w:hAnsi="Times New Roman" w:cs="Times New Roman"/>
                <w:sz w:val="24"/>
                <w:szCs w:val="24"/>
              </w:rPr>
              <w:t>нклюзивного образования.</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Систематически</w:t>
            </w: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Члены ВМК</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Председатель ВМК</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Маришкой Д.С.</w:t>
            </w: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Педагоги лицея</w:t>
            </w:r>
          </w:p>
          <w:p w:rsidR="00BE0C58" w:rsidRPr="00777477"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Изученные документы, кол-во заседаний и участников</w:t>
            </w:r>
          </w:p>
          <w:p w:rsidR="00BE0C58" w:rsidRPr="00777477"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Pr>
                <w:rFonts w:ascii="Times New Roman" w:hAnsi="Times New Roman" w:cs="Times New Roman"/>
                <w:sz w:val="24"/>
                <w:szCs w:val="24"/>
              </w:rPr>
              <w:t>4.</w:t>
            </w:r>
          </w:p>
        </w:tc>
        <w:tc>
          <w:tcPr>
            <w:tcW w:w="5101" w:type="dxa"/>
            <w:tcBorders>
              <w:top w:val="single" w:sz="4" w:space="0" w:color="auto"/>
              <w:left w:val="single" w:sz="4" w:space="0" w:color="auto"/>
              <w:bottom w:val="single" w:sz="4" w:space="0" w:color="auto"/>
              <w:right w:val="single" w:sz="4" w:space="0" w:color="auto"/>
            </w:tcBorders>
          </w:tcPr>
          <w:p w:rsidR="00BE0C58" w:rsidRDefault="00BE0C58" w:rsidP="009F4203">
            <w:pPr>
              <w:pStyle w:val="a5"/>
              <w:rPr>
                <w:rFonts w:ascii="Times New Roman" w:hAnsi="Times New Roman" w:cs="Times New Roman"/>
                <w:sz w:val="24"/>
                <w:szCs w:val="24"/>
              </w:rPr>
            </w:pPr>
            <w:r>
              <w:rPr>
                <w:rFonts w:ascii="Times New Roman" w:hAnsi="Times New Roman" w:cs="Times New Roman"/>
                <w:sz w:val="24"/>
                <w:szCs w:val="24"/>
              </w:rPr>
              <w:t>Разработка П</w:t>
            </w:r>
            <w:r w:rsidRPr="00777477">
              <w:rPr>
                <w:rFonts w:ascii="Times New Roman" w:hAnsi="Times New Roman" w:cs="Times New Roman"/>
                <w:sz w:val="24"/>
                <w:szCs w:val="24"/>
              </w:rPr>
              <w:t>лана работы ВМК на 2023-2024 учебный год</w:t>
            </w:r>
          </w:p>
          <w:p w:rsidR="009F4203" w:rsidRPr="00777477" w:rsidRDefault="009F4203"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Председатель ВМК</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Маришкой Д. С.</w:t>
            </w: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Утверждённый план</w:t>
            </w:r>
          </w:p>
          <w:p w:rsidR="00BE0C58" w:rsidRPr="00777477"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Pr>
                <w:rFonts w:ascii="Times New Roman" w:hAnsi="Times New Roman" w:cs="Times New Roman"/>
                <w:sz w:val="24"/>
                <w:szCs w:val="24"/>
              </w:rPr>
              <w:t>5.</w:t>
            </w: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Заполнение документов ВМК.</w:t>
            </w: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Председатель ВМК</w:t>
            </w:r>
          </w:p>
          <w:p w:rsidR="00BE0C58"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Маришкой Д. С.</w:t>
            </w:r>
          </w:p>
          <w:p w:rsidR="009F4203" w:rsidRPr="00777477" w:rsidRDefault="009F4203"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Регистры, папки с документами</w:t>
            </w: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jc w:val="center"/>
              <w:rPr>
                <w:b/>
              </w:rPr>
            </w:pPr>
            <w:r w:rsidRPr="0011065F">
              <w:rPr>
                <w:b/>
              </w:rPr>
              <w:t>Учёт учащихся с особыми образовательными потребностями:</w:t>
            </w:r>
          </w:p>
        </w:tc>
      </w:tr>
      <w:tr w:rsidR="00BE0C58" w:rsidTr="009F4203">
        <w:trPr>
          <w:trHeight w:val="1005"/>
        </w:trPr>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1.</w:t>
            </w:r>
          </w:p>
        </w:tc>
        <w:tc>
          <w:tcPr>
            <w:tcW w:w="5101" w:type="dxa"/>
            <w:tcBorders>
              <w:top w:val="single" w:sz="4" w:space="0" w:color="auto"/>
              <w:left w:val="single" w:sz="4" w:space="0" w:color="auto"/>
              <w:bottom w:val="single" w:sz="4" w:space="0" w:color="auto"/>
              <w:right w:val="single" w:sz="4" w:space="0" w:color="auto"/>
            </w:tcBorders>
            <w:hideMark/>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Первичное оценивание учащихся, за</w:t>
            </w:r>
            <w:r>
              <w:rPr>
                <w:rFonts w:ascii="Times New Roman" w:hAnsi="Times New Roman" w:cs="Times New Roman"/>
                <w:sz w:val="24"/>
                <w:szCs w:val="24"/>
              </w:rPr>
              <w:t>писанных в лицей в 2023-2024 учебном</w:t>
            </w:r>
            <w:r w:rsidRPr="00777477">
              <w:rPr>
                <w:rFonts w:ascii="Times New Roman" w:hAnsi="Times New Roman" w:cs="Times New Roman"/>
                <w:sz w:val="24"/>
                <w:szCs w:val="24"/>
              </w:rPr>
              <w:t xml:space="preserve"> году.</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Члены ВМК</w:t>
            </w:r>
          </w:p>
          <w:p w:rsidR="00BE0C58" w:rsidRPr="00777477" w:rsidRDefault="00BE0C58" w:rsidP="009F4203">
            <w:pPr>
              <w:pStyle w:val="a5"/>
              <w:rPr>
                <w:rFonts w:ascii="Times New Roman" w:hAnsi="Times New Roman" w:cs="Times New Roman"/>
                <w:sz w:val="24"/>
                <w:szCs w:val="24"/>
              </w:rPr>
            </w:pP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Классные руководители учащихся</w:t>
            </w: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Протоколы первичного оценивания</w:t>
            </w: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Составление списка и заполнение регистра учёта учащихся с особыми образовательными потребностями.</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 xml:space="preserve">Сентябрь – октябрь </w:t>
            </w: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Председатель ВМК</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Маришкой Д.С. и</w:t>
            </w:r>
          </w:p>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 xml:space="preserve"> ВВП Бужор С.А.</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p w:rsidR="00BE0C58" w:rsidRPr="00777477"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Списки, регистры</w:t>
            </w:r>
          </w:p>
          <w:p w:rsidR="00BE0C58" w:rsidRPr="00777477"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3.</w:t>
            </w:r>
          </w:p>
        </w:tc>
        <w:tc>
          <w:tcPr>
            <w:tcW w:w="5101" w:type="dxa"/>
            <w:tcBorders>
              <w:top w:val="single" w:sz="4" w:space="0" w:color="auto"/>
              <w:left w:val="single" w:sz="4" w:space="0" w:color="auto"/>
              <w:bottom w:val="single" w:sz="4" w:space="0" w:color="auto"/>
              <w:right w:val="single" w:sz="4" w:space="0" w:color="auto"/>
            </w:tcBorders>
          </w:tcPr>
          <w:p w:rsidR="00BE0C58"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Изучение отчётов Психолого-педагогической службы Сорока</w:t>
            </w:r>
            <w:r w:rsidRPr="00777477">
              <w:rPr>
                <w:rFonts w:ascii="Times New Roman" w:hAnsi="Times New Roman" w:cs="Times New Roman"/>
                <w:sz w:val="24"/>
                <w:szCs w:val="24"/>
                <w:lang w:val="uk-UA"/>
              </w:rPr>
              <w:t xml:space="preserve"> </w:t>
            </w:r>
            <w:r w:rsidRPr="00777477">
              <w:rPr>
                <w:rFonts w:ascii="Times New Roman" w:hAnsi="Times New Roman" w:cs="Times New Roman"/>
                <w:sz w:val="24"/>
                <w:szCs w:val="24"/>
              </w:rPr>
              <w:t>о контроле развития детей.</w:t>
            </w:r>
          </w:p>
          <w:p w:rsidR="009F4203" w:rsidRPr="00777477" w:rsidRDefault="009F4203"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Члены ВМК</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lastRenderedPageBreak/>
              <w:t>4.</w:t>
            </w: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Идентификация учащихся, нуждающихся во вспомогательном педагоге.</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Члены ВМК</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Утверждение списка уч-ся, которые нуждаются во вспомогательном педагоге (приказ)</w:t>
            </w: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5.</w:t>
            </w:r>
          </w:p>
        </w:tc>
        <w:tc>
          <w:tcPr>
            <w:tcW w:w="5101"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Идентификация учащихся с ООП, которые будут посещать Центр Инклюзивного Образования.</w:t>
            </w:r>
          </w:p>
          <w:p w:rsidR="00BE0C58" w:rsidRPr="00777477"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Члены ВМК</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Приказ на уч-ся, посещающих ЦИО</w:t>
            </w:r>
          </w:p>
          <w:p w:rsidR="00BE0C58" w:rsidRPr="00777477"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6.</w:t>
            </w:r>
          </w:p>
        </w:tc>
        <w:tc>
          <w:tcPr>
            <w:tcW w:w="5101" w:type="dxa"/>
            <w:tcBorders>
              <w:top w:val="single" w:sz="4" w:space="0" w:color="auto"/>
              <w:left w:val="single" w:sz="4" w:space="0" w:color="auto"/>
              <w:bottom w:val="single" w:sz="4" w:space="0" w:color="auto"/>
              <w:right w:val="single" w:sz="4" w:space="0" w:color="auto"/>
            </w:tcBorders>
          </w:tcPr>
          <w:p w:rsidR="00BE0C58"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Идентификация и пересмотр списка уч-ся, нуждающихся в ИУП</w:t>
            </w:r>
          </w:p>
          <w:p w:rsidR="009F4203" w:rsidRPr="00777477" w:rsidRDefault="009F4203"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Сентябрь</w:t>
            </w:r>
          </w:p>
          <w:p w:rsidR="00BE0C58" w:rsidRPr="00777477"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Члены ВМК</w:t>
            </w:r>
          </w:p>
          <w:p w:rsidR="00BE0C58" w:rsidRPr="00777477"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777477" w:rsidRDefault="00BE0C58" w:rsidP="009F4203">
            <w:pPr>
              <w:pStyle w:val="a5"/>
              <w:rPr>
                <w:rFonts w:ascii="Times New Roman" w:hAnsi="Times New Roman" w:cs="Times New Roman"/>
                <w:sz w:val="24"/>
                <w:szCs w:val="24"/>
              </w:rPr>
            </w:pPr>
            <w:r w:rsidRPr="00777477">
              <w:rPr>
                <w:rFonts w:ascii="Times New Roman" w:hAnsi="Times New Roman" w:cs="Times New Roman"/>
                <w:sz w:val="24"/>
                <w:szCs w:val="24"/>
              </w:rPr>
              <w:t>Список учащихся</w:t>
            </w: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rPr>
                <w:b/>
              </w:rPr>
            </w:pPr>
            <w:r>
              <w:rPr>
                <w:b/>
                <w:sz w:val="36"/>
                <w:szCs w:val="36"/>
              </w:rPr>
              <w:t xml:space="preserve"> </w:t>
            </w:r>
            <w:r w:rsidRPr="0011065F">
              <w:rPr>
                <w:b/>
              </w:rPr>
              <w:t>Проблемы для рассмотрения на заседаниях Педагогического совета:</w:t>
            </w: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1.</w:t>
            </w:r>
          </w:p>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Утверждение ИУП для детей с особыми образовательными потребностями.</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Сентябрь</w:t>
            </w:r>
          </w:p>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 </w:t>
            </w: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Маришкой Д.С. </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ВП Бужор С.А.</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Администрация лицея</w:t>
            </w:r>
          </w:p>
          <w:p w:rsidR="00BE0C58" w:rsidRPr="00A74D80"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Протокол </w:t>
            </w:r>
            <w:proofErr w:type="gramStart"/>
            <w:r w:rsidRPr="00A74D80">
              <w:rPr>
                <w:rFonts w:ascii="Times New Roman" w:hAnsi="Times New Roman" w:cs="Times New Roman"/>
                <w:sz w:val="24"/>
                <w:szCs w:val="24"/>
              </w:rPr>
              <w:t>педсовета,  ИУП</w:t>
            </w:r>
            <w:proofErr w:type="gramEnd"/>
          </w:p>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Школьный прогресс учащихся с особыми образовательными потребностями.</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Декабрь</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Май</w:t>
            </w:r>
          </w:p>
          <w:p w:rsidR="00BE0C58" w:rsidRPr="00A74D80"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Маришкой Д.С. </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ВП Бужор С.А.</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Педагоги, обучающие учеников с ООП</w:t>
            </w: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Протокол педсовета</w:t>
            </w:r>
          </w:p>
          <w:p w:rsidR="00BE0C58" w:rsidRPr="00A74D80"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3.</w:t>
            </w: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Эффективность деятельности ВМК, ВВП, Центра ресурсов.</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Апрель</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Май</w:t>
            </w:r>
          </w:p>
          <w:p w:rsidR="00BE0C58" w:rsidRPr="00A74D80"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Маришкой Д.С. </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ВП Бужор С.А.</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Отчёт-анализ об эффективности предлагаемых услуг, протокол педсовета.</w:t>
            </w: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4.</w:t>
            </w: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Перевод и допуск к выпускным экзаменам учащихся с особыми образовательными потребностями.</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Май</w:t>
            </w: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Маришкой Д.С. </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ВП Бужор С.А.</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Протокол педсовета</w:t>
            </w:r>
          </w:p>
          <w:p w:rsidR="00BE0C58" w:rsidRPr="00A74D80" w:rsidRDefault="00BE0C58" w:rsidP="009F4203">
            <w:pPr>
              <w:pStyle w:val="a5"/>
              <w:rPr>
                <w:rFonts w:ascii="Times New Roman" w:hAnsi="Times New Roman" w:cs="Times New Roman"/>
                <w:sz w:val="24"/>
                <w:szCs w:val="24"/>
              </w:rPr>
            </w:pP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tcPr>
          <w:p w:rsidR="00BE0C58" w:rsidRPr="0011065F" w:rsidRDefault="00BE0C58" w:rsidP="009F4203">
            <w:pPr>
              <w:tabs>
                <w:tab w:val="left" w:pos="2835"/>
              </w:tabs>
              <w:rPr>
                <w:b/>
              </w:rPr>
            </w:pPr>
          </w:p>
          <w:p w:rsidR="00BE0C58" w:rsidRDefault="00BE0C58" w:rsidP="00495EAD">
            <w:pPr>
              <w:pStyle w:val="a3"/>
              <w:numPr>
                <w:ilvl w:val="0"/>
                <w:numId w:val="6"/>
              </w:numPr>
              <w:tabs>
                <w:tab w:val="left" w:pos="2835"/>
              </w:tabs>
              <w:jc w:val="center"/>
              <w:rPr>
                <w:b/>
                <w:sz w:val="32"/>
                <w:szCs w:val="32"/>
              </w:rPr>
            </w:pPr>
            <w:r w:rsidRPr="0011065F">
              <w:rPr>
                <w:b/>
              </w:rPr>
              <w:t>Разработка, реализация, мониторинг ИУП:</w:t>
            </w:r>
          </w:p>
        </w:tc>
      </w:tr>
      <w:tr w:rsidR="00BE0C58" w:rsidTr="009F4203">
        <w:trPr>
          <w:trHeight w:val="826"/>
        </w:trPr>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lang w:val="en-US"/>
              </w:rPr>
            </w:pPr>
          </w:p>
          <w:p w:rsidR="00BE0C58" w:rsidRPr="00A74D80" w:rsidRDefault="00BE0C58" w:rsidP="009F4203">
            <w:pPr>
              <w:pStyle w:val="a5"/>
              <w:rPr>
                <w:rFonts w:ascii="Times New Roman" w:hAnsi="Times New Roman" w:cs="Times New Roman"/>
                <w:sz w:val="24"/>
                <w:szCs w:val="24"/>
                <w:lang w:val="en-US"/>
              </w:rPr>
            </w:pPr>
            <w:r w:rsidRPr="00A74D80">
              <w:rPr>
                <w:rFonts w:ascii="Times New Roman" w:hAnsi="Times New Roman" w:cs="Times New Roman"/>
                <w:sz w:val="24"/>
                <w:szCs w:val="24"/>
                <w:lang w:val="en-US"/>
              </w:rPr>
              <w:t>1.</w:t>
            </w:r>
          </w:p>
          <w:p w:rsidR="00BE0C58" w:rsidRPr="00A74D80" w:rsidRDefault="00BE0C58" w:rsidP="009F4203">
            <w:pPr>
              <w:pStyle w:val="a5"/>
              <w:rPr>
                <w:rFonts w:ascii="Times New Roman" w:hAnsi="Times New Roman" w:cs="Times New Roman"/>
                <w:sz w:val="24"/>
                <w:szCs w:val="24"/>
                <w:lang w:val="en-US"/>
              </w:rPr>
            </w:pP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Утверждение состава команд ИУП.</w:t>
            </w: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Сентябрь</w:t>
            </w: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Приказ о составе команд ИУП</w:t>
            </w: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tcPr>
          <w:p w:rsidR="00BE0C58"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Рабочие заседания с командами ИУП: «Цель, функции и структура ИУП»</w:t>
            </w:r>
            <w:r>
              <w:rPr>
                <w:rFonts w:ascii="Times New Roman" w:hAnsi="Times New Roman" w:cs="Times New Roman"/>
                <w:sz w:val="24"/>
                <w:szCs w:val="24"/>
              </w:rPr>
              <w:t>.</w:t>
            </w:r>
          </w:p>
          <w:p w:rsidR="00BE0C58" w:rsidRPr="00A74D80" w:rsidRDefault="00BE0C58" w:rsidP="009F4203">
            <w:pPr>
              <w:pStyle w:val="a5"/>
              <w:rPr>
                <w:rFonts w:ascii="Times New Roman" w:hAnsi="Times New Roman" w:cs="Times New Roman"/>
                <w:sz w:val="24"/>
                <w:szCs w:val="24"/>
              </w:rPr>
            </w:pPr>
            <w:r>
              <w:rPr>
                <w:rFonts w:ascii="Times New Roman" w:hAnsi="Times New Roman" w:cs="Times New Roman"/>
                <w:sz w:val="24"/>
                <w:szCs w:val="24"/>
              </w:rPr>
              <w:t>Распределение обязанностей в разработке ИУП.</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lastRenderedPageBreak/>
              <w:t>Сентябрь</w:t>
            </w:r>
          </w:p>
          <w:p w:rsidR="00BE0C58" w:rsidRPr="00A74D80"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Маришкой Д. С</w:t>
            </w:r>
          </w:p>
          <w:p w:rsidR="00BE0C58"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r>
              <w:rPr>
                <w:rFonts w:ascii="Times New Roman" w:hAnsi="Times New Roman" w:cs="Times New Roman"/>
                <w:sz w:val="24"/>
                <w:szCs w:val="24"/>
              </w:rPr>
              <w:lastRenderedPageBreak/>
              <w:t>Координатор группы ИУП</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Кол-во заседаний и участников</w:t>
            </w:r>
          </w:p>
          <w:p w:rsidR="00BE0C58" w:rsidRDefault="00BE0C58" w:rsidP="009F4203">
            <w:pPr>
              <w:pStyle w:val="a5"/>
              <w:rPr>
                <w:rFonts w:ascii="Times New Roman" w:hAnsi="Times New Roman" w:cs="Times New Roman"/>
                <w:sz w:val="24"/>
                <w:szCs w:val="24"/>
              </w:rPr>
            </w:pPr>
          </w:p>
          <w:p w:rsidR="00BE0C58" w:rsidRPr="00A74D80" w:rsidRDefault="00BE0C58" w:rsidP="009F4203">
            <w:pPr>
              <w:pStyle w:val="a5"/>
              <w:rPr>
                <w:rFonts w:ascii="Times New Roman" w:hAnsi="Times New Roman" w:cs="Times New Roman"/>
                <w:sz w:val="24"/>
                <w:szCs w:val="24"/>
              </w:rPr>
            </w:pP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lastRenderedPageBreak/>
              <w:t>3.</w:t>
            </w: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Консультация по разработке и реализации модифицированных/ адаптированных куррикулумов.</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В процессе ИУП</w:t>
            </w: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Члены ВМК </w:t>
            </w:r>
          </w:p>
          <w:p w:rsidR="00BE0C58" w:rsidRPr="00A74D80"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Психолого-педагогическая служба</w:t>
            </w:r>
          </w:p>
          <w:p w:rsidR="00BE0C58" w:rsidRPr="00A74D80"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 xml:space="preserve">Кол-во человек </w:t>
            </w:r>
          </w:p>
          <w:p w:rsidR="00BE0C58" w:rsidRPr="00A74D80" w:rsidRDefault="00BE0C58" w:rsidP="009F4203">
            <w:pPr>
              <w:pStyle w:val="a5"/>
              <w:rPr>
                <w:rFonts w:ascii="Times New Roman" w:hAnsi="Times New Roman" w:cs="Times New Roman"/>
                <w:sz w:val="24"/>
                <w:szCs w:val="24"/>
              </w:rPr>
            </w:pP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4.</w:t>
            </w: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Презентация ИУП, разработанных для утверждения на педсовете.</w:t>
            </w:r>
          </w:p>
          <w:p w:rsidR="00BE0C58" w:rsidRPr="00A74D80" w:rsidRDefault="00BE0C58"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Сентябрь</w:t>
            </w: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Маришкой Д. С</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Кол-во ИУП, протокол педсовета</w:t>
            </w:r>
          </w:p>
          <w:p w:rsidR="00BE0C58" w:rsidRPr="00A74D80" w:rsidRDefault="00BE0C58" w:rsidP="009F4203">
            <w:pPr>
              <w:pStyle w:val="a5"/>
              <w:rPr>
                <w:rFonts w:ascii="Times New Roman" w:hAnsi="Times New Roman" w:cs="Times New Roman"/>
                <w:sz w:val="24"/>
                <w:szCs w:val="24"/>
              </w:rPr>
            </w:pP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5.</w:t>
            </w:r>
          </w:p>
        </w:tc>
        <w:tc>
          <w:tcPr>
            <w:tcW w:w="5101"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Заседание по пересмотру ИУП.</w:t>
            </w:r>
          </w:p>
        </w:tc>
        <w:tc>
          <w:tcPr>
            <w:tcW w:w="241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lang w:val="uk-UA"/>
              </w:rPr>
              <w:t>1 раз в семестр.</w:t>
            </w:r>
          </w:p>
        </w:tc>
        <w:tc>
          <w:tcPr>
            <w:tcW w:w="2267"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Председатель ВМК</w:t>
            </w:r>
          </w:p>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Маришкой Д. С</w:t>
            </w:r>
          </w:p>
        </w:tc>
        <w:tc>
          <w:tcPr>
            <w:tcW w:w="2222"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74D80" w:rsidRDefault="00BE0C58" w:rsidP="009F4203">
            <w:pPr>
              <w:pStyle w:val="a5"/>
              <w:rPr>
                <w:rFonts w:ascii="Times New Roman" w:hAnsi="Times New Roman" w:cs="Times New Roman"/>
                <w:sz w:val="24"/>
                <w:szCs w:val="24"/>
              </w:rPr>
            </w:pPr>
            <w:r w:rsidRPr="00A74D80">
              <w:rPr>
                <w:rFonts w:ascii="Times New Roman" w:hAnsi="Times New Roman" w:cs="Times New Roman"/>
                <w:sz w:val="24"/>
                <w:szCs w:val="24"/>
              </w:rPr>
              <w:t>Кол-во заседаний</w:t>
            </w: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jc w:val="center"/>
              <w:rPr>
                <w:b/>
              </w:rPr>
            </w:pPr>
            <w:r w:rsidRPr="0011065F">
              <w:rPr>
                <w:b/>
              </w:rPr>
              <w:t>Методологическая деятельность</w:t>
            </w:r>
          </w:p>
        </w:tc>
      </w:tr>
      <w:tr w:rsidR="00BE0C58" w:rsidTr="009F4203">
        <w:trPr>
          <w:trHeight w:val="1017"/>
        </w:trPr>
        <w:tc>
          <w:tcPr>
            <w:tcW w:w="5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lang w:val="en-US"/>
              </w:rPr>
            </w:pPr>
          </w:p>
          <w:p w:rsidR="00BE0C58" w:rsidRPr="00AE668C" w:rsidRDefault="00BE0C58" w:rsidP="009F4203">
            <w:pPr>
              <w:pStyle w:val="a5"/>
              <w:rPr>
                <w:rFonts w:ascii="Times New Roman" w:hAnsi="Times New Roman" w:cs="Times New Roman"/>
                <w:sz w:val="24"/>
                <w:szCs w:val="24"/>
                <w:lang w:val="en-US"/>
              </w:rPr>
            </w:pPr>
            <w:r w:rsidRPr="00AE668C">
              <w:rPr>
                <w:rFonts w:ascii="Times New Roman" w:hAnsi="Times New Roman" w:cs="Times New Roman"/>
                <w:sz w:val="24"/>
                <w:szCs w:val="24"/>
                <w:lang w:val="en-US"/>
              </w:rPr>
              <w:t>1.</w:t>
            </w:r>
          </w:p>
        </w:tc>
        <w:tc>
          <w:tcPr>
            <w:tcW w:w="5101"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b/>
                <w:sz w:val="24"/>
                <w:szCs w:val="24"/>
              </w:rPr>
            </w:pPr>
          </w:p>
          <w:p w:rsidR="00BE0C58" w:rsidRDefault="00BE0C58" w:rsidP="009F4203">
            <w:pPr>
              <w:pStyle w:val="a5"/>
              <w:rPr>
                <w:rFonts w:ascii="Times New Roman" w:hAnsi="Times New Roman" w:cs="Times New Roman"/>
                <w:sz w:val="24"/>
                <w:szCs w:val="24"/>
              </w:rPr>
            </w:pPr>
            <w:r w:rsidRPr="00AE668C">
              <w:rPr>
                <w:rFonts w:ascii="Times New Roman" w:hAnsi="Times New Roman" w:cs="Times New Roman"/>
                <w:b/>
                <w:sz w:val="24"/>
                <w:szCs w:val="24"/>
              </w:rPr>
              <w:t>Круглый стол:</w:t>
            </w:r>
            <w:r>
              <w:rPr>
                <w:rFonts w:ascii="Times New Roman" w:hAnsi="Times New Roman" w:cs="Times New Roman"/>
                <w:sz w:val="24"/>
                <w:szCs w:val="24"/>
              </w:rPr>
              <w:t xml:space="preserve"> «Роль школы в п</w:t>
            </w:r>
            <w:r w:rsidRPr="00AE668C">
              <w:rPr>
                <w:rFonts w:ascii="Times New Roman" w:hAnsi="Times New Roman" w:cs="Times New Roman"/>
                <w:sz w:val="24"/>
                <w:szCs w:val="24"/>
              </w:rPr>
              <w:t>родвижение инклюзивного образования»</w:t>
            </w:r>
          </w:p>
          <w:p w:rsidR="009F4203" w:rsidRPr="00AE668C" w:rsidRDefault="009F4203"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Октябрь</w:t>
            </w:r>
          </w:p>
          <w:p w:rsidR="00BE0C58" w:rsidRPr="00AE668C" w:rsidRDefault="00BE0C58" w:rsidP="009F4203">
            <w:pPr>
              <w:pStyle w:val="a5"/>
              <w:rPr>
                <w:rFonts w:ascii="Times New Roman" w:hAnsi="Times New Roman" w:cs="Times New Roman"/>
                <w:sz w:val="24"/>
                <w:szCs w:val="24"/>
                <w:lang w:val="uk-UA"/>
              </w:rPr>
            </w:pPr>
          </w:p>
        </w:tc>
        <w:tc>
          <w:tcPr>
            <w:tcW w:w="22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Члены ВМК</w:t>
            </w:r>
          </w:p>
          <w:p w:rsidR="00BE0C58" w:rsidRPr="00AE668C"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Администрация лицея</w:t>
            </w:r>
          </w:p>
        </w:tc>
        <w:tc>
          <w:tcPr>
            <w:tcW w:w="302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Дневник, количество участников</w:t>
            </w:r>
          </w:p>
          <w:p w:rsidR="00BE0C58" w:rsidRPr="00AE668C" w:rsidRDefault="00BE0C58" w:rsidP="009F4203">
            <w:pPr>
              <w:pStyle w:val="a5"/>
              <w:rPr>
                <w:rFonts w:ascii="Times New Roman" w:hAnsi="Times New Roman" w:cs="Times New Roman"/>
                <w:sz w:val="24"/>
                <w:szCs w:val="24"/>
              </w:rPr>
            </w:pP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b/>
                <w:sz w:val="24"/>
                <w:szCs w:val="24"/>
              </w:rPr>
            </w:pPr>
            <w:r w:rsidRPr="00AE668C">
              <w:rPr>
                <w:rFonts w:ascii="Times New Roman" w:hAnsi="Times New Roman" w:cs="Times New Roman"/>
                <w:b/>
                <w:sz w:val="24"/>
                <w:szCs w:val="24"/>
              </w:rPr>
              <w:t>Работа в группах методических комиссий:</w:t>
            </w: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 xml:space="preserve"> «Реализация модифицированного куррикулума. Контроль за прогрессом учащихся с особыми образовательными потребностями»</w:t>
            </w: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 кафедра «Начальные классы»</w:t>
            </w: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 кафедра «Лингвистический цикл»</w:t>
            </w: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-кафедра «Естественно-математический цикл»</w:t>
            </w:r>
          </w:p>
          <w:p w:rsidR="00BE0C58"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 кафедра «Искусство, музыка, спорт»</w:t>
            </w:r>
          </w:p>
          <w:p w:rsidR="009F4203" w:rsidRPr="00AE668C" w:rsidRDefault="009F4203"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Декабрь</w:t>
            </w:r>
          </w:p>
          <w:p w:rsidR="00BE0C58" w:rsidRPr="00AE668C" w:rsidRDefault="00BE0C58" w:rsidP="009F4203">
            <w:pPr>
              <w:pStyle w:val="a5"/>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Администрация лицея</w:t>
            </w:r>
          </w:p>
          <w:p w:rsidR="00BE0C58" w:rsidRPr="00AE668C"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Дневник, количество участников</w:t>
            </w:r>
          </w:p>
          <w:p w:rsidR="00BE0C58" w:rsidRPr="00AE668C" w:rsidRDefault="00BE0C58" w:rsidP="009F4203">
            <w:pPr>
              <w:pStyle w:val="a5"/>
              <w:rPr>
                <w:rFonts w:ascii="Times New Roman" w:hAnsi="Times New Roman" w:cs="Times New Roman"/>
                <w:sz w:val="24"/>
                <w:szCs w:val="24"/>
              </w:rPr>
            </w:pP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3.</w:t>
            </w:r>
          </w:p>
        </w:tc>
        <w:tc>
          <w:tcPr>
            <w:tcW w:w="5101"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b/>
                <w:sz w:val="24"/>
                <w:szCs w:val="24"/>
              </w:rPr>
            </w:pPr>
            <w:r w:rsidRPr="00AE668C">
              <w:rPr>
                <w:rFonts w:ascii="Times New Roman" w:hAnsi="Times New Roman" w:cs="Times New Roman"/>
                <w:b/>
                <w:sz w:val="24"/>
                <w:szCs w:val="24"/>
              </w:rPr>
              <w:t xml:space="preserve">Рабочее заседание </w:t>
            </w:r>
          </w:p>
          <w:p w:rsidR="00BE0C58" w:rsidRDefault="00BE0C58" w:rsidP="009F4203">
            <w:pPr>
              <w:pStyle w:val="a5"/>
              <w:rPr>
                <w:rFonts w:ascii="Times New Roman" w:hAnsi="Times New Roman" w:cs="Times New Roman"/>
                <w:sz w:val="24"/>
                <w:szCs w:val="24"/>
              </w:rPr>
            </w:pPr>
            <w:r>
              <w:rPr>
                <w:rFonts w:ascii="Times New Roman" w:hAnsi="Times New Roman" w:cs="Times New Roman"/>
                <w:sz w:val="24"/>
                <w:szCs w:val="24"/>
              </w:rPr>
              <w:t>Многопрофильный подход к образовательной поддержке детей.</w:t>
            </w:r>
          </w:p>
          <w:p w:rsidR="009F4203" w:rsidRPr="00AE668C" w:rsidRDefault="009F4203" w:rsidP="009F4203">
            <w:pPr>
              <w:pStyle w:val="a5"/>
              <w:rPr>
                <w:rFonts w:ascii="Times New Roman" w:hAnsi="Times New Roman" w:cs="Times New Roman"/>
                <w:sz w:val="24"/>
                <w:szCs w:val="24"/>
              </w:rPr>
            </w:pPr>
          </w:p>
        </w:tc>
        <w:tc>
          <w:tcPr>
            <w:tcW w:w="241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Март- Апрель</w:t>
            </w:r>
          </w:p>
        </w:tc>
        <w:tc>
          <w:tcPr>
            <w:tcW w:w="22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Администрация лицея</w:t>
            </w:r>
          </w:p>
          <w:p w:rsidR="00BE0C58" w:rsidRPr="00AE668C"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Дневник, количество участников</w:t>
            </w:r>
          </w:p>
          <w:p w:rsidR="00BE0C58" w:rsidRPr="00AE668C" w:rsidRDefault="00BE0C58" w:rsidP="009F4203">
            <w:pPr>
              <w:pStyle w:val="a5"/>
              <w:rPr>
                <w:rFonts w:ascii="Times New Roman" w:hAnsi="Times New Roman" w:cs="Times New Roman"/>
                <w:sz w:val="24"/>
                <w:szCs w:val="24"/>
              </w:rPr>
            </w:pPr>
          </w:p>
        </w:tc>
      </w:tr>
      <w:tr w:rsidR="00BE0C58" w:rsidTr="009F4203">
        <w:trPr>
          <w:trHeight w:val="274"/>
        </w:trPr>
        <w:tc>
          <w:tcPr>
            <w:tcW w:w="5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4.</w:t>
            </w:r>
          </w:p>
        </w:tc>
        <w:tc>
          <w:tcPr>
            <w:tcW w:w="5101"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Разработка индивидуальных тестов для выпускных экзаменов за 4-ый класс.</w:t>
            </w:r>
          </w:p>
        </w:tc>
        <w:tc>
          <w:tcPr>
            <w:tcW w:w="241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Май</w:t>
            </w:r>
          </w:p>
        </w:tc>
        <w:tc>
          <w:tcPr>
            <w:tcW w:w="22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Члены ВМК</w:t>
            </w:r>
          </w:p>
        </w:tc>
        <w:tc>
          <w:tcPr>
            <w:tcW w:w="2222"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Администрация лицея</w:t>
            </w:r>
          </w:p>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Психолого-педагогическая служба</w:t>
            </w:r>
          </w:p>
        </w:tc>
        <w:tc>
          <w:tcPr>
            <w:tcW w:w="302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Количество экзаменационных тестов</w:t>
            </w: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jc w:val="center"/>
              <w:rPr>
                <w:b/>
              </w:rPr>
            </w:pPr>
            <w:r w:rsidRPr="0011065F">
              <w:rPr>
                <w:b/>
              </w:rPr>
              <w:t>Работа с родителями</w:t>
            </w:r>
          </w:p>
        </w:tc>
      </w:tr>
      <w:tr w:rsidR="00BE0C58" w:rsidTr="009F4203">
        <w:trPr>
          <w:trHeight w:val="4528"/>
        </w:trPr>
        <w:tc>
          <w:tcPr>
            <w:tcW w:w="567"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pPr>
            <w:r>
              <w:lastRenderedPageBreak/>
              <w:t>1.</w:t>
            </w:r>
          </w:p>
          <w:p w:rsidR="00BE0C58" w:rsidRDefault="00BE0C58" w:rsidP="009F4203">
            <w:pPr>
              <w:tabs>
                <w:tab w:val="left" w:pos="2835"/>
              </w:tabs>
              <w:jc w:val="center"/>
            </w:pPr>
          </w:p>
          <w:p w:rsidR="00BE0C58" w:rsidRDefault="00BE0C58" w:rsidP="009F4203">
            <w:pPr>
              <w:tabs>
                <w:tab w:val="left" w:pos="2835"/>
              </w:tabs>
              <w:jc w:val="center"/>
            </w:pPr>
          </w:p>
          <w:p w:rsidR="00BE0C58" w:rsidRDefault="00BE0C58" w:rsidP="009F4203">
            <w:pPr>
              <w:tabs>
                <w:tab w:val="left" w:pos="2835"/>
              </w:tabs>
              <w:jc w:val="center"/>
            </w:pPr>
            <w:r>
              <w:t>2.</w:t>
            </w:r>
          </w:p>
          <w:p w:rsidR="00BE0C58" w:rsidRDefault="00BE0C58" w:rsidP="009F4203">
            <w:pPr>
              <w:tabs>
                <w:tab w:val="left" w:pos="2835"/>
              </w:tabs>
              <w:jc w:val="center"/>
            </w:pPr>
          </w:p>
          <w:p w:rsidR="00BE0C58" w:rsidRDefault="00BE0C58" w:rsidP="009F4203">
            <w:pPr>
              <w:tabs>
                <w:tab w:val="left" w:pos="2835"/>
              </w:tabs>
              <w:jc w:val="center"/>
            </w:pPr>
          </w:p>
          <w:p w:rsidR="00BE0C58" w:rsidRDefault="00BE0C58" w:rsidP="009F4203">
            <w:pPr>
              <w:tabs>
                <w:tab w:val="left" w:pos="2835"/>
              </w:tabs>
            </w:pPr>
            <w:r>
              <w:t>3.</w:t>
            </w:r>
          </w:p>
          <w:p w:rsidR="00BE0C58" w:rsidRDefault="00BE0C58" w:rsidP="009F4203">
            <w:pPr>
              <w:tabs>
                <w:tab w:val="left" w:pos="2835"/>
              </w:tabs>
              <w:jc w:val="center"/>
            </w:pPr>
          </w:p>
          <w:p w:rsidR="00BE0C58" w:rsidRDefault="00BE0C58" w:rsidP="009F4203">
            <w:pPr>
              <w:tabs>
                <w:tab w:val="left" w:pos="2835"/>
              </w:tabs>
              <w:jc w:val="center"/>
            </w:pPr>
          </w:p>
          <w:p w:rsidR="00BE0C58" w:rsidRDefault="00BE0C58" w:rsidP="009F4203">
            <w:pPr>
              <w:tabs>
                <w:tab w:val="left" w:pos="2835"/>
              </w:tabs>
            </w:pPr>
          </w:p>
          <w:p w:rsidR="00BE0C58" w:rsidRDefault="00BE0C58" w:rsidP="009F4203">
            <w:pPr>
              <w:tabs>
                <w:tab w:val="left" w:pos="2835"/>
              </w:tabs>
            </w:pPr>
          </w:p>
          <w:p w:rsidR="00BE0C58" w:rsidRDefault="00BE0C58" w:rsidP="009F4203">
            <w:pPr>
              <w:tabs>
                <w:tab w:val="left" w:pos="2835"/>
              </w:tabs>
            </w:pPr>
            <w:r>
              <w:t>4.</w:t>
            </w:r>
          </w:p>
          <w:p w:rsidR="00BE0C58" w:rsidRDefault="00BE0C58" w:rsidP="009F4203">
            <w:pPr>
              <w:tabs>
                <w:tab w:val="left" w:pos="2835"/>
              </w:tabs>
            </w:pPr>
          </w:p>
          <w:p w:rsidR="00BE0C58" w:rsidRDefault="00BE0C58" w:rsidP="009F4203">
            <w:pPr>
              <w:tabs>
                <w:tab w:val="left" w:pos="2835"/>
              </w:tabs>
            </w:pPr>
            <w:r>
              <w:t>5.</w:t>
            </w:r>
          </w:p>
        </w:tc>
        <w:tc>
          <w:tcPr>
            <w:tcW w:w="5101"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332"/>
                <w:tab w:val="center" w:pos="2734"/>
                <w:tab w:val="left" w:pos="2835"/>
              </w:tabs>
            </w:pPr>
            <w:r>
              <w:rPr>
                <w:b/>
              </w:rPr>
              <w:t>Заседание с родителями</w:t>
            </w:r>
            <w:r>
              <w:t xml:space="preserve"> учащихся с особыми образовательными потребностями: «Инклюзивное образование»</w:t>
            </w:r>
          </w:p>
          <w:p w:rsidR="00BE0C58" w:rsidRDefault="00BE0C58" w:rsidP="009F4203">
            <w:pPr>
              <w:tabs>
                <w:tab w:val="left" w:pos="2835"/>
              </w:tabs>
            </w:pPr>
            <w:r>
              <w:rPr>
                <w:b/>
              </w:rPr>
              <w:t>Рабочее заседание с родителями</w:t>
            </w:r>
            <w:r>
              <w:t xml:space="preserve"> учащихся с особыми образовательными потребностями:</w:t>
            </w:r>
          </w:p>
          <w:p w:rsidR="00BE0C58" w:rsidRDefault="00BE0C58" w:rsidP="009F4203">
            <w:pPr>
              <w:tabs>
                <w:tab w:val="left" w:pos="2835"/>
              </w:tabs>
            </w:pPr>
            <w:r>
              <w:t>«Вовлечение родителей в процесс Индивидуального учебного плана»</w:t>
            </w:r>
          </w:p>
          <w:p w:rsidR="00BE0C58" w:rsidRDefault="00BE0C58" w:rsidP="009F4203">
            <w:pPr>
              <w:tabs>
                <w:tab w:val="left" w:pos="2835"/>
              </w:tabs>
            </w:pPr>
            <w:r>
              <w:rPr>
                <w:b/>
              </w:rPr>
              <w:t>Рабочее заседание с родителями</w:t>
            </w:r>
            <w:r>
              <w:t xml:space="preserve"> учащихся с особыми образовательными потребностями:</w:t>
            </w:r>
          </w:p>
          <w:p w:rsidR="00BE0C58" w:rsidRDefault="00BE0C58" w:rsidP="009F4203">
            <w:pPr>
              <w:tabs>
                <w:tab w:val="left" w:pos="2835"/>
              </w:tabs>
            </w:pPr>
            <w:r>
              <w:t>«Посещение Ресурсного центра инклюзивного образования»</w:t>
            </w:r>
          </w:p>
          <w:p w:rsidR="00BE0C58" w:rsidRPr="008F6840" w:rsidRDefault="00BE0C58" w:rsidP="009F4203">
            <w:pPr>
              <w:tabs>
                <w:tab w:val="left" w:pos="2835"/>
              </w:tabs>
              <w:rPr>
                <w:b/>
              </w:rPr>
            </w:pPr>
            <w:r w:rsidRPr="008F6840">
              <w:rPr>
                <w:b/>
              </w:rPr>
              <w:t>Круглый стол:</w:t>
            </w:r>
          </w:p>
          <w:p w:rsidR="00BE0C58" w:rsidRDefault="00BE0C58" w:rsidP="009F4203">
            <w:pPr>
              <w:tabs>
                <w:tab w:val="left" w:pos="2835"/>
              </w:tabs>
            </w:pPr>
            <w:r>
              <w:t>«Важность охвата обучением и посещения школы.»</w:t>
            </w:r>
          </w:p>
          <w:p w:rsidR="00BE0C58" w:rsidRDefault="00BE0C58" w:rsidP="009F4203">
            <w:pPr>
              <w:tabs>
                <w:tab w:val="left" w:pos="2835"/>
              </w:tabs>
            </w:pPr>
            <w:r>
              <w:t>Прогресс учеников на конец 2023-2024 учебного года.</w:t>
            </w:r>
          </w:p>
          <w:p w:rsidR="009F4203" w:rsidRDefault="009F4203" w:rsidP="009F4203">
            <w:pPr>
              <w:tabs>
                <w:tab w:val="left" w:pos="2835"/>
              </w:tabs>
            </w:pPr>
          </w:p>
        </w:tc>
        <w:tc>
          <w:tcPr>
            <w:tcW w:w="2413"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p>
          <w:p w:rsidR="00BE0C58" w:rsidRDefault="00BE0C58" w:rsidP="009F4203">
            <w:pPr>
              <w:tabs>
                <w:tab w:val="left" w:pos="2835"/>
              </w:tabs>
            </w:pPr>
            <w:r>
              <w:t>Сентябрь</w:t>
            </w:r>
          </w:p>
          <w:p w:rsidR="00BE0C58" w:rsidRDefault="00BE0C58" w:rsidP="009F4203">
            <w:pPr>
              <w:tabs>
                <w:tab w:val="left" w:pos="2835"/>
              </w:tabs>
            </w:pPr>
          </w:p>
          <w:p w:rsidR="00BE0C58" w:rsidRDefault="00BE0C58" w:rsidP="009F4203">
            <w:pPr>
              <w:tabs>
                <w:tab w:val="left" w:pos="2835"/>
              </w:tabs>
            </w:pPr>
          </w:p>
          <w:p w:rsidR="00BE0C58" w:rsidRDefault="00BE0C58" w:rsidP="009F4203">
            <w:pPr>
              <w:tabs>
                <w:tab w:val="left" w:pos="2835"/>
              </w:tabs>
            </w:pPr>
            <w:r>
              <w:t xml:space="preserve">Сентябрь </w:t>
            </w:r>
          </w:p>
          <w:p w:rsidR="00BE0C58" w:rsidRDefault="00BE0C58" w:rsidP="009F4203">
            <w:pPr>
              <w:tabs>
                <w:tab w:val="left" w:pos="2835"/>
              </w:tabs>
              <w:jc w:val="center"/>
            </w:pPr>
          </w:p>
          <w:p w:rsidR="00BE0C58" w:rsidRDefault="00BE0C58" w:rsidP="009F4203">
            <w:pPr>
              <w:tabs>
                <w:tab w:val="left" w:pos="2835"/>
              </w:tabs>
              <w:jc w:val="center"/>
            </w:pPr>
          </w:p>
          <w:p w:rsidR="00BE0C58" w:rsidRDefault="00BE0C58" w:rsidP="009F4203">
            <w:pPr>
              <w:tabs>
                <w:tab w:val="left" w:pos="2835"/>
              </w:tabs>
            </w:pPr>
            <w:r>
              <w:t xml:space="preserve">Декабрь </w:t>
            </w:r>
          </w:p>
          <w:p w:rsidR="00BE0C58" w:rsidRDefault="00BE0C58" w:rsidP="009F4203">
            <w:pPr>
              <w:tabs>
                <w:tab w:val="left" w:pos="2835"/>
              </w:tabs>
              <w:jc w:val="center"/>
            </w:pPr>
            <w:r>
              <w:t xml:space="preserve"> </w:t>
            </w:r>
          </w:p>
          <w:p w:rsidR="00BE0C58" w:rsidRDefault="00BE0C58" w:rsidP="009F4203">
            <w:pPr>
              <w:tabs>
                <w:tab w:val="left" w:pos="2835"/>
              </w:tabs>
              <w:jc w:val="center"/>
            </w:pPr>
          </w:p>
          <w:p w:rsidR="00BE0C58" w:rsidRDefault="00BE0C58" w:rsidP="009F4203">
            <w:pPr>
              <w:tabs>
                <w:tab w:val="left" w:pos="2835"/>
              </w:tabs>
            </w:pPr>
          </w:p>
          <w:p w:rsidR="00BE0C58" w:rsidRDefault="00BE0C58" w:rsidP="009F4203">
            <w:pPr>
              <w:tabs>
                <w:tab w:val="left" w:pos="2835"/>
              </w:tabs>
            </w:pPr>
          </w:p>
          <w:p w:rsidR="00BE0C58" w:rsidRDefault="00BE0C58" w:rsidP="009F4203">
            <w:pPr>
              <w:tabs>
                <w:tab w:val="left" w:pos="2835"/>
              </w:tabs>
            </w:pPr>
            <w:r>
              <w:t>Февраль</w:t>
            </w:r>
          </w:p>
          <w:p w:rsidR="00BE0C58" w:rsidRDefault="00BE0C58" w:rsidP="009F4203">
            <w:pPr>
              <w:tabs>
                <w:tab w:val="left" w:pos="2835"/>
              </w:tabs>
            </w:pPr>
            <w:r>
              <w:t>Май</w:t>
            </w:r>
          </w:p>
        </w:tc>
        <w:tc>
          <w:tcPr>
            <w:tcW w:w="2267"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p>
          <w:p w:rsidR="00BE0C58" w:rsidRDefault="00BE0C58" w:rsidP="009F4203">
            <w:pPr>
              <w:tabs>
                <w:tab w:val="left" w:pos="2835"/>
              </w:tabs>
            </w:pPr>
            <w:r>
              <w:t>Члены ВМК</w:t>
            </w:r>
          </w:p>
          <w:p w:rsidR="00BE0C58" w:rsidRDefault="00BE0C58" w:rsidP="009F4203">
            <w:pPr>
              <w:tabs>
                <w:tab w:val="left" w:pos="2835"/>
              </w:tabs>
            </w:pPr>
          </w:p>
          <w:p w:rsidR="00BE0C58" w:rsidRDefault="00BE0C58" w:rsidP="009F4203">
            <w:pPr>
              <w:tabs>
                <w:tab w:val="left" w:pos="2835"/>
              </w:tabs>
            </w:pPr>
          </w:p>
          <w:p w:rsidR="00BE0C58" w:rsidRDefault="00BE0C58" w:rsidP="009F4203">
            <w:pPr>
              <w:tabs>
                <w:tab w:val="left" w:pos="2835"/>
              </w:tabs>
            </w:pPr>
            <w:r>
              <w:t>Члены ВМК</w:t>
            </w:r>
          </w:p>
          <w:p w:rsidR="00BE0C58" w:rsidRDefault="00BE0C58" w:rsidP="009F4203">
            <w:pPr>
              <w:tabs>
                <w:tab w:val="left" w:pos="2835"/>
              </w:tabs>
            </w:pPr>
          </w:p>
          <w:p w:rsidR="00BE0C58" w:rsidRDefault="00BE0C58" w:rsidP="009F4203">
            <w:pPr>
              <w:tabs>
                <w:tab w:val="left" w:pos="2835"/>
              </w:tabs>
            </w:pPr>
          </w:p>
          <w:p w:rsidR="00BE0C58" w:rsidRDefault="00BE0C58" w:rsidP="009F4203">
            <w:pPr>
              <w:tabs>
                <w:tab w:val="left" w:pos="2835"/>
              </w:tabs>
            </w:pPr>
            <w:r>
              <w:t>ВВП</w:t>
            </w:r>
          </w:p>
          <w:p w:rsidR="00BE0C58" w:rsidRDefault="00BE0C58" w:rsidP="009F4203">
            <w:pPr>
              <w:tabs>
                <w:tab w:val="left" w:pos="2835"/>
              </w:tabs>
            </w:pPr>
          </w:p>
          <w:p w:rsidR="00BE0C58" w:rsidRDefault="00BE0C58" w:rsidP="009F4203">
            <w:pPr>
              <w:tabs>
                <w:tab w:val="left" w:pos="2835"/>
              </w:tabs>
            </w:pPr>
          </w:p>
          <w:p w:rsidR="00BE0C58" w:rsidRDefault="00BE0C58" w:rsidP="009F4203">
            <w:pPr>
              <w:tabs>
                <w:tab w:val="left" w:pos="2835"/>
              </w:tabs>
            </w:pPr>
            <w:r>
              <w:t xml:space="preserve">              </w:t>
            </w:r>
          </w:p>
          <w:p w:rsidR="00BE0C58" w:rsidRDefault="00BE0C58" w:rsidP="009F4203">
            <w:pPr>
              <w:tabs>
                <w:tab w:val="left" w:pos="2835"/>
              </w:tabs>
            </w:pPr>
          </w:p>
          <w:p w:rsidR="00BE0C58" w:rsidRDefault="00BE0C58" w:rsidP="009F4203">
            <w:pPr>
              <w:tabs>
                <w:tab w:val="left" w:pos="2835"/>
              </w:tabs>
            </w:pPr>
            <w:r>
              <w:t>Председатель ВМК</w:t>
            </w:r>
          </w:p>
          <w:p w:rsidR="00BE0C58" w:rsidRDefault="00BE0C58" w:rsidP="009F4203">
            <w:pPr>
              <w:tabs>
                <w:tab w:val="left" w:pos="2835"/>
              </w:tabs>
            </w:pPr>
            <w:r>
              <w:t>Председатель ВМК</w:t>
            </w:r>
          </w:p>
        </w:tc>
        <w:tc>
          <w:tcPr>
            <w:tcW w:w="2222"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p>
        </w:tc>
        <w:tc>
          <w:tcPr>
            <w:tcW w:w="3023"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p>
          <w:p w:rsidR="00BE0C58" w:rsidRDefault="00BE0C58" w:rsidP="009F4203">
            <w:pPr>
              <w:tabs>
                <w:tab w:val="left" w:pos="2835"/>
              </w:tabs>
            </w:pPr>
            <w:r>
              <w:t xml:space="preserve">Количество участников </w:t>
            </w:r>
          </w:p>
          <w:p w:rsidR="00BE0C58" w:rsidRDefault="00BE0C58" w:rsidP="009F4203">
            <w:pPr>
              <w:tabs>
                <w:tab w:val="left" w:pos="2835"/>
              </w:tabs>
              <w:jc w:val="center"/>
            </w:pPr>
          </w:p>
          <w:p w:rsidR="00BE0C58" w:rsidRDefault="00BE0C58" w:rsidP="009F4203">
            <w:pPr>
              <w:tabs>
                <w:tab w:val="left" w:pos="2835"/>
              </w:tabs>
            </w:pPr>
            <w:r>
              <w:t xml:space="preserve">Количество участников </w:t>
            </w:r>
          </w:p>
          <w:p w:rsidR="00BE0C58" w:rsidRDefault="00BE0C58" w:rsidP="009F4203">
            <w:pPr>
              <w:tabs>
                <w:tab w:val="left" w:pos="2835"/>
              </w:tabs>
            </w:pPr>
          </w:p>
          <w:p w:rsidR="00BE0C58" w:rsidRDefault="00BE0C58" w:rsidP="009F4203">
            <w:pPr>
              <w:tabs>
                <w:tab w:val="left" w:pos="2835"/>
              </w:tabs>
            </w:pPr>
            <w:r>
              <w:t xml:space="preserve">Количество участников </w:t>
            </w:r>
          </w:p>
          <w:p w:rsidR="00BE0C58" w:rsidRDefault="00BE0C58" w:rsidP="009F4203">
            <w:pPr>
              <w:tabs>
                <w:tab w:val="left" w:pos="2835"/>
              </w:tabs>
              <w:jc w:val="center"/>
            </w:pPr>
          </w:p>
          <w:p w:rsidR="00BE0C58" w:rsidRDefault="00BE0C58" w:rsidP="009F4203">
            <w:pPr>
              <w:tabs>
                <w:tab w:val="left" w:pos="2835"/>
              </w:tabs>
              <w:jc w:val="center"/>
            </w:pPr>
          </w:p>
          <w:p w:rsidR="00BE0C58" w:rsidRDefault="00BE0C58" w:rsidP="009F4203">
            <w:pPr>
              <w:tabs>
                <w:tab w:val="left" w:pos="2835"/>
              </w:tabs>
            </w:pPr>
          </w:p>
          <w:p w:rsidR="00BE0C58" w:rsidRDefault="00BE0C58" w:rsidP="009F4203">
            <w:pPr>
              <w:tabs>
                <w:tab w:val="left" w:pos="2835"/>
              </w:tabs>
            </w:pPr>
            <w:r>
              <w:t xml:space="preserve">Количество участников </w:t>
            </w:r>
          </w:p>
          <w:p w:rsidR="00BE0C58" w:rsidRDefault="00BE0C58" w:rsidP="009F4203">
            <w:pPr>
              <w:tabs>
                <w:tab w:val="left" w:pos="2835"/>
              </w:tabs>
            </w:pPr>
            <w:r>
              <w:t xml:space="preserve">Количество участников </w:t>
            </w:r>
          </w:p>
        </w:tc>
      </w:tr>
      <w:tr w:rsidR="00BE0C58" w:rsidTr="009F4203">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jc w:val="center"/>
              <w:rPr>
                <w:b/>
              </w:rPr>
            </w:pPr>
            <w:r w:rsidRPr="0011065F">
              <w:rPr>
                <w:b/>
              </w:rPr>
              <w:t>Отчётная деятельность</w:t>
            </w:r>
          </w:p>
        </w:tc>
      </w:tr>
      <w:tr w:rsidR="00BE0C58" w:rsidTr="009F4203">
        <w:trPr>
          <w:trHeight w:val="564"/>
        </w:trPr>
        <w:tc>
          <w:tcPr>
            <w:tcW w:w="567" w:type="dxa"/>
            <w:tcBorders>
              <w:top w:val="single" w:sz="4" w:space="0" w:color="auto"/>
              <w:left w:val="single" w:sz="4" w:space="0" w:color="auto"/>
              <w:bottom w:val="single" w:sz="4" w:space="0" w:color="auto"/>
              <w:right w:val="single" w:sz="4" w:space="0" w:color="auto"/>
            </w:tcBorders>
            <w:hideMark/>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1.</w:t>
            </w:r>
          </w:p>
        </w:tc>
        <w:tc>
          <w:tcPr>
            <w:tcW w:w="5101" w:type="dxa"/>
            <w:tcBorders>
              <w:top w:val="single" w:sz="4" w:space="0" w:color="auto"/>
              <w:left w:val="single" w:sz="4" w:space="0" w:color="auto"/>
              <w:bottom w:val="single" w:sz="4" w:space="0" w:color="auto"/>
              <w:right w:val="single" w:sz="4" w:space="0" w:color="auto"/>
            </w:tcBorders>
            <w:hideMark/>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Отчёт о деятельности семестриальный.</w:t>
            </w:r>
          </w:p>
        </w:tc>
        <w:tc>
          <w:tcPr>
            <w:tcW w:w="2413" w:type="dxa"/>
            <w:tcBorders>
              <w:top w:val="single" w:sz="4" w:space="0" w:color="auto"/>
              <w:left w:val="single" w:sz="4" w:space="0" w:color="auto"/>
              <w:bottom w:val="single" w:sz="4" w:space="0" w:color="auto"/>
              <w:right w:val="single" w:sz="4" w:space="0" w:color="auto"/>
            </w:tcBorders>
            <w:hideMark/>
          </w:tcPr>
          <w:p w:rsidR="00BE0C58" w:rsidRPr="00AE668C" w:rsidRDefault="00BE0C58" w:rsidP="009F4203">
            <w:pPr>
              <w:pStyle w:val="a5"/>
              <w:rPr>
                <w:rFonts w:ascii="Times New Roman" w:hAnsi="Times New Roman" w:cs="Times New Roman"/>
                <w:sz w:val="24"/>
                <w:szCs w:val="24"/>
                <w:lang w:val="uk-UA"/>
              </w:rPr>
            </w:pPr>
            <w:r w:rsidRPr="00AE668C">
              <w:rPr>
                <w:rFonts w:ascii="Times New Roman" w:hAnsi="Times New Roman" w:cs="Times New Roman"/>
                <w:sz w:val="24"/>
                <w:szCs w:val="24"/>
                <w:lang w:val="uk-UA"/>
              </w:rPr>
              <w:t>Декабрь</w:t>
            </w:r>
          </w:p>
        </w:tc>
        <w:tc>
          <w:tcPr>
            <w:tcW w:w="2267" w:type="dxa"/>
            <w:tcBorders>
              <w:top w:val="single" w:sz="4" w:space="0" w:color="auto"/>
              <w:left w:val="single" w:sz="4" w:space="0" w:color="auto"/>
              <w:bottom w:val="single" w:sz="4" w:space="0" w:color="auto"/>
              <w:right w:val="single" w:sz="4" w:space="0" w:color="auto"/>
            </w:tcBorders>
            <w:hideMark/>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Председатель ВМК</w:t>
            </w:r>
          </w:p>
          <w:p w:rsidR="00BE0C58" w:rsidRPr="00AE668C" w:rsidRDefault="00BE0C58" w:rsidP="009F4203">
            <w:pPr>
              <w:pStyle w:val="a5"/>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hideMark/>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Отчёт</w:t>
            </w:r>
          </w:p>
          <w:p w:rsidR="00BE0C58" w:rsidRPr="00AE668C" w:rsidRDefault="00BE0C58" w:rsidP="009F4203">
            <w:pPr>
              <w:pStyle w:val="a5"/>
              <w:rPr>
                <w:rFonts w:ascii="Times New Roman" w:hAnsi="Times New Roman" w:cs="Times New Roman"/>
                <w:sz w:val="24"/>
                <w:szCs w:val="24"/>
              </w:rPr>
            </w:pPr>
          </w:p>
        </w:tc>
      </w:tr>
      <w:tr w:rsidR="00BE0C58" w:rsidTr="009F4203">
        <w:tc>
          <w:tcPr>
            <w:tcW w:w="5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2.</w:t>
            </w:r>
          </w:p>
        </w:tc>
        <w:tc>
          <w:tcPr>
            <w:tcW w:w="5101"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Годовой отчёт о деятельности ВМК.</w:t>
            </w:r>
          </w:p>
        </w:tc>
        <w:tc>
          <w:tcPr>
            <w:tcW w:w="2413"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lang w:val="uk-UA"/>
              </w:rPr>
            </w:pPr>
            <w:r w:rsidRPr="00AE668C">
              <w:rPr>
                <w:rFonts w:ascii="Times New Roman" w:hAnsi="Times New Roman" w:cs="Times New Roman"/>
                <w:sz w:val="24"/>
                <w:szCs w:val="24"/>
                <w:lang w:val="uk-UA"/>
              </w:rPr>
              <w:t>Июнь</w:t>
            </w:r>
          </w:p>
        </w:tc>
        <w:tc>
          <w:tcPr>
            <w:tcW w:w="2267"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Председатель ВМК</w:t>
            </w:r>
          </w:p>
        </w:tc>
        <w:tc>
          <w:tcPr>
            <w:tcW w:w="2222" w:type="dxa"/>
            <w:tcBorders>
              <w:top w:val="single" w:sz="4" w:space="0" w:color="auto"/>
              <w:left w:val="single" w:sz="4" w:space="0" w:color="auto"/>
              <w:bottom w:val="single" w:sz="4" w:space="0" w:color="auto"/>
              <w:right w:val="single" w:sz="4" w:space="0" w:color="auto"/>
            </w:tcBorders>
          </w:tcPr>
          <w:p w:rsidR="00BE0C58" w:rsidRPr="00AE668C" w:rsidRDefault="00BE0C58" w:rsidP="009F4203">
            <w:pPr>
              <w:pStyle w:val="a5"/>
              <w:rPr>
                <w:rFonts w:ascii="Times New Roman" w:hAnsi="Times New Roman" w:cs="Times New Roman"/>
                <w:sz w:val="24"/>
                <w:szCs w:val="24"/>
              </w:rPr>
            </w:pPr>
          </w:p>
        </w:tc>
        <w:tc>
          <w:tcPr>
            <w:tcW w:w="3023" w:type="dxa"/>
            <w:tcBorders>
              <w:top w:val="single" w:sz="4" w:space="0" w:color="auto"/>
              <w:left w:val="single" w:sz="4" w:space="0" w:color="auto"/>
              <w:bottom w:val="single" w:sz="4" w:space="0" w:color="auto"/>
              <w:right w:val="single" w:sz="4" w:space="0" w:color="auto"/>
            </w:tcBorders>
          </w:tcPr>
          <w:p w:rsidR="00BE0C58" w:rsidRDefault="00BE0C58" w:rsidP="009F4203">
            <w:pPr>
              <w:pStyle w:val="a5"/>
              <w:rPr>
                <w:rFonts w:ascii="Times New Roman" w:hAnsi="Times New Roman" w:cs="Times New Roman"/>
                <w:sz w:val="24"/>
                <w:szCs w:val="24"/>
              </w:rPr>
            </w:pPr>
            <w:r w:rsidRPr="00AE668C">
              <w:rPr>
                <w:rFonts w:ascii="Times New Roman" w:hAnsi="Times New Roman" w:cs="Times New Roman"/>
                <w:sz w:val="24"/>
                <w:szCs w:val="24"/>
              </w:rPr>
              <w:t>Отчёт</w:t>
            </w:r>
          </w:p>
          <w:p w:rsidR="00BE0C58" w:rsidRPr="00AE668C" w:rsidRDefault="00BE0C58" w:rsidP="009F4203">
            <w:pPr>
              <w:pStyle w:val="a5"/>
              <w:rPr>
                <w:rFonts w:ascii="Times New Roman" w:hAnsi="Times New Roman" w:cs="Times New Roman"/>
                <w:sz w:val="24"/>
                <w:szCs w:val="24"/>
              </w:rPr>
            </w:pPr>
          </w:p>
        </w:tc>
      </w:tr>
      <w:tr w:rsidR="00BE0C58" w:rsidTr="009F4203">
        <w:trPr>
          <w:trHeight w:val="396"/>
        </w:trPr>
        <w:tc>
          <w:tcPr>
            <w:tcW w:w="15593" w:type="dxa"/>
            <w:gridSpan w:val="6"/>
            <w:tcBorders>
              <w:top w:val="single" w:sz="4" w:space="0" w:color="auto"/>
              <w:left w:val="single" w:sz="4" w:space="0" w:color="auto"/>
              <w:bottom w:val="single" w:sz="4" w:space="0" w:color="auto"/>
              <w:right w:val="single" w:sz="4" w:space="0" w:color="auto"/>
            </w:tcBorders>
            <w:hideMark/>
          </w:tcPr>
          <w:p w:rsidR="00BE0C58" w:rsidRPr="0011065F" w:rsidRDefault="00BE0C58" w:rsidP="00495EAD">
            <w:pPr>
              <w:pStyle w:val="a3"/>
              <w:numPr>
                <w:ilvl w:val="0"/>
                <w:numId w:val="6"/>
              </w:numPr>
              <w:tabs>
                <w:tab w:val="left" w:pos="2835"/>
              </w:tabs>
              <w:spacing w:after="200" w:line="276" w:lineRule="auto"/>
              <w:jc w:val="center"/>
              <w:rPr>
                <w:b/>
                <w:lang w:val="ro-MD"/>
              </w:rPr>
            </w:pPr>
            <w:r w:rsidRPr="0011065F">
              <w:rPr>
                <w:b/>
              </w:rPr>
              <w:t>Развитие партнёрства</w:t>
            </w:r>
          </w:p>
        </w:tc>
      </w:tr>
      <w:tr w:rsidR="00BE0C58" w:rsidTr="009F4203">
        <w:tc>
          <w:tcPr>
            <w:tcW w:w="5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lang w:val="ro-MD"/>
              </w:rPr>
            </w:pPr>
            <w:r>
              <w:rPr>
                <w:b/>
                <w:lang w:val="ro-MD"/>
              </w:rPr>
              <w:t>1.</w:t>
            </w:r>
          </w:p>
        </w:tc>
        <w:tc>
          <w:tcPr>
            <w:tcW w:w="5101"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332"/>
                <w:tab w:val="center" w:pos="2734"/>
                <w:tab w:val="left" w:pos="2835"/>
              </w:tabs>
            </w:pPr>
            <w:r>
              <w:t>Обращение за предоставлением консультаций в проблемных ситуациях в психолого-педагогическую службу города Сорока.</w:t>
            </w:r>
          </w:p>
        </w:tc>
        <w:tc>
          <w:tcPr>
            <w:tcW w:w="241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В течение всего года</w:t>
            </w:r>
          </w:p>
        </w:tc>
        <w:tc>
          <w:tcPr>
            <w:tcW w:w="2267"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r>
              <w:t>Председатель ВМК</w:t>
            </w:r>
          </w:p>
          <w:p w:rsidR="00BE0C58" w:rsidRDefault="00BE0C58" w:rsidP="009F4203">
            <w:pPr>
              <w:tabs>
                <w:tab w:val="left" w:pos="2835"/>
              </w:tabs>
              <w:jc w:val="center"/>
            </w:pPr>
          </w:p>
        </w:tc>
        <w:tc>
          <w:tcPr>
            <w:tcW w:w="2222"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 xml:space="preserve">Психолого-педагогическая служба </w:t>
            </w:r>
          </w:p>
        </w:tc>
        <w:tc>
          <w:tcPr>
            <w:tcW w:w="302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Рекомендации,</w:t>
            </w:r>
          </w:p>
          <w:p w:rsidR="00BE0C58" w:rsidRDefault="00BE0C58" w:rsidP="009F4203">
            <w:pPr>
              <w:tabs>
                <w:tab w:val="left" w:pos="2835"/>
              </w:tabs>
              <w:jc w:val="center"/>
            </w:pPr>
            <w:r>
              <w:t>Протокол обследования ребёнка</w:t>
            </w:r>
          </w:p>
        </w:tc>
      </w:tr>
      <w:tr w:rsidR="00BE0C58" w:rsidTr="009F4203">
        <w:tc>
          <w:tcPr>
            <w:tcW w:w="5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2.</w:t>
            </w:r>
          </w:p>
        </w:tc>
        <w:tc>
          <w:tcPr>
            <w:tcW w:w="5101"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332"/>
                <w:tab w:val="center" w:pos="2734"/>
                <w:tab w:val="left" w:pos="2835"/>
              </w:tabs>
            </w:pPr>
            <w:r>
              <w:t>Обращение за предоставлением консультаций в Центр психического здоровья города Сорока</w:t>
            </w:r>
          </w:p>
        </w:tc>
        <w:tc>
          <w:tcPr>
            <w:tcW w:w="241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В течение всего года</w:t>
            </w:r>
          </w:p>
        </w:tc>
        <w:tc>
          <w:tcPr>
            <w:tcW w:w="22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Психолог</w:t>
            </w:r>
          </w:p>
        </w:tc>
        <w:tc>
          <w:tcPr>
            <w:tcW w:w="2222"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Центр психического здоровья города Сорока</w:t>
            </w:r>
          </w:p>
        </w:tc>
        <w:tc>
          <w:tcPr>
            <w:tcW w:w="302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Рекомендации, полученные от специалистов Центра</w:t>
            </w:r>
          </w:p>
        </w:tc>
      </w:tr>
      <w:tr w:rsidR="00BE0C58" w:rsidTr="009F4203">
        <w:tc>
          <w:tcPr>
            <w:tcW w:w="5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3.</w:t>
            </w:r>
          </w:p>
        </w:tc>
        <w:tc>
          <w:tcPr>
            <w:tcW w:w="5101"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332"/>
                <w:tab w:val="center" w:pos="2734"/>
                <w:tab w:val="left" w:pos="2835"/>
              </w:tabs>
            </w:pPr>
            <w:r>
              <w:t>Сотрудничество с Центром семейных врачей</w:t>
            </w:r>
          </w:p>
        </w:tc>
        <w:tc>
          <w:tcPr>
            <w:tcW w:w="241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В течение года</w:t>
            </w:r>
          </w:p>
        </w:tc>
        <w:tc>
          <w:tcPr>
            <w:tcW w:w="2267"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r>
              <w:t>Председатель ВМК</w:t>
            </w:r>
          </w:p>
          <w:p w:rsidR="00BE0C58" w:rsidRDefault="00BE0C58" w:rsidP="009F4203">
            <w:pPr>
              <w:tabs>
                <w:tab w:val="left" w:pos="2835"/>
              </w:tabs>
              <w:jc w:val="center"/>
            </w:pPr>
          </w:p>
        </w:tc>
        <w:tc>
          <w:tcPr>
            <w:tcW w:w="2222"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Семейный врач по запросу</w:t>
            </w:r>
          </w:p>
        </w:tc>
        <w:tc>
          <w:tcPr>
            <w:tcW w:w="302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Медицинские документы на ученика</w:t>
            </w:r>
          </w:p>
        </w:tc>
      </w:tr>
      <w:tr w:rsidR="00BE0C58" w:rsidTr="009F4203">
        <w:tc>
          <w:tcPr>
            <w:tcW w:w="567"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rPr>
                <w:b/>
              </w:rPr>
            </w:pPr>
            <w:r>
              <w:rPr>
                <w:b/>
              </w:rPr>
              <w:t>4.</w:t>
            </w:r>
          </w:p>
        </w:tc>
        <w:tc>
          <w:tcPr>
            <w:tcW w:w="5101"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332"/>
                <w:tab w:val="center" w:pos="2734"/>
                <w:tab w:val="left" w:pos="2835"/>
              </w:tabs>
            </w:pPr>
            <w:r>
              <w:t>Сотрудничество с Центром занятости города Сорока</w:t>
            </w:r>
          </w:p>
        </w:tc>
        <w:tc>
          <w:tcPr>
            <w:tcW w:w="241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В течение года</w:t>
            </w:r>
          </w:p>
        </w:tc>
        <w:tc>
          <w:tcPr>
            <w:tcW w:w="2267" w:type="dxa"/>
            <w:tcBorders>
              <w:top w:val="single" w:sz="4" w:space="0" w:color="auto"/>
              <w:left w:val="single" w:sz="4" w:space="0" w:color="auto"/>
              <w:bottom w:val="single" w:sz="4" w:space="0" w:color="auto"/>
              <w:right w:val="single" w:sz="4" w:space="0" w:color="auto"/>
            </w:tcBorders>
          </w:tcPr>
          <w:p w:rsidR="00BE0C58" w:rsidRDefault="00BE0C58" w:rsidP="009F4203">
            <w:pPr>
              <w:tabs>
                <w:tab w:val="left" w:pos="2835"/>
              </w:tabs>
              <w:jc w:val="center"/>
            </w:pPr>
            <w:r>
              <w:t>Председатель ВМК</w:t>
            </w:r>
          </w:p>
          <w:p w:rsidR="00BE0C58" w:rsidRDefault="00BE0C58" w:rsidP="009F4203">
            <w:pPr>
              <w:tabs>
                <w:tab w:val="left" w:pos="2835"/>
              </w:tabs>
              <w:jc w:val="center"/>
            </w:pPr>
          </w:p>
        </w:tc>
        <w:tc>
          <w:tcPr>
            <w:tcW w:w="2222"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 xml:space="preserve">Центр Занятости </w:t>
            </w:r>
          </w:p>
        </w:tc>
        <w:tc>
          <w:tcPr>
            <w:tcW w:w="3023" w:type="dxa"/>
            <w:tcBorders>
              <w:top w:val="single" w:sz="4" w:space="0" w:color="auto"/>
              <w:left w:val="single" w:sz="4" w:space="0" w:color="auto"/>
              <w:bottom w:val="single" w:sz="4" w:space="0" w:color="auto"/>
              <w:right w:val="single" w:sz="4" w:space="0" w:color="auto"/>
            </w:tcBorders>
            <w:hideMark/>
          </w:tcPr>
          <w:p w:rsidR="00BE0C58" w:rsidRDefault="00BE0C58" w:rsidP="009F4203">
            <w:pPr>
              <w:tabs>
                <w:tab w:val="left" w:pos="2835"/>
              </w:tabs>
              <w:jc w:val="center"/>
            </w:pPr>
            <w:r>
              <w:t xml:space="preserve">Информация и рекомендации членов центра </w:t>
            </w:r>
          </w:p>
        </w:tc>
      </w:tr>
    </w:tbl>
    <w:p w:rsidR="00BE0C58" w:rsidRDefault="00BE0C58" w:rsidP="00BE0C58">
      <w:pPr>
        <w:tabs>
          <w:tab w:val="left" w:pos="2835"/>
        </w:tabs>
        <w:rPr>
          <w:b/>
          <w:sz w:val="20"/>
          <w:szCs w:val="20"/>
        </w:rPr>
      </w:pPr>
    </w:p>
    <w:p w:rsidR="00BE0C58" w:rsidRDefault="00BE0C58" w:rsidP="00BE0C58"/>
    <w:p w:rsidR="009F4203" w:rsidRDefault="009F4203" w:rsidP="009F4203">
      <w:pPr>
        <w:rPr>
          <w:b/>
          <w:bCs/>
          <w:color w:val="008000"/>
          <w:sz w:val="56"/>
          <w:szCs w:val="56"/>
        </w:rPr>
      </w:pPr>
      <w:r w:rsidRPr="00496D6E">
        <w:rPr>
          <w:b/>
          <w:bCs/>
          <w:color w:val="008000"/>
          <w:sz w:val="56"/>
          <w:szCs w:val="56"/>
        </w:rPr>
        <w:lastRenderedPageBreak/>
        <w:t xml:space="preserve">            </w:t>
      </w:r>
    </w:p>
    <w:p w:rsidR="009F4203" w:rsidRDefault="009F4203" w:rsidP="009F4203">
      <w:pPr>
        <w:rPr>
          <w:b/>
          <w:bCs/>
          <w:color w:val="008000"/>
          <w:sz w:val="56"/>
          <w:szCs w:val="56"/>
        </w:rPr>
      </w:pPr>
    </w:p>
    <w:p w:rsidR="009F4203" w:rsidRDefault="009F4203" w:rsidP="009F4203">
      <w:pPr>
        <w:rPr>
          <w:b/>
          <w:bCs/>
          <w:color w:val="008000"/>
          <w:sz w:val="56"/>
          <w:szCs w:val="56"/>
        </w:rPr>
      </w:pPr>
    </w:p>
    <w:p w:rsidR="009F4203" w:rsidRDefault="009F4203" w:rsidP="009F4203">
      <w:pPr>
        <w:jc w:val="center"/>
        <w:rPr>
          <w:b/>
          <w:bCs/>
          <w:color w:val="008000"/>
          <w:sz w:val="56"/>
          <w:szCs w:val="56"/>
        </w:rPr>
      </w:pPr>
    </w:p>
    <w:p w:rsidR="009F4203" w:rsidRDefault="009F4203" w:rsidP="009F4203">
      <w:pPr>
        <w:jc w:val="center"/>
        <w:rPr>
          <w:b/>
          <w:bCs/>
          <w:color w:val="008000"/>
          <w:sz w:val="56"/>
          <w:szCs w:val="56"/>
        </w:rPr>
      </w:pPr>
    </w:p>
    <w:p w:rsidR="009F4203" w:rsidRDefault="009F4203" w:rsidP="009F4203">
      <w:pPr>
        <w:jc w:val="center"/>
        <w:rPr>
          <w:b/>
          <w:bCs/>
          <w:color w:val="008000"/>
          <w:sz w:val="56"/>
          <w:szCs w:val="56"/>
        </w:rPr>
      </w:pPr>
    </w:p>
    <w:p w:rsidR="009F4203" w:rsidRDefault="009F4203" w:rsidP="009F4203">
      <w:pPr>
        <w:jc w:val="center"/>
        <w:rPr>
          <w:b/>
          <w:bCs/>
          <w:color w:val="008000"/>
          <w:sz w:val="56"/>
          <w:szCs w:val="56"/>
        </w:rPr>
      </w:pPr>
      <w:r w:rsidRPr="00496D6E">
        <w:rPr>
          <w:b/>
          <w:bCs/>
          <w:color w:val="008000"/>
          <w:sz w:val="56"/>
          <w:szCs w:val="56"/>
        </w:rPr>
        <w:t xml:space="preserve">План работы </w:t>
      </w:r>
    </w:p>
    <w:p w:rsidR="009F4203" w:rsidRPr="00496D6E" w:rsidRDefault="009F4203" w:rsidP="009F4203">
      <w:pPr>
        <w:jc w:val="center"/>
        <w:rPr>
          <w:b/>
          <w:bCs/>
          <w:color w:val="008000"/>
          <w:sz w:val="56"/>
          <w:szCs w:val="56"/>
        </w:rPr>
      </w:pPr>
      <w:r w:rsidRPr="00496D6E">
        <w:rPr>
          <w:b/>
          <w:bCs/>
          <w:color w:val="008000"/>
          <w:sz w:val="56"/>
          <w:szCs w:val="56"/>
        </w:rPr>
        <w:t>центра</w:t>
      </w:r>
      <w:r>
        <w:rPr>
          <w:b/>
          <w:bCs/>
          <w:color w:val="008000"/>
          <w:sz w:val="56"/>
          <w:szCs w:val="56"/>
        </w:rPr>
        <w:t xml:space="preserve"> ресурсов</w:t>
      </w:r>
      <w:r w:rsidRPr="00496D6E">
        <w:rPr>
          <w:b/>
          <w:bCs/>
          <w:color w:val="008000"/>
          <w:sz w:val="56"/>
          <w:szCs w:val="56"/>
        </w:rPr>
        <w:t xml:space="preserve"> инклюзивного образования</w:t>
      </w:r>
    </w:p>
    <w:p w:rsidR="009F4203" w:rsidRPr="00496D6E" w:rsidRDefault="009F4203" w:rsidP="009F4203">
      <w:pPr>
        <w:rPr>
          <w:b/>
          <w:bCs/>
          <w:color w:val="008000"/>
          <w:sz w:val="36"/>
          <w:szCs w:val="36"/>
        </w:rPr>
      </w:pPr>
      <w:r w:rsidRPr="00496D6E">
        <w:rPr>
          <w:b/>
          <w:bCs/>
          <w:color w:val="008000"/>
          <w:sz w:val="36"/>
          <w:szCs w:val="36"/>
          <w:lang w:val="ro-MD"/>
        </w:rPr>
        <w:t xml:space="preserve">      </w:t>
      </w:r>
      <w:r w:rsidRPr="00496D6E">
        <w:rPr>
          <w:b/>
          <w:bCs/>
          <w:color w:val="008000"/>
          <w:sz w:val="36"/>
          <w:szCs w:val="36"/>
        </w:rPr>
        <w:t xml:space="preserve">                                                   </w:t>
      </w:r>
    </w:p>
    <w:p w:rsidR="009F4203" w:rsidRDefault="009F4203" w:rsidP="009F4203">
      <w:r>
        <w:br w:type="page"/>
      </w:r>
    </w:p>
    <w:p w:rsidR="009F4203" w:rsidRDefault="009F4203" w:rsidP="009F4203"/>
    <w:tbl>
      <w:tblPr>
        <w:tblStyle w:val="a6"/>
        <w:tblW w:w="14820" w:type="dxa"/>
        <w:tblInd w:w="0" w:type="dxa"/>
        <w:tblLayout w:type="fixed"/>
        <w:tblLook w:val="04A0" w:firstRow="1" w:lastRow="0" w:firstColumn="1" w:lastColumn="0" w:noHBand="0" w:noVBand="1"/>
      </w:tblPr>
      <w:tblGrid>
        <w:gridCol w:w="709"/>
        <w:gridCol w:w="1985"/>
        <w:gridCol w:w="3827"/>
        <w:gridCol w:w="3686"/>
        <w:gridCol w:w="1701"/>
        <w:gridCol w:w="1128"/>
        <w:gridCol w:w="1784"/>
      </w:tblGrid>
      <w:tr w:rsidR="001213E9" w:rsidRPr="00360E42" w:rsidTr="00DD1089">
        <w:tc>
          <w:tcPr>
            <w:tcW w:w="709" w:type="dxa"/>
          </w:tcPr>
          <w:p w:rsidR="001213E9" w:rsidRPr="00360E42" w:rsidRDefault="001213E9" w:rsidP="00DD1089">
            <w:pPr>
              <w:rPr>
                <w:b/>
              </w:rPr>
            </w:pPr>
            <w:r w:rsidRPr="00360E42">
              <w:rPr>
                <w:b/>
              </w:rPr>
              <w:t>№</w:t>
            </w:r>
          </w:p>
        </w:tc>
        <w:tc>
          <w:tcPr>
            <w:tcW w:w="1985" w:type="dxa"/>
          </w:tcPr>
          <w:p w:rsidR="001213E9" w:rsidRPr="00711601" w:rsidRDefault="001213E9" w:rsidP="00DD1089">
            <w:pPr>
              <w:rPr>
                <w:b/>
                <w:sz w:val="20"/>
                <w:szCs w:val="20"/>
              </w:rPr>
            </w:pPr>
            <w:r w:rsidRPr="00711601">
              <w:rPr>
                <w:b/>
                <w:sz w:val="20"/>
                <w:szCs w:val="20"/>
              </w:rPr>
              <w:t xml:space="preserve">  </w:t>
            </w:r>
          </w:p>
          <w:p w:rsidR="001213E9" w:rsidRPr="00711601" w:rsidRDefault="001213E9" w:rsidP="00DD1089">
            <w:pPr>
              <w:rPr>
                <w:b/>
                <w:sz w:val="20"/>
                <w:szCs w:val="20"/>
              </w:rPr>
            </w:pPr>
            <w:r w:rsidRPr="00711601">
              <w:rPr>
                <w:b/>
                <w:sz w:val="20"/>
                <w:szCs w:val="20"/>
              </w:rPr>
              <w:t>Направления</w:t>
            </w:r>
          </w:p>
        </w:tc>
        <w:tc>
          <w:tcPr>
            <w:tcW w:w="3827" w:type="dxa"/>
          </w:tcPr>
          <w:p w:rsidR="001213E9" w:rsidRPr="00711601" w:rsidRDefault="001213E9" w:rsidP="00DD1089">
            <w:pPr>
              <w:rPr>
                <w:b/>
                <w:sz w:val="20"/>
                <w:szCs w:val="20"/>
              </w:rPr>
            </w:pPr>
            <w:r w:rsidRPr="00711601">
              <w:rPr>
                <w:b/>
                <w:sz w:val="20"/>
                <w:szCs w:val="20"/>
              </w:rPr>
              <w:t xml:space="preserve">                   </w:t>
            </w:r>
          </w:p>
          <w:p w:rsidR="001213E9" w:rsidRPr="00711601" w:rsidRDefault="001213E9" w:rsidP="00DD1089">
            <w:pPr>
              <w:rPr>
                <w:b/>
                <w:sz w:val="20"/>
                <w:szCs w:val="20"/>
              </w:rPr>
            </w:pPr>
            <w:r w:rsidRPr="00711601">
              <w:rPr>
                <w:b/>
                <w:sz w:val="20"/>
                <w:szCs w:val="20"/>
              </w:rPr>
              <w:t xml:space="preserve">            Мероприятия</w:t>
            </w:r>
          </w:p>
        </w:tc>
        <w:tc>
          <w:tcPr>
            <w:tcW w:w="3686" w:type="dxa"/>
          </w:tcPr>
          <w:p w:rsidR="001213E9" w:rsidRDefault="001213E9" w:rsidP="00DD1089">
            <w:pPr>
              <w:rPr>
                <w:b/>
                <w:sz w:val="20"/>
                <w:szCs w:val="20"/>
              </w:rPr>
            </w:pPr>
            <w:r w:rsidRPr="00711601">
              <w:rPr>
                <w:b/>
                <w:sz w:val="20"/>
                <w:szCs w:val="20"/>
              </w:rPr>
              <w:t xml:space="preserve">                         </w:t>
            </w:r>
          </w:p>
          <w:p w:rsidR="001213E9" w:rsidRPr="00711601" w:rsidRDefault="001213E9" w:rsidP="00DD1089">
            <w:pPr>
              <w:rPr>
                <w:b/>
                <w:sz w:val="20"/>
                <w:szCs w:val="20"/>
              </w:rPr>
            </w:pPr>
            <w:r>
              <w:rPr>
                <w:b/>
                <w:sz w:val="20"/>
                <w:szCs w:val="20"/>
              </w:rPr>
              <w:t xml:space="preserve">                        </w:t>
            </w:r>
            <w:r w:rsidRPr="00711601">
              <w:rPr>
                <w:b/>
                <w:sz w:val="20"/>
                <w:szCs w:val="20"/>
              </w:rPr>
              <w:t xml:space="preserve"> Цели</w:t>
            </w:r>
          </w:p>
        </w:tc>
        <w:tc>
          <w:tcPr>
            <w:tcW w:w="1701" w:type="dxa"/>
          </w:tcPr>
          <w:p w:rsidR="001213E9" w:rsidRPr="00711601" w:rsidRDefault="001213E9" w:rsidP="00DD1089">
            <w:pPr>
              <w:rPr>
                <w:b/>
                <w:sz w:val="20"/>
                <w:szCs w:val="20"/>
              </w:rPr>
            </w:pPr>
            <w:r w:rsidRPr="00711601">
              <w:rPr>
                <w:b/>
                <w:sz w:val="20"/>
                <w:szCs w:val="20"/>
              </w:rPr>
              <w:t>Сроки реализации</w:t>
            </w:r>
          </w:p>
        </w:tc>
        <w:tc>
          <w:tcPr>
            <w:tcW w:w="1128" w:type="dxa"/>
          </w:tcPr>
          <w:p w:rsidR="001213E9" w:rsidRPr="00711601" w:rsidRDefault="001213E9" w:rsidP="00DD1089">
            <w:pPr>
              <w:rPr>
                <w:b/>
                <w:sz w:val="20"/>
                <w:szCs w:val="20"/>
              </w:rPr>
            </w:pPr>
            <w:r w:rsidRPr="00711601">
              <w:rPr>
                <w:b/>
                <w:sz w:val="20"/>
                <w:szCs w:val="20"/>
              </w:rPr>
              <w:t>Ответст-венный</w:t>
            </w:r>
          </w:p>
        </w:tc>
        <w:tc>
          <w:tcPr>
            <w:tcW w:w="1784" w:type="dxa"/>
          </w:tcPr>
          <w:p w:rsidR="001213E9" w:rsidRPr="00711601" w:rsidRDefault="001213E9" w:rsidP="00DD1089">
            <w:pPr>
              <w:rPr>
                <w:b/>
                <w:sz w:val="20"/>
                <w:szCs w:val="20"/>
              </w:rPr>
            </w:pPr>
            <w:r w:rsidRPr="00711601">
              <w:rPr>
                <w:b/>
                <w:sz w:val="20"/>
                <w:szCs w:val="20"/>
              </w:rPr>
              <w:t>Индикаторы достижения</w:t>
            </w:r>
          </w:p>
        </w:tc>
      </w:tr>
      <w:tr w:rsidR="001213E9" w:rsidRPr="00360E42" w:rsidTr="00DD1089">
        <w:tc>
          <w:tcPr>
            <w:tcW w:w="709" w:type="dxa"/>
          </w:tcPr>
          <w:p w:rsidR="001213E9" w:rsidRDefault="001213E9" w:rsidP="00DD1089">
            <w:pPr>
              <w:rPr>
                <w:b/>
                <w:lang w:val="en-US"/>
              </w:rPr>
            </w:pPr>
          </w:p>
          <w:p w:rsidR="001213E9" w:rsidRDefault="001213E9" w:rsidP="00DD1089">
            <w:pPr>
              <w:rPr>
                <w:b/>
                <w:lang w:val="en-US"/>
              </w:rPr>
            </w:pPr>
          </w:p>
          <w:p w:rsidR="001213E9" w:rsidRPr="00360E42" w:rsidRDefault="001213E9" w:rsidP="00DD1089">
            <w:pPr>
              <w:rPr>
                <w:b/>
              </w:rPr>
            </w:pPr>
            <w:r w:rsidRPr="00360E42">
              <w:rPr>
                <w:b/>
                <w:lang w:val="en-US"/>
              </w:rPr>
              <w:t>I</w:t>
            </w:r>
          </w:p>
        </w:tc>
        <w:tc>
          <w:tcPr>
            <w:tcW w:w="1985" w:type="dxa"/>
          </w:tcPr>
          <w:p w:rsidR="001213E9" w:rsidRDefault="001213E9" w:rsidP="00DD1089">
            <w:pPr>
              <w:rPr>
                <w:b/>
              </w:rPr>
            </w:pPr>
          </w:p>
          <w:p w:rsidR="001213E9" w:rsidRDefault="001213E9" w:rsidP="00DD1089">
            <w:pPr>
              <w:rPr>
                <w:b/>
              </w:rPr>
            </w:pPr>
          </w:p>
          <w:p w:rsidR="001213E9" w:rsidRPr="00360E42" w:rsidRDefault="001213E9" w:rsidP="00DD1089">
            <w:pPr>
              <w:rPr>
                <w:b/>
              </w:rPr>
            </w:pPr>
            <w:r w:rsidRPr="00360E42">
              <w:rPr>
                <w:b/>
              </w:rPr>
              <w:t>Методическая и организационная деятельность</w:t>
            </w:r>
          </w:p>
        </w:tc>
        <w:tc>
          <w:tcPr>
            <w:tcW w:w="3827" w:type="dxa"/>
          </w:tcPr>
          <w:p w:rsidR="001213E9" w:rsidRPr="00360E42" w:rsidRDefault="001213E9" w:rsidP="00DD1089">
            <w:r w:rsidRPr="00360E42">
              <w:t>Составление плана работы на год, семестр.</w:t>
            </w:r>
          </w:p>
          <w:p w:rsidR="001213E9" w:rsidRPr="00360E42" w:rsidRDefault="001213E9" w:rsidP="00DD1089"/>
          <w:p w:rsidR="001213E9" w:rsidRPr="00360E42" w:rsidRDefault="001213E9" w:rsidP="00DD1089">
            <w:r w:rsidRPr="00360E42">
              <w:t>Составление расписания работы центра.</w:t>
            </w:r>
          </w:p>
          <w:p w:rsidR="001213E9" w:rsidRPr="00360E42" w:rsidRDefault="001213E9" w:rsidP="00DD1089"/>
          <w:p w:rsidR="001213E9" w:rsidRPr="00360E42" w:rsidRDefault="001213E9" w:rsidP="00DD1089">
            <w:r w:rsidRPr="00360E42">
              <w:t xml:space="preserve">Составление списка </w:t>
            </w:r>
            <w:proofErr w:type="gramStart"/>
            <w:r w:rsidRPr="00360E42">
              <w:t>детей ,</w:t>
            </w:r>
            <w:proofErr w:type="gramEnd"/>
            <w:r w:rsidRPr="00360E42">
              <w:t xml:space="preserve"> посещающих Ц</w:t>
            </w:r>
            <w:r>
              <w:t>Р</w:t>
            </w:r>
            <w:r w:rsidRPr="00360E42">
              <w:t>ИО.</w:t>
            </w:r>
          </w:p>
          <w:p w:rsidR="001213E9" w:rsidRPr="00360E42" w:rsidRDefault="001213E9" w:rsidP="00DD1089"/>
          <w:p w:rsidR="001213E9" w:rsidRPr="00360E42" w:rsidRDefault="001213E9" w:rsidP="00DD1089">
            <w:r w:rsidRPr="00360E42">
              <w:t>Участие в формировании банка данных центра.</w:t>
            </w:r>
          </w:p>
          <w:p w:rsidR="001213E9" w:rsidRPr="00360E42" w:rsidRDefault="001213E9" w:rsidP="00DD1089"/>
          <w:p w:rsidR="001213E9" w:rsidRPr="00360E42" w:rsidRDefault="001213E9" w:rsidP="00DD1089">
            <w:r w:rsidRPr="00360E42">
              <w:t xml:space="preserve">Пополнение   методической базы для </w:t>
            </w:r>
          </w:p>
          <w:p w:rsidR="001213E9" w:rsidRPr="00360E42" w:rsidRDefault="001213E9" w:rsidP="00DD1089">
            <w:r w:rsidRPr="00360E42">
              <w:t>занятий и специальных терапий.</w:t>
            </w:r>
          </w:p>
          <w:p w:rsidR="001213E9" w:rsidRPr="00360E42" w:rsidRDefault="001213E9" w:rsidP="00DD1089"/>
          <w:p w:rsidR="001213E9" w:rsidRPr="00360E42" w:rsidRDefault="001213E9" w:rsidP="00DD1089">
            <w:r w:rsidRPr="00360E42">
              <w:t>Пересмотр документации Ц</w:t>
            </w:r>
            <w:r>
              <w:t>Р</w:t>
            </w:r>
            <w:r w:rsidRPr="00360E42">
              <w:t>ИО.</w:t>
            </w:r>
          </w:p>
          <w:p w:rsidR="001213E9" w:rsidRPr="00360E42" w:rsidRDefault="001213E9" w:rsidP="00DD1089">
            <w:r w:rsidRPr="00360E42">
              <w:t xml:space="preserve">Создание циклограмм предоставленных услуг в плане образовательного процесса.    </w:t>
            </w:r>
          </w:p>
          <w:p w:rsidR="001213E9" w:rsidRPr="00360E42" w:rsidRDefault="001213E9" w:rsidP="00DD1089"/>
          <w:p w:rsidR="001213E9" w:rsidRPr="00360E42" w:rsidRDefault="001213E9" w:rsidP="00DD1089"/>
          <w:p w:rsidR="001213E9" w:rsidRPr="00360E42" w:rsidRDefault="001213E9" w:rsidP="00DD1089">
            <w:r w:rsidRPr="00360E42">
              <w:t xml:space="preserve"> Выступление на пед. </w:t>
            </w:r>
            <w:proofErr w:type="gramStart"/>
            <w:r w:rsidRPr="00360E42">
              <w:t>советах  и</w:t>
            </w:r>
            <w:proofErr w:type="gramEnd"/>
            <w:r w:rsidRPr="00360E42">
              <w:t xml:space="preserve">  МО учителей на тему:      « Инновации  в инклюзивном образовании».</w:t>
            </w:r>
          </w:p>
          <w:p w:rsidR="001213E9" w:rsidRPr="00360E42" w:rsidRDefault="001213E9" w:rsidP="00DD1089">
            <w:r w:rsidRPr="00360E42">
              <w:t xml:space="preserve">«Составление индивидуальных планов с </w:t>
            </w:r>
            <w:proofErr w:type="gramStart"/>
            <w:r w:rsidRPr="00360E42">
              <w:t>целью  результативного</w:t>
            </w:r>
            <w:proofErr w:type="gramEnd"/>
            <w:r w:rsidRPr="00360E42">
              <w:t xml:space="preserve"> обучения учащихся».</w:t>
            </w:r>
          </w:p>
          <w:p w:rsidR="001213E9" w:rsidRPr="00360E42" w:rsidRDefault="001213E9" w:rsidP="00DD1089"/>
          <w:p w:rsidR="001213E9" w:rsidRPr="00360E42" w:rsidRDefault="001213E9" w:rsidP="00DD1089">
            <w:r w:rsidRPr="00360E42">
              <w:t xml:space="preserve">Создание   и распространение информационного материала о </w:t>
            </w:r>
          </w:p>
          <w:p w:rsidR="001213E9" w:rsidRPr="00360E42" w:rsidRDefault="001213E9" w:rsidP="00DD1089">
            <w:r w:rsidRPr="00360E42">
              <w:t xml:space="preserve"> Роли и </w:t>
            </w:r>
            <w:proofErr w:type="gramStart"/>
            <w:r w:rsidRPr="00360E42">
              <w:t>значении  инклюзивного</w:t>
            </w:r>
            <w:proofErr w:type="gramEnd"/>
            <w:r w:rsidRPr="00360E42">
              <w:t xml:space="preserve"> образования в социуме.</w:t>
            </w:r>
          </w:p>
          <w:p w:rsidR="001213E9" w:rsidRPr="00360E42" w:rsidRDefault="001213E9" w:rsidP="00DD1089"/>
          <w:p w:rsidR="001213E9" w:rsidRPr="00360E42" w:rsidRDefault="001213E9" w:rsidP="00DD1089"/>
          <w:p w:rsidR="001213E9" w:rsidRPr="00360E42" w:rsidRDefault="001213E9" w:rsidP="00DD1089">
            <w:r w:rsidRPr="00360E42">
              <w:t xml:space="preserve">Формирование в образовательной </w:t>
            </w:r>
            <w:proofErr w:type="gramStart"/>
            <w:r w:rsidRPr="00360E42">
              <w:t>деятельности,  условий</w:t>
            </w:r>
            <w:proofErr w:type="gramEnd"/>
            <w:r w:rsidRPr="00360E42">
              <w:t xml:space="preserve"> для дистанционного обучения детей нуждающихся в индивидуальном подходе.</w:t>
            </w:r>
          </w:p>
          <w:p w:rsidR="001213E9" w:rsidRPr="00360E42" w:rsidRDefault="001213E9" w:rsidP="00DD1089"/>
          <w:p w:rsidR="001213E9" w:rsidRPr="00360E42" w:rsidRDefault="001213E9" w:rsidP="00DD1089">
            <w:r w:rsidRPr="00360E42">
              <w:t xml:space="preserve">Разработка памяток по </w:t>
            </w:r>
            <w:proofErr w:type="gramStart"/>
            <w:r w:rsidRPr="00360E42">
              <w:t>взаимодействию  с</w:t>
            </w:r>
            <w:proofErr w:type="gramEnd"/>
            <w:r w:rsidRPr="00360E42">
              <w:t xml:space="preserve"> детьми  обучающимися по индивидуальному плану.</w:t>
            </w:r>
          </w:p>
          <w:p w:rsidR="001213E9" w:rsidRPr="00360E42" w:rsidRDefault="001213E9" w:rsidP="00DD1089"/>
          <w:p w:rsidR="001213E9" w:rsidRPr="00360E42" w:rsidRDefault="001213E9" w:rsidP="00DD1089">
            <w:r w:rsidRPr="00360E42">
              <w:t xml:space="preserve">Содействие в разработке ИУП, </w:t>
            </w:r>
            <w:proofErr w:type="gramStart"/>
            <w:r w:rsidRPr="00360E42">
              <w:t>направленных  на</w:t>
            </w:r>
            <w:proofErr w:type="gramEnd"/>
            <w:r w:rsidRPr="00360E42">
              <w:t xml:space="preserve"> усвоение учебной деятельности обучающихся.</w:t>
            </w:r>
          </w:p>
          <w:p w:rsidR="001213E9" w:rsidRPr="00360E42" w:rsidRDefault="001213E9" w:rsidP="00DD1089"/>
          <w:p w:rsidR="001213E9" w:rsidRPr="00360E42" w:rsidRDefault="001213E9" w:rsidP="00DD1089">
            <w:r w:rsidRPr="00360E42">
              <w:t>Освещение деятельности Ц</w:t>
            </w:r>
            <w:r>
              <w:t>Р</w:t>
            </w:r>
            <w:r w:rsidRPr="00360E42">
              <w:t xml:space="preserve">ИО на сайте </w:t>
            </w:r>
            <w:proofErr w:type="gramStart"/>
            <w:r w:rsidRPr="00360E42">
              <w:t>учебного  заведения</w:t>
            </w:r>
            <w:proofErr w:type="gramEnd"/>
            <w:r w:rsidRPr="00360E42">
              <w:t>.</w:t>
            </w:r>
          </w:p>
          <w:p w:rsidR="001213E9" w:rsidRPr="00360E42" w:rsidRDefault="001213E9" w:rsidP="00DD1089"/>
          <w:p w:rsidR="001213E9" w:rsidRPr="00360E42" w:rsidRDefault="001213E9" w:rsidP="00DD1089">
            <w:r w:rsidRPr="00360E42">
              <w:t xml:space="preserve">Изучение передового опыта деятельности других </w:t>
            </w:r>
            <w:proofErr w:type="gramStart"/>
            <w:r w:rsidRPr="00360E42">
              <w:t>Ц</w:t>
            </w:r>
            <w:r>
              <w:t>Р</w:t>
            </w:r>
            <w:r w:rsidRPr="00360E42">
              <w:t>ИО ,</w:t>
            </w:r>
            <w:proofErr w:type="gramEnd"/>
            <w:r w:rsidRPr="00360E42">
              <w:t xml:space="preserve"> международного опыта в</w:t>
            </w:r>
          </w:p>
          <w:p w:rsidR="001213E9" w:rsidRPr="00360E42" w:rsidRDefault="001213E9" w:rsidP="00DD1089"/>
          <w:p w:rsidR="001213E9" w:rsidRPr="00360E42" w:rsidRDefault="001213E9" w:rsidP="00DD1089"/>
        </w:tc>
        <w:tc>
          <w:tcPr>
            <w:tcW w:w="3686" w:type="dxa"/>
          </w:tcPr>
          <w:p w:rsidR="001213E9" w:rsidRPr="00360E42" w:rsidRDefault="001213E9" w:rsidP="00DD1089">
            <w:r w:rsidRPr="00360E42">
              <w:lastRenderedPageBreak/>
              <w:t xml:space="preserve">Распределение мероприятий и ответственных </w:t>
            </w:r>
            <w:proofErr w:type="gramStart"/>
            <w:r w:rsidRPr="00360E42">
              <w:t>по  календарным</w:t>
            </w:r>
            <w:proofErr w:type="gramEnd"/>
            <w:r w:rsidRPr="00360E42">
              <w:t xml:space="preserve"> датам</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Пересмотр списка учащихся на новый учебный год. Пополнение методической базы и технического оснащения центра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Составление </w:t>
            </w:r>
            <w:proofErr w:type="gramStart"/>
            <w:r w:rsidRPr="00360E42">
              <w:t>циклограмм  и</w:t>
            </w:r>
            <w:proofErr w:type="gramEnd"/>
            <w:r w:rsidRPr="00360E42">
              <w:t xml:space="preserve"> расписания работы ЦИО</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Ознакомление с </w:t>
            </w:r>
            <w:proofErr w:type="gramStart"/>
            <w:r w:rsidRPr="00360E42">
              <w:t>новшествами  в</w:t>
            </w:r>
            <w:proofErr w:type="gramEnd"/>
            <w:r w:rsidRPr="00360E42">
              <w:t xml:space="preserve"> инклюзивном образовании. Методические рекомендации по составлению индивидуального плана учащихся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 xml:space="preserve">Презентация </w:t>
            </w:r>
            <w:proofErr w:type="gramStart"/>
            <w:r w:rsidRPr="00360E42">
              <w:t>основных  образовательных</w:t>
            </w:r>
            <w:proofErr w:type="gramEnd"/>
            <w:r w:rsidRPr="00360E42">
              <w:t xml:space="preserve"> платформ  для эффективного  дистанционного обучения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Знакомство и использование на практике передовых технологий в работе с детьми требующими  индивидуального педагогического подхода.</w:t>
            </w:r>
          </w:p>
        </w:tc>
        <w:tc>
          <w:tcPr>
            <w:tcW w:w="1701" w:type="dxa"/>
          </w:tcPr>
          <w:p w:rsidR="001213E9" w:rsidRPr="00360E42" w:rsidRDefault="001213E9" w:rsidP="00DD1089"/>
          <w:p w:rsidR="001213E9" w:rsidRPr="00360E42" w:rsidRDefault="001213E9" w:rsidP="00DD1089">
            <w:r w:rsidRPr="00360E42">
              <w:t>Сентябрь</w:t>
            </w:r>
          </w:p>
          <w:p w:rsidR="001213E9" w:rsidRPr="00360E42" w:rsidRDefault="001213E9" w:rsidP="00DD1089"/>
          <w:p w:rsidR="001213E9" w:rsidRPr="00360E42" w:rsidRDefault="001213E9" w:rsidP="00DD1089">
            <w:r w:rsidRPr="00360E42">
              <w:t>Сентябрь</w:t>
            </w:r>
          </w:p>
          <w:p w:rsidR="001213E9" w:rsidRPr="00360E42" w:rsidRDefault="001213E9" w:rsidP="00DD1089"/>
          <w:p w:rsidR="001213E9" w:rsidRPr="00360E42" w:rsidRDefault="001213E9" w:rsidP="00DD1089"/>
          <w:p w:rsidR="001213E9" w:rsidRPr="00360E42" w:rsidRDefault="001213E9" w:rsidP="00DD1089">
            <w:r w:rsidRPr="00360E42">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течении года</w:t>
            </w:r>
          </w:p>
          <w:p w:rsidR="001213E9" w:rsidRPr="00360E42" w:rsidRDefault="001213E9" w:rsidP="00DD1089"/>
          <w:p w:rsidR="001213E9" w:rsidRPr="00360E42" w:rsidRDefault="001213E9" w:rsidP="00DD1089"/>
          <w:p w:rsidR="001213E9" w:rsidRPr="00360E42" w:rsidRDefault="001213E9" w:rsidP="00DD1089">
            <w:r w:rsidRPr="00360E42">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течении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начале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В течении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1 семестр</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1 семестр</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течении года</w:t>
            </w:r>
          </w:p>
          <w:p w:rsidR="001213E9" w:rsidRPr="00360E42" w:rsidRDefault="001213E9" w:rsidP="00DD1089"/>
          <w:p w:rsidR="001213E9" w:rsidRPr="00360E42" w:rsidRDefault="001213E9" w:rsidP="00DD1089">
            <w:r w:rsidRPr="00360E42">
              <w:t>В теч.года</w:t>
            </w:r>
          </w:p>
        </w:tc>
        <w:tc>
          <w:tcPr>
            <w:tcW w:w="1128" w:type="dxa"/>
          </w:tcPr>
          <w:p w:rsidR="001213E9" w:rsidRPr="00711601" w:rsidRDefault="001213E9" w:rsidP="00DD1089">
            <w:pPr>
              <w:rPr>
                <w:sz w:val="20"/>
                <w:szCs w:val="20"/>
              </w:rPr>
            </w:pPr>
            <w:r w:rsidRPr="00711601">
              <w:rPr>
                <w:sz w:val="20"/>
                <w:szCs w:val="20"/>
              </w:rPr>
              <w:lastRenderedPageBreak/>
              <w:t>Педагог ЦИО</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roofErr w:type="gramStart"/>
            <w:r w:rsidRPr="00711601">
              <w:rPr>
                <w:sz w:val="20"/>
                <w:szCs w:val="20"/>
              </w:rPr>
              <w:t>Кл.руков</w:t>
            </w:r>
            <w:proofErr w:type="gramEnd"/>
            <w:r w:rsidRPr="00711601">
              <w:rPr>
                <w:sz w:val="20"/>
                <w:szCs w:val="20"/>
              </w:rPr>
              <w:t>.</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Психолог</w:t>
            </w:r>
          </w:p>
          <w:p w:rsidR="001213E9" w:rsidRPr="00711601" w:rsidRDefault="001213E9" w:rsidP="00DD1089">
            <w:pPr>
              <w:rPr>
                <w:sz w:val="20"/>
                <w:szCs w:val="20"/>
              </w:rPr>
            </w:pPr>
            <w:r w:rsidRPr="00711601">
              <w:rPr>
                <w:sz w:val="20"/>
                <w:szCs w:val="20"/>
              </w:rPr>
              <w:t>ПМК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Default="001213E9" w:rsidP="00DD1089">
            <w:pPr>
              <w:rPr>
                <w:sz w:val="20"/>
                <w:szCs w:val="20"/>
              </w:rPr>
            </w:pPr>
          </w:p>
          <w:p w:rsidR="001213E9" w:rsidRDefault="001213E9" w:rsidP="00DD1089">
            <w:pPr>
              <w:rPr>
                <w:sz w:val="20"/>
                <w:szCs w:val="20"/>
              </w:rPr>
            </w:pPr>
          </w:p>
          <w:p w:rsidR="001213E9"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ПМК</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ПМК</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ПМК</w:t>
            </w:r>
          </w:p>
          <w:p w:rsidR="001213E9" w:rsidRPr="00711601" w:rsidRDefault="001213E9" w:rsidP="00DD1089">
            <w:pPr>
              <w:rPr>
                <w:sz w:val="20"/>
                <w:szCs w:val="20"/>
              </w:rPr>
            </w:pPr>
          </w:p>
          <w:p w:rsidR="001213E9" w:rsidRPr="00711601" w:rsidRDefault="001213E9" w:rsidP="00DD1089">
            <w:pPr>
              <w:rPr>
                <w:sz w:val="20"/>
                <w:szCs w:val="20"/>
              </w:rPr>
            </w:pPr>
          </w:p>
          <w:p w:rsidR="001213E9" w:rsidRPr="00360E42" w:rsidRDefault="001213E9" w:rsidP="00DD1089">
            <w:r w:rsidRPr="00711601">
              <w:rPr>
                <w:sz w:val="20"/>
                <w:szCs w:val="20"/>
              </w:rPr>
              <w:t>ВПП</w:t>
            </w:r>
          </w:p>
        </w:tc>
        <w:tc>
          <w:tcPr>
            <w:tcW w:w="1784" w:type="dxa"/>
          </w:tcPr>
          <w:p w:rsidR="001213E9" w:rsidRPr="00360E42" w:rsidRDefault="001213E9" w:rsidP="00DD1089">
            <w:r w:rsidRPr="00360E42">
              <w:lastRenderedPageBreak/>
              <w:t>Составленный план</w:t>
            </w:r>
          </w:p>
          <w:p w:rsidR="001213E9" w:rsidRPr="00360E42" w:rsidRDefault="001213E9" w:rsidP="00DD1089"/>
          <w:p w:rsidR="001213E9" w:rsidRPr="00360E42" w:rsidRDefault="001213E9" w:rsidP="00DD1089">
            <w:r w:rsidRPr="00360E42">
              <w:t>Заполненная документация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ИПОБ – учащихся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Утверждение плана работы центра</w:t>
            </w:r>
          </w:p>
          <w:p w:rsidR="001213E9" w:rsidRPr="00360E42" w:rsidRDefault="001213E9" w:rsidP="00DD1089"/>
          <w:p w:rsidR="001213E9" w:rsidRPr="00360E42" w:rsidRDefault="001213E9" w:rsidP="00DD1089">
            <w:r w:rsidRPr="00360E42">
              <w:t>Использо-</w:t>
            </w:r>
          </w:p>
          <w:p w:rsidR="001213E9" w:rsidRPr="00360E42" w:rsidRDefault="001213E9" w:rsidP="00DD1089">
            <w:r w:rsidRPr="00360E42">
              <w:t>вание методических рекомендацийсоставление плана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Реализация обучения через образовательные платформы</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Использование платформ для реализации учебных задач</w:t>
            </w:r>
          </w:p>
        </w:tc>
      </w:tr>
      <w:tr w:rsidR="001213E9" w:rsidRPr="00360E42" w:rsidTr="00DD1089">
        <w:tc>
          <w:tcPr>
            <w:tcW w:w="709" w:type="dxa"/>
          </w:tcPr>
          <w:p w:rsidR="001213E9" w:rsidRPr="00360E42" w:rsidRDefault="001213E9" w:rsidP="00DD1089">
            <w:pPr>
              <w:rPr>
                <w:b/>
                <w:lang w:val="en-US"/>
              </w:rPr>
            </w:pPr>
            <w:r w:rsidRPr="00360E42">
              <w:rPr>
                <w:b/>
                <w:lang w:val="en-US"/>
              </w:rPr>
              <w:lastRenderedPageBreak/>
              <w:t>II</w:t>
            </w:r>
          </w:p>
        </w:tc>
        <w:tc>
          <w:tcPr>
            <w:tcW w:w="1985" w:type="dxa"/>
          </w:tcPr>
          <w:p w:rsidR="001213E9" w:rsidRPr="00360E42" w:rsidRDefault="001213E9" w:rsidP="00DD1089">
            <w:pPr>
              <w:rPr>
                <w:b/>
              </w:rPr>
            </w:pPr>
            <w:r w:rsidRPr="00360E42">
              <w:rPr>
                <w:b/>
              </w:rPr>
              <w:t xml:space="preserve">Создание, организация и реализация </w:t>
            </w:r>
          </w:p>
          <w:p w:rsidR="001213E9" w:rsidRPr="00360E42" w:rsidRDefault="001213E9" w:rsidP="00DD1089">
            <w:pPr>
              <w:rPr>
                <w:b/>
              </w:rPr>
            </w:pPr>
            <w:r w:rsidRPr="00360E42">
              <w:rPr>
                <w:b/>
              </w:rPr>
              <w:t>образовательной деятельности.</w:t>
            </w:r>
          </w:p>
        </w:tc>
        <w:tc>
          <w:tcPr>
            <w:tcW w:w="3827" w:type="dxa"/>
          </w:tcPr>
          <w:p w:rsidR="001213E9" w:rsidRPr="00360E42" w:rsidRDefault="001213E9" w:rsidP="00DD1089">
            <w:r w:rsidRPr="00360E42">
              <w:t xml:space="preserve">Изучение, анализ и составление </w:t>
            </w:r>
          </w:p>
          <w:p w:rsidR="001213E9" w:rsidRPr="00360E42" w:rsidRDefault="001213E9" w:rsidP="00DD1089">
            <w:proofErr w:type="gramStart"/>
            <w:r w:rsidRPr="00360E42">
              <w:t>списков  детей</w:t>
            </w:r>
            <w:proofErr w:type="gramEnd"/>
            <w:r w:rsidRPr="00360E42">
              <w:t>, требующих индивидуального подхода в обучении.</w:t>
            </w:r>
          </w:p>
          <w:p w:rsidR="001213E9" w:rsidRPr="00360E42" w:rsidRDefault="001213E9" w:rsidP="00DD1089"/>
          <w:p w:rsidR="001213E9" w:rsidRPr="00360E42" w:rsidRDefault="001213E9" w:rsidP="00DD1089">
            <w:proofErr w:type="gramStart"/>
            <w:r w:rsidRPr="00360E42">
              <w:t>Создание  стабильной</w:t>
            </w:r>
            <w:proofErr w:type="gramEnd"/>
            <w:r w:rsidRPr="00360E42">
              <w:t xml:space="preserve"> периодизации и реализации занятий  для оказания поддержки в обучении учащимся  по</w:t>
            </w:r>
            <w:r>
              <w:t xml:space="preserve"> ИУ</w:t>
            </w:r>
            <w:r w:rsidRPr="00360E42">
              <w:t>П.</w:t>
            </w:r>
          </w:p>
          <w:p w:rsidR="001213E9" w:rsidRPr="00360E42" w:rsidRDefault="001213E9" w:rsidP="00DD1089"/>
          <w:p w:rsidR="001213E9" w:rsidRPr="00360E42" w:rsidRDefault="001213E9" w:rsidP="00DD1089"/>
          <w:p w:rsidR="001213E9" w:rsidRPr="00360E42" w:rsidRDefault="001213E9" w:rsidP="00DD1089">
            <w:r w:rsidRPr="00360E42">
              <w:t xml:space="preserve">Выявление материальных и духовно- воспитательных </w:t>
            </w:r>
            <w:proofErr w:type="gramStart"/>
            <w:r w:rsidRPr="00360E42">
              <w:lastRenderedPageBreak/>
              <w:t>ресурсов  для</w:t>
            </w:r>
            <w:proofErr w:type="gramEnd"/>
            <w:r w:rsidRPr="00360E42">
              <w:t xml:space="preserve"> качественного образовательного и воспитательного  процесса различных групп детей.</w:t>
            </w:r>
          </w:p>
          <w:p w:rsidR="001213E9" w:rsidRPr="00360E42" w:rsidRDefault="001213E9" w:rsidP="00DD1089"/>
          <w:p w:rsidR="001213E9" w:rsidRPr="00360E42" w:rsidRDefault="001213E9" w:rsidP="00DD1089">
            <w:r w:rsidRPr="00360E42">
              <w:t xml:space="preserve">Изготовление памяток, адаптированных </w:t>
            </w:r>
            <w:proofErr w:type="gramStart"/>
            <w:r w:rsidRPr="00360E42">
              <w:t>тек</w:t>
            </w:r>
            <w:r>
              <w:t>стов ,схем</w:t>
            </w:r>
            <w:proofErr w:type="gramEnd"/>
            <w:r>
              <w:t xml:space="preserve"> и т.д. для детей с ИУ</w:t>
            </w:r>
            <w:r w:rsidRPr="00360E42">
              <w:t>П.</w:t>
            </w:r>
          </w:p>
          <w:p w:rsidR="001213E9" w:rsidRPr="00360E42" w:rsidRDefault="001213E9" w:rsidP="00DD1089"/>
          <w:p w:rsidR="001213E9" w:rsidRPr="00360E42" w:rsidRDefault="001213E9" w:rsidP="00DD1089">
            <w:r w:rsidRPr="00360E42">
              <w:t xml:space="preserve"> Организация и проведение мероприятий по оказанию помощи в работе, обучении и выполне</w:t>
            </w:r>
            <w:r>
              <w:t>нии домашнего задания детям с ИУ</w:t>
            </w:r>
            <w:r w:rsidRPr="00360E42">
              <w:t>П.</w:t>
            </w:r>
          </w:p>
          <w:p w:rsidR="001213E9" w:rsidRPr="00360E42" w:rsidRDefault="001213E9" w:rsidP="00DD1089"/>
          <w:p w:rsidR="001213E9" w:rsidRPr="00360E42" w:rsidRDefault="001213E9" w:rsidP="00DD1089">
            <w:proofErr w:type="gramStart"/>
            <w:r w:rsidRPr="00360E42">
              <w:t>Создание  электронного</w:t>
            </w:r>
            <w:proofErr w:type="gramEnd"/>
            <w:r w:rsidRPr="00360E42">
              <w:t xml:space="preserve"> сборника научно – методических материалов  для Ц</w:t>
            </w:r>
            <w:r>
              <w:t>Р</w:t>
            </w:r>
            <w:r w:rsidRPr="00360E42">
              <w:t>ИО и педагогического коллектива.</w:t>
            </w:r>
          </w:p>
          <w:p w:rsidR="001213E9" w:rsidRPr="00360E42" w:rsidRDefault="001213E9" w:rsidP="00DD1089"/>
          <w:p w:rsidR="001213E9" w:rsidRPr="00360E42" w:rsidRDefault="001213E9" w:rsidP="00DD1089">
            <w:r w:rsidRPr="00360E42">
              <w:t>Изучение дистанционных образовательных платформ, с целью эффективного образовательного процесса.</w:t>
            </w:r>
          </w:p>
          <w:p w:rsidR="001213E9" w:rsidRPr="00360E42" w:rsidRDefault="001213E9" w:rsidP="00DD1089"/>
          <w:p w:rsidR="001213E9" w:rsidRPr="00360E42" w:rsidRDefault="001213E9" w:rsidP="00DD1089">
            <w:r w:rsidRPr="00360E42">
              <w:t>Обучение  и консультирование педагогических  работников  по вопросам  инклюзивного образования и создания индивидуальных планов.</w:t>
            </w:r>
          </w:p>
        </w:tc>
        <w:tc>
          <w:tcPr>
            <w:tcW w:w="3686" w:type="dxa"/>
          </w:tcPr>
          <w:p w:rsidR="001213E9" w:rsidRPr="00360E42" w:rsidRDefault="001213E9" w:rsidP="00DD1089">
            <w:r w:rsidRPr="00360E42">
              <w:lastRenderedPageBreak/>
              <w:t xml:space="preserve">Выявление </w:t>
            </w:r>
            <w:proofErr w:type="gramStart"/>
            <w:r w:rsidRPr="00360E42">
              <w:t>детей</w:t>
            </w:r>
            <w:proofErr w:type="gramEnd"/>
            <w:r w:rsidRPr="00360E42">
              <w:t xml:space="preserve"> требующих особого педагогического подхода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Повышение уровня познавательной активности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roofErr w:type="gramStart"/>
            <w:r w:rsidRPr="00360E42">
              <w:t>Сотрудничество  с</w:t>
            </w:r>
            <w:proofErr w:type="gramEnd"/>
            <w:r w:rsidRPr="00360E42">
              <w:t xml:space="preserve"> педагогическим коллективом и </w:t>
            </w:r>
            <w:r w:rsidRPr="00360E42">
              <w:lastRenderedPageBreak/>
              <w:t>общественными организациями с целью привлечения  данных в учебно</w:t>
            </w:r>
          </w:p>
          <w:p w:rsidR="001213E9" w:rsidRPr="00360E42" w:rsidRDefault="001213E9" w:rsidP="00DD1089">
            <w:r w:rsidRPr="00360E42">
              <w:t xml:space="preserve">воспитательный </w:t>
            </w:r>
            <w:proofErr w:type="gramStart"/>
            <w:r w:rsidRPr="00360E42">
              <w:t>процесс  с</w:t>
            </w:r>
            <w:proofErr w:type="gramEnd"/>
            <w:r w:rsidRPr="00360E42">
              <w:t xml:space="preserve"> целью оказания помощи внедрения детей в социум</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Оказание помощи в работе учащимся и педагогам в современных требованиях к образовательного </w:t>
            </w:r>
            <w:proofErr w:type="gramStart"/>
            <w:r w:rsidRPr="00360E42">
              <w:t>процесса .</w:t>
            </w:r>
            <w:proofErr w:type="gramEnd"/>
          </w:p>
          <w:p w:rsidR="001213E9" w:rsidRPr="00360E42" w:rsidRDefault="001213E9" w:rsidP="00DD1089"/>
          <w:p w:rsidR="001213E9" w:rsidRPr="00360E42" w:rsidRDefault="001213E9" w:rsidP="00DD1089"/>
          <w:p w:rsidR="001213E9" w:rsidRPr="00360E42" w:rsidRDefault="001213E9" w:rsidP="00DD1089">
            <w:r w:rsidRPr="00360E42">
              <w:t xml:space="preserve">Создание электронного сборника научно методических материалов с описанием результативных </w:t>
            </w:r>
            <w:proofErr w:type="gramStart"/>
            <w:r w:rsidRPr="00360E42">
              <w:t>форм  организации</w:t>
            </w:r>
            <w:proofErr w:type="gramEnd"/>
            <w:r w:rsidRPr="00360E42">
              <w:t xml:space="preserve">  информационно-познавательной деятельности.</w:t>
            </w:r>
          </w:p>
          <w:p w:rsidR="001213E9" w:rsidRPr="00360E42" w:rsidRDefault="001213E9" w:rsidP="00DD1089"/>
          <w:p w:rsidR="001213E9" w:rsidRPr="00360E42" w:rsidRDefault="001213E9" w:rsidP="00DD1089"/>
          <w:p w:rsidR="001213E9" w:rsidRPr="00360E42" w:rsidRDefault="001213E9" w:rsidP="00DD1089"/>
        </w:tc>
        <w:tc>
          <w:tcPr>
            <w:tcW w:w="1701" w:type="dxa"/>
          </w:tcPr>
          <w:p w:rsidR="001213E9" w:rsidRPr="00360E42" w:rsidRDefault="001213E9" w:rsidP="00DD1089">
            <w:r w:rsidRPr="00360E42">
              <w:lastRenderedPageBreak/>
              <w:t>В течении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По семестрам</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В начале семестра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течении года</w:t>
            </w:r>
          </w:p>
          <w:p w:rsidR="001213E9" w:rsidRPr="00360E42" w:rsidRDefault="001213E9" w:rsidP="00DD1089"/>
          <w:p w:rsidR="001213E9" w:rsidRPr="00360E42" w:rsidRDefault="001213E9" w:rsidP="00DD1089"/>
          <w:p w:rsidR="001213E9" w:rsidRPr="00360E42" w:rsidRDefault="001213E9" w:rsidP="00DD1089">
            <w:r w:rsidRPr="00360E42">
              <w:t xml:space="preserve">В </w:t>
            </w:r>
            <w:proofErr w:type="gramStart"/>
            <w:r w:rsidRPr="00360E42">
              <w:t>теч.года</w:t>
            </w:r>
            <w:proofErr w:type="gramEnd"/>
            <w:r w:rsidRPr="00360E42">
              <w:t xml:space="preserve"> </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течении</w:t>
            </w:r>
          </w:p>
          <w:p w:rsidR="001213E9" w:rsidRPr="00360E42" w:rsidRDefault="001213E9" w:rsidP="00DD1089">
            <w:r w:rsidRPr="00360E42">
              <w:t>1 семестра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начале 1 и 2 семестра</w:t>
            </w:r>
          </w:p>
        </w:tc>
        <w:tc>
          <w:tcPr>
            <w:tcW w:w="1128" w:type="dxa"/>
          </w:tcPr>
          <w:p w:rsidR="001213E9" w:rsidRPr="00711601" w:rsidRDefault="001213E9" w:rsidP="00DD1089">
            <w:pPr>
              <w:rPr>
                <w:sz w:val="20"/>
                <w:szCs w:val="20"/>
              </w:rPr>
            </w:pPr>
            <w:r w:rsidRPr="00711601">
              <w:rPr>
                <w:sz w:val="20"/>
                <w:szCs w:val="20"/>
              </w:rPr>
              <w:lastRenderedPageBreak/>
              <w:t>Учителя предметники,</w:t>
            </w:r>
          </w:p>
          <w:p w:rsidR="001213E9" w:rsidRPr="00711601" w:rsidRDefault="001213E9" w:rsidP="00DD1089">
            <w:pPr>
              <w:rPr>
                <w:sz w:val="20"/>
                <w:szCs w:val="20"/>
              </w:rPr>
            </w:pPr>
            <w:r w:rsidRPr="00711601">
              <w:rPr>
                <w:sz w:val="20"/>
                <w:szCs w:val="20"/>
              </w:rPr>
              <w:t>администрация,</w:t>
            </w:r>
          </w:p>
          <w:p w:rsidR="001213E9" w:rsidRPr="00711601" w:rsidRDefault="001213E9" w:rsidP="00DD1089">
            <w:pPr>
              <w:rPr>
                <w:sz w:val="20"/>
                <w:szCs w:val="20"/>
              </w:rPr>
            </w:pPr>
            <w:r w:rsidRPr="00711601">
              <w:rPr>
                <w:sz w:val="20"/>
                <w:szCs w:val="20"/>
              </w:rPr>
              <w:t>психолог,</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Учителя</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Психолог</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lastRenderedPageBreak/>
              <w:t>Кл. руков.</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 xml:space="preserve">Председатель </w:t>
            </w:r>
            <w:proofErr w:type="gramStart"/>
            <w:r w:rsidRPr="00711601">
              <w:rPr>
                <w:sz w:val="20"/>
                <w:szCs w:val="20"/>
              </w:rPr>
              <w:t>МВК,  ВПП</w:t>
            </w:r>
            <w:proofErr w:type="gramEnd"/>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МВК</w:t>
            </w:r>
          </w:p>
        </w:tc>
        <w:tc>
          <w:tcPr>
            <w:tcW w:w="1784" w:type="dxa"/>
          </w:tcPr>
          <w:p w:rsidR="001213E9" w:rsidRPr="00360E42" w:rsidRDefault="001213E9" w:rsidP="00DD1089"/>
          <w:p w:rsidR="001213E9" w:rsidRPr="00360E42" w:rsidRDefault="001213E9" w:rsidP="00DD1089">
            <w:r w:rsidRPr="00360E42">
              <w:t>Составление списков</w:t>
            </w:r>
          </w:p>
          <w:p w:rsidR="001213E9" w:rsidRPr="00360E42" w:rsidRDefault="001213E9" w:rsidP="00DD1089"/>
          <w:p w:rsidR="001213E9" w:rsidRPr="00360E42" w:rsidRDefault="001213E9" w:rsidP="00DD1089"/>
          <w:p w:rsidR="001213E9" w:rsidRPr="00360E42" w:rsidRDefault="001213E9" w:rsidP="00DD1089">
            <w:r w:rsidRPr="00360E42">
              <w:t>Повышение уровня компетентности посредством индивидуальных занятий</w:t>
            </w:r>
          </w:p>
          <w:p w:rsidR="001213E9" w:rsidRPr="00360E42" w:rsidRDefault="001213E9" w:rsidP="00DD1089"/>
          <w:p w:rsidR="001213E9" w:rsidRPr="00360E42" w:rsidRDefault="001213E9" w:rsidP="00DD1089"/>
          <w:p w:rsidR="001213E9" w:rsidRPr="00360E42" w:rsidRDefault="001213E9" w:rsidP="00DD1089">
            <w:r w:rsidRPr="00360E42">
              <w:lastRenderedPageBreak/>
              <w:t>Сотрудничес</w:t>
            </w:r>
          </w:p>
          <w:p w:rsidR="001213E9" w:rsidRPr="00360E42" w:rsidRDefault="001213E9" w:rsidP="00DD1089">
            <w:r w:rsidRPr="00360E42">
              <w:t>тво с общественными организациями для внедрения детей в социум</w:t>
            </w:r>
          </w:p>
          <w:p w:rsidR="001213E9" w:rsidRPr="00360E42" w:rsidRDefault="001213E9" w:rsidP="00DD1089"/>
          <w:p w:rsidR="001213E9" w:rsidRPr="00360E42" w:rsidRDefault="001213E9" w:rsidP="00DD1089">
            <w:r w:rsidRPr="00360E42">
              <w:t>Индивид. беседы с родителями и учителями</w:t>
            </w:r>
          </w:p>
          <w:p w:rsidR="001213E9" w:rsidRPr="00360E42" w:rsidRDefault="001213E9" w:rsidP="00DD1089"/>
          <w:p w:rsidR="001213E9" w:rsidRPr="00360E42" w:rsidRDefault="001213E9" w:rsidP="00DD1089"/>
          <w:p w:rsidR="001213E9" w:rsidRPr="00360E42" w:rsidRDefault="001213E9" w:rsidP="00DD1089">
            <w:r w:rsidRPr="00360E42">
              <w:t>Создание информационной базы.</w:t>
            </w:r>
          </w:p>
        </w:tc>
      </w:tr>
      <w:tr w:rsidR="001213E9" w:rsidRPr="00360E42" w:rsidTr="00DD1089">
        <w:tc>
          <w:tcPr>
            <w:tcW w:w="709" w:type="dxa"/>
          </w:tcPr>
          <w:p w:rsidR="001213E9" w:rsidRPr="00360E42" w:rsidRDefault="001213E9" w:rsidP="00DD1089">
            <w:r w:rsidRPr="00360E42">
              <w:rPr>
                <w:b/>
                <w:lang w:val="en-US"/>
              </w:rPr>
              <w:lastRenderedPageBreak/>
              <w:t>II</w:t>
            </w:r>
            <w:r w:rsidRPr="00360E42">
              <w:rPr>
                <w:lang w:val="en-US"/>
              </w:rPr>
              <w:t>.</w:t>
            </w:r>
            <w:r w:rsidRPr="00360E42">
              <w:t>1.</w:t>
            </w:r>
          </w:p>
        </w:tc>
        <w:tc>
          <w:tcPr>
            <w:tcW w:w="1985" w:type="dxa"/>
          </w:tcPr>
          <w:p w:rsidR="001213E9" w:rsidRPr="00360E42" w:rsidRDefault="001213E9" w:rsidP="00DD1089">
            <w:pPr>
              <w:rPr>
                <w:b/>
              </w:rPr>
            </w:pPr>
            <w:r w:rsidRPr="00360E42">
              <w:rPr>
                <w:b/>
              </w:rPr>
              <w:t>Помощь в подготовке домашнего задания</w:t>
            </w:r>
          </w:p>
        </w:tc>
        <w:tc>
          <w:tcPr>
            <w:tcW w:w="3827" w:type="dxa"/>
          </w:tcPr>
          <w:p w:rsidR="001213E9" w:rsidRPr="00360E42" w:rsidRDefault="001213E9" w:rsidP="00DD1089">
            <w:r w:rsidRPr="00360E42">
              <w:t>Выявление группы детей для организации и проведения помощи в подготовке домашнего задания.</w:t>
            </w:r>
          </w:p>
          <w:p w:rsidR="001213E9" w:rsidRPr="00360E42" w:rsidRDefault="001213E9" w:rsidP="00DD1089"/>
          <w:p w:rsidR="001213E9" w:rsidRPr="00360E42" w:rsidRDefault="001213E9" w:rsidP="00DD1089">
            <w:r w:rsidRPr="00360E42">
              <w:t xml:space="preserve">Распределение обязанностей в организации и проведении </w:t>
            </w:r>
            <w:proofErr w:type="gramStart"/>
            <w:r w:rsidRPr="00360E42">
              <w:t>помощи  в</w:t>
            </w:r>
            <w:proofErr w:type="gramEnd"/>
            <w:r w:rsidRPr="00360E42">
              <w:t xml:space="preserve"> подготовке домашнего задания</w:t>
            </w:r>
          </w:p>
          <w:p w:rsidR="001213E9" w:rsidRPr="00360E42" w:rsidRDefault="001213E9" w:rsidP="00DD1089">
            <w:r w:rsidRPr="00360E42">
              <w:lastRenderedPageBreak/>
              <w:t xml:space="preserve">Составление расписания для </w:t>
            </w:r>
            <w:proofErr w:type="gramStart"/>
            <w:r w:rsidRPr="00360E42">
              <w:t>проведения  помощи</w:t>
            </w:r>
            <w:proofErr w:type="gramEnd"/>
            <w:r w:rsidRPr="00360E42">
              <w:t xml:space="preserve"> в подготовке домашнего задания детям с трудностями  в учёбе.</w:t>
            </w:r>
          </w:p>
          <w:p w:rsidR="001213E9" w:rsidRPr="00360E42" w:rsidRDefault="001213E9" w:rsidP="00DD1089"/>
          <w:p w:rsidR="001213E9" w:rsidRPr="00360E42" w:rsidRDefault="001213E9" w:rsidP="00DD1089">
            <w:r w:rsidRPr="00360E42">
              <w:t>Подбор эффективных форм работы и помощи в подготовке домашнего задания с детьми.</w:t>
            </w:r>
          </w:p>
          <w:p w:rsidR="001213E9" w:rsidRPr="00360E42" w:rsidRDefault="001213E9" w:rsidP="00DD1089"/>
          <w:p w:rsidR="001213E9" w:rsidRPr="00360E42" w:rsidRDefault="001213E9" w:rsidP="00DD1089">
            <w:proofErr w:type="gramStart"/>
            <w:r w:rsidRPr="00360E42">
              <w:t>Разработка  вспомогательных</w:t>
            </w:r>
            <w:proofErr w:type="gramEnd"/>
            <w:r w:rsidRPr="00360E42">
              <w:t xml:space="preserve"> дидактических индивидуальных материалов в зависимости от потребностей  детей.</w:t>
            </w:r>
          </w:p>
          <w:p w:rsidR="001213E9" w:rsidRPr="00360E42" w:rsidRDefault="001213E9" w:rsidP="00DD1089"/>
          <w:p w:rsidR="001213E9" w:rsidRPr="00360E42" w:rsidRDefault="001213E9" w:rsidP="00DD1089">
            <w:r w:rsidRPr="00360E42">
              <w:t>Обеспечение требований в части санитарных норм охраны здоровья обучающихся.</w:t>
            </w:r>
          </w:p>
        </w:tc>
        <w:tc>
          <w:tcPr>
            <w:tcW w:w="3686" w:type="dxa"/>
          </w:tcPr>
          <w:p w:rsidR="001213E9" w:rsidRPr="00360E42" w:rsidRDefault="001213E9" w:rsidP="00DD1089">
            <w:r w:rsidRPr="00360E42">
              <w:lastRenderedPageBreak/>
              <w:t>Составление списка учащихся, нуждающихся в помощи при подготовке тем домашнего задания</w:t>
            </w:r>
          </w:p>
          <w:p w:rsidR="001213E9" w:rsidRPr="00360E42" w:rsidRDefault="001213E9" w:rsidP="00DD1089"/>
          <w:p w:rsidR="001213E9" w:rsidRPr="00360E42" w:rsidRDefault="001213E9" w:rsidP="00DD1089">
            <w:r w:rsidRPr="00360E42">
              <w:t>Определение и распределение обязанностей ВПП в проведении помощи в подготовке домашнего задания</w:t>
            </w:r>
          </w:p>
          <w:p w:rsidR="001213E9" w:rsidRPr="00360E42" w:rsidRDefault="001213E9" w:rsidP="00DD1089"/>
          <w:p w:rsidR="001213E9" w:rsidRPr="00360E42" w:rsidRDefault="001213E9" w:rsidP="00DD1089">
            <w:r w:rsidRPr="00360E42">
              <w:t>Утверждение расписания для проведения помощи в подготовке домашнего задания детям с трудностями в учёбе</w:t>
            </w:r>
          </w:p>
          <w:p w:rsidR="001213E9" w:rsidRPr="00360E42" w:rsidRDefault="001213E9" w:rsidP="00DD1089"/>
          <w:p w:rsidR="001213E9" w:rsidRPr="00360E42" w:rsidRDefault="001213E9" w:rsidP="00DD1089">
            <w:r w:rsidRPr="00360E42">
              <w:t>Реализация целей ИУП</w:t>
            </w:r>
          </w:p>
          <w:p w:rsidR="001213E9" w:rsidRPr="00360E42" w:rsidRDefault="001213E9" w:rsidP="00DD1089"/>
          <w:p w:rsidR="001213E9" w:rsidRPr="00360E42" w:rsidRDefault="001213E9" w:rsidP="00DD1089"/>
          <w:p w:rsidR="001213E9" w:rsidRPr="00360E42" w:rsidRDefault="001213E9" w:rsidP="00DD1089">
            <w:r w:rsidRPr="00360E42">
              <w:t>Укомплектование базы данных дидактическими материалами в зависимости от потребностей детей</w:t>
            </w:r>
          </w:p>
          <w:p w:rsidR="001213E9" w:rsidRPr="00360E42" w:rsidRDefault="001213E9" w:rsidP="00DD1089"/>
          <w:p w:rsidR="001213E9" w:rsidRDefault="001213E9" w:rsidP="00DD1089"/>
          <w:p w:rsidR="001213E9" w:rsidRPr="00360E42" w:rsidRDefault="001213E9" w:rsidP="00DD1089">
            <w:r w:rsidRPr="00360E42">
              <w:t>Сохранение здоровья детей и профилактика мер заболевания .</w:t>
            </w:r>
          </w:p>
        </w:tc>
        <w:tc>
          <w:tcPr>
            <w:tcW w:w="1701" w:type="dxa"/>
          </w:tcPr>
          <w:p w:rsidR="001213E9" w:rsidRPr="00360E42" w:rsidRDefault="001213E9" w:rsidP="00DD1089">
            <w:r w:rsidRPr="00360E42">
              <w:lastRenderedPageBreak/>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Согласно расписанию</w:t>
            </w:r>
          </w:p>
          <w:p w:rsidR="001213E9" w:rsidRPr="00360E42" w:rsidRDefault="001213E9" w:rsidP="00DD1089"/>
          <w:p w:rsidR="001213E9" w:rsidRPr="00360E42" w:rsidRDefault="001213E9" w:rsidP="00DD1089">
            <w:r w:rsidRPr="00360E42">
              <w:t>Система-</w:t>
            </w:r>
          </w:p>
          <w:p w:rsidR="001213E9" w:rsidRPr="00360E42" w:rsidRDefault="001213E9" w:rsidP="00DD1089">
            <w:r w:rsidRPr="00360E42">
              <w:t>тически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Default="001213E9" w:rsidP="00DD1089"/>
          <w:p w:rsidR="001213E9" w:rsidRPr="00360E42" w:rsidRDefault="001213E9" w:rsidP="00DD1089">
            <w:r w:rsidRPr="00360E42">
              <w:t>Систематическ</w:t>
            </w:r>
            <w:r>
              <w:t>и</w:t>
            </w:r>
          </w:p>
        </w:tc>
        <w:tc>
          <w:tcPr>
            <w:tcW w:w="1128" w:type="dxa"/>
          </w:tcPr>
          <w:p w:rsidR="001213E9" w:rsidRPr="00711601" w:rsidRDefault="001213E9" w:rsidP="00DD1089">
            <w:pPr>
              <w:rPr>
                <w:sz w:val="20"/>
                <w:szCs w:val="20"/>
              </w:rPr>
            </w:pPr>
            <w:r w:rsidRPr="00711601">
              <w:rPr>
                <w:sz w:val="20"/>
                <w:szCs w:val="20"/>
              </w:rPr>
              <w:lastRenderedPageBreak/>
              <w:t xml:space="preserve">Председатель </w:t>
            </w:r>
            <w:proofErr w:type="gramStart"/>
            <w:r w:rsidRPr="00711601">
              <w:rPr>
                <w:sz w:val="20"/>
                <w:szCs w:val="20"/>
              </w:rPr>
              <w:t>МВК,  ВПП</w:t>
            </w:r>
            <w:proofErr w:type="gramEnd"/>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 xml:space="preserve">Председатель </w:t>
            </w:r>
            <w:proofErr w:type="gramStart"/>
            <w:r w:rsidRPr="00711601">
              <w:rPr>
                <w:sz w:val="20"/>
                <w:szCs w:val="20"/>
              </w:rPr>
              <w:t xml:space="preserve">МВК,   </w:t>
            </w:r>
            <w:proofErr w:type="gramEnd"/>
            <w:r w:rsidRPr="00711601">
              <w:rPr>
                <w:sz w:val="20"/>
                <w:szCs w:val="20"/>
              </w:rPr>
              <w:t xml:space="preserve"> ВПП</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711601" w:rsidRDefault="001213E9" w:rsidP="00DD1089">
            <w:pPr>
              <w:rPr>
                <w:sz w:val="20"/>
                <w:szCs w:val="20"/>
              </w:rPr>
            </w:pPr>
            <w:r w:rsidRPr="00711601">
              <w:rPr>
                <w:sz w:val="20"/>
                <w:szCs w:val="20"/>
              </w:rPr>
              <w:t>ВПП</w:t>
            </w:r>
          </w:p>
        </w:tc>
        <w:tc>
          <w:tcPr>
            <w:tcW w:w="1784" w:type="dxa"/>
          </w:tcPr>
          <w:p w:rsidR="001213E9" w:rsidRPr="00360E42" w:rsidRDefault="001213E9" w:rsidP="00DD1089">
            <w:r w:rsidRPr="00360E42">
              <w:lastRenderedPageBreak/>
              <w:t>Составленный список учеников</w:t>
            </w:r>
          </w:p>
          <w:p w:rsidR="001213E9" w:rsidRPr="00360E42" w:rsidRDefault="001213E9" w:rsidP="00DD1089"/>
          <w:p w:rsidR="001213E9" w:rsidRPr="00360E42" w:rsidRDefault="001213E9" w:rsidP="00DD1089"/>
          <w:p w:rsidR="001213E9" w:rsidRPr="00360E42" w:rsidRDefault="001213E9" w:rsidP="00DD1089">
            <w:r w:rsidRPr="00360E42">
              <w:t xml:space="preserve">Определённые обязанности </w:t>
            </w:r>
          </w:p>
          <w:p w:rsidR="001213E9" w:rsidRPr="00360E42" w:rsidRDefault="001213E9" w:rsidP="00DD1089"/>
          <w:p w:rsidR="001213E9" w:rsidRPr="00360E42" w:rsidRDefault="001213E9" w:rsidP="00DD1089"/>
          <w:p w:rsidR="001213E9" w:rsidRPr="00360E42" w:rsidRDefault="001213E9" w:rsidP="00DD1089">
            <w:proofErr w:type="gramStart"/>
            <w:r w:rsidRPr="00360E42">
              <w:lastRenderedPageBreak/>
              <w:t>Заполненное  расписание</w:t>
            </w:r>
            <w:proofErr w:type="gramEnd"/>
          </w:p>
          <w:p w:rsidR="001213E9" w:rsidRPr="00360E42" w:rsidRDefault="001213E9" w:rsidP="00DD1089"/>
          <w:p w:rsidR="001213E9" w:rsidRPr="00360E42" w:rsidRDefault="001213E9" w:rsidP="00DD1089">
            <w:r w:rsidRPr="00360E42">
              <w:t>План работы, кол-во мероприятий (часов), кол-во участвующих в медитации детей</w:t>
            </w:r>
          </w:p>
          <w:p w:rsidR="001213E9" w:rsidRPr="00360E42" w:rsidRDefault="001213E9" w:rsidP="00DD1089"/>
          <w:p w:rsidR="001213E9" w:rsidRPr="00360E42" w:rsidRDefault="001213E9" w:rsidP="00DD1089">
            <w:r w:rsidRPr="00360E42">
              <w:t>Схемы, карточки, муляж, макеты, адаптированные тесты и др.</w:t>
            </w:r>
          </w:p>
          <w:p w:rsidR="001213E9" w:rsidRPr="00360E42" w:rsidRDefault="001213E9" w:rsidP="00DD1089"/>
          <w:p w:rsidR="001213E9" w:rsidRPr="00360E42" w:rsidRDefault="001213E9" w:rsidP="00DD1089"/>
        </w:tc>
      </w:tr>
      <w:tr w:rsidR="001213E9" w:rsidRPr="00360E42" w:rsidTr="00DD1089">
        <w:tc>
          <w:tcPr>
            <w:tcW w:w="709" w:type="dxa"/>
          </w:tcPr>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tc>
        <w:tc>
          <w:tcPr>
            <w:tcW w:w="1985" w:type="dxa"/>
          </w:tcPr>
          <w:p w:rsidR="001213E9" w:rsidRPr="00360E42" w:rsidRDefault="001213E9" w:rsidP="00DD1089">
            <w:pPr>
              <w:rPr>
                <w:b/>
              </w:rPr>
            </w:pPr>
            <w:r w:rsidRPr="00360E42">
              <w:rPr>
                <w:b/>
              </w:rPr>
              <w:t>II.2.  Специфические терапии.</w:t>
            </w:r>
          </w:p>
          <w:p w:rsidR="001213E9" w:rsidRPr="00360E42" w:rsidRDefault="001213E9" w:rsidP="00DD1089"/>
          <w:p w:rsidR="001213E9" w:rsidRPr="00360E42" w:rsidRDefault="001213E9" w:rsidP="00DD1089"/>
        </w:tc>
        <w:tc>
          <w:tcPr>
            <w:tcW w:w="3827" w:type="dxa"/>
          </w:tcPr>
          <w:p w:rsidR="001213E9" w:rsidRPr="00360E42" w:rsidRDefault="001213E9" w:rsidP="00DD1089">
            <w:r w:rsidRPr="00360E42">
              <w:t xml:space="preserve">Изучение и анализ отчётов межпредметной оценки развития ребёнка и адаптированых </w:t>
            </w:r>
            <w:proofErr w:type="gramStart"/>
            <w:r w:rsidRPr="00360E42">
              <w:t>ИУП  для</w:t>
            </w:r>
            <w:proofErr w:type="gramEnd"/>
            <w:r w:rsidRPr="00360E42">
              <w:t xml:space="preserve"> выявления детей, нуждающихся в логопедической терапии</w:t>
            </w:r>
          </w:p>
          <w:p w:rsidR="001213E9" w:rsidRPr="00360E42" w:rsidRDefault="001213E9" w:rsidP="00DD1089"/>
          <w:p w:rsidR="001213E9" w:rsidRPr="00360E42" w:rsidRDefault="001213E9" w:rsidP="00DD1089">
            <w:r w:rsidRPr="00360E42">
              <w:t xml:space="preserve">Составление плана заседаний </w:t>
            </w:r>
          </w:p>
          <w:p w:rsidR="001213E9" w:rsidRPr="00360E42" w:rsidRDefault="001213E9" w:rsidP="00DD1089"/>
          <w:p w:rsidR="001213E9" w:rsidRPr="00360E42" w:rsidRDefault="001213E9" w:rsidP="00DD1089">
            <w:r w:rsidRPr="00360E42">
              <w:t>Определение возможностей для оказания услуг специфической терапии: лудотерапия, арттерапия</w:t>
            </w:r>
          </w:p>
          <w:p w:rsidR="001213E9" w:rsidRPr="00360E42" w:rsidRDefault="001213E9" w:rsidP="00DD1089"/>
          <w:p w:rsidR="001213E9" w:rsidRPr="00360E42" w:rsidRDefault="001213E9" w:rsidP="00DD1089">
            <w:r w:rsidRPr="00360E42">
              <w:t>Использование человеческих ресурсов и их потенциала для предоставления услуг (лудотерапии, арттерапии</w:t>
            </w:r>
            <w:proofErr w:type="gramStart"/>
            <w:r w:rsidRPr="00360E42">
              <w:t>):подбор</w:t>
            </w:r>
            <w:proofErr w:type="gramEnd"/>
            <w:r w:rsidRPr="00360E42">
              <w:t xml:space="preserve"> обучающих, планирование и </w:t>
            </w:r>
            <w:r w:rsidRPr="00360E42">
              <w:lastRenderedPageBreak/>
              <w:t>реализация обучающих курсов для задействованных лиц</w:t>
            </w:r>
          </w:p>
          <w:p w:rsidR="001213E9" w:rsidRPr="00360E42" w:rsidRDefault="001213E9" w:rsidP="00DD1089"/>
          <w:p w:rsidR="001213E9" w:rsidRPr="00360E42" w:rsidRDefault="001213E9" w:rsidP="00DD1089">
            <w:r w:rsidRPr="00360E42">
              <w:t>Составление плана заседаний и расписание проведения мероприятий</w:t>
            </w:r>
          </w:p>
          <w:p w:rsidR="001213E9" w:rsidRPr="00360E42" w:rsidRDefault="001213E9" w:rsidP="00DD1089"/>
          <w:p w:rsidR="001213E9" w:rsidRPr="00360E42" w:rsidRDefault="001213E9" w:rsidP="00DD1089">
            <w:r w:rsidRPr="00360E42">
              <w:t xml:space="preserve">Планирование деятельности </w:t>
            </w:r>
          </w:p>
          <w:p w:rsidR="001213E9" w:rsidRPr="00360E42" w:rsidRDefault="001213E9" w:rsidP="00DD1089">
            <w:r w:rsidRPr="00360E42">
              <w:t>( долгосрочное и текущее)</w:t>
            </w:r>
          </w:p>
        </w:tc>
        <w:tc>
          <w:tcPr>
            <w:tcW w:w="3686" w:type="dxa"/>
          </w:tcPr>
          <w:p w:rsidR="001213E9" w:rsidRPr="00360E42" w:rsidRDefault="001213E9" w:rsidP="00DD1089">
            <w:r w:rsidRPr="00360E42">
              <w:lastRenderedPageBreak/>
              <w:t>Выявления детей, нуждающихся в логопедической терапии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Составление расписания по предоставлению услуг</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Определение финансовых, материальных и человеческих ресурсов в предоставлении специальной терапии (лудотерапии, арттерапии</w:t>
            </w:r>
            <w:proofErr w:type="gramStart"/>
            <w:r w:rsidRPr="00360E42">
              <w:t>):подбор</w:t>
            </w:r>
            <w:proofErr w:type="gramEnd"/>
            <w:r w:rsidRPr="00360E42">
              <w:t xml:space="preserve"> обучающих, планирование и реализация обучающих курсов для задействованных лиц</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Составление расписания проведения мероприятий</w:t>
            </w:r>
          </w:p>
          <w:p w:rsidR="001213E9" w:rsidRPr="00360E42" w:rsidRDefault="001213E9" w:rsidP="00DD1089"/>
          <w:p w:rsidR="001213E9" w:rsidRPr="00360E42" w:rsidRDefault="001213E9" w:rsidP="00DD1089">
            <w:r w:rsidRPr="00360E42">
              <w:t>Составление плана действий</w:t>
            </w:r>
          </w:p>
        </w:tc>
        <w:tc>
          <w:tcPr>
            <w:tcW w:w="1701" w:type="dxa"/>
          </w:tcPr>
          <w:p w:rsidR="001213E9" w:rsidRPr="00360E42" w:rsidRDefault="001213E9" w:rsidP="00DD1089"/>
          <w:p w:rsidR="001213E9" w:rsidRPr="00360E42" w:rsidRDefault="001213E9" w:rsidP="00DD1089">
            <w:r w:rsidRPr="00360E42">
              <w:t>Раз в семестр</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Август, декабрь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Август-</w:t>
            </w:r>
          </w:p>
          <w:p w:rsidR="001213E9" w:rsidRPr="00360E42" w:rsidRDefault="001213E9" w:rsidP="00DD1089">
            <w:r w:rsidRPr="00360E42">
              <w:t xml:space="preserve">Октябрь </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Сентябрь-</w:t>
            </w:r>
          </w:p>
          <w:p w:rsidR="001213E9" w:rsidRPr="00360E42" w:rsidRDefault="001213E9" w:rsidP="00DD1089">
            <w:r w:rsidRPr="00360E42">
              <w:t xml:space="preserve">Октябрь </w:t>
            </w:r>
          </w:p>
          <w:p w:rsidR="001213E9" w:rsidRPr="00360E42" w:rsidRDefault="001213E9" w:rsidP="00DD1089"/>
          <w:p w:rsidR="001213E9" w:rsidRPr="00360E42" w:rsidRDefault="001213E9" w:rsidP="00DD1089">
            <w:r w:rsidRPr="00360E42">
              <w:t>Согласно расписанию</w:t>
            </w:r>
          </w:p>
        </w:tc>
        <w:tc>
          <w:tcPr>
            <w:tcW w:w="1128" w:type="dxa"/>
          </w:tcPr>
          <w:p w:rsidR="001213E9" w:rsidRPr="00360E42" w:rsidRDefault="001213E9" w:rsidP="00DD1089"/>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Директор лицея, 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Директор лицея, 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360E42" w:rsidRDefault="001213E9" w:rsidP="00DD1089">
            <w:r w:rsidRPr="00711601">
              <w:rPr>
                <w:sz w:val="20"/>
                <w:szCs w:val="20"/>
              </w:rPr>
              <w:t>ВПП</w:t>
            </w:r>
          </w:p>
        </w:tc>
        <w:tc>
          <w:tcPr>
            <w:tcW w:w="1784" w:type="dxa"/>
          </w:tcPr>
          <w:p w:rsidR="001213E9" w:rsidRPr="00360E42" w:rsidRDefault="001213E9" w:rsidP="00DD1089"/>
          <w:p w:rsidR="001213E9" w:rsidRPr="00360E42" w:rsidRDefault="001213E9" w:rsidP="00DD1089">
            <w:r w:rsidRPr="00360E42">
              <w:t>Список детей, нуждающихся в логопедичес</w:t>
            </w:r>
          </w:p>
          <w:p w:rsidR="001213E9" w:rsidRPr="00360E42" w:rsidRDefault="001213E9" w:rsidP="00DD1089">
            <w:r w:rsidRPr="00360E42">
              <w:t>кой терапии</w:t>
            </w:r>
          </w:p>
          <w:p w:rsidR="001213E9" w:rsidRPr="00360E42" w:rsidRDefault="001213E9" w:rsidP="00DD1089"/>
          <w:p w:rsidR="001213E9" w:rsidRPr="00360E42" w:rsidRDefault="001213E9" w:rsidP="00DD1089">
            <w:r w:rsidRPr="00360E42">
              <w:t>Составленное расписание</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Подбор добровольцев, которые будут предоставлять услуги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Составленное расписание</w:t>
            </w:r>
          </w:p>
          <w:p w:rsidR="001213E9" w:rsidRPr="00360E42" w:rsidRDefault="001213E9" w:rsidP="00DD1089"/>
          <w:p w:rsidR="001213E9" w:rsidRPr="00360E42" w:rsidRDefault="001213E9" w:rsidP="00DD1089">
            <w:r w:rsidRPr="00360E42">
              <w:t xml:space="preserve">Годовой /семестровый утвержд. </w:t>
            </w:r>
            <w:proofErr w:type="gramStart"/>
            <w:r w:rsidRPr="00360E42">
              <w:t>план,текущий</w:t>
            </w:r>
            <w:proofErr w:type="gramEnd"/>
            <w:r w:rsidRPr="00360E42">
              <w:t xml:space="preserve"> план работы</w:t>
            </w:r>
          </w:p>
          <w:p w:rsidR="001213E9" w:rsidRPr="00360E42" w:rsidRDefault="001213E9" w:rsidP="00DD1089"/>
          <w:p w:rsidR="001213E9" w:rsidRPr="00360E42" w:rsidRDefault="001213E9" w:rsidP="00DD1089"/>
        </w:tc>
      </w:tr>
      <w:tr w:rsidR="001213E9" w:rsidRPr="00360E42" w:rsidTr="00DD1089">
        <w:trPr>
          <w:trHeight w:val="3600"/>
        </w:trPr>
        <w:tc>
          <w:tcPr>
            <w:tcW w:w="709" w:type="dxa"/>
          </w:tcPr>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Pr>
              <w:rPr>
                <w:b/>
                <w:lang w:val="en-US"/>
              </w:rPr>
            </w:pPr>
            <w:r w:rsidRPr="00360E42">
              <w:rPr>
                <w:b/>
                <w:lang w:val="ro-MD"/>
              </w:rPr>
              <w:t>III.</w:t>
            </w: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lang w:val="en-US"/>
              </w:rPr>
            </w:pPr>
            <w:r w:rsidRPr="00360E42">
              <w:rPr>
                <w:b/>
                <w:lang w:val="en-US"/>
              </w:rPr>
              <w:t>IV.</w:t>
            </w: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lang w:val="en-US"/>
              </w:rPr>
            </w:pPr>
            <w:r w:rsidRPr="00360E42">
              <w:rPr>
                <w:b/>
                <w:lang w:val="en-US"/>
              </w:rPr>
              <w:t>V.</w:t>
            </w: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lang w:val="en-US"/>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lang w:val="en-US"/>
              </w:rPr>
            </w:pPr>
            <w:r w:rsidRPr="00360E42">
              <w:rPr>
                <w:b/>
                <w:lang w:val="en-US"/>
              </w:rPr>
              <w:t>VI.</w:t>
            </w:r>
          </w:p>
        </w:tc>
        <w:tc>
          <w:tcPr>
            <w:tcW w:w="1985" w:type="dxa"/>
          </w:tcPr>
          <w:p w:rsidR="001213E9" w:rsidRPr="00360E42" w:rsidRDefault="001213E9" w:rsidP="00DD1089">
            <w:pPr>
              <w:rPr>
                <w:b/>
              </w:rPr>
            </w:pPr>
            <w:r w:rsidRPr="00360E42">
              <w:rPr>
                <w:b/>
              </w:rPr>
              <w:lastRenderedPageBreak/>
              <w:t>II.3 Внеклассные мероприятия</w:t>
            </w:r>
          </w:p>
          <w:p w:rsidR="001213E9" w:rsidRPr="00360E42" w:rsidRDefault="001213E9" w:rsidP="00DD1089"/>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i/>
                <w:lang w:val="ro-MD"/>
              </w:rPr>
            </w:pPr>
          </w:p>
          <w:p w:rsidR="001213E9" w:rsidRPr="00360E42" w:rsidRDefault="001213E9" w:rsidP="00DD1089">
            <w:pPr>
              <w:rPr>
                <w:b/>
              </w:rPr>
            </w:pPr>
            <w:r w:rsidRPr="00360E42">
              <w:rPr>
                <w:b/>
              </w:rPr>
              <w:t>Разработка дидактических материалов для образовательной индивидуаль-</w:t>
            </w:r>
          </w:p>
          <w:p w:rsidR="001213E9" w:rsidRPr="00360E42" w:rsidRDefault="001213E9" w:rsidP="00DD1089">
            <w:pPr>
              <w:rPr>
                <w:b/>
              </w:rPr>
            </w:pPr>
            <w:r w:rsidRPr="00360E42">
              <w:rPr>
                <w:b/>
              </w:rPr>
              <w:t>ной помощи</w:t>
            </w:r>
          </w:p>
          <w:p w:rsidR="001213E9" w:rsidRPr="00360E42" w:rsidRDefault="001213E9" w:rsidP="00DD1089">
            <w:pPr>
              <w:rPr>
                <w:b/>
              </w:rPr>
            </w:pP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r w:rsidRPr="00360E42">
              <w:rPr>
                <w:b/>
              </w:rPr>
              <w:lastRenderedPageBreak/>
              <w:t>Методические мероприятия и повышение</w:t>
            </w:r>
            <w:r w:rsidRPr="00360E42">
              <w:rPr>
                <w:b/>
                <w:i/>
              </w:rPr>
              <w:t xml:space="preserve"> </w:t>
            </w:r>
            <w:r w:rsidRPr="00360E42">
              <w:rPr>
                <w:b/>
              </w:rPr>
              <w:t>квалификации</w:t>
            </w:r>
          </w:p>
          <w:p w:rsidR="001213E9" w:rsidRPr="00360E42" w:rsidRDefault="001213E9" w:rsidP="00DD1089">
            <w:pPr>
              <w:rPr>
                <w:b/>
              </w:rPr>
            </w:pPr>
          </w:p>
          <w:p w:rsidR="001213E9" w:rsidRPr="00360E42" w:rsidRDefault="001213E9" w:rsidP="00DD1089">
            <w:pPr>
              <w:rPr>
                <w:b/>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r w:rsidRPr="00360E42">
              <w:rPr>
                <w:b/>
              </w:rPr>
              <w:t>Мероприятия для родителей</w:t>
            </w:r>
          </w:p>
          <w:p w:rsidR="001213E9" w:rsidRPr="00360E42" w:rsidRDefault="001213E9" w:rsidP="00DD1089">
            <w:pPr>
              <w:rPr>
                <w:b/>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i/>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p>
          <w:p w:rsidR="001213E9" w:rsidRPr="00360E42" w:rsidRDefault="001213E9" w:rsidP="00DD1089">
            <w:pPr>
              <w:rPr>
                <w:b/>
              </w:rPr>
            </w:pPr>
            <w:r w:rsidRPr="00360E42">
              <w:rPr>
                <w:b/>
              </w:rPr>
              <w:t>Развитие партнёрства</w:t>
            </w:r>
          </w:p>
        </w:tc>
        <w:tc>
          <w:tcPr>
            <w:tcW w:w="3827" w:type="dxa"/>
          </w:tcPr>
          <w:p w:rsidR="001213E9" w:rsidRPr="00360E42" w:rsidRDefault="001213E9" w:rsidP="00DD1089">
            <w:r w:rsidRPr="00360E42">
              <w:lastRenderedPageBreak/>
              <w:t>Определение предпочтений детей в организации внеклассных мероприятий</w:t>
            </w:r>
          </w:p>
          <w:p w:rsidR="001213E9" w:rsidRPr="00360E42" w:rsidRDefault="001213E9" w:rsidP="00DD1089"/>
          <w:p w:rsidR="001213E9" w:rsidRPr="00360E42" w:rsidRDefault="001213E9" w:rsidP="00DD1089">
            <w:r w:rsidRPr="00360E42">
              <w:t>Запись детей, посещающих Ц</w:t>
            </w:r>
            <w:r>
              <w:t>Р</w:t>
            </w:r>
            <w:r w:rsidRPr="00360E42">
              <w:t>ИО в кружки и в другие мероприятия лицея</w:t>
            </w:r>
          </w:p>
          <w:p w:rsidR="001213E9" w:rsidRPr="00360E42" w:rsidRDefault="001213E9" w:rsidP="00DD1089"/>
          <w:p w:rsidR="001213E9" w:rsidRPr="00360E42" w:rsidRDefault="001213E9" w:rsidP="00DD1089"/>
          <w:p w:rsidR="001213E9" w:rsidRPr="00360E42" w:rsidRDefault="001213E9" w:rsidP="00DD1089">
            <w:r w:rsidRPr="00360E42">
              <w:t xml:space="preserve">Организация тематических </w:t>
            </w:r>
            <w:proofErr w:type="gramStart"/>
            <w:r w:rsidRPr="00360E42">
              <w:t>мероприятий  в</w:t>
            </w:r>
            <w:proofErr w:type="gramEnd"/>
            <w:r w:rsidRPr="00360E42">
              <w:t xml:space="preserve"> рамках Ц</w:t>
            </w:r>
            <w:r>
              <w:t>Р</w:t>
            </w:r>
            <w:r w:rsidRPr="00360E42">
              <w:t>ИО с участием одноклассников детей, посещающих Ц</w:t>
            </w:r>
            <w:r>
              <w:t>Р</w:t>
            </w:r>
            <w:r w:rsidRPr="00360E42">
              <w:t>ИО</w:t>
            </w:r>
          </w:p>
          <w:p w:rsidR="001213E9" w:rsidRPr="00360E42" w:rsidRDefault="001213E9" w:rsidP="00DD1089"/>
          <w:p w:rsidR="001213E9" w:rsidRPr="00360E42" w:rsidRDefault="001213E9" w:rsidP="00DD1089">
            <w:pPr>
              <w:rPr>
                <w:b/>
              </w:rPr>
            </w:pPr>
            <w:r w:rsidRPr="00360E42">
              <w:rPr>
                <w:b/>
              </w:rPr>
              <w:t>Мероприятия:</w:t>
            </w:r>
          </w:p>
          <w:p w:rsidR="001213E9" w:rsidRPr="00360E42" w:rsidRDefault="001213E9" w:rsidP="00DD1089">
            <w:r w:rsidRPr="00360E42">
              <w:t xml:space="preserve">Участие </w:t>
            </w:r>
            <w:proofErr w:type="gramStart"/>
            <w:r w:rsidRPr="00360E42">
              <w:t>в  конкурсах</w:t>
            </w:r>
            <w:proofErr w:type="gramEnd"/>
            <w:r w:rsidRPr="00360E42">
              <w:t>, презентациях и т.д.</w:t>
            </w:r>
          </w:p>
          <w:p w:rsidR="001213E9" w:rsidRPr="00360E42" w:rsidRDefault="001213E9" w:rsidP="00DD1089"/>
          <w:p w:rsidR="001213E9" w:rsidRPr="00360E42" w:rsidRDefault="001213E9" w:rsidP="00DD1089">
            <w:pPr>
              <w:rPr>
                <w:b/>
              </w:rPr>
            </w:pPr>
            <w:r w:rsidRPr="00360E42">
              <w:rPr>
                <w:b/>
              </w:rPr>
              <w:t>Дебаты:</w:t>
            </w:r>
          </w:p>
          <w:p w:rsidR="001213E9" w:rsidRPr="00360E42" w:rsidRDefault="001213E9" w:rsidP="00DD1089">
            <w:r w:rsidRPr="00360E42">
              <w:t xml:space="preserve"> </w:t>
            </w:r>
            <w:proofErr w:type="gramStart"/>
            <w:r w:rsidRPr="00360E42">
              <w:t>« Жизнь</w:t>
            </w:r>
            <w:proofErr w:type="gramEnd"/>
            <w:r w:rsidRPr="00360E42">
              <w:t xml:space="preserve"> без насилия»,</w:t>
            </w:r>
          </w:p>
          <w:p w:rsidR="001213E9" w:rsidRPr="00360E42" w:rsidRDefault="001213E9" w:rsidP="00DD1089">
            <w:r w:rsidRPr="00360E42">
              <w:t>«Каков настоящий друг?»,</w:t>
            </w:r>
          </w:p>
          <w:p w:rsidR="001213E9" w:rsidRPr="00360E42" w:rsidRDefault="001213E9" w:rsidP="00DD1089">
            <w:proofErr w:type="gramStart"/>
            <w:r w:rsidRPr="00360E42">
              <w:t>« Что</w:t>
            </w:r>
            <w:proofErr w:type="gramEnd"/>
            <w:r w:rsidRPr="00360E42">
              <w:t xml:space="preserve"> означает доверие людей».</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Определение ресурсов (материальных и людских) для разработки материалов </w:t>
            </w:r>
          </w:p>
          <w:p w:rsidR="001213E9" w:rsidRPr="00360E42" w:rsidRDefault="001213E9" w:rsidP="00DD1089"/>
          <w:p w:rsidR="001213E9" w:rsidRPr="00360E42" w:rsidRDefault="001213E9" w:rsidP="00DD1089">
            <w:r w:rsidRPr="00360E42">
              <w:t>Организация рабочих ателье, мастер классов для разработки дидактических материалов</w:t>
            </w:r>
          </w:p>
          <w:p w:rsidR="001213E9" w:rsidRPr="00360E42" w:rsidRDefault="001213E9" w:rsidP="00DD1089"/>
          <w:p w:rsidR="001213E9" w:rsidRPr="00360E42" w:rsidRDefault="001213E9" w:rsidP="00DD1089">
            <w:r w:rsidRPr="00360E42">
              <w:t xml:space="preserve">Методологическая помощь в составлении </w:t>
            </w:r>
            <w:proofErr w:type="gramStart"/>
            <w:r w:rsidRPr="00360E42">
              <w:t>ИУП,  в</w:t>
            </w:r>
            <w:proofErr w:type="gramEnd"/>
            <w:r w:rsidRPr="00360E42">
              <w:t xml:space="preserve">  адаптировании материалов для индивидуальной помощи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roofErr w:type="gramStart"/>
            <w:r w:rsidRPr="00360E42">
              <w:t>Создание  электронного</w:t>
            </w:r>
            <w:proofErr w:type="gramEnd"/>
            <w:r w:rsidRPr="00360E42">
              <w:t xml:space="preserve"> сборника научно – методических материалов  для ЦИО и педагогического коллектива.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Семинар с дидактическими кадрами лицея «Институциональные аспекты </w:t>
            </w:r>
            <w:r w:rsidRPr="00360E42">
              <w:lastRenderedPageBreak/>
              <w:t xml:space="preserve">инклюзивного образования: проведение и продвижение инклюзивной </w:t>
            </w:r>
            <w:proofErr w:type="gramStart"/>
            <w:r w:rsidRPr="00360E42">
              <w:t>практики ,</w:t>
            </w:r>
            <w:proofErr w:type="gramEnd"/>
            <w:r w:rsidRPr="00360E42">
              <w:t xml:space="preserve"> институциональной инклюзивной политики, инклюзивная культура»</w:t>
            </w:r>
          </w:p>
          <w:p w:rsidR="001213E9" w:rsidRPr="00360E42" w:rsidRDefault="001213E9" w:rsidP="00DD1089"/>
          <w:p w:rsidR="001213E9" w:rsidRPr="00360E42" w:rsidRDefault="001213E9" w:rsidP="00DD1089">
            <w:r w:rsidRPr="00360E42">
              <w:t xml:space="preserve">Рабочие ателье по методическим кафедрам: </w:t>
            </w:r>
            <w:proofErr w:type="gramStart"/>
            <w:r w:rsidRPr="00360E42">
              <w:t>« Разработка</w:t>
            </w:r>
            <w:proofErr w:type="gramEnd"/>
            <w:r w:rsidRPr="00360E42">
              <w:t xml:space="preserve"> и реализация куррикулярных адаптаций . Оценка школьного прогресса в классе с детьми с ИУП»</w:t>
            </w:r>
          </w:p>
          <w:p w:rsidR="001213E9" w:rsidRPr="00360E42" w:rsidRDefault="001213E9" w:rsidP="00DD1089"/>
          <w:p w:rsidR="001213E9" w:rsidRPr="00360E42" w:rsidRDefault="001213E9" w:rsidP="00DD1089">
            <w:r w:rsidRPr="00360E42">
              <w:t xml:space="preserve">Рабочие ателье по методическим </w:t>
            </w:r>
            <w:proofErr w:type="gramStart"/>
            <w:r w:rsidRPr="00360E42">
              <w:t>кафедрам :</w:t>
            </w:r>
            <w:proofErr w:type="gramEnd"/>
            <w:r w:rsidRPr="00360E42">
              <w:t xml:space="preserve"> « Организация учебного процесса в классе с детьми с ИУП»</w:t>
            </w:r>
          </w:p>
          <w:p w:rsidR="001213E9" w:rsidRPr="00360E42" w:rsidRDefault="001213E9" w:rsidP="00DD1089"/>
          <w:p w:rsidR="001213E9" w:rsidRPr="00360E42" w:rsidRDefault="001213E9" w:rsidP="00DD1089"/>
          <w:p w:rsidR="001213E9" w:rsidRPr="00360E42" w:rsidRDefault="001213E9" w:rsidP="00DD1089">
            <w:r w:rsidRPr="00360E42">
              <w:t xml:space="preserve"> Непосредственная помощь дидактическим </w:t>
            </w:r>
            <w:proofErr w:type="gramStart"/>
            <w:r w:rsidRPr="00360E42">
              <w:t>кадрам  в</w:t>
            </w:r>
            <w:proofErr w:type="gramEnd"/>
            <w:r w:rsidRPr="00360E42">
              <w:t xml:space="preserve"> процессе реализации ИУП. Методические консультации по оформлению продуктов деятельности учащихся.</w:t>
            </w:r>
          </w:p>
          <w:p w:rsidR="001213E9" w:rsidRPr="00360E42" w:rsidRDefault="001213E9" w:rsidP="00DD1089"/>
          <w:p w:rsidR="001213E9" w:rsidRPr="00360E42" w:rsidRDefault="001213E9" w:rsidP="00DD1089">
            <w:r w:rsidRPr="00360E42">
              <w:t xml:space="preserve">Оказание методологической помощи дидактическим кадрам в реализации куррикулярных </w:t>
            </w:r>
            <w:proofErr w:type="gramStart"/>
            <w:r w:rsidRPr="00360E42">
              <w:t>адаптаций  в</w:t>
            </w:r>
            <w:proofErr w:type="gramEnd"/>
            <w:r w:rsidRPr="00360E42">
              <w:t xml:space="preserve"> использовании наиболее адекватных технологий преподавания/ оценки в ходе инклюзивного образовательного процесса</w:t>
            </w:r>
          </w:p>
          <w:p w:rsidR="001213E9" w:rsidRPr="00360E42" w:rsidRDefault="001213E9" w:rsidP="00DD1089"/>
          <w:p w:rsidR="001213E9" w:rsidRPr="00360E42" w:rsidRDefault="001213E9" w:rsidP="00DD1089">
            <w:r w:rsidRPr="00360E42">
              <w:t xml:space="preserve">Подбор веб-сайтов- вспомогательных материалов для индивидуальной помощи </w:t>
            </w:r>
            <w:r w:rsidRPr="00360E42">
              <w:lastRenderedPageBreak/>
              <w:t xml:space="preserve">ученикам с ООП, программное </w:t>
            </w:r>
            <w:proofErr w:type="gramStart"/>
            <w:r w:rsidRPr="00360E42">
              <w:t>обеспечение ,</w:t>
            </w:r>
            <w:proofErr w:type="gramEnd"/>
            <w:r w:rsidRPr="00360E42">
              <w:t xml:space="preserve"> ссылки и т.д.</w:t>
            </w:r>
          </w:p>
          <w:p w:rsidR="001213E9" w:rsidRPr="00360E42" w:rsidRDefault="001213E9" w:rsidP="00DD1089"/>
          <w:p w:rsidR="001213E9" w:rsidRPr="00360E42" w:rsidRDefault="001213E9" w:rsidP="00DD1089">
            <w:r w:rsidRPr="00360E42">
              <w:t>Участие в городских и районных семинарах с целью изучения инновационной деятельности в рамках инклюзивного образования.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Pr>
              <w:rPr>
                <w:b/>
              </w:rPr>
            </w:pPr>
            <w:r w:rsidRPr="00360E42">
              <w:rPr>
                <w:b/>
                <w:lang w:val="ro-MD"/>
              </w:rPr>
              <w:t>V</w:t>
            </w:r>
            <w:r w:rsidRPr="00360E42">
              <w:rPr>
                <w:b/>
              </w:rPr>
              <w:t>.1.Мероприятия для родителей</w:t>
            </w:r>
          </w:p>
          <w:p w:rsidR="001213E9" w:rsidRDefault="001213E9" w:rsidP="00DD1089">
            <w:pPr>
              <w:contextualSpacing/>
              <w:jc w:val="both"/>
            </w:pPr>
          </w:p>
          <w:p w:rsidR="001213E9" w:rsidRPr="002B2F81" w:rsidRDefault="001213E9" w:rsidP="00DD1089">
            <w:pPr>
              <w:contextualSpacing/>
              <w:jc w:val="both"/>
            </w:pPr>
            <w:r>
              <w:t>«</w:t>
            </w:r>
            <w:r w:rsidRPr="002B2F81">
              <w:t>Индивидуальное развитие и успеваемость по изучаемым предметам</w:t>
            </w:r>
            <w:r>
              <w:t>»</w:t>
            </w:r>
          </w:p>
          <w:p w:rsidR="001213E9" w:rsidRPr="00360E42" w:rsidRDefault="001213E9" w:rsidP="00DD1089"/>
          <w:p w:rsidR="001213E9" w:rsidRPr="00360E42" w:rsidRDefault="001213E9" w:rsidP="00DD1089">
            <w:proofErr w:type="gramStart"/>
            <w:r>
              <w:t>Составление  памяток</w:t>
            </w:r>
            <w:proofErr w:type="gramEnd"/>
            <w:r w:rsidRPr="00360E42">
              <w:t xml:space="preserve">  </w:t>
            </w:r>
            <w:r>
              <w:t xml:space="preserve"> и дидактических материалов в помощь родителям</w:t>
            </w:r>
            <w:r w:rsidRPr="00360E42">
              <w:t xml:space="preserve"> учащихся нуждающихся в ИУП.</w:t>
            </w:r>
          </w:p>
          <w:p w:rsidR="001213E9" w:rsidRPr="00360E42" w:rsidRDefault="001213E9" w:rsidP="00DD1089">
            <w:r w:rsidRPr="00360E42">
              <w:t xml:space="preserve"> </w:t>
            </w:r>
            <w:r>
              <w:t xml:space="preserve">«Роль семьи в </w:t>
            </w:r>
            <w:proofErr w:type="gramStart"/>
            <w:r>
              <w:t>успешности  и</w:t>
            </w:r>
            <w:proofErr w:type="gramEnd"/>
            <w:r>
              <w:t xml:space="preserve"> реализации ребенка как личности»</w:t>
            </w:r>
          </w:p>
          <w:p w:rsidR="001213E9" w:rsidRDefault="001213E9" w:rsidP="00DD1089">
            <w:r w:rsidRPr="00360E42">
              <w:t xml:space="preserve"> </w:t>
            </w:r>
            <w:proofErr w:type="gramStart"/>
            <w:r w:rsidRPr="00360E42">
              <w:t>« Формирование</w:t>
            </w:r>
            <w:proofErr w:type="gramEnd"/>
            <w:r>
              <w:t xml:space="preserve">  среды и условий</w:t>
            </w:r>
            <w:r w:rsidRPr="00360E42">
              <w:t xml:space="preserve"> </w:t>
            </w:r>
            <w:r>
              <w:t xml:space="preserve"> для развития </w:t>
            </w:r>
            <w:r w:rsidRPr="00360E42">
              <w:t>познавательных навыков у ученика»</w:t>
            </w:r>
            <w:r>
              <w:t>.</w:t>
            </w:r>
          </w:p>
          <w:p w:rsidR="001213E9" w:rsidRPr="00360E42" w:rsidRDefault="001213E9" w:rsidP="00DD1089"/>
          <w:p w:rsidR="001213E9" w:rsidRDefault="001213E9" w:rsidP="00DD1089">
            <w:proofErr w:type="gramStart"/>
            <w:r w:rsidRPr="00360E42">
              <w:t>« Формирование</w:t>
            </w:r>
            <w:proofErr w:type="gramEnd"/>
            <w:r w:rsidRPr="00360E42">
              <w:t xml:space="preserve"> проф</w:t>
            </w:r>
            <w:r>
              <w:t>ессиональной  ориентации у школьников</w:t>
            </w:r>
            <w:r w:rsidRPr="00360E42">
              <w:t>»</w:t>
            </w:r>
          </w:p>
          <w:p w:rsidR="001213E9" w:rsidRPr="00360E42" w:rsidRDefault="001213E9" w:rsidP="00DD1089"/>
          <w:p w:rsidR="001213E9" w:rsidRPr="00360E42" w:rsidRDefault="001213E9" w:rsidP="00DD1089">
            <w:r w:rsidRPr="00360E42">
              <w:t>«Помощь роди</w:t>
            </w:r>
            <w:r>
              <w:t>телей в выполнении д</w:t>
            </w:r>
            <w:r w:rsidRPr="00360E42">
              <w:t>/з»</w:t>
            </w:r>
          </w:p>
          <w:p w:rsidR="001213E9" w:rsidRDefault="001213E9" w:rsidP="00DD1089">
            <w:r w:rsidRPr="00360E42">
              <w:t xml:space="preserve">«Роль </w:t>
            </w:r>
            <w:r>
              <w:t>чтения</w:t>
            </w:r>
            <w:r w:rsidRPr="00360E42">
              <w:t xml:space="preserve"> </w:t>
            </w:r>
            <w:proofErr w:type="gramStart"/>
            <w:r w:rsidRPr="00360E42">
              <w:t xml:space="preserve">в </w:t>
            </w:r>
            <w:r>
              <w:t xml:space="preserve"> обогащении</w:t>
            </w:r>
            <w:proofErr w:type="gramEnd"/>
            <w:r>
              <w:t xml:space="preserve"> словарного запаса личностного развития</w:t>
            </w:r>
            <w:r w:rsidRPr="00360E42">
              <w:t>»</w:t>
            </w:r>
          </w:p>
          <w:p w:rsidR="001213E9" w:rsidRPr="00360E42" w:rsidRDefault="001213E9" w:rsidP="00DD1089"/>
          <w:p w:rsidR="001213E9" w:rsidRPr="00360E42" w:rsidRDefault="001213E9" w:rsidP="00DD1089">
            <w:r w:rsidRPr="00360E42">
              <w:t xml:space="preserve">«Кризис подросткового возраста и </w:t>
            </w:r>
            <w:proofErr w:type="gramStart"/>
            <w:r w:rsidRPr="00360E42">
              <w:t xml:space="preserve">проблемы </w:t>
            </w:r>
            <w:r>
              <w:t xml:space="preserve"> возникновения</w:t>
            </w:r>
            <w:proofErr w:type="gramEnd"/>
            <w:r>
              <w:t xml:space="preserve"> агрессии и невроза</w:t>
            </w:r>
            <w:r w:rsidRPr="00360E42">
              <w:t>»</w:t>
            </w:r>
          </w:p>
          <w:p w:rsidR="001213E9" w:rsidRPr="00360E42" w:rsidRDefault="001213E9" w:rsidP="00DD1089"/>
          <w:p w:rsidR="001213E9" w:rsidRPr="00360E42" w:rsidRDefault="001213E9" w:rsidP="00DD1089">
            <w:r>
              <w:t xml:space="preserve">Современные </w:t>
            </w:r>
            <w:proofErr w:type="gramStart"/>
            <w:r>
              <w:t>гаджеты ,как</w:t>
            </w:r>
            <w:proofErr w:type="gramEnd"/>
            <w:r>
              <w:t xml:space="preserve"> инструмент повышения эффективности  </w:t>
            </w:r>
            <w:r w:rsidRPr="00360E42">
              <w:t xml:space="preserve"> родительских качеств</w:t>
            </w:r>
            <w:r>
              <w:t xml:space="preserve"> для помощи детям с ООП.</w:t>
            </w:r>
          </w:p>
          <w:p w:rsidR="001213E9" w:rsidRPr="00360E42" w:rsidRDefault="001213E9" w:rsidP="00DD1089"/>
          <w:p w:rsidR="001213E9" w:rsidRPr="00360E42" w:rsidRDefault="001213E9" w:rsidP="00DD1089"/>
          <w:p w:rsidR="001213E9" w:rsidRPr="00360E42" w:rsidRDefault="001213E9" w:rsidP="00DD1089"/>
          <w:p w:rsidR="001213E9" w:rsidRPr="00566F31" w:rsidRDefault="001213E9" w:rsidP="00DD1089">
            <w:pPr>
              <w:rPr>
                <w:b/>
              </w:rPr>
            </w:pPr>
            <w:r w:rsidRPr="00360E42">
              <w:rPr>
                <w:b/>
                <w:lang w:val="ro-MD"/>
              </w:rPr>
              <w:t>V</w:t>
            </w:r>
            <w:r w:rsidRPr="00360E42">
              <w:rPr>
                <w:b/>
              </w:rPr>
              <w:t>.2.Работа с родителями:</w:t>
            </w:r>
          </w:p>
          <w:p w:rsidR="001213E9" w:rsidRPr="00360E42" w:rsidRDefault="001213E9" w:rsidP="00DD1089"/>
          <w:p w:rsidR="001213E9" w:rsidRDefault="001213E9" w:rsidP="00DD1089">
            <w:r w:rsidRPr="00360E42">
              <w:t>Организация заседаний группы ИУП с участием родителей</w:t>
            </w:r>
            <w:r>
              <w:t>.</w:t>
            </w:r>
          </w:p>
          <w:p w:rsidR="001213E9" w:rsidRDefault="001213E9" w:rsidP="00DD1089"/>
          <w:p w:rsidR="001213E9" w:rsidRDefault="001213E9" w:rsidP="00DD1089">
            <w:r>
              <w:t xml:space="preserve">Беседы </w:t>
            </w:r>
            <w:proofErr w:type="gramStart"/>
            <w:r>
              <w:t>с  родителями</w:t>
            </w:r>
            <w:proofErr w:type="gramEnd"/>
            <w:r>
              <w:t>( анкетирование ) с целью выявления трудностей в обучении и воспитании детей с ООП.</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Создание группы </w:t>
            </w:r>
            <w:r>
              <w:t xml:space="preserve">ЦИО </w:t>
            </w:r>
            <w:r w:rsidRPr="00360E42">
              <w:t xml:space="preserve">посредством </w:t>
            </w:r>
            <w:proofErr w:type="gramStart"/>
            <w:r w:rsidRPr="00360E42">
              <w:t>гаджетов :</w:t>
            </w:r>
            <w:proofErr w:type="gramEnd"/>
            <w:r w:rsidRPr="00360E42">
              <w:t xml:space="preserve"> « Школа – родители».</w:t>
            </w:r>
          </w:p>
          <w:p w:rsidR="001213E9" w:rsidRPr="00360E42" w:rsidRDefault="001213E9" w:rsidP="00DD1089"/>
          <w:p w:rsidR="001213E9" w:rsidRPr="00360E42" w:rsidRDefault="001213E9" w:rsidP="00DD1089">
            <w:r w:rsidRPr="00360E42">
              <w:t xml:space="preserve">Консультирование родителей </w:t>
            </w:r>
          </w:p>
          <w:p w:rsidR="001213E9" w:rsidRPr="00360E42" w:rsidRDefault="001213E9" w:rsidP="00DD1089">
            <w:proofErr w:type="gramStart"/>
            <w:r w:rsidRPr="00360E42">
              <w:t>« Воспитательное</w:t>
            </w:r>
            <w:proofErr w:type="gramEnd"/>
            <w:r w:rsidRPr="00360E42">
              <w:t xml:space="preserve"> консультирование, психологическое , социальное и т.д. через средство  дистанционного общения»</w:t>
            </w:r>
          </w:p>
          <w:p w:rsidR="001213E9" w:rsidRPr="00360E42" w:rsidRDefault="001213E9" w:rsidP="00DD1089">
            <w:proofErr w:type="gramStart"/>
            <w:r w:rsidRPr="00360E42">
              <w:t>« Как</w:t>
            </w:r>
            <w:proofErr w:type="gramEnd"/>
            <w:r w:rsidRPr="00360E42">
              <w:t xml:space="preserve"> помочь ребенку в выполнении домашних заданий»</w:t>
            </w:r>
          </w:p>
          <w:p w:rsidR="001213E9" w:rsidRPr="00360E42" w:rsidRDefault="001213E9" w:rsidP="00DD1089"/>
          <w:p w:rsidR="001213E9" w:rsidRPr="00360E42" w:rsidRDefault="001213E9" w:rsidP="00DD1089">
            <w:r w:rsidRPr="00360E42">
              <w:lastRenderedPageBreak/>
              <w:t xml:space="preserve">Анализ результатов </w:t>
            </w:r>
            <w:proofErr w:type="gramStart"/>
            <w:r w:rsidRPr="00360E42">
              <w:t>( учебных</w:t>
            </w:r>
            <w:proofErr w:type="gramEnd"/>
            <w:r w:rsidRPr="00360E42">
              <w:t xml:space="preserve"> прогрессов) учащихся по семестрам . </w:t>
            </w:r>
          </w:p>
          <w:p w:rsidR="001213E9" w:rsidRPr="00360E42" w:rsidRDefault="001213E9" w:rsidP="00DD1089"/>
          <w:p w:rsidR="001213E9" w:rsidRPr="00360E42" w:rsidRDefault="001213E9" w:rsidP="00DD1089">
            <w:r w:rsidRPr="00360E42">
              <w:t xml:space="preserve">Встречи с партнёрами с </w:t>
            </w:r>
            <w:proofErr w:type="gramStart"/>
            <w:r w:rsidRPr="00360E42">
              <w:t xml:space="preserve">целью  </w:t>
            </w:r>
            <w:r>
              <w:t>планирования</w:t>
            </w:r>
            <w:proofErr w:type="gramEnd"/>
            <w:r>
              <w:t xml:space="preserve"> общих мероприятий и развития волонтерской деятельности.</w:t>
            </w:r>
          </w:p>
          <w:p w:rsidR="001213E9" w:rsidRPr="00360E42" w:rsidRDefault="001213E9" w:rsidP="00DD1089">
            <w:r w:rsidRPr="00360E42">
              <w:t xml:space="preserve">Встреча с педагогами других </w:t>
            </w:r>
            <w:r>
              <w:t xml:space="preserve">ЦИО с целью обмена положительными </w:t>
            </w:r>
            <w:proofErr w:type="gramStart"/>
            <w:r>
              <w:t>практиками .</w:t>
            </w:r>
            <w:proofErr w:type="gramEnd"/>
          </w:p>
          <w:p w:rsidR="001213E9" w:rsidRPr="00360E42" w:rsidRDefault="001213E9" w:rsidP="00DD1089">
            <w:r w:rsidRPr="00360E42">
              <w:t xml:space="preserve">Сотрудничество </w:t>
            </w:r>
            <w:proofErr w:type="gramStart"/>
            <w:r w:rsidRPr="00360E42">
              <w:t>с  общественными</w:t>
            </w:r>
            <w:proofErr w:type="gramEnd"/>
            <w:r w:rsidRPr="00360E42">
              <w:t xml:space="preserve"> организациями и детскими садами с русским языком</w:t>
            </w:r>
            <w:r>
              <w:t xml:space="preserve"> общения и обучения.</w:t>
            </w:r>
          </w:p>
          <w:p w:rsidR="001213E9" w:rsidRPr="00360E42" w:rsidRDefault="001213E9" w:rsidP="00DD1089">
            <w:r w:rsidRPr="00360E42">
              <w:t>Сотрудничество   с этническими общинами (ромов, славян, поляков)и с неправительственными организациями.</w:t>
            </w:r>
          </w:p>
        </w:tc>
        <w:tc>
          <w:tcPr>
            <w:tcW w:w="3686" w:type="dxa"/>
          </w:tcPr>
          <w:p w:rsidR="001213E9" w:rsidRPr="00360E42" w:rsidRDefault="001213E9" w:rsidP="00DD1089">
            <w:r w:rsidRPr="00360E42">
              <w:lastRenderedPageBreak/>
              <w:t>Беседы с детьми о их предпочтении в организации внеклассных мероприятий в ЦИО</w:t>
            </w:r>
          </w:p>
          <w:p w:rsidR="001213E9" w:rsidRPr="00360E42" w:rsidRDefault="001213E9" w:rsidP="00DD1089"/>
          <w:p w:rsidR="001213E9" w:rsidRPr="00360E42" w:rsidRDefault="001213E9" w:rsidP="00DD1089">
            <w:r w:rsidRPr="00360E42">
              <w:t>Определение сильных сторон учеников</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Организация тематических мероприятий в рамках ЦИО</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Проведение дебатов согласно расписанию</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Разработка списка материальных и людских ресурсов, необходимых, для деятельности ЦИО</w:t>
            </w:r>
          </w:p>
          <w:p w:rsidR="001213E9" w:rsidRPr="00360E42" w:rsidRDefault="001213E9" w:rsidP="00DD1089"/>
          <w:p w:rsidR="001213E9" w:rsidRPr="00360E42" w:rsidRDefault="001213E9" w:rsidP="00DD1089"/>
          <w:p w:rsidR="001213E9" w:rsidRPr="00360E42" w:rsidRDefault="001213E9" w:rsidP="00DD1089">
            <w:r w:rsidRPr="00360E42">
              <w:t>Реализация мероприятий по разработке дидактических материалов</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Оказание методологической помощи группам ИУП в составлении, реализации, мониторинге, пересмотре ИУП</w:t>
            </w:r>
          </w:p>
          <w:p w:rsidR="001213E9" w:rsidRPr="00360E42" w:rsidRDefault="001213E9" w:rsidP="00DD1089"/>
          <w:p w:rsidR="001213E9" w:rsidRPr="00360E42" w:rsidRDefault="001213E9" w:rsidP="00DD1089">
            <w:r w:rsidRPr="00360E42">
              <w:t xml:space="preserve">Продвижение инклюзивного опыта, институциональной инклюзивной политики, инклюзивной культуры </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Адаптация общего куррикулума в соответствии с потенциалом и потребностями детей с ООП</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roofErr w:type="gramStart"/>
            <w:r w:rsidRPr="00360E42">
              <w:lastRenderedPageBreak/>
              <w:t>Ответственность  дидактических</w:t>
            </w:r>
            <w:proofErr w:type="gramEnd"/>
            <w:r w:rsidRPr="00360E42">
              <w:t xml:space="preserve"> кадров за воспитание всех детей, включая детей с ООП</w:t>
            </w:r>
          </w:p>
          <w:p w:rsidR="001213E9" w:rsidRPr="00360E42" w:rsidRDefault="001213E9" w:rsidP="00DD1089"/>
          <w:p w:rsidR="001213E9" w:rsidRPr="00360E42" w:rsidRDefault="001213E9" w:rsidP="00DD1089">
            <w:r w:rsidRPr="00360E42">
              <w:t>Профессиональное развитие дидактических кадров в свете реализации ИУП</w:t>
            </w:r>
          </w:p>
          <w:p w:rsidR="001213E9" w:rsidRPr="00360E42" w:rsidRDefault="001213E9" w:rsidP="00DD1089"/>
          <w:p w:rsidR="001213E9" w:rsidRPr="00360E42" w:rsidRDefault="001213E9" w:rsidP="00DD1089">
            <w:proofErr w:type="gramStart"/>
            <w:r w:rsidRPr="00360E42">
              <w:t>Адаптация  содержания</w:t>
            </w:r>
            <w:proofErr w:type="gramEnd"/>
            <w:r w:rsidRPr="00360E42">
              <w:t>, технологии преподавания – обучения – оценивания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Подбор удачных веб- сайтов, вспомогательных материалов для индивидуальной помощи ученикам с </w:t>
            </w:r>
            <w:proofErr w:type="gramStart"/>
            <w:r w:rsidRPr="00360E42">
              <w:t>ООП ,</w:t>
            </w:r>
            <w:proofErr w:type="gramEnd"/>
            <w:r w:rsidRPr="00360E42">
              <w:t xml:space="preserve"> программное  обеспечение, ссылки и т.д.</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Pr="00360E42" w:rsidRDefault="001213E9" w:rsidP="00DD1089">
            <w:r w:rsidRPr="00360E42">
              <w:t>Информирование родителей о проблемах, которые будут подняты на заседаниях группы ИУП</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Оценка и анализ </w:t>
            </w:r>
            <w:proofErr w:type="gramStart"/>
            <w:r w:rsidRPr="00360E42">
              <w:t>деятельности ,</w:t>
            </w:r>
            <w:proofErr w:type="gramEnd"/>
            <w:r w:rsidRPr="00360E42">
              <w:t xml:space="preserve"> реализованной на протяжении учебного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Оценка </w:t>
            </w:r>
            <w:proofErr w:type="gramStart"/>
            <w:r w:rsidRPr="00360E42">
              <w:t>влияния  мероприятий</w:t>
            </w:r>
            <w:proofErr w:type="gramEnd"/>
            <w:r w:rsidRPr="00360E42">
              <w:t xml:space="preserve"> для родителей</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Планирование и реализация заседаний </w:t>
            </w:r>
            <w:proofErr w:type="gramStart"/>
            <w:r w:rsidRPr="00360E42">
              <w:t>группы  ИУП</w:t>
            </w:r>
            <w:proofErr w:type="gramEnd"/>
            <w:r w:rsidRPr="00360E42">
              <w:t xml:space="preserve"> с участием родителей</w:t>
            </w:r>
          </w:p>
          <w:p w:rsidR="001213E9" w:rsidRPr="00360E42" w:rsidRDefault="001213E9" w:rsidP="00DD1089"/>
          <w:p w:rsidR="001213E9" w:rsidRPr="00360E42" w:rsidRDefault="001213E9" w:rsidP="00DD1089">
            <w:r w:rsidRPr="00360E42">
              <w:t xml:space="preserve">Сотрудничество с </w:t>
            </w:r>
            <w:proofErr w:type="gramStart"/>
            <w:r w:rsidRPr="00360E42">
              <w:t>родителями  в</w:t>
            </w:r>
            <w:proofErr w:type="gramEnd"/>
            <w:r w:rsidRPr="00360E42">
              <w:t xml:space="preserve"> организации  культурных мероприятий , экскурсий, и т.д. для детей</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Планирование и реализация мероприятий по консультированию родителей</w:t>
            </w:r>
          </w:p>
          <w:p w:rsidR="001213E9" w:rsidRPr="00360E42" w:rsidRDefault="001213E9" w:rsidP="00DD1089"/>
          <w:p w:rsidR="001213E9" w:rsidRPr="00360E42" w:rsidRDefault="001213E9" w:rsidP="00DD1089">
            <w:r w:rsidRPr="00360E42">
              <w:t>Оценка и анализ деятельности реализованные на протяжение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Развитие социо- воспитательного партнёрства в продвижении инклюзивного образования</w:t>
            </w:r>
          </w:p>
        </w:tc>
        <w:tc>
          <w:tcPr>
            <w:tcW w:w="1701" w:type="dxa"/>
          </w:tcPr>
          <w:p w:rsidR="001213E9" w:rsidRPr="00360E42" w:rsidRDefault="001213E9" w:rsidP="00DD1089">
            <w:r w:rsidRPr="00360E42">
              <w:lastRenderedPageBreak/>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Сентябрь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Сентябрь – Май </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На протяжении года, по необходимости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Системати</w:t>
            </w:r>
          </w:p>
          <w:p w:rsidR="001213E9" w:rsidRPr="00360E42" w:rsidRDefault="001213E9" w:rsidP="00DD1089">
            <w:r w:rsidRPr="00360E42">
              <w:t>чески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Ноябрь</w:t>
            </w:r>
          </w:p>
          <w:p w:rsidR="001213E9" w:rsidRPr="00360E42" w:rsidRDefault="001213E9" w:rsidP="00DD1089"/>
          <w:p w:rsidR="001213E9" w:rsidRPr="00360E42" w:rsidRDefault="001213E9" w:rsidP="00DD1089"/>
          <w:p w:rsidR="001213E9" w:rsidRPr="00360E42" w:rsidRDefault="001213E9" w:rsidP="00DD1089">
            <w:r w:rsidRPr="00360E42">
              <w:t>Ноябрь</w:t>
            </w:r>
          </w:p>
          <w:p w:rsidR="001213E9" w:rsidRPr="00360E42" w:rsidRDefault="001213E9" w:rsidP="00DD1089"/>
          <w:p w:rsidR="001213E9" w:rsidRPr="00360E42" w:rsidRDefault="001213E9" w:rsidP="00DD1089"/>
          <w:p w:rsidR="001213E9" w:rsidRPr="00360E42" w:rsidRDefault="001213E9" w:rsidP="00DD1089">
            <w:r w:rsidRPr="00360E42">
              <w:t>Февраль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Систематиче</w:t>
            </w:r>
          </w:p>
          <w:p w:rsidR="001213E9" w:rsidRPr="00360E42" w:rsidRDefault="001213E9" w:rsidP="00DD1089">
            <w:r w:rsidRPr="00360E42">
              <w:t>ски</w:t>
            </w:r>
          </w:p>
          <w:p w:rsidR="001213E9" w:rsidRPr="00360E42" w:rsidRDefault="001213E9" w:rsidP="00DD1089"/>
          <w:p w:rsidR="001213E9" w:rsidRPr="00360E42" w:rsidRDefault="001213E9" w:rsidP="00DD1089"/>
          <w:p w:rsidR="001213E9" w:rsidRPr="00360E42" w:rsidRDefault="001213E9" w:rsidP="00DD1089">
            <w:r w:rsidRPr="00360E42">
              <w:t>Систематиче</w:t>
            </w:r>
          </w:p>
          <w:p w:rsidR="001213E9" w:rsidRPr="00360E42" w:rsidRDefault="001213E9" w:rsidP="00DD1089">
            <w:r w:rsidRPr="00360E42">
              <w:t>ски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Систематиче</w:t>
            </w:r>
          </w:p>
          <w:p w:rsidR="001213E9" w:rsidRPr="00360E42" w:rsidRDefault="001213E9" w:rsidP="00DD1089">
            <w:r w:rsidRPr="00360E42">
              <w:t>ски</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Сентябрь, Октябрь</w:t>
            </w:r>
          </w:p>
          <w:p w:rsidR="001213E9" w:rsidRPr="00360E42" w:rsidRDefault="001213E9" w:rsidP="00DD1089"/>
          <w:p w:rsidR="001213E9" w:rsidRPr="00360E42" w:rsidRDefault="001213E9" w:rsidP="00DD1089"/>
          <w:p w:rsidR="001213E9" w:rsidRPr="00360E42" w:rsidRDefault="001213E9" w:rsidP="00DD1089">
            <w:r w:rsidRPr="00360E42">
              <w:t>Март-Апрель</w:t>
            </w:r>
          </w:p>
          <w:p w:rsidR="001213E9" w:rsidRPr="00360E42" w:rsidRDefault="001213E9" w:rsidP="00DD1089"/>
          <w:p w:rsidR="001213E9" w:rsidRPr="00360E42" w:rsidRDefault="001213E9" w:rsidP="00DD1089"/>
          <w:p w:rsidR="001213E9" w:rsidRPr="00360E42" w:rsidRDefault="001213E9" w:rsidP="00DD1089">
            <w:r w:rsidRPr="00360E42">
              <w:t>Февраль</w:t>
            </w:r>
          </w:p>
          <w:p w:rsidR="001213E9" w:rsidRPr="00360E42"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Pr="00360E42" w:rsidRDefault="001213E9" w:rsidP="00DD1089">
            <w:r w:rsidRPr="00360E42">
              <w:t>Ноябрь</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lastRenderedPageBreak/>
              <w:t>Согласно плану работы группы ИУП</w:t>
            </w:r>
          </w:p>
          <w:p w:rsidR="001213E9" w:rsidRPr="00360E42" w:rsidRDefault="001213E9" w:rsidP="00DD1089"/>
          <w:p w:rsidR="001213E9" w:rsidRPr="00360E42" w:rsidRDefault="001213E9" w:rsidP="00DD1089">
            <w:r w:rsidRPr="00360E42">
              <w:t>Согласно плану</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На протяжении учебного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По необходимости</w:t>
            </w:r>
          </w:p>
          <w:p w:rsidR="001213E9" w:rsidRPr="00360E42" w:rsidRDefault="001213E9" w:rsidP="00DD1089"/>
          <w:p w:rsidR="001213E9" w:rsidRPr="00360E42" w:rsidRDefault="001213E9" w:rsidP="00DD1089">
            <w:r w:rsidRPr="00360E42">
              <w:t>В течении всего года</w:t>
            </w:r>
          </w:p>
          <w:p w:rsidR="001213E9" w:rsidRPr="00360E42" w:rsidRDefault="001213E9" w:rsidP="00DD1089"/>
          <w:p w:rsidR="001213E9" w:rsidRPr="00360E42" w:rsidRDefault="001213E9" w:rsidP="00DD1089">
            <w:r w:rsidRPr="00360E42">
              <w:t>В соответствии с календарными праздниками</w:t>
            </w:r>
          </w:p>
          <w:p w:rsidR="001213E9" w:rsidRPr="00360E42" w:rsidRDefault="001213E9" w:rsidP="00DD1089"/>
          <w:p w:rsidR="001213E9" w:rsidRPr="00360E42" w:rsidRDefault="001213E9" w:rsidP="00DD1089"/>
          <w:p w:rsidR="001213E9" w:rsidRPr="00360E42" w:rsidRDefault="001213E9" w:rsidP="00DD1089">
            <w:r w:rsidRPr="00360E42">
              <w:t>По необходимости</w:t>
            </w:r>
          </w:p>
          <w:p w:rsidR="001213E9" w:rsidRPr="00360E42" w:rsidRDefault="001213E9" w:rsidP="00DD1089"/>
          <w:p w:rsidR="001213E9" w:rsidRPr="00360E42" w:rsidRDefault="001213E9" w:rsidP="00DD1089"/>
          <w:p w:rsidR="001213E9" w:rsidRPr="00360E42" w:rsidRDefault="001213E9" w:rsidP="00DD1089">
            <w:r w:rsidRPr="00360E42">
              <w:t>Апрель- май</w:t>
            </w:r>
          </w:p>
          <w:p w:rsidR="001213E9" w:rsidRPr="00360E42" w:rsidRDefault="001213E9" w:rsidP="00DD1089"/>
          <w:p w:rsidR="001213E9" w:rsidRPr="00360E42"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Pr="00360E42" w:rsidRDefault="001213E9" w:rsidP="00DD1089">
            <w:r w:rsidRPr="00360E42">
              <w:t>В начале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На протяжении учебного года</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В теч года</w:t>
            </w:r>
          </w:p>
        </w:tc>
        <w:tc>
          <w:tcPr>
            <w:tcW w:w="1128" w:type="dxa"/>
          </w:tcPr>
          <w:p w:rsidR="001213E9" w:rsidRPr="00711601" w:rsidRDefault="001213E9" w:rsidP="00DD1089">
            <w:pPr>
              <w:rPr>
                <w:sz w:val="20"/>
                <w:szCs w:val="20"/>
              </w:rPr>
            </w:pPr>
            <w:r w:rsidRPr="00711601">
              <w:rPr>
                <w:sz w:val="20"/>
                <w:szCs w:val="20"/>
              </w:rPr>
              <w:lastRenderedPageBreak/>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 Председатель МВК</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 Председатель МВК</w:t>
            </w: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Директор школы, Председатель МВК</w:t>
            </w:r>
          </w:p>
          <w:p w:rsidR="001213E9" w:rsidRPr="00711601" w:rsidRDefault="001213E9" w:rsidP="00DD1089">
            <w:pPr>
              <w:rPr>
                <w:sz w:val="20"/>
                <w:szCs w:val="20"/>
              </w:rPr>
            </w:pPr>
            <w:r w:rsidRPr="00711601">
              <w:rPr>
                <w:sz w:val="20"/>
                <w:szCs w:val="20"/>
              </w:rPr>
              <w:t>Психолог</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 Психолог</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Директор школы, 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r w:rsidRPr="00711601">
              <w:rPr>
                <w:sz w:val="20"/>
                <w:szCs w:val="20"/>
              </w:rPr>
              <w:lastRenderedPageBreak/>
              <w:t>Председатель МВК</w:t>
            </w:r>
          </w:p>
          <w:p w:rsidR="001213E9" w:rsidRPr="00711601" w:rsidRDefault="001213E9" w:rsidP="00DD1089">
            <w:pPr>
              <w:rPr>
                <w:sz w:val="20"/>
                <w:szCs w:val="20"/>
              </w:rPr>
            </w:pPr>
            <w:r w:rsidRPr="00711601">
              <w:rPr>
                <w:sz w:val="20"/>
                <w:szCs w:val="20"/>
              </w:rPr>
              <w:t>ВПП</w:t>
            </w: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p w:rsidR="001213E9" w:rsidRPr="00711601" w:rsidRDefault="001213E9" w:rsidP="00DD1089">
            <w:pPr>
              <w:rPr>
                <w:sz w:val="20"/>
                <w:szCs w:val="20"/>
              </w:rPr>
            </w:pPr>
          </w:p>
        </w:tc>
        <w:tc>
          <w:tcPr>
            <w:tcW w:w="1784" w:type="dxa"/>
          </w:tcPr>
          <w:p w:rsidR="001213E9" w:rsidRPr="00360E42" w:rsidRDefault="001213E9" w:rsidP="00DD1089">
            <w:r w:rsidRPr="00360E42">
              <w:lastRenderedPageBreak/>
              <w:t>Кол-во участников, список предпочитаемых детьми мероприятий</w:t>
            </w:r>
          </w:p>
          <w:p w:rsidR="001213E9" w:rsidRPr="00360E42" w:rsidRDefault="001213E9" w:rsidP="00DD1089"/>
          <w:p w:rsidR="001213E9" w:rsidRPr="00360E42" w:rsidRDefault="001213E9" w:rsidP="00DD1089">
            <w:r w:rsidRPr="00360E42">
              <w:t xml:space="preserve"> </w:t>
            </w:r>
          </w:p>
          <w:p w:rsidR="001213E9" w:rsidRPr="00360E42" w:rsidRDefault="001213E9" w:rsidP="00DD1089">
            <w:r w:rsidRPr="00360E42">
              <w:t>Сценарии, кол-во участников каждого мероприятия</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Кол-во участников каждого мероприятия</w:t>
            </w:r>
          </w:p>
          <w:p w:rsidR="001213E9" w:rsidRPr="00360E42" w:rsidRDefault="001213E9" w:rsidP="00DD1089"/>
          <w:p w:rsidR="001213E9" w:rsidRDefault="001213E9" w:rsidP="00DD1089"/>
          <w:p w:rsidR="001213E9" w:rsidRDefault="001213E9" w:rsidP="00DD1089"/>
          <w:p w:rsidR="001213E9" w:rsidRPr="00360E42" w:rsidRDefault="001213E9" w:rsidP="00DD1089">
            <w:r w:rsidRPr="00360E42">
              <w:lastRenderedPageBreak/>
              <w:t>Кол-во выставок, представленных работ, представленных участниками</w:t>
            </w:r>
          </w:p>
          <w:p w:rsidR="001213E9" w:rsidRPr="00360E42" w:rsidRDefault="001213E9" w:rsidP="00DD1089"/>
          <w:p w:rsidR="001213E9" w:rsidRPr="00360E42" w:rsidRDefault="001213E9" w:rsidP="00DD1089"/>
          <w:p w:rsidR="001213E9" w:rsidRPr="00360E42" w:rsidRDefault="001213E9" w:rsidP="00DD1089">
            <w:r w:rsidRPr="00360E42">
              <w:t>Кол-во сформирован</w:t>
            </w:r>
          </w:p>
          <w:p w:rsidR="001213E9" w:rsidRPr="00360E42" w:rsidRDefault="001213E9" w:rsidP="00DD1089">
            <w:proofErr w:type="gramStart"/>
            <w:r w:rsidRPr="00360E42">
              <w:t>ных  групп</w:t>
            </w:r>
            <w:proofErr w:type="gramEnd"/>
            <w:r w:rsidRPr="00360E42">
              <w:t>,</w:t>
            </w:r>
          </w:p>
          <w:p w:rsidR="001213E9" w:rsidRPr="00360E42" w:rsidRDefault="001213E9" w:rsidP="00DD1089">
            <w:r w:rsidRPr="00360E42">
              <w:t>список необходимых и пре</w:t>
            </w:r>
          </w:p>
          <w:p w:rsidR="001213E9" w:rsidRPr="00360E42" w:rsidRDefault="001213E9" w:rsidP="00DD1089">
            <w:r w:rsidRPr="00360E42">
              <w:t>изобретённых материалов</w:t>
            </w:r>
          </w:p>
          <w:p w:rsidR="001213E9" w:rsidRPr="00360E42" w:rsidRDefault="001213E9" w:rsidP="00DD1089"/>
          <w:p w:rsidR="001213E9" w:rsidRPr="00360E42" w:rsidRDefault="001213E9" w:rsidP="00DD1089">
            <w:r w:rsidRPr="00360E42">
              <w:t>Повестка дня семинаров, кол-во участников</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Повестка дня семинара, кол-во участников</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 xml:space="preserve">Кол-во ателье, повестка дня, </w:t>
            </w:r>
            <w:r w:rsidRPr="00360E42">
              <w:lastRenderedPageBreak/>
              <w:t>списки участников</w:t>
            </w:r>
          </w:p>
          <w:p w:rsidR="001213E9" w:rsidRPr="00360E42" w:rsidRDefault="001213E9" w:rsidP="00DD1089">
            <w:r w:rsidRPr="00360E42">
              <w:t>Повестка дня, кол-во участников</w:t>
            </w:r>
          </w:p>
          <w:p w:rsidR="001213E9" w:rsidRPr="00360E42" w:rsidRDefault="001213E9" w:rsidP="00DD1089"/>
          <w:p w:rsidR="001213E9" w:rsidRPr="00360E42" w:rsidRDefault="001213E9" w:rsidP="00DD1089"/>
          <w:p w:rsidR="001213E9" w:rsidRPr="00360E42" w:rsidRDefault="001213E9" w:rsidP="00DD1089">
            <w:r w:rsidRPr="00360E42">
              <w:t>Количество обращений, оказанных консультаций</w:t>
            </w:r>
          </w:p>
          <w:p w:rsidR="001213E9" w:rsidRPr="00360E42" w:rsidRDefault="001213E9" w:rsidP="00DD1089"/>
          <w:p w:rsidR="001213E9" w:rsidRPr="00360E42" w:rsidRDefault="001213E9" w:rsidP="00DD1089"/>
          <w:p w:rsidR="001213E9" w:rsidRPr="00360E42" w:rsidRDefault="001213E9" w:rsidP="00DD1089">
            <w:r w:rsidRPr="00360E42">
              <w:t xml:space="preserve">Список использованных и представленных в </w:t>
            </w:r>
            <w:proofErr w:type="gramStart"/>
            <w:r w:rsidRPr="00360E42">
              <w:t>ЦРИО  и</w:t>
            </w:r>
            <w:proofErr w:type="gramEnd"/>
            <w:r w:rsidRPr="00360E42">
              <w:t xml:space="preserve"> методическом кабинете веб-сайтов</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Default="001213E9" w:rsidP="00DD1089"/>
          <w:p w:rsidR="001213E9" w:rsidRDefault="001213E9" w:rsidP="00DD1089"/>
          <w:p w:rsidR="001213E9" w:rsidRDefault="001213E9" w:rsidP="00DD1089"/>
          <w:p w:rsidR="001213E9" w:rsidRPr="00360E42" w:rsidRDefault="001213E9" w:rsidP="00DD1089">
            <w:r w:rsidRPr="00360E42">
              <w:t>Протокол заседания, кол-во участников</w:t>
            </w:r>
          </w:p>
          <w:p w:rsidR="001213E9" w:rsidRPr="00360E42" w:rsidRDefault="001213E9" w:rsidP="00DD1089"/>
          <w:p w:rsidR="001213E9" w:rsidRPr="00360E42" w:rsidRDefault="001213E9" w:rsidP="00DD1089"/>
          <w:p w:rsidR="001213E9" w:rsidRPr="00360E42" w:rsidRDefault="001213E9" w:rsidP="00DD1089">
            <w:r w:rsidRPr="00360E42">
              <w:t>Типы разработанных анкет, кол-во индикаторов на каждый тип</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Default="001213E9" w:rsidP="00DD1089"/>
          <w:p w:rsidR="001213E9" w:rsidRPr="00360E42" w:rsidRDefault="001213E9" w:rsidP="00DD1089">
            <w:r w:rsidRPr="00360E42">
              <w:t>Кол-во заседаний, кол-во родителей участников</w:t>
            </w:r>
          </w:p>
          <w:p w:rsidR="001213E9" w:rsidRPr="00360E42" w:rsidRDefault="001213E9" w:rsidP="00DD1089"/>
          <w:p w:rsidR="001213E9" w:rsidRDefault="001213E9" w:rsidP="00DD1089"/>
          <w:p w:rsidR="001213E9" w:rsidRPr="00360E42" w:rsidRDefault="001213E9" w:rsidP="00DD1089">
            <w:r w:rsidRPr="00360E42">
              <w:t xml:space="preserve">Кол-во мероприятий, </w:t>
            </w:r>
          </w:p>
          <w:p w:rsidR="001213E9" w:rsidRPr="00360E42" w:rsidRDefault="001213E9" w:rsidP="00DD1089">
            <w:r w:rsidRPr="00360E42">
              <w:t>Количество консультационных заседаний, кол. И категории получателей услуг, кол-во проконсультированных лиц</w:t>
            </w:r>
          </w:p>
          <w:p w:rsidR="001213E9" w:rsidRPr="00360E42" w:rsidRDefault="001213E9" w:rsidP="00DD1089">
            <w:r w:rsidRPr="00360E42">
              <w:t>Отчет по проверке</w:t>
            </w:r>
          </w:p>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p w:rsidR="001213E9" w:rsidRPr="00360E42" w:rsidRDefault="001213E9" w:rsidP="00DD1089">
            <w:r w:rsidRPr="00360E42">
              <w:t>Кол-во партнёров, вовлечённых в мероприятия</w:t>
            </w:r>
          </w:p>
        </w:tc>
      </w:tr>
    </w:tbl>
    <w:p w:rsidR="009F4203" w:rsidRPr="00360E42" w:rsidRDefault="009F4203" w:rsidP="009F4203"/>
    <w:p w:rsidR="00BE0C58" w:rsidRDefault="00BE0C58" w:rsidP="00BE0C58"/>
    <w:p w:rsidR="00BE0C58" w:rsidRDefault="00BE0C58"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 w:rsidR="009F4203" w:rsidRDefault="009F4203" w:rsidP="00696A4A">
      <w:pPr>
        <w:sectPr w:rsidR="009F4203" w:rsidSect="00FA7DD9">
          <w:pgSz w:w="16838" w:h="11906" w:orient="landscape"/>
          <w:pgMar w:top="851" w:right="1134" w:bottom="425"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Default="009F4203" w:rsidP="009F4203">
      <w:pPr>
        <w:jc w:val="center"/>
        <w:rPr>
          <w:b/>
          <w:sz w:val="32"/>
          <w:szCs w:val="32"/>
        </w:rPr>
      </w:pPr>
    </w:p>
    <w:p w:rsidR="009F4203" w:rsidRPr="009F4203" w:rsidRDefault="009F4203" w:rsidP="009F4203">
      <w:pPr>
        <w:jc w:val="center"/>
        <w:rPr>
          <w:b/>
          <w:sz w:val="44"/>
          <w:szCs w:val="44"/>
        </w:rPr>
      </w:pPr>
    </w:p>
    <w:p w:rsidR="009F4203" w:rsidRDefault="009F4203" w:rsidP="009F4203">
      <w:pPr>
        <w:jc w:val="center"/>
        <w:rPr>
          <w:b/>
          <w:sz w:val="44"/>
          <w:szCs w:val="44"/>
        </w:rPr>
      </w:pPr>
      <w:r w:rsidRPr="009F4203">
        <w:rPr>
          <w:b/>
          <w:sz w:val="44"/>
          <w:szCs w:val="44"/>
        </w:rPr>
        <w:t xml:space="preserve">План работы </w:t>
      </w:r>
    </w:p>
    <w:p w:rsidR="009F4203" w:rsidRPr="009F4203" w:rsidRDefault="009F4203" w:rsidP="009F4203">
      <w:pPr>
        <w:jc w:val="center"/>
        <w:rPr>
          <w:b/>
          <w:sz w:val="44"/>
          <w:szCs w:val="44"/>
        </w:rPr>
      </w:pPr>
    </w:p>
    <w:p w:rsidR="009F4203" w:rsidRDefault="009F4203" w:rsidP="009F4203">
      <w:pPr>
        <w:jc w:val="center"/>
        <w:rPr>
          <w:b/>
          <w:sz w:val="44"/>
          <w:szCs w:val="44"/>
        </w:rPr>
      </w:pPr>
      <w:r w:rsidRPr="009F4203">
        <w:rPr>
          <w:b/>
          <w:sz w:val="44"/>
          <w:szCs w:val="44"/>
        </w:rPr>
        <w:t>Методического Совета</w:t>
      </w: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Default="009F4203" w:rsidP="009F4203">
      <w:pPr>
        <w:jc w:val="center"/>
        <w:rPr>
          <w:b/>
          <w:sz w:val="44"/>
          <w:szCs w:val="44"/>
        </w:rPr>
      </w:pPr>
    </w:p>
    <w:p w:rsidR="009F4203" w:rsidRPr="009F4203" w:rsidRDefault="009F4203" w:rsidP="009F4203">
      <w:pPr>
        <w:jc w:val="center"/>
        <w:rPr>
          <w:b/>
          <w:sz w:val="44"/>
          <w:szCs w:val="44"/>
        </w:rPr>
      </w:pPr>
    </w:p>
    <w:p w:rsidR="009F4203" w:rsidRPr="00DC1B51" w:rsidRDefault="009F4203" w:rsidP="009F4203">
      <w:pPr>
        <w:ind w:firstLine="142"/>
        <w:rPr>
          <w:b/>
          <w:sz w:val="28"/>
          <w:szCs w:val="28"/>
        </w:rPr>
      </w:pPr>
      <w:r w:rsidRPr="00DC1B51">
        <w:rPr>
          <w:b/>
          <w:sz w:val="28"/>
          <w:szCs w:val="28"/>
        </w:rPr>
        <w:lastRenderedPageBreak/>
        <w:t>НАУЧНО – МЕТОДИЧЕСКАЯ РАБОТА</w:t>
      </w:r>
    </w:p>
    <w:p w:rsidR="009F4203" w:rsidRPr="00722CAE" w:rsidRDefault="009F4203" w:rsidP="009F4203">
      <w:r w:rsidRPr="00722CAE">
        <w:t>Важнейшим средством повышения педагогического мастерства учителей, связывающим в единое целое всю систему работы лицея, является Методическая Комиссия.</w:t>
      </w:r>
    </w:p>
    <w:p w:rsidR="009F4203" w:rsidRPr="00722CAE" w:rsidRDefault="009F4203" w:rsidP="009F4203">
      <w:r w:rsidRPr="00722CAE">
        <w:t>Роль методической работы в лицее значительно возрастает в современных условиях в связи с необходимостью рационально и оперативно использовать современные технологии, новые методики, приёмы и формы обучения и воспитания, а также профессиональные ценности, убеждения педагога.</w:t>
      </w:r>
    </w:p>
    <w:p w:rsidR="009F4203" w:rsidRPr="00722CAE" w:rsidRDefault="009F4203" w:rsidP="009F4203">
      <w:pPr>
        <w:rPr>
          <w:b/>
          <w:u w:val="single"/>
        </w:rPr>
      </w:pPr>
    </w:p>
    <w:p w:rsidR="009F4203" w:rsidRPr="00722CAE" w:rsidRDefault="009F4203" w:rsidP="009F4203">
      <w:pPr>
        <w:rPr>
          <w:b/>
          <w:u w:val="single"/>
        </w:rPr>
      </w:pPr>
      <w:r w:rsidRPr="00722CAE">
        <w:rPr>
          <w:b/>
          <w:u w:val="single"/>
        </w:rPr>
        <w:t>Тема методической работы лицея:</w:t>
      </w:r>
    </w:p>
    <w:p w:rsidR="009F4203" w:rsidRDefault="009F4203" w:rsidP="009F4203">
      <w:r w:rsidRPr="00722CAE">
        <w:t>«Повышение качества знаний в системе мониторинга образовательного процесса»</w:t>
      </w:r>
    </w:p>
    <w:p w:rsidR="009F4203" w:rsidRPr="00722CAE" w:rsidRDefault="009F4203" w:rsidP="009F4203"/>
    <w:p w:rsidR="009F4203" w:rsidRPr="00722CAE" w:rsidRDefault="009F4203" w:rsidP="009F4203">
      <w:pPr>
        <w:rPr>
          <w:b/>
          <w:u w:val="single"/>
        </w:rPr>
      </w:pPr>
      <w:r w:rsidRPr="00722CAE">
        <w:rPr>
          <w:b/>
          <w:u w:val="single"/>
        </w:rPr>
        <w:t>Цель методической работы:</w:t>
      </w:r>
    </w:p>
    <w:p w:rsidR="009F4203" w:rsidRDefault="009F4203" w:rsidP="009F4203">
      <w:r w:rsidRPr="00722CAE">
        <w:t>- непрерывное совершенствование уровня педагогического мастерства учителя, его эрудиции, профессиональных ценностей, компетентности в области учебного предмета и методики его преподав</w:t>
      </w:r>
      <w:r>
        <w:t>ания;</w:t>
      </w:r>
    </w:p>
    <w:p w:rsidR="009F4203" w:rsidRDefault="009F4203" w:rsidP="009F4203">
      <w:r>
        <w:t>- освоение новых технологий</w:t>
      </w:r>
      <w:r w:rsidRPr="00722CAE">
        <w:t>, направленных на обеспечение самоопределения, самовыражения и самореализации обучающихся.</w:t>
      </w:r>
    </w:p>
    <w:p w:rsidR="009F4203" w:rsidRPr="00722CAE" w:rsidRDefault="009F4203" w:rsidP="009F4203"/>
    <w:p w:rsidR="009F4203" w:rsidRPr="00722CAE" w:rsidRDefault="009F4203" w:rsidP="009F4203">
      <w:pPr>
        <w:rPr>
          <w:b/>
          <w:u w:val="single"/>
        </w:rPr>
      </w:pPr>
      <w:r w:rsidRPr="00722CAE">
        <w:rPr>
          <w:b/>
          <w:u w:val="single"/>
        </w:rPr>
        <w:t>Основные задачи методической работы:</w:t>
      </w:r>
    </w:p>
    <w:p w:rsidR="009F4203" w:rsidRDefault="009F4203" w:rsidP="00495EAD">
      <w:pPr>
        <w:pStyle w:val="a3"/>
        <w:numPr>
          <w:ilvl w:val="0"/>
          <w:numId w:val="7"/>
        </w:numPr>
        <w:spacing w:after="160" w:line="259" w:lineRule="auto"/>
      </w:pPr>
      <w:r w:rsidRPr="00722CAE">
        <w:t>Развитие культурно-образовательной среды в лицее, открытой всем субъектам педагогической деятельности, направленной на обеспечение высокого уровня образовательного процесса.</w:t>
      </w:r>
    </w:p>
    <w:p w:rsidR="009F4203" w:rsidRPr="00722CAE" w:rsidRDefault="009F4203" w:rsidP="009F4203">
      <w:pPr>
        <w:pStyle w:val="a3"/>
      </w:pPr>
    </w:p>
    <w:p w:rsidR="009F4203" w:rsidRDefault="009F4203" w:rsidP="00495EAD">
      <w:pPr>
        <w:pStyle w:val="a3"/>
        <w:numPr>
          <w:ilvl w:val="0"/>
          <w:numId w:val="7"/>
        </w:numPr>
        <w:spacing w:after="160" w:line="259" w:lineRule="auto"/>
      </w:pPr>
      <w:r w:rsidRPr="00722CAE">
        <w:t>Обеспечение роста профессиональной компетентности педагогов лицея в ходе работы учителей по темам самообразования с целью ориентации на развитие способностей и возможностей каждого ученика, на раскрытие их личностного, интеллектуального, творческого потенциала.</w:t>
      </w:r>
    </w:p>
    <w:p w:rsidR="009F4203" w:rsidRPr="00936EAE" w:rsidRDefault="009F4203" w:rsidP="009F4203">
      <w:pPr>
        <w:pStyle w:val="a3"/>
      </w:pPr>
    </w:p>
    <w:p w:rsidR="009F4203" w:rsidRPr="00722CAE" w:rsidRDefault="009F4203" w:rsidP="009F4203">
      <w:pPr>
        <w:pStyle w:val="a3"/>
      </w:pPr>
    </w:p>
    <w:p w:rsidR="009F4203" w:rsidRDefault="009F4203" w:rsidP="00495EAD">
      <w:pPr>
        <w:pStyle w:val="a3"/>
        <w:numPr>
          <w:ilvl w:val="0"/>
          <w:numId w:val="7"/>
        </w:numPr>
        <w:spacing w:after="160" w:line="259" w:lineRule="auto"/>
      </w:pPr>
      <w:r w:rsidRPr="00722CAE">
        <w:t>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9F4203" w:rsidRPr="00722CAE" w:rsidRDefault="009F4203" w:rsidP="009F4203">
      <w:pPr>
        <w:pStyle w:val="a3"/>
      </w:pPr>
    </w:p>
    <w:p w:rsidR="009F4203" w:rsidRPr="00722CAE" w:rsidRDefault="009F4203" w:rsidP="00495EAD">
      <w:pPr>
        <w:pStyle w:val="a3"/>
        <w:numPr>
          <w:ilvl w:val="0"/>
          <w:numId w:val="7"/>
        </w:numPr>
        <w:spacing w:after="160" w:line="259" w:lineRule="auto"/>
      </w:pPr>
      <w:r w:rsidRPr="00722CAE">
        <w:t>Создание нормативно-правовой базы согласно МОИ Республики Молдова.</w:t>
      </w:r>
    </w:p>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Default="009F4203" w:rsidP="009F4203"/>
    <w:p w:rsidR="009F4203" w:rsidRPr="00722CAE" w:rsidRDefault="009F4203" w:rsidP="009F4203"/>
    <w:p w:rsidR="009F4203" w:rsidRPr="00722CAE" w:rsidRDefault="009F4203" w:rsidP="009F4203">
      <w:pPr>
        <w:pStyle w:val="a3"/>
      </w:pPr>
    </w:p>
    <w:p w:rsidR="009F4203" w:rsidRDefault="009F4203" w:rsidP="009F4203">
      <w:pPr>
        <w:pStyle w:val="a3"/>
      </w:pPr>
    </w:p>
    <w:p w:rsidR="00DD1089" w:rsidRDefault="00DD1089" w:rsidP="009F4203">
      <w:pPr>
        <w:pStyle w:val="a3"/>
      </w:pPr>
    </w:p>
    <w:tbl>
      <w:tblPr>
        <w:tblStyle w:val="a6"/>
        <w:tblW w:w="10632" w:type="dxa"/>
        <w:tblInd w:w="-147" w:type="dxa"/>
        <w:tblLayout w:type="fixed"/>
        <w:tblLook w:val="04A0" w:firstRow="1" w:lastRow="0" w:firstColumn="1" w:lastColumn="0" w:noHBand="0" w:noVBand="1"/>
      </w:tblPr>
      <w:tblGrid>
        <w:gridCol w:w="1560"/>
        <w:gridCol w:w="5528"/>
        <w:gridCol w:w="1559"/>
        <w:gridCol w:w="1985"/>
      </w:tblGrid>
      <w:tr w:rsidR="00DD1089" w:rsidRPr="00722CAE" w:rsidTr="00DD1089">
        <w:tc>
          <w:tcPr>
            <w:tcW w:w="1560" w:type="dxa"/>
          </w:tcPr>
          <w:p w:rsidR="00DD1089" w:rsidRPr="00722CAE" w:rsidRDefault="00DD1089" w:rsidP="00DD1089">
            <w:pPr>
              <w:pStyle w:val="a3"/>
              <w:spacing w:line="276" w:lineRule="auto"/>
              <w:ind w:left="0"/>
              <w:jc w:val="center"/>
              <w:rPr>
                <w:b/>
              </w:rPr>
            </w:pPr>
            <w:r w:rsidRPr="00722CAE">
              <w:rPr>
                <w:b/>
              </w:rPr>
              <w:lastRenderedPageBreak/>
              <w:t>Сроки проведения</w:t>
            </w:r>
          </w:p>
        </w:tc>
        <w:tc>
          <w:tcPr>
            <w:tcW w:w="5528" w:type="dxa"/>
          </w:tcPr>
          <w:p w:rsidR="00DD1089" w:rsidRPr="00722CAE" w:rsidRDefault="00DD1089" w:rsidP="00DD1089">
            <w:pPr>
              <w:pStyle w:val="a3"/>
              <w:spacing w:line="276" w:lineRule="auto"/>
              <w:ind w:left="0"/>
              <w:jc w:val="center"/>
              <w:rPr>
                <w:b/>
              </w:rPr>
            </w:pPr>
            <w:r w:rsidRPr="00722CAE">
              <w:rPr>
                <w:b/>
              </w:rPr>
              <w:t>Основное содержание программной деятельности</w:t>
            </w:r>
          </w:p>
        </w:tc>
        <w:tc>
          <w:tcPr>
            <w:tcW w:w="1559" w:type="dxa"/>
          </w:tcPr>
          <w:p w:rsidR="00DD1089" w:rsidRPr="00722CAE" w:rsidRDefault="00DD1089" w:rsidP="00DD1089">
            <w:pPr>
              <w:pStyle w:val="a3"/>
              <w:spacing w:line="276" w:lineRule="auto"/>
              <w:ind w:left="0"/>
              <w:jc w:val="center"/>
              <w:rPr>
                <w:b/>
              </w:rPr>
            </w:pPr>
            <w:r>
              <w:rPr>
                <w:b/>
              </w:rPr>
              <w:t>Формы проведения</w:t>
            </w:r>
          </w:p>
        </w:tc>
        <w:tc>
          <w:tcPr>
            <w:tcW w:w="1985" w:type="dxa"/>
          </w:tcPr>
          <w:p w:rsidR="00DD1089" w:rsidRPr="00722CAE" w:rsidRDefault="00DD1089" w:rsidP="00DD1089">
            <w:pPr>
              <w:pStyle w:val="a3"/>
              <w:spacing w:line="276" w:lineRule="auto"/>
              <w:ind w:left="0"/>
              <w:jc w:val="center"/>
              <w:rPr>
                <w:b/>
              </w:rPr>
            </w:pPr>
            <w:r w:rsidRPr="00722CAE">
              <w:rPr>
                <w:b/>
              </w:rPr>
              <w:t>Ответственные</w:t>
            </w:r>
          </w:p>
        </w:tc>
      </w:tr>
      <w:tr w:rsidR="00DD1089" w:rsidRPr="00722CAE" w:rsidTr="00DD1089">
        <w:tc>
          <w:tcPr>
            <w:tcW w:w="1560" w:type="dxa"/>
          </w:tcPr>
          <w:p w:rsidR="00DD1089" w:rsidRDefault="00DD1089" w:rsidP="00DD1089">
            <w:pPr>
              <w:pStyle w:val="a3"/>
              <w:spacing w:line="276" w:lineRule="auto"/>
              <w:ind w:left="0"/>
            </w:pPr>
          </w:p>
          <w:p w:rsidR="00DD1089" w:rsidRDefault="00DD1089" w:rsidP="00DD1089">
            <w:pPr>
              <w:pStyle w:val="a3"/>
              <w:spacing w:line="276" w:lineRule="auto"/>
              <w:ind w:left="0"/>
            </w:pPr>
          </w:p>
          <w:p w:rsidR="00DD1089" w:rsidRPr="00722CAE" w:rsidRDefault="00DD1089" w:rsidP="00DD1089">
            <w:pPr>
              <w:pStyle w:val="a3"/>
              <w:spacing w:line="276" w:lineRule="auto"/>
              <w:ind w:left="0"/>
            </w:pPr>
            <w:r w:rsidRPr="00722CAE">
              <w:t>Август</w:t>
            </w:r>
          </w:p>
        </w:tc>
        <w:tc>
          <w:tcPr>
            <w:tcW w:w="5528" w:type="dxa"/>
          </w:tcPr>
          <w:p w:rsidR="00DD1089" w:rsidRPr="00722CAE" w:rsidRDefault="00DD1089" w:rsidP="00DD1089">
            <w:pPr>
              <w:pStyle w:val="a3"/>
              <w:numPr>
                <w:ilvl w:val="0"/>
                <w:numId w:val="8"/>
              </w:numPr>
              <w:spacing w:line="276" w:lineRule="auto"/>
            </w:pPr>
            <w:r w:rsidRPr="00722CAE">
              <w:t>Нормативно – правовые основы методической работы в Образовательном Учреждении.</w:t>
            </w:r>
          </w:p>
          <w:p w:rsidR="00DD1089" w:rsidRPr="00722CAE" w:rsidRDefault="00DD1089" w:rsidP="00DD1089">
            <w:pPr>
              <w:pStyle w:val="a3"/>
              <w:numPr>
                <w:ilvl w:val="0"/>
                <w:numId w:val="8"/>
              </w:numPr>
              <w:spacing w:line="276" w:lineRule="auto"/>
            </w:pPr>
            <w:r w:rsidRPr="00722CAE">
              <w:t>Основные направ</w:t>
            </w:r>
            <w:r>
              <w:t>ления Методической работы в 2023-2024</w:t>
            </w:r>
            <w:r w:rsidRPr="00722CAE">
              <w:t xml:space="preserve"> учебном году.</w:t>
            </w:r>
          </w:p>
          <w:p w:rsidR="00DD1089" w:rsidRPr="00722CAE" w:rsidRDefault="00DD1089" w:rsidP="00DD1089">
            <w:pPr>
              <w:pStyle w:val="a3"/>
              <w:numPr>
                <w:ilvl w:val="0"/>
                <w:numId w:val="8"/>
              </w:numPr>
              <w:spacing w:line="276" w:lineRule="auto"/>
            </w:pPr>
            <w:r>
              <w:t>Согласование планов Методических</w:t>
            </w:r>
            <w:r w:rsidRPr="00722CAE">
              <w:t xml:space="preserve"> </w:t>
            </w:r>
            <w:r>
              <w:t>Комиссий на 2023 -2024</w:t>
            </w:r>
            <w:r w:rsidRPr="00722CAE">
              <w:t xml:space="preserve"> учебный год.</w:t>
            </w:r>
          </w:p>
        </w:tc>
        <w:tc>
          <w:tcPr>
            <w:tcW w:w="1559" w:type="dxa"/>
          </w:tcPr>
          <w:p w:rsidR="00DD1089" w:rsidRDefault="00DD1089" w:rsidP="00DD1089">
            <w:pPr>
              <w:pStyle w:val="a3"/>
              <w:spacing w:line="276" w:lineRule="auto"/>
              <w:ind w:left="0"/>
            </w:pPr>
          </w:p>
          <w:p w:rsidR="00DD1089" w:rsidRPr="00722CAE" w:rsidRDefault="00DD1089" w:rsidP="00DD1089">
            <w:pPr>
              <w:pStyle w:val="a3"/>
              <w:spacing w:line="276" w:lineRule="auto"/>
              <w:ind w:left="0"/>
            </w:pPr>
            <w:r>
              <w:t xml:space="preserve">Заседание </w:t>
            </w:r>
          </w:p>
        </w:tc>
        <w:tc>
          <w:tcPr>
            <w:tcW w:w="1985" w:type="dxa"/>
          </w:tcPr>
          <w:p w:rsidR="00DD1089" w:rsidRPr="00722CAE" w:rsidRDefault="00DD1089" w:rsidP="00DD1089">
            <w:pPr>
              <w:pStyle w:val="a3"/>
              <w:spacing w:line="276" w:lineRule="auto"/>
              <w:ind w:left="0" w:right="2591"/>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r>
              <w:t>Председатель Методического Совета</w:t>
            </w:r>
          </w:p>
        </w:tc>
      </w:tr>
      <w:tr w:rsidR="00DD1089" w:rsidRPr="00722CAE" w:rsidTr="00DD1089">
        <w:tc>
          <w:tcPr>
            <w:tcW w:w="1560" w:type="dxa"/>
          </w:tcPr>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r w:rsidRPr="00722CAE">
              <w:t>Сентябрь</w:t>
            </w:r>
          </w:p>
        </w:tc>
        <w:tc>
          <w:tcPr>
            <w:tcW w:w="5528" w:type="dxa"/>
          </w:tcPr>
          <w:p w:rsidR="00DD1089" w:rsidRDefault="00DD1089" w:rsidP="00DD1089">
            <w:pPr>
              <w:pStyle w:val="a3"/>
              <w:numPr>
                <w:ilvl w:val="0"/>
                <w:numId w:val="9"/>
              </w:numPr>
              <w:spacing w:line="276" w:lineRule="auto"/>
            </w:pPr>
            <w:r>
              <w:t>Утверждение состава Методического Совета на 2023 -2024</w:t>
            </w:r>
            <w:r w:rsidRPr="00722CAE">
              <w:t xml:space="preserve"> учебный год.</w:t>
            </w:r>
          </w:p>
          <w:p w:rsidR="00DD1089" w:rsidRPr="003B0293" w:rsidRDefault="00DD1089" w:rsidP="00DD1089">
            <w:pPr>
              <w:pStyle w:val="a3"/>
              <w:numPr>
                <w:ilvl w:val="0"/>
                <w:numId w:val="9"/>
              </w:numPr>
              <w:spacing w:after="160" w:line="276" w:lineRule="auto"/>
            </w:pPr>
            <w:r>
              <w:t>Утверждение Плана работы Методического Совета лицея на 2023-2024 учебный год</w:t>
            </w:r>
            <w:r w:rsidRPr="00722CAE">
              <w:t>.</w:t>
            </w:r>
          </w:p>
          <w:p w:rsidR="00DD1089" w:rsidRDefault="00DD1089" w:rsidP="00DD1089">
            <w:pPr>
              <w:pStyle w:val="a3"/>
              <w:numPr>
                <w:ilvl w:val="0"/>
                <w:numId w:val="9"/>
              </w:numPr>
              <w:spacing w:line="276" w:lineRule="auto"/>
            </w:pPr>
            <w:r w:rsidRPr="00722CAE">
              <w:t>Согласование рабочих программ по предметам учебного плана, курсов по выбору, спортивных секций/ кружковой работы на новый учебный год.</w:t>
            </w:r>
          </w:p>
          <w:p w:rsidR="00DD1089" w:rsidRPr="00722CAE" w:rsidRDefault="00DD1089" w:rsidP="00DD1089">
            <w:pPr>
              <w:pStyle w:val="a3"/>
              <w:numPr>
                <w:ilvl w:val="0"/>
                <w:numId w:val="9"/>
              </w:numPr>
              <w:spacing w:line="276" w:lineRule="auto"/>
            </w:pPr>
            <w:r>
              <w:t>Согласование графика проведения предметных недель.</w:t>
            </w:r>
          </w:p>
          <w:p w:rsidR="00DD1089" w:rsidRPr="00722CAE" w:rsidRDefault="00DD1089" w:rsidP="00DD1089">
            <w:pPr>
              <w:pStyle w:val="a3"/>
              <w:numPr>
                <w:ilvl w:val="0"/>
                <w:numId w:val="9"/>
              </w:numPr>
              <w:spacing w:line="276" w:lineRule="auto"/>
            </w:pPr>
            <w:r w:rsidRPr="00722CAE">
              <w:t>Результаты итогово</w:t>
            </w:r>
            <w:r>
              <w:t>й аттестации обучающихся за 2022 – 2023 учебный</w:t>
            </w:r>
            <w:r w:rsidRPr="00722CAE">
              <w:t xml:space="preserve"> год.</w:t>
            </w:r>
          </w:p>
          <w:p w:rsidR="00DD1089" w:rsidRDefault="00DD1089" w:rsidP="00DD1089">
            <w:pPr>
              <w:pStyle w:val="a3"/>
              <w:numPr>
                <w:ilvl w:val="0"/>
                <w:numId w:val="9"/>
              </w:numPr>
              <w:spacing w:line="276" w:lineRule="auto"/>
            </w:pPr>
            <w:r w:rsidRPr="00722CAE">
              <w:t xml:space="preserve">Процедура аттестации </w:t>
            </w:r>
            <w:r>
              <w:t>педагогических кадров в 2023 – 2024 учебном</w:t>
            </w:r>
            <w:r w:rsidRPr="00722CAE">
              <w:t xml:space="preserve"> год</w:t>
            </w:r>
            <w:r>
              <w:t>у</w:t>
            </w:r>
            <w:r w:rsidRPr="00722CAE">
              <w:t>.</w:t>
            </w:r>
          </w:p>
          <w:p w:rsidR="00DD1089" w:rsidRPr="003B0293" w:rsidRDefault="00DD1089" w:rsidP="00DD1089">
            <w:pPr>
              <w:pStyle w:val="a3"/>
              <w:numPr>
                <w:ilvl w:val="0"/>
                <w:numId w:val="9"/>
              </w:numPr>
              <w:spacing w:line="276" w:lineRule="auto"/>
            </w:pPr>
            <w:r>
              <w:t>Составление перспективного Плана повышения квалификации педагогических кадров на 2023-2024 учебный год.</w:t>
            </w:r>
          </w:p>
          <w:p w:rsidR="00DD1089" w:rsidRPr="00722CAE" w:rsidRDefault="00DD1089" w:rsidP="00DD1089">
            <w:pPr>
              <w:pStyle w:val="a3"/>
              <w:numPr>
                <w:ilvl w:val="0"/>
                <w:numId w:val="9"/>
              </w:numPr>
              <w:spacing w:line="276" w:lineRule="auto"/>
            </w:pPr>
            <w:r w:rsidRPr="00722CAE">
              <w:t>Требования к ведению школьной документации.</w:t>
            </w:r>
          </w:p>
        </w:tc>
        <w:tc>
          <w:tcPr>
            <w:tcW w:w="1559" w:type="dxa"/>
          </w:tcPr>
          <w:p w:rsidR="00DD1089" w:rsidRDefault="00DD1089" w:rsidP="00DD1089">
            <w:pPr>
              <w:pStyle w:val="a3"/>
              <w:spacing w:line="276" w:lineRule="auto"/>
              <w:ind w:left="0"/>
            </w:pPr>
          </w:p>
          <w:p w:rsidR="00DD1089" w:rsidRDefault="00DD1089" w:rsidP="00DD1089">
            <w:pPr>
              <w:pStyle w:val="a3"/>
              <w:spacing w:line="276" w:lineRule="auto"/>
              <w:ind w:left="0"/>
            </w:pPr>
          </w:p>
          <w:p w:rsidR="00DD1089" w:rsidRPr="00722CAE" w:rsidRDefault="00DD1089" w:rsidP="00DD1089">
            <w:pPr>
              <w:pStyle w:val="a3"/>
              <w:spacing w:line="276" w:lineRule="auto"/>
              <w:ind w:left="0"/>
            </w:pPr>
            <w:r>
              <w:t>Заседание</w:t>
            </w:r>
          </w:p>
        </w:tc>
        <w:tc>
          <w:tcPr>
            <w:tcW w:w="1985" w:type="dxa"/>
          </w:tcPr>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Default="00DD1089" w:rsidP="00DD1089">
            <w:pPr>
              <w:pStyle w:val="a3"/>
              <w:spacing w:line="276" w:lineRule="auto"/>
              <w:ind w:left="0"/>
            </w:pPr>
            <w:r>
              <w:t>Председатель Методического Совета</w:t>
            </w:r>
            <w:r w:rsidRPr="00722CAE">
              <w:t xml:space="preserve"> </w:t>
            </w:r>
          </w:p>
          <w:p w:rsidR="00DD1089" w:rsidRPr="00722CAE" w:rsidRDefault="00DD1089" w:rsidP="00DD1089">
            <w:pPr>
              <w:pStyle w:val="a3"/>
              <w:spacing w:line="276" w:lineRule="auto"/>
              <w:ind w:left="0"/>
            </w:pPr>
          </w:p>
          <w:p w:rsidR="00DD1089" w:rsidRDefault="00DD1089" w:rsidP="00DD1089">
            <w:pPr>
              <w:pStyle w:val="a3"/>
              <w:spacing w:line="276" w:lineRule="auto"/>
              <w:ind w:left="0"/>
            </w:pPr>
            <w:r w:rsidRPr="00722CAE">
              <w:t>Зам. директо</w:t>
            </w:r>
            <w:r>
              <w:t>ра по Учебно-воспитательной работе</w:t>
            </w:r>
          </w:p>
          <w:p w:rsidR="00DD1089" w:rsidRDefault="00DD1089" w:rsidP="00DD1089">
            <w:pPr>
              <w:pStyle w:val="a3"/>
              <w:spacing w:line="276" w:lineRule="auto"/>
              <w:ind w:left="0"/>
            </w:pPr>
          </w:p>
          <w:p w:rsidR="00DD1089" w:rsidRPr="00722CAE" w:rsidRDefault="00DD1089" w:rsidP="00DD1089">
            <w:pPr>
              <w:pStyle w:val="a3"/>
              <w:spacing w:line="276" w:lineRule="auto"/>
              <w:ind w:left="0"/>
            </w:pPr>
            <w:r>
              <w:t xml:space="preserve">Члены Методического Совета </w:t>
            </w:r>
          </w:p>
        </w:tc>
      </w:tr>
      <w:tr w:rsidR="00DD1089" w:rsidRPr="00722CAE" w:rsidTr="00DD1089">
        <w:tc>
          <w:tcPr>
            <w:tcW w:w="1560" w:type="dxa"/>
          </w:tcPr>
          <w:p w:rsidR="00DD1089" w:rsidRPr="00722CAE" w:rsidRDefault="00DD1089" w:rsidP="00DD1089">
            <w:pPr>
              <w:pStyle w:val="a3"/>
              <w:spacing w:line="276" w:lineRule="auto"/>
              <w:ind w:left="0"/>
            </w:pPr>
            <w:r>
              <w:t xml:space="preserve">Октябрь </w:t>
            </w:r>
          </w:p>
        </w:tc>
        <w:tc>
          <w:tcPr>
            <w:tcW w:w="5528" w:type="dxa"/>
          </w:tcPr>
          <w:p w:rsidR="00DD1089" w:rsidRDefault="00DD1089" w:rsidP="00DD1089">
            <w:pPr>
              <w:pStyle w:val="a3"/>
              <w:numPr>
                <w:ilvl w:val="0"/>
                <w:numId w:val="11"/>
              </w:numPr>
              <w:spacing w:line="276" w:lineRule="auto"/>
            </w:pPr>
            <w:r>
              <w:t>Анализ результатов первичного оценивания.</w:t>
            </w:r>
          </w:p>
          <w:p w:rsidR="00DD1089" w:rsidRDefault="00DD1089" w:rsidP="00DD1089">
            <w:pPr>
              <w:pStyle w:val="a3"/>
              <w:spacing w:line="276" w:lineRule="auto"/>
            </w:pPr>
          </w:p>
          <w:p w:rsidR="00DD1089" w:rsidRDefault="00DD1089" w:rsidP="00DD1089">
            <w:pPr>
              <w:pStyle w:val="a3"/>
              <w:numPr>
                <w:ilvl w:val="0"/>
                <w:numId w:val="11"/>
              </w:numPr>
              <w:spacing w:after="160" w:line="276" w:lineRule="auto"/>
            </w:pPr>
            <w:r w:rsidRPr="00722CAE">
              <w:t xml:space="preserve">Анализ мониторинга </w:t>
            </w:r>
            <w:r>
              <w:t>адаптационного периода учащихся 1 класса, 5 класса, 10 класса.</w:t>
            </w:r>
          </w:p>
          <w:p w:rsidR="00DD1089" w:rsidRPr="003B49B0" w:rsidRDefault="00DD1089" w:rsidP="00DD1089">
            <w:pPr>
              <w:pStyle w:val="a3"/>
            </w:pPr>
          </w:p>
          <w:p w:rsidR="00DD1089" w:rsidRDefault="00DD1089" w:rsidP="00DD1089">
            <w:pPr>
              <w:pStyle w:val="a3"/>
              <w:numPr>
                <w:ilvl w:val="0"/>
                <w:numId w:val="11"/>
              </w:numPr>
              <w:spacing w:after="160" w:line="276" w:lineRule="auto"/>
            </w:pPr>
            <w:r w:rsidRPr="006433E6">
              <w:t>«Электронное портфолио как условие профессионального роста педагогов».</w:t>
            </w:r>
          </w:p>
          <w:p w:rsidR="00DD1089" w:rsidRPr="00DB6124" w:rsidRDefault="00DD1089" w:rsidP="00DD1089">
            <w:pPr>
              <w:pStyle w:val="a3"/>
            </w:pPr>
          </w:p>
          <w:p w:rsidR="00DD1089" w:rsidRPr="00DB6124" w:rsidRDefault="00DD1089" w:rsidP="00DD1089">
            <w:pPr>
              <w:pStyle w:val="a3"/>
              <w:numPr>
                <w:ilvl w:val="0"/>
                <w:numId w:val="11"/>
              </w:numPr>
              <w:spacing w:after="160" w:line="276" w:lineRule="auto"/>
            </w:pPr>
            <w:r w:rsidRPr="00DB6124">
              <w:t>Рекомендации по подготовке</w:t>
            </w:r>
            <w:r>
              <w:t xml:space="preserve"> открытого</w:t>
            </w:r>
            <w:r w:rsidRPr="00DB6124">
              <w:t xml:space="preserve"> урока и аттестационных материалов при аттестации на предъявленную категорию. </w:t>
            </w:r>
          </w:p>
        </w:tc>
        <w:tc>
          <w:tcPr>
            <w:tcW w:w="1559" w:type="dxa"/>
          </w:tcPr>
          <w:p w:rsidR="00DD1089" w:rsidRDefault="00DD1089" w:rsidP="00DD1089">
            <w:pPr>
              <w:pStyle w:val="a3"/>
              <w:spacing w:line="276" w:lineRule="auto"/>
              <w:ind w:left="0"/>
            </w:pPr>
            <w:r>
              <w:t xml:space="preserve">  Заседание </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r>
              <w:t xml:space="preserve">Педконсилиум </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r>
              <w:t xml:space="preserve">Семинар </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Pr="00722CAE" w:rsidRDefault="00DD1089" w:rsidP="00DD1089">
            <w:pPr>
              <w:pStyle w:val="a3"/>
              <w:spacing w:line="276" w:lineRule="auto"/>
              <w:ind w:left="0"/>
            </w:pPr>
            <w:r>
              <w:t xml:space="preserve">Консультации </w:t>
            </w:r>
          </w:p>
        </w:tc>
        <w:tc>
          <w:tcPr>
            <w:tcW w:w="1985" w:type="dxa"/>
          </w:tcPr>
          <w:p w:rsidR="00DD1089" w:rsidRDefault="00DD1089" w:rsidP="00DD1089">
            <w:pPr>
              <w:pStyle w:val="a3"/>
              <w:spacing w:line="276" w:lineRule="auto"/>
              <w:ind w:left="0"/>
            </w:pPr>
            <w:r w:rsidRPr="00722CAE">
              <w:t>Зам. директо</w:t>
            </w:r>
            <w:r>
              <w:t>ра по Учебно-воспитательной работе,</w:t>
            </w:r>
          </w:p>
          <w:p w:rsidR="00DD1089" w:rsidRDefault="00DD1089" w:rsidP="00DD1089">
            <w:pPr>
              <w:pStyle w:val="a3"/>
              <w:spacing w:line="276" w:lineRule="auto"/>
              <w:ind w:left="0"/>
            </w:pPr>
            <w:r>
              <w:t>классные руководители</w:t>
            </w:r>
          </w:p>
          <w:p w:rsidR="00DD1089" w:rsidRDefault="00DD1089" w:rsidP="00DD1089">
            <w:pPr>
              <w:pStyle w:val="a3"/>
              <w:spacing w:line="276" w:lineRule="auto"/>
              <w:ind w:left="0"/>
            </w:pPr>
          </w:p>
          <w:p w:rsidR="00DD1089" w:rsidRDefault="00DD1089" w:rsidP="00DD1089">
            <w:pPr>
              <w:pStyle w:val="a3"/>
              <w:spacing w:line="276" w:lineRule="auto"/>
              <w:ind w:left="0"/>
            </w:pPr>
            <w:r>
              <w:t>Учитель информатики</w:t>
            </w:r>
          </w:p>
          <w:p w:rsidR="00DD1089" w:rsidRDefault="00DD1089" w:rsidP="00DD1089">
            <w:pPr>
              <w:pStyle w:val="a3"/>
              <w:spacing w:line="276" w:lineRule="auto"/>
              <w:ind w:left="0"/>
            </w:pPr>
          </w:p>
          <w:p w:rsidR="00DD1089" w:rsidRPr="00722CAE" w:rsidRDefault="00DD1089" w:rsidP="00DD1089">
            <w:pPr>
              <w:pStyle w:val="a3"/>
              <w:spacing w:line="276" w:lineRule="auto"/>
              <w:ind w:left="0"/>
            </w:pPr>
            <w:r>
              <w:t>Зам. директора по Учебно-воспитательной работе</w:t>
            </w:r>
          </w:p>
        </w:tc>
      </w:tr>
      <w:tr w:rsidR="00DD1089" w:rsidRPr="00722CAE" w:rsidTr="00DD1089">
        <w:tc>
          <w:tcPr>
            <w:tcW w:w="1560" w:type="dxa"/>
          </w:tcPr>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r w:rsidRPr="00722CAE">
              <w:lastRenderedPageBreak/>
              <w:t>Ноябрь</w:t>
            </w:r>
          </w:p>
        </w:tc>
        <w:tc>
          <w:tcPr>
            <w:tcW w:w="5528" w:type="dxa"/>
          </w:tcPr>
          <w:p w:rsidR="00DD1089" w:rsidRDefault="00DD1089" w:rsidP="00DD1089">
            <w:pPr>
              <w:pStyle w:val="a3"/>
              <w:numPr>
                <w:ilvl w:val="0"/>
                <w:numId w:val="10"/>
              </w:numPr>
              <w:spacing w:line="276" w:lineRule="auto"/>
            </w:pPr>
            <w:r>
              <w:lastRenderedPageBreak/>
              <w:t>«Эффективность урока как условие повышения качества образования»</w:t>
            </w:r>
          </w:p>
          <w:p w:rsidR="00DD1089" w:rsidRDefault="00DD1089" w:rsidP="00DD1089">
            <w:pPr>
              <w:pStyle w:val="a3"/>
              <w:spacing w:line="276" w:lineRule="auto"/>
            </w:pPr>
          </w:p>
          <w:p w:rsidR="00DD1089" w:rsidRPr="003B0293" w:rsidRDefault="00DD1089" w:rsidP="00DD1089">
            <w:pPr>
              <w:pStyle w:val="a3"/>
              <w:numPr>
                <w:ilvl w:val="0"/>
                <w:numId w:val="10"/>
              </w:numPr>
              <w:spacing w:line="276" w:lineRule="auto"/>
            </w:pPr>
            <w:r w:rsidRPr="00722CAE">
              <w:lastRenderedPageBreak/>
              <w:t>О</w:t>
            </w:r>
            <w:r w:rsidRPr="003B0293">
              <w:t>рганизация и проведение школьных предметных олимпиад, подготовка к участию в районном туре олимпиад школьников.</w:t>
            </w:r>
          </w:p>
          <w:p w:rsidR="00DD1089" w:rsidRPr="00722CAE" w:rsidRDefault="00DD1089" w:rsidP="00DD1089">
            <w:pPr>
              <w:pStyle w:val="a3"/>
              <w:spacing w:line="276" w:lineRule="auto"/>
            </w:pPr>
          </w:p>
          <w:p w:rsidR="00DD1089" w:rsidRPr="00722CAE" w:rsidRDefault="00DD1089" w:rsidP="00DD1089">
            <w:pPr>
              <w:pStyle w:val="a3"/>
              <w:numPr>
                <w:ilvl w:val="0"/>
                <w:numId w:val="10"/>
              </w:numPr>
              <w:spacing w:line="276" w:lineRule="auto"/>
            </w:pPr>
            <w:r w:rsidRPr="00722CAE">
              <w:t>О ходе подготовк</w:t>
            </w:r>
            <w:r>
              <w:t>и выпускников к экзаменам в 2023</w:t>
            </w:r>
            <w:r w:rsidRPr="00722CAE">
              <w:t xml:space="preserve"> году.</w:t>
            </w:r>
          </w:p>
        </w:tc>
        <w:tc>
          <w:tcPr>
            <w:tcW w:w="1559" w:type="dxa"/>
          </w:tcPr>
          <w:p w:rsidR="00DD1089" w:rsidRDefault="00DD1089" w:rsidP="00DD1089">
            <w:pPr>
              <w:pStyle w:val="a3"/>
              <w:spacing w:line="276" w:lineRule="auto"/>
              <w:ind w:left="0"/>
            </w:pPr>
            <w:r>
              <w:lastRenderedPageBreak/>
              <w:t xml:space="preserve">Семинар </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r>
              <w:lastRenderedPageBreak/>
              <w:t>Заседание</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Pr="00722CAE" w:rsidRDefault="00DD1089" w:rsidP="00DD1089">
            <w:pPr>
              <w:pStyle w:val="a3"/>
              <w:spacing w:line="276" w:lineRule="auto"/>
              <w:ind w:left="0"/>
            </w:pPr>
            <w:r>
              <w:t>Заседание</w:t>
            </w:r>
          </w:p>
        </w:tc>
        <w:tc>
          <w:tcPr>
            <w:tcW w:w="1985" w:type="dxa"/>
          </w:tcPr>
          <w:p w:rsidR="00DD1089" w:rsidRPr="00722CAE" w:rsidRDefault="00DD1089" w:rsidP="00DD1089">
            <w:pPr>
              <w:pStyle w:val="a3"/>
              <w:spacing w:line="276" w:lineRule="auto"/>
              <w:ind w:left="0"/>
            </w:pPr>
            <w:r w:rsidRPr="00722CAE">
              <w:lastRenderedPageBreak/>
              <w:t>Председатель М</w:t>
            </w:r>
            <w:r>
              <w:t>етодического Света</w:t>
            </w:r>
          </w:p>
          <w:p w:rsidR="00DD1089" w:rsidRPr="00722CAE" w:rsidRDefault="00DD1089" w:rsidP="00DD1089">
            <w:pPr>
              <w:pStyle w:val="a3"/>
              <w:spacing w:line="276" w:lineRule="auto"/>
              <w:ind w:left="0"/>
            </w:pPr>
          </w:p>
          <w:p w:rsidR="00DD1089" w:rsidRDefault="00DD1089" w:rsidP="00DD1089">
            <w:pPr>
              <w:pStyle w:val="a3"/>
              <w:spacing w:line="276" w:lineRule="auto"/>
              <w:ind w:left="0"/>
            </w:pPr>
            <w:r w:rsidRPr="00722CAE">
              <w:t>Зам. директо</w:t>
            </w:r>
            <w:r>
              <w:t>ра по Учебно-воспитательной работе,</w:t>
            </w: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r>
              <w:t xml:space="preserve">Руководители Методических комиссий </w:t>
            </w:r>
          </w:p>
        </w:tc>
      </w:tr>
      <w:tr w:rsidR="00DD1089" w:rsidRPr="00722CAE" w:rsidTr="00DD1089">
        <w:tc>
          <w:tcPr>
            <w:tcW w:w="1560" w:type="dxa"/>
          </w:tcPr>
          <w:p w:rsidR="00DD1089" w:rsidRPr="00722CAE" w:rsidRDefault="00DD1089" w:rsidP="00DD1089">
            <w:pPr>
              <w:pStyle w:val="a3"/>
              <w:spacing w:line="276" w:lineRule="auto"/>
              <w:ind w:left="0"/>
            </w:pPr>
            <w:r w:rsidRPr="00722CAE">
              <w:lastRenderedPageBreak/>
              <w:t>Январь</w:t>
            </w:r>
          </w:p>
        </w:tc>
        <w:tc>
          <w:tcPr>
            <w:tcW w:w="5528" w:type="dxa"/>
          </w:tcPr>
          <w:p w:rsidR="00DD1089" w:rsidRDefault="00DD1089" w:rsidP="00DD1089">
            <w:pPr>
              <w:spacing w:line="276" w:lineRule="auto"/>
            </w:pPr>
            <w:r>
              <w:t>1. Анализ семестровых тезов (зимняя сессия).</w:t>
            </w:r>
          </w:p>
          <w:p w:rsidR="00DD1089" w:rsidRDefault="00DD1089" w:rsidP="00DD1089">
            <w:pPr>
              <w:spacing w:line="276" w:lineRule="auto"/>
            </w:pPr>
            <w:r w:rsidRPr="00936EAE">
              <w:t>Анализ результатов</w:t>
            </w:r>
            <w:r>
              <w:t xml:space="preserve"> обучения</w:t>
            </w:r>
            <w:r w:rsidRPr="00936EAE">
              <w:t xml:space="preserve"> за 1 семестр 2023-2024 учебного года. </w:t>
            </w:r>
          </w:p>
          <w:p w:rsidR="00DD1089" w:rsidRDefault="00DD1089" w:rsidP="00DD1089">
            <w:pPr>
              <w:spacing w:line="276" w:lineRule="auto"/>
            </w:pPr>
          </w:p>
          <w:p w:rsidR="00DD1089" w:rsidRDefault="00DD1089" w:rsidP="00DD1089">
            <w:pPr>
              <w:pStyle w:val="a3"/>
              <w:numPr>
                <w:ilvl w:val="0"/>
                <w:numId w:val="12"/>
              </w:numPr>
              <w:spacing w:line="276" w:lineRule="auto"/>
            </w:pPr>
            <w:r>
              <w:t>«</w:t>
            </w:r>
            <w:r w:rsidRPr="00192D44">
              <w:t>Повышение учебной мотивации у детей».</w:t>
            </w:r>
            <w:r>
              <w:t xml:space="preserve"> </w:t>
            </w:r>
          </w:p>
          <w:p w:rsidR="00DD1089" w:rsidRDefault="00DD1089" w:rsidP="00DD1089">
            <w:pPr>
              <w:pStyle w:val="a3"/>
              <w:spacing w:line="276" w:lineRule="auto"/>
            </w:pPr>
            <w:r>
              <w:t>Разработка Плана действий по предотвращению школьной неуспеваемости.</w:t>
            </w:r>
          </w:p>
          <w:p w:rsidR="00DD1089" w:rsidRDefault="00DD1089" w:rsidP="00DD1089">
            <w:pPr>
              <w:pStyle w:val="a3"/>
              <w:spacing w:line="276" w:lineRule="auto"/>
            </w:pPr>
          </w:p>
          <w:p w:rsidR="00DD1089" w:rsidRPr="00192D44" w:rsidRDefault="00DD1089" w:rsidP="00DD1089">
            <w:pPr>
              <w:pStyle w:val="a3"/>
              <w:numPr>
                <w:ilvl w:val="0"/>
                <w:numId w:val="12"/>
              </w:numPr>
              <w:spacing w:line="276" w:lineRule="auto"/>
            </w:pPr>
            <w:r>
              <w:t xml:space="preserve">Посещение и анализ уроков аттестующихся педагогов. </w:t>
            </w:r>
          </w:p>
        </w:tc>
        <w:tc>
          <w:tcPr>
            <w:tcW w:w="1559" w:type="dxa"/>
          </w:tcPr>
          <w:p w:rsidR="00DD1089" w:rsidRDefault="00DD1089" w:rsidP="00DD1089">
            <w:pPr>
              <w:pStyle w:val="a3"/>
              <w:spacing w:line="276" w:lineRule="auto"/>
              <w:ind w:left="0"/>
            </w:pPr>
            <w:r>
              <w:t>Заседание</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r>
              <w:t>Круглый стол</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Pr="00722CAE" w:rsidRDefault="00DD1089" w:rsidP="00DD1089">
            <w:pPr>
              <w:pStyle w:val="a3"/>
              <w:spacing w:line="276" w:lineRule="auto"/>
              <w:ind w:left="0"/>
            </w:pPr>
            <w:r>
              <w:t>Заседание</w:t>
            </w:r>
          </w:p>
        </w:tc>
        <w:tc>
          <w:tcPr>
            <w:tcW w:w="1985" w:type="dxa"/>
          </w:tcPr>
          <w:p w:rsidR="00DD1089" w:rsidRPr="00722CAE" w:rsidRDefault="00DD1089" w:rsidP="00DD1089">
            <w:pPr>
              <w:pStyle w:val="a3"/>
              <w:spacing w:line="276" w:lineRule="auto"/>
              <w:ind w:left="0"/>
            </w:pPr>
            <w:r w:rsidRPr="00722CAE">
              <w:t>Председатель М</w:t>
            </w:r>
            <w:r>
              <w:t>етодического Совета</w:t>
            </w:r>
          </w:p>
          <w:p w:rsidR="00DD1089" w:rsidRDefault="00DD1089" w:rsidP="00DD1089">
            <w:pPr>
              <w:pStyle w:val="a3"/>
              <w:spacing w:line="276" w:lineRule="auto"/>
              <w:ind w:left="0"/>
            </w:pPr>
            <w:r w:rsidRPr="00722CAE">
              <w:t>Зам. директора по У</w:t>
            </w:r>
            <w:r>
              <w:t>чебно-воспитательной работе</w:t>
            </w: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p>
          <w:p w:rsidR="00DD1089" w:rsidRDefault="00DD1089" w:rsidP="00DD1089">
            <w:pPr>
              <w:pStyle w:val="a3"/>
              <w:spacing w:line="276" w:lineRule="auto"/>
              <w:ind w:left="0"/>
            </w:pPr>
            <w:r w:rsidRPr="00722CAE">
              <w:t>Зам. директора по У</w:t>
            </w:r>
            <w:r>
              <w:t>чебно-воспитательной работе</w:t>
            </w:r>
          </w:p>
          <w:p w:rsidR="00DD1089" w:rsidRPr="00722CAE" w:rsidRDefault="00DD1089" w:rsidP="00DD1089">
            <w:pPr>
              <w:pStyle w:val="a3"/>
              <w:spacing w:line="276" w:lineRule="auto"/>
              <w:ind w:left="0"/>
            </w:pPr>
            <w:r>
              <w:t xml:space="preserve">Члены Аттестационной Комиссии </w:t>
            </w:r>
          </w:p>
        </w:tc>
      </w:tr>
      <w:tr w:rsidR="00DD1089" w:rsidRPr="00722CAE" w:rsidTr="00DD1089">
        <w:tc>
          <w:tcPr>
            <w:tcW w:w="1560" w:type="dxa"/>
          </w:tcPr>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p>
          <w:p w:rsidR="00DD1089" w:rsidRPr="00722CAE" w:rsidRDefault="00DD1089" w:rsidP="00DD1089">
            <w:pPr>
              <w:pStyle w:val="a3"/>
              <w:spacing w:line="276" w:lineRule="auto"/>
              <w:ind w:left="0"/>
            </w:pPr>
            <w:r w:rsidRPr="00722CAE">
              <w:t>Март</w:t>
            </w:r>
          </w:p>
        </w:tc>
        <w:tc>
          <w:tcPr>
            <w:tcW w:w="5528" w:type="dxa"/>
          </w:tcPr>
          <w:p w:rsidR="00DD1089" w:rsidRPr="001B1652" w:rsidRDefault="00DD1089" w:rsidP="00DD1089">
            <w:pPr>
              <w:pStyle w:val="a5"/>
              <w:numPr>
                <w:ilvl w:val="0"/>
                <w:numId w:val="14"/>
              </w:numPr>
              <w:rPr>
                <w:rFonts w:ascii="Times New Roman" w:hAnsi="Times New Roman" w:cs="Times New Roman"/>
                <w:sz w:val="24"/>
                <w:szCs w:val="24"/>
              </w:rPr>
            </w:pPr>
            <w:r w:rsidRPr="001B1652">
              <w:rPr>
                <w:rFonts w:ascii="Times New Roman" w:hAnsi="Times New Roman" w:cs="Times New Roman"/>
                <w:sz w:val="24"/>
                <w:szCs w:val="24"/>
              </w:rPr>
              <w:t xml:space="preserve">Рассмотрение экзаменационных материалов для проведения предварительного тестирования. </w:t>
            </w:r>
          </w:p>
          <w:p w:rsidR="00DD1089" w:rsidRPr="001B1652" w:rsidRDefault="00DD1089" w:rsidP="00DD1089">
            <w:pPr>
              <w:pStyle w:val="a5"/>
              <w:rPr>
                <w:rFonts w:ascii="Times New Roman" w:hAnsi="Times New Roman" w:cs="Times New Roman"/>
                <w:sz w:val="24"/>
                <w:szCs w:val="24"/>
              </w:rPr>
            </w:pPr>
          </w:p>
          <w:p w:rsidR="00DD1089" w:rsidRPr="00722CAE" w:rsidRDefault="00DD1089" w:rsidP="00DD1089">
            <w:pPr>
              <w:pStyle w:val="a5"/>
              <w:numPr>
                <w:ilvl w:val="0"/>
                <w:numId w:val="14"/>
              </w:numPr>
            </w:pPr>
            <w:r w:rsidRPr="001B1652">
              <w:rPr>
                <w:rFonts w:ascii="Times New Roman" w:hAnsi="Times New Roman" w:cs="Times New Roman"/>
                <w:sz w:val="24"/>
                <w:szCs w:val="24"/>
              </w:rPr>
              <w:t>Представление опыта работы педагогов с учениками с особыми образовательными потребностями по достижению планируемых результатов.</w:t>
            </w:r>
            <w:r>
              <w:t xml:space="preserve"> </w:t>
            </w:r>
          </w:p>
        </w:tc>
        <w:tc>
          <w:tcPr>
            <w:tcW w:w="1559" w:type="dxa"/>
          </w:tcPr>
          <w:p w:rsidR="00DD1089" w:rsidRDefault="00DD1089" w:rsidP="00DD1089">
            <w:pPr>
              <w:pStyle w:val="a7"/>
              <w:spacing w:line="276" w:lineRule="auto"/>
            </w:pPr>
          </w:p>
          <w:p w:rsidR="00DD1089" w:rsidRDefault="00DD1089" w:rsidP="00DD1089">
            <w:pPr>
              <w:pStyle w:val="a7"/>
              <w:spacing w:line="276" w:lineRule="auto"/>
            </w:pPr>
            <w:r>
              <w:t>Заседание</w:t>
            </w:r>
          </w:p>
          <w:p w:rsidR="00DD1089" w:rsidRDefault="00DD1089" w:rsidP="00DD1089">
            <w:pPr>
              <w:pStyle w:val="a7"/>
              <w:spacing w:line="276" w:lineRule="auto"/>
            </w:pPr>
            <w:r>
              <w:t>Круглый стол</w:t>
            </w:r>
          </w:p>
        </w:tc>
        <w:tc>
          <w:tcPr>
            <w:tcW w:w="1985" w:type="dxa"/>
          </w:tcPr>
          <w:p w:rsidR="00DD1089" w:rsidRPr="001B1652" w:rsidRDefault="00DD1089" w:rsidP="00DD1089">
            <w:pPr>
              <w:pStyle w:val="a5"/>
              <w:rPr>
                <w:rFonts w:ascii="Times New Roman" w:hAnsi="Times New Roman" w:cs="Times New Roman"/>
                <w:sz w:val="24"/>
                <w:szCs w:val="24"/>
              </w:rPr>
            </w:pPr>
            <w:r w:rsidRPr="001B1652">
              <w:rPr>
                <w:rFonts w:ascii="Times New Roman" w:hAnsi="Times New Roman" w:cs="Times New Roman"/>
                <w:sz w:val="24"/>
                <w:szCs w:val="24"/>
              </w:rPr>
              <w:t>Председатель Методического Совета</w:t>
            </w:r>
          </w:p>
          <w:p w:rsidR="00DD1089" w:rsidRDefault="00DD1089" w:rsidP="00DD1089">
            <w:pPr>
              <w:pStyle w:val="a5"/>
              <w:rPr>
                <w:rFonts w:ascii="Times New Roman" w:hAnsi="Times New Roman" w:cs="Times New Roman"/>
                <w:sz w:val="24"/>
                <w:szCs w:val="24"/>
              </w:rPr>
            </w:pPr>
            <w:r w:rsidRPr="001B1652">
              <w:rPr>
                <w:rFonts w:ascii="Times New Roman" w:hAnsi="Times New Roman" w:cs="Times New Roman"/>
                <w:sz w:val="24"/>
                <w:szCs w:val="24"/>
              </w:rPr>
              <w:t>Члены Методического Совета</w:t>
            </w:r>
            <w:r>
              <w:rPr>
                <w:rFonts w:ascii="Times New Roman" w:hAnsi="Times New Roman" w:cs="Times New Roman"/>
                <w:sz w:val="24"/>
                <w:szCs w:val="24"/>
              </w:rPr>
              <w:t xml:space="preserve"> </w:t>
            </w:r>
          </w:p>
          <w:p w:rsidR="00DD1089" w:rsidRPr="00722CAE" w:rsidRDefault="00DD1089" w:rsidP="00DD1089">
            <w:pPr>
              <w:pStyle w:val="a5"/>
              <w:rPr>
                <w:rFonts w:ascii="Times New Roman" w:hAnsi="Times New Roman" w:cs="Times New Roman"/>
                <w:sz w:val="24"/>
                <w:szCs w:val="24"/>
              </w:rPr>
            </w:pPr>
            <w:r>
              <w:rPr>
                <w:rFonts w:ascii="Times New Roman" w:hAnsi="Times New Roman" w:cs="Times New Roman"/>
                <w:sz w:val="24"/>
                <w:szCs w:val="24"/>
              </w:rPr>
              <w:t>Педагоги, работающие с учениками с ООП</w:t>
            </w:r>
          </w:p>
        </w:tc>
      </w:tr>
      <w:tr w:rsidR="00DD1089" w:rsidRPr="00722CAE" w:rsidTr="00DD1089">
        <w:tc>
          <w:tcPr>
            <w:tcW w:w="1560" w:type="dxa"/>
          </w:tcPr>
          <w:p w:rsidR="00DD1089" w:rsidRPr="00722CAE" w:rsidRDefault="00DD1089" w:rsidP="00DD1089">
            <w:pPr>
              <w:pStyle w:val="a7"/>
              <w:spacing w:line="276" w:lineRule="auto"/>
            </w:pPr>
          </w:p>
          <w:p w:rsidR="00DD1089" w:rsidRPr="00722CAE" w:rsidRDefault="00DD1089" w:rsidP="00DD1089">
            <w:pPr>
              <w:pStyle w:val="a7"/>
              <w:spacing w:line="276" w:lineRule="auto"/>
            </w:pPr>
            <w:r w:rsidRPr="00722CAE">
              <w:t>Апрель</w:t>
            </w:r>
          </w:p>
        </w:tc>
        <w:tc>
          <w:tcPr>
            <w:tcW w:w="5528" w:type="dxa"/>
          </w:tcPr>
          <w:p w:rsidR="00DD1089" w:rsidRDefault="00DD1089" w:rsidP="00DD1089">
            <w:pPr>
              <w:pStyle w:val="a7"/>
              <w:spacing w:line="276" w:lineRule="auto"/>
            </w:pPr>
            <w:r>
              <w:t xml:space="preserve">1. Утверждение индивидуальных тестов для национального тестирования, разработанных для учеников с особыми образовательными потребностями, согласно Индивидуальному Учебному Плану. </w:t>
            </w:r>
          </w:p>
          <w:p w:rsidR="00DD1089" w:rsidRPr="00722CAE" w:rsidRDefault="00DD1089" w:rsidP="00DD1089">
            <w:pPr>
              <w:pStyle w:val="a7"/>
              <w:spacing w:line="276" w:lineRule="auto"/>
            </w:pPr>
            <w:r w:rsidRPr="00722CAE">
              <w:rPr>
                <w:color w:val="333333"/>
              </w:rPr>
              <w:t>2.Р</w:t>
            </w:r>
            <w:r w:rsidRPr="00722CAE">
              <w:t>абота по преемственности начальной и основной школы</w:t>
            </w:r>
            <w:r>
              <w:t>.</w:t>
            </w:r>
          </w:p>
        </w:tc>
        <w:tc>
          <w:tcPr>
            <w:tcW w:w="1559" w:type="dxa"/>
          </w:tcPr>
          <w:p w:rsidR="00DD1089" w:rsidRDefault="00DD1089" w:rsidP="00DD1089">
            <w:pPr>
              <w:pStyle w:val="a7"/>
              <w:spacing w:line="276" w:lineRule="auto"/>
            </w:pPr>
          </w:p>
          <w:p w:rsidR="00DD1089" w:rsidRDefault="00DD1089" w:rsidP="00DD1089">
            <w:pPr>
              <w:pStyle w:val="a7"/>
              <w:spacing w:line="276" w:lineRule="auto"/>
            </w:pPr>
            <w:r>
              <w:t xml:space="preserve">Заседание </w:t>
            </w:r>
          </w:p>
          <w:p w:rsidR="00DD1089" w:rsidRDefault="00DD1089" w:rsidP="00DD1089">
            <w:pPr>
              <w:pStyle w:val="a7"/>
              <w:spacing w:line="276" w:lineRule="auto"/>
            </w:pPr>
          </w:p>
          <w:p w:rsidR="00DD1089" w:rsidRDefault="00DD1089" w:rsidP="00DD1089">
            <w:pPr>
              <w:pStyle w:val="a7"/>
              <w:spacing w:line="276" w:lineRule="auto"/>
            </w:pPr>
            <w:r>
              <w:t>Круглый стол</w:t>
            </w:r>
          </w:p>
        </w:tc>
        <w:tc>
          <w:tcPr>
            <w:tcW w:w="1985" w:type="dxa"/>
          </w:tcPr>
          <w:p w:rsidR="00DD1089" w:rsidRDefault="00DD1089" w:rsidP="00DD1089">
            <w:pPr>
              <w:pStyle w:val="a7"/>
              <w:spacing w:line="276" w:lineRule="auto"/>
            </w:pPr>
            <w:r>
              <w:t xml:space="preserve">Председатель Внутришкольной многопрофильной комиссии, </w:t>
            </w:r>
          </w:p>
          <w:p w:rsidR="00DD1089" w:rsidRPr="00722CAE" w:rsidRDefault="00DD1089" w:rsidP="00DD1089">
            <w:pPr>
              <w:pStyle w:val="a7"/>
              <w:spacing w:line="276" w:lineRule="auto"/>
            </w:pPr>
            <w:r>
              <w:t>Учителя, работающие с учениками с ООП</w:t>
            </w:r>
          </w:p>
        </w:tc>
      </w:tr>
      <w:tr w:rsidR="00DD1089" w:rsidRPr="00722CAE" w:rsidTr="00DD1089">
        <w:tc>
          <w:tcPr>
            <w:tcW w:w="1560" w:type="dxa"/>
          </w:tcPr>
          <w:p w:rsidR="00DD1089" w:rsidRPr="00722CAE" w:rsidRDefault="00DD1089" w:rsidP="00DD1089">
            <w:pPr>
              <w:pStyle w:val="a7"/>
              <w:spacing w:line="276" w:lineRule="auto"/>
            </w:pPr>
          </w:p>
          <w:p w:rsidR="00DD1089" w:rsidRPr="00722CAE" w:rsidRDefault="00DD1089" w:rsidP="00DD1089">
            <w:pPr>
              <w:pStyle w:val="a7"/>
              <w:spacing w:line="276" w:lineRule="auto"/>
            </w:pPr>
          </w:p>
          <w:p w:rsidR="00DD1089" w:rsidRPr="00722CAE" w:rsidRDefault="00DD1089" w:rsidP="00DD1089">
            <w:pPr>
              <w:pStyle w:val="a7"/>
              <w:spacing w:line="276" w:lineRule="auto"/>
            </w:pPr>
            <w:r w:rsidRPr="00722CAE">
              <w:t>Май</w:t>
            </w:r>
          </w:p>
        </w:tc>
        <w:tc>
          <w:tcPr>
            <w:tcW w:w="5528" w:type="dxa"/>
          </w:tcPr>
          <w:p w:rsidR="00DD1089" w:rsidRDefault="00DD1089" w:rsidP="00DD1089">
            <w:pPr>
              <w:pStyle w:val="a7"/>
              <w:numPr>
                <w:ilvl w:val="0"/>
                <w:numId w:val="13"/>
              </w:numPr>
              <w:spacing w:line="276" w:lineRule="auto"/>
            </w:pPr>
            <w:r>
              <w:t>Анализ семестровых тезов (летняя сессия).</w:t>
            </w:r>
          </w:p>
          <w:p w:rsidR="00DD1089" w:rsidRDefault="00DD1089" w:rsidP="00DD1089">
            <w:pPr>
              <w:pStyle w:val="a7"/>
              <w:numPr>
                <w:ilvl w:val="0"/>
                <w:numId w:val="13"/>
              </w:numPr>
              <w:spacing w:line="276" w:lineRule="auto"/>
            </w:pPr>
            <w:r>
              <w:t>Анализ результатов обучения за 2023-2024 учебный год.</w:t>
            </w:r>
          </w:p>
          <w:p w:rsidR="00DD1089" w:rsidRDefault="00DD1089" w:rsidP="00DD1089">
            <w:pPr>
              <w:pStyle w:val="a7"/>
              <w:numPr>
                <w:ilvl w:val="0"/>
                <w:numId w:val="13"/>
              </w:numPr>
              <w:spacing w:line="276" w:lineRule="auto"/>
            </w:pPr>
            <w:r w:rsidRPr="00722CAE">
              <w:t xml:space="preserve">Анализ работы </w:t>
            </w:r>
            <w:r>
              <w:t>Методического Совета за 2023-2024 учебный год.</w:t>
            </w:r>
          </w:p>
          <w:p w:rsidR="00DD1089" w:rsidRPr="00722CAE" w:rsidRDefault="00DD1089" w:rsidP="00DD1089">
            <w:pPr>
              <w:pStyle w:val="a7"/>
              <w:numPr>
                <w:ilvl w:val="0"/>
                <w:numId w:val="13"/>
              </w:numPr>
              <w:spacing w:line="276" w:lineRule="auto"/>
            </w:pPr>
            <w:r w:rsidRPr="00722CAE">
              <w:t xml:space="preserve">Состояние подготовки обучающихся 9-ого, 12-ого классов к </w:t>
            </w:r>
            <w:r>
              <w:t xml:space="preserve">выпускным экзаменам. </w:t>
            </w:r>
          </w:p>
          <w:p w:rsidR="00DD1089" w:rsidRPr="00722CAE" w:rsidRDefault="00DD1089" w:rsidP="00DD1089">
            <w:pPr>
              <w:pStyle w:val="a7"/>
              <w:numPr>
                <w:ilvl w:val="0"/>
                <w:numId w:val="13"/>
              </w:numPr>
              <w:spacing w:line="276" w:lineRule="auto"/>
            </w:pPr>
            <w:r w:rsidRPr="00722CAE">
              <w:t>Вы</w:t>
            </w:r>
            <w:r>
              <w:t xml:space="preserve">бор направлений Методической работы лицея на 2024-2025 </w:t>
            </w:r>
            <w:r w:rsidRPr="00722CAE">
              <w:t>учебный год.</w:t>
            </w:r>
          </w:p>
        </w:tc>
        <w:tc>
          <w:tcPr>
            <w:tcW w:w="1559" w:type="dxa"/>
          </w:tcPr>
          <w:p w:rsidR="00DD1089" w:rsidRDefault="00DD1089" w:rsidP="00DD1089">
            <w:pPr>
              <w:pStyle w:val="a7"/>
              <w:spacing w:line="276" w:lineRule="auto"/>
            </w:pPr>
          </w:p>
          <w:p w:rsidR="00DD1089" w:rsidRDefault="00DD1089" w:rsidP="00DD1089">
            <w:pPr>
              <w:pStyle w:val="a7"/>
              <w:spacing w:line="276" w:lineRule="auto"/>
            </w:pPr>
            <w:r>
              <w:t xml:space="preserve">Заседание </w:t>
            </w:r>
          </w:p>
        </w:tc>
        <w:tc>
          <w:tcPr>
            <w:tcW w:w="1985" w:type="dxa"/>
          </w:tcPr>
          <w:p w:rsidR="00DD1089" w:rsidRPr="00722CAE" w:rsidRDefault="00DD1089" w:rsidP="00DD1089">
            <w:pPr>
              <w:pStyle w:val="a7"/>
              <w:spacing w:line="276" w:lineRule="auto"/>
            </w:pPr>
            <w:r>
              <w:t>Председатель Методического Совета</w:t>
            </w:r>
          </w:p>
          <w:p w:rsidR="00DD1089" w:rsidRDefault="00DD1089" w:rsidP="00DD1089">
            <w:pPr>
              <w:pStyle w:val="a7"/>
              <w:spacing w:line="276" w:lineRule="auto"/>
            </w:pPr>
            <w:r>
              <w:t>Зам. директора по Учебно-воспитательной работе</w:t>
            </w:r>
          </w:p>
          <w:p w:rsidR="00DD1089" w:rsidRPr="00722CAE" w:rsidRDefault="00DD1089" w:rsidP="00DD1089">
            <w:pPr>
              <w:pStyle w:val="a7"/>
              <w:spacing w:line="276" w:lineRule="auto"/>
            </w:pPr>
            <w:r>
              <w:t>Члены Методического Совета</w:t>
            </w:r>
          </w:p>
        </w:tc>
      </w:tr>
    </w:tbl>
    <w:p w:rsidR="00DD1089" w:rsidRDefault="00DD1089" w:rsidP="00DD1089">
      <w:pPr>
        <w:pStyle w:val="a3"/>
      </w:pPr>
    </w:p>
    <w:p w:rsidR="00DD1089" w:rsidRDefault="00DD1089" w:rsidP="00DD1089"/>
    <w:p w:rsidR="00DD1089" w:rsidRDefault="00DD1089" w:rsidP="00DD1089"/>
    <w:p w:rsidR="00DD1089" w:rsidRDefault="00DD1089" w:rsidP="009F4203">
      <w:pPr>
        <w:pStyle w:val="a3"/>
      </w:pPr>
    </w:p>
    <w:p w:rsidR="009F4203" w:rsidRDefault="009F4203" w:rsidP="009F4203"/>
    <w:p w:rsidR="009F4203" w:rsidRDefault="009F4203" w:rsidP="009F4203"/>
    <w:p w:rsidR="009F4203" w:rsidRDefault="009F4203"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696A4A"/>
    <w:p w:rsidR="00D11074" w:rsidRDefault="00D11074" w:rsidP="00D11074">
      <w:pPr>
        <w:spacing w:before="43" w:after="43"/>
        <w:jc w:val="center"/>
        <w:rPr>
          <w:b/>
          <w:color w:val="000000"/>
          <w:sz w:val="44"/>
          <w:szCs w:val="44"/>
        </w:rPr>
      </w:pPr>
    </w:p>
    <w:p w:rsidR="00D11074" w:rsidRDefault="00D11074" w:rsidP="00D11074">
      <w:pPr>
        <w:spacing w:before="43" w:after="43"/>
        <w:jc w:val="center"/>
        <w:rPr>
          <w:b/>
          <w:color w:val="000000"/>
          <w:sz w:val="44"/>
          <w:szCs w:val="44"/>
        </w:rPr>
      </w:pPr>
    </w:p>
    <w:p w:rsidR="00D11074" w:rsidRDefault="00D11074" w:rsidP="00D11074">
      <w:pPr>
        <w:spacing w:before="43" w:after="43"/>
        <w:jc w:val="center"/>
        <w:rPr>
          <w:b/>
          <w:color w:val="000000"/>
          <w:sz w:val="44"/>
          <w:szCs w:val="44"/>
        </w:rPr>
      </w:pPr>
    </w:p>
    <w:p w:rsidR="00D11074" w:rsidRDefault="00D11074" w:rsidP="00D11074">
      <w:pPr>
        <w:spacing w:before="43" w:after="43"/>
        <w:jc w:val="center"/>
        <w:rPr>
          <w:b/>
          <w:color w:val="000000"/>
          <w:sz w:val="44"/>
          <w:szCs w:val="44"/>
        </w:rPr>
      </w:pPr>
    </w:p>
    <w:p w:rsidR="00D11074" w:rsidRDefault="00D11074" w:rsidP="00D11074">
      <w:pPr>
        <w:spacing w:before="43" w:after="43"/>
        <w:jc w:val="center"/>
        <w:rPr>
          <w:b/>
          <w:color w:val="000000"/>
          <w:sz w:val="44"/>
          <w:szCs w:val="44"/>
        </w:rPr>
      </w:pPr>
    </w:p>
    <w:p w:rsidR="00D11074" w:rsidRDefault="00D11074" w:rsidP="00D11074">
      <w:pPr>
        <w:spacing w:before="43" w:after="43"/>
        <w:jc w:val="center"/>
        <w:rPr>
          <w:b/>
          <w:color w:val="000000"/>
          <w:sz w:val="44"/>
          <w:szCs w:val="44"/>
        </w:rPr>
      </w:pPr>
    </w:p>
    <w:p w:rsidR="00D11074" w:rsidRDefault="00D11074" w:rsidP="00D11074">
      <w:pPr>
        <w:spacing w:before="43" w:after="43" w:line="360" w:lineRule="auto"/>
        <w:jc w:val="center"/>
        <w:rPr>
          <w:b/>
          <w:color w:val="000000"/>
          <w:sz w:val="44"/>
          <w:szCs w:val="44"/>
        </w:rPr>
      </w:pPr>
      <w:r>
        <w:rPr>
          <w:b/>
          <w:color w:val="000000"/>
          <w:sz w:val="44"/>
          <w:szCs w:val="44"/>
        </w:rPr>
        <w:t>План работы</w:t>
      </w:r>
    </w:p>
    <w:p w:rsidR="00D11074" w:rsidRDefault="00D11074" w:rsidP="00D11074">
      <w:pPr>
        <w:spacing w:before="43" w:after="43" w:line="360" w:lineRule="auto"/>
        <w:jc w:val="center"/>
        <w:rPr>
          <w:b/>
          <w:color w:val="000000"/>
          <w:sz w:val="44"/>
          <w:szCs w:val="44"/>
        </w:rPr>
      </w:pPr>
      <w:r>
        <w:rPr>
          <w:b/>
          <w:color w:val="000000"/>
          <w:sz w:val="44"/>
          <w:szCs w:val="44"/>
        </w:rPr>
        <w:t xml:space="preserve">Методической комиссии </w:t>
      </w:r>
    </w:p>
    <w:p w:rsidR="00D11074" w:rsidRDefault="00D11074" w:rsidP="00D11074">
      <w:pPr>
        <w:spacing w:before="43" w:after="43" w:line="360" w:lineRule="auto"/>
        <w:jc w:val="center"/>
        <w:rPr>
          <w:b/>
          <w:color w:val="000000"/>
          <w:sz w:val="44"/>
          <w:szCs w:val="44"/>
        </w:rPr>
      </w:pPr>
      <w:r>
        <w:rPr>
          <w:b/>
          <w:color w:val="000000"/>
          <w:sz w:val="44"/>
          <w:szCs w:val="44"/>
        </w:rPr>
        <w:t xml:space="preserve"> классных руководителей</w:t>
      </w:r>
    </w:p>
    <w:p w:rsidR="00D11074" w:rsidRDefault="00D11074" w:rsidP="00D11074">
      <w:pPr>
        <w:autoSpaceDE w:val="0"/>
        <w:autoSpaceDN w:val="0"/>
        <w:adjustRightInd w:val="0"/>
        <w:rPr>
          <w:b/>
          <w:bCs/>
          <w:color w:val="000000"/>
          <w:lang w:eastAsia="ro-RO"/>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p>
    <w:p w:rsidR="00D11074" w:rsidRDefault="00D11074" w:rsidP="00D11074">
      <w:pPr>
        <w:autoSpaceDE w:val="0"/>
        <w:autoSpaceDN w:val="0"/>
        <w:adjustRightInd w:val="0"/>
        <w:jc w:val="center"/>
        <w:rPr>
          <w:b/>
          <w:sz w:val="28"/>
          <w:szCs w:val="28"/>
        </w:rPr>
      </w:pPr>
      <w:r>
        <w:rPr>
          <w:b/>
          <w:sz w:val="28"/>
          <w:szCs w:val="28"/>
        </w:rPr>
        <w:lastRenderedPageBreak/>
        <w:t xml:space="preserve">«Классное руководство – это не обязанность, </w:t>
      </w:r>
    </w:p>
    <w:p w:rsidR="00D11074" w:rsidRDefault="00D11074" w:rsidP="00D11074">
      <w:pPr>
        <w:autoSpaceDE w:val="0"/>
        <w:autoSpaceDN w:val="0"/>
        <w:adjustRightInd w:val="0"/>
        <w:jc w:val="center"/>
        <w:rPr>
          <w:b/>
          <w:sz w:val="28"/>
          <w:szCs w:val="28"/>
        </w:rPr>
      </w:pPr>
      <w:r>
        <w:rPr>
          <w:b/>
          <w:sz w:val="28"/>
          <w:szCs w:val="28"/>
        </w:rPr>
        <w:t>это бесконечное творчество»</w:t>
      </w:r>
    </w:p>
    <w:p w:rsidR="00D11074" w:rsidRPr="0062528E" w:rsidRDefault="00D11074" w:rsidP="00D11074">
      <w:pPr>
        <w:autoSpaceDE w:val="0"/>
        <w:autoSpaceDN w:val="0"/>
        <w:adjustRightInd w:val="0"/>
      </w:pPr>
      <w:r w:rsidRPr="0062528E">
        <w:t>Цель воспитательной работы – способствовать умственному, нравственному, эмоциональному, физическому развитию личности, всемерно раскрывать ее творческие возможности, формировать гуманистические отношения, обеспечивать разнообразные условия для расцвета индивидуальности ребенка с учетом возрастных особенностей. В зависимости от своей профессиональной и социальной роли, каждый работающий в школе организует ту или иную сферу жизни ребенка. Учитель, главным образом, работает в сфере учебной деятельности, родители призваны заботиться о здоровом образе жизни ребенка, педагоги дополнительного образования обеспечивают культурный досуг. Но только классный руководитель в этой цепочке занимает особое место. Определяя место классного руководителя в системе воспитания, надо видеть главную линию - взаимодействие с ребенком. Место классного руководителя рядом с ним, а основная его функция – взаимодействие с отдельной личностью на основе взаимопонимания. С другой стороны, быть классным руководителем дано не каждому. Найти учителя, который бы по собственному желанию и стремлению хотел работать классным руководителем, бывает очень нелегко, потому что нет работы более сложной и трудной. Деятельность классного руководителя трудоѐмка и многообразна, круг обязанностей очень широк, огорчения и неудачи более часты, чем радости и победы. И вместе с тем, в школе нет работы более интересной, дающей большую отдачу, чем деятельность по руководству классным коллективом. Классный руководитель – первый защитник своих детей, а часто и единственный, ближе других стоящий к ребенку и лучше других знающий его, он – автор и архитектор своего класса. От классного руководителя в первую очередь зависит, сможет ли ребенок прожить школьную жизнь содержательно и красиво, соберется ли у него перед выпуском из школы банк счастливых воспоминаний. Помочь педагогу увеличить вес побед и уменьшить груз неудач – задача методического объединения классных руководителей. Методическое объединение классных руководителей – структурное подразделение внутришкольной системы управления воспитательным процессом, координирующим научно-методическую и организационную работу классных руководителей классов, в которых учатся и воспитываются учащиеся определенной возрастной группы.</w:t>
      </w:r>
    </w:p>
    <w:p w:rsidR="00D11074" w:rsidRPr="0062528E" w:rsidRDefault="00D11074" w:rsidP="00D11074">
      <w:pPr>
        <w:autoSpaceDE w:val="0"/>
        <w:autoSpaceDN w:val="0"/>
        <w:adjustRightInd w:val="0"/>
      </w:pPr>
      <w:r w:rsidRPr="0062528E">
        <w:t xml:space="preserve"> </w:t>
      </w:r>
      <w:r w:rsidRPr="0062528E">
        <w:rPr>
          <w:b/>
        </w:rPr>
        <w:t>Цель работы Методической комиссии классных руководителей</w:t>
      </w:r>
      <w:r w:rsidRPr="0062528E">
        <w:t xml:space="preserve"> - повышение знаний по теории и практике воспитательного процесса в школе, овладение теорией методики коллективного творческого воспитания, оказание помощи при подготовке, проведении и анализе классных мероприятий, коллективных творческих дел. </w:t>
      </w:r>
    </w:p>
    <w:p w:rsidR="00D11074" w:rsidRPr="0062528E" w:rsidRDefault="00D11074" w:rsidP="00D11074">
      <w:pPr>
        <w:autoSpaceDE w:val="0"/>
        <w:autoSpaceDN w:val="0"/>
        <w:adjustRightInd w:val="0"/>
        <w:rPr>
          <w:b/>
        </w:rPr>
      </w:pPr>
      <w:r w:rsidRPr="0062528E">
        <w:rPr>
          <w:b/>
        </w:rPr>
        <w:t xml:space="preserve">Основные задачи Методической комиссии классных руководителей: </w:t>
      </w:r>
    </w:p>
    <w:p w:rsidR="00D11074" w:rsidRPr="0062528E" w:rsidRDefault="00D11074" w:rsidP="00D11074">
      <w:pPr>
        <w:autoSpaceDE w:val="0"/>
        <w:autoSpaceDN w:val="0"/>
        <w:adjustRightInd w:val="0"/>
      </w:pPr>
      <w:r w:rsidRPr="0062528E">
        <w:t xml:space="preserve">1. Повышение теоретического, научно-методического уровня подготовки классных руководителей по вопросам психологии и педагогики воспитательной работы. </w:t>
      </w:r>
    </w:p>
    <w:p w:rsidR="00D11074" w:rsidRPr="0062528E" w:rsidRDefault="00D11074" w:rsidP="00D11074">
      <w:pPr>
        <w:autoSpaceDE w:val="0"/>
        <w:autoSpaceDN w:val="0"/>
        <w:adjustRightInd w:val="0"/>
      </w:pPr>
      <w:r w:rsidRPr="0062528E">
        <w:t xml:space="preserve">2. Вооружение классных руководителей современными воспитательными технологиями и знанием современных форм и методов работы, совершенствование методического мастерства классных руководителей </w:t>
      </w:r>
    </w:p>
    <w:p w:rsidR="00D11074" w:rsidRPr="0062528E" w:rsidRDefault="00D11074" w:rsidP="00D11074">
      <w:pPr>
        <w:autoSpaceDE w:val="0"/>
        <w:autoSpaceDN w:val="0"/>
        <w:adjustRightInd w:val="0"/>
      </w:pPr>
      <w:r w:rsidRPr="0062528E">
        <w:t xml:space="preserve">3. Содействие становлению и развитию системы воспитательной работы классных коллективов. </w:t>
      </w:r>
    </w:p>
    <w:p w:rsidR="00D11074" w:rsidRPr="0062528E" w:rsidRDefault="00D11074" w:rsidP="00D11074">
      <w:pPr>
        <w:autoSpaceDE w:val="0"/>
        <w:autoSpaceDN w:val="0"/>
        <w:adjustRightInd w:val="0"/>
      </w:pPr>
      <w:r w:rsidRPr="0062528E">
        <w:t xml:space="preserve">4. Изучение и обобщение интересного опыта работы классного руководителя. </w:t>
      </w:r>
    </w:p>
    <w:p w:rsidR="00D11074" w:rsidRDefault="00D11074" w:rsidP="00D11074">
      <w:pPr>
        <w:autoSpaceDE w:val="0"/>
        <w:autoSpaceDN w:val="0"/>
        <w:adjustRightInd w:val="0"/>
      </w:pPr>
    </w:p>
    <w:p w:rsidR="00D11074" w:rsidRPr="0062528E" w:rsidRDefault="00D11074" w:rsidP="00D11074">
      <w:pPr>
        <w:autoSpaceDE w:val="0"/>
        <w:autoSpaceDN w:val="0"/>
        <w:adjustRightInd w:val="0"/>
      </w:pPr>
      <w:r w:rsidRPr="0062528E">
        <w:t>5. Развитие творческих способностей педагога.</w:t>
      </w:r>
    </w:p>
    <w:p w:rsidR="00D11074" w:rsidRPr="0062528E" w:rsidRDefault="00D11074" w:rsidP="00D11074">
      <w:pPr>
        <w:autoSpaceDE w:val="0"/>
        <w:autoSpaceDN w:val="0"/>
        <w:adjustRightInd w:val="0"/>
        <w:rPr>
          <w:b/>
        </w:rPr>
      </w:pPr>
      <w:r w:rsidRPr="0062528E">
        <w:rPr>
          <w:b/>
        </w:rPr>
        <w:t xml:space="preserve"> Функции Методической комиссии классных руководителей </w:t>
      </w:r>
    </w:p>
    <w:p w:rsidR="00D11074" w:rsidRPr="0062528E" w:rsidRDefault="00D11074" w:rsidP="00D11074">
      <w:pPr>
        <w:autoSpaceDE w:val="0"/>
        <w:autoSpaceDN w:val="0"/>
        <w:adjustRightInd w:val="0"/>
      </w:pPr>
      <w:r w:rsidRPr="0062528E">
        <w:t>1. Организует коллективное планирование и коллективный анализ жизнедеятельности классных коллективов;</w:t>
      </w:r>
    </w:p>
    <w:p w:rsidR="00D11074" w:rsidRPr="0062528E" w:rsidRDefault="00D11074" w:rsidP="00D11074">
      <w:pPr>
        <w:autoSpaceDE w:val="0"/>
        <w:autoSpaceDN w:val="0"/>
        <w:adjustRightInd w:val="0"/>
      </w:pPr>
      <w:r w:rsidRPr="0062528E">
        <w:t xml:space="preserve"> 2. Координирует воспитательную деятельность классных коллективов и организует их взаимодействие в педагогическом процессе; </w:t>
      </w:r>
    </w:p>
    <w:p w:rsidR="00D11074" w:rsidRPr="0062528E" w:rsidRDefault="00D11074" w:rsidP="00D11074">
      <w:pPr>
        <w:autoSpaceDE w:val="0"/>
        <w:autoSpaceDN w:val="0"/>
        <w:adjustRightInd w:val="0"/>
      </w:pPr>
      <w:r w:rsidRPr="0062528E">
        <w:t>3. Вырабатывает и регулярно корректирует принципы воспитания и социализации учащихся;</w:t>
      </w:r>
    </w:p>
    <w:p w:rsidR="00D11074" w:rsidRPr="0062528E" w:rsidRDefault="00D11074" w:rsidP="00D11074">
      <w:pPr>
        <w:autoSpaceDE w:val="0"/>
        <w:autoSpaceDN w:val="0"/>
        <w:adjustRightInd w:val="0"/>
      </w:pPr>
      <w:r w:rsidRPr="0062528E">
        <w:t xml:space="preserve"> 4. Организует изучение и освоение классными руководителями современных технологий воспитания, форм и методов воспитательной работы; </w:t>
      </w:r>
    </w:p>
    <w:p w:rsidR="00D11074" w:rsidRPr="0062528E" w:rsidRDefault="00D11074" w:rsidP="00D11074">
      <w:pPr>
        <w:autoSpaceDE w:val="0"/>
        <w:autoSpaceDN w:val="0"/>
        <w:adjustRightInd w:val="0"/>
      </w:pPr>
      <w:r w:rsidRPr="0062528E">
        <w:t xml:space="preserve">5. Обсуждает социально-педагогические программы передового педагогического опыта работы классного руководителя, материалы аттестации классных руководителей; </w:t>
      </w:r>
    </w:p>
    <w:p w:rsidR="00D11074" w:rsidRPr="0062528E" w:rsidRDefault="00D11074" w:rsidP="00D11074">
      <w:pPr>
        <w:autoSpaceDE w:val="0"/>
        <w:autoSpaceDN w:val="0"/>
        <w:adjustRightInd w:val="0"/>
      </w:pPr>
      <w:r w:rsidRPr="0062528E">
        <w:lastRenderedPageBreak/>
        <w:t>6. Оценивает работу членов объединения, ходатайствует перед администрацией школы о поощрении лучших классных руководителей.</w:t>
      </w:r>
    </w:p>
    <w:p w:rsidR="00D11074" w:rsidRPr="0062528E" w:rsidRDefault="00D11074" w:rsidP="00D11074">
      <w:pPr>
        <w:autoSpaceDE w:val="0"/>
        <w:autoSpaceDN w:val="0"/>
        <w:adjustRightInd w:val="0"/>
        <w:rPr>
          <w:b/>
        </w:rPr>
      </w:pPr>
      <w:r w:rsidRPr="0062528E">
        <w:t xml:space="preserve"> </w:t>
      </w:r>
      <w:r w:rsidRPr="0062528E">
        <w:rPr>
          <w:b/>
        </w:rPr>
        <w:t>Методическая комиссия классных руководителей ведет следующую документацию:</w:t>
      </w:r>
    </w:p>
    <w:p w:rsidR="00D11074" w:rsidRPr="0062528E" w:rsidRDefault="00D11074" w:rsidP="00495EAD">
      <w:pPr>
        <w:pStyle w:val="a3"/>
        <w:numPr>
          <w:ilvl w:val="0"/>
          <w:numId w:val="15"/>
        </w:numPr>
        <w:autoSpaceDE w:val="0"/>
        <w:autoSpaceDN w:val="0"/>
        <w:adjustRightInd w:val="0"/>
        <w:spacing w:line="276" w:lineRule="auto"/>
      </w:pPr>
      <w:r w:rsidRPr="0062528E">
        <w:t xml:space="preserve"> список членов МК;</w:t>
      </w:r>
    </w:p>
    <w:p w:rsidR="00D11074" w:rsidRPr="0062528E" w:rsidRDefault="00D11074" w:rsidP="00495EAD">
      <w:pPr>
        <w:pStyle w:val="a3"/>
        <w:numPr>
          <w:ilvl w:val="0"/>
          <w:numId w:val="15"/>
        </w:numPr>
        <w:autoSpaceDE w:val="0"/>
        <w:autoSpaceDN w:val="0"/>
        <w:adjustRightInd w:val="0"/>
        <w:spacing w:line="276" w:lineRule="auto"/>
      </w:pPr>
      <w:r w:rsidRPr="0062528E">
        <w:t xml:space="preserve">годовой план работы МК; </w:t>
      </w:r>
    </w:p>
    <w:p w:rsidR="00D11074" w:rsidRPr="0062528E" w:rsidRDefault="00D11074" w:rsidP="00495EAD">
      <w:pPr>
        <w:pStyle w:val="a3"/>
        <w:numPr>
          <w:ilvl w:val="0"/>
          <w:numId w:val="15"/>
        </w:numPr>
        <w:autoSpaceDE w:val="0"/>
        <w:autoSpaceDN w:val="0"/>
        <w:adjustRightInd w:val="0"/>
        <w:spacing w:line="276" w:lineRule="auto"/>
      </w:pPr>
      <w:r w:rsidRPr="0062528E">
        <w:t xml:space="preserve">протоколы заседаний МК; </w:t>
      </w:r>
    </w:p>
    <w:p w:rsidR="00D11074" w:rsidRPr="0062528E" w:rsidRDefault="00D11074" w:rsidP="00495EAD">
      <w:pPr>
        <w:pStyle w:val="a3"/>
        <w:numPr>
          <w:ilvl w:val="0"/>
          <w:numId w:val="15"/>
        </w:numPr>
        <w:autoSpaceDE w:val="0"/>
        <w:autoSpaceDN w:val="0"/>
        <w:adjustRightInd w:val="0"/>
        <w:spacing w:line="276" w:lineRule="auto"/>
      </w:pPr>
      <w:r w:rsidRPr="0062528E">
        <w:t xml:space="preserve">инструктивно-методические документы, касающиеся воспитательной работы в классных коллективах и деятельности классных руководителей; </w:t>
      </w:r>
    </w:p>
    <w:p w:rsidR="00D11074" w:rsidRPr="0062528E" w:rsidRDefault="00D11074" w:rsidP="00495EAD">
      <w:pPr>
        <w:pStyle w:val="a3"/>
        <w:numPr>
          <w:ilvl w:val="0"/>
          <w:numId w:val="15"/>
        </w:numPr>
        <w:autoSpaceDE w:val="0"/>
        <w:autoSpaceDN w:val="0"/>
        <w:adjustRightInd w:val="0"/>
        <w:spacing w:line="276" w:lineRule="auto"/>
      </w:pPr>
      <w:r w:rsidRPr="0062528E">
        <w:t xml:space="preserve">материалы «Методической копилки» классных руководителей. </w:t>
      </w:r>
    </w:p>
    <w:p w:rsidR="00D11074" w:rsidRPr="0062528E" w:rsidRDefault="00D11074" w:rsidP="00D11074">
      <w:pPr>
        <w:autoSpaceDE w:val="0"/>
        <w:autoSpaceDN w:val="0"/>
        <w:adjustRightInd w:val="0"/>
        <w:rPr>
          <w:b/>
        </w:rPr>
      </w:pPr>
      <w:r w:rsidRPr="0062528E">
        <w:rPr>
          <w:b/>
        </w:rPr>
        <w:t>Обязанности руководителя Методической комиссии классных руководителей:</w:t>
      </w:r>
    </w:p>
    <w:p w:rsidR="00D11074" w:rsidRPr="0062528E" w:rsidRDefault="00D11074" w:rsidP="00D11074">
      <w:pPr>
        <w:autoSpaceDE w:val="0"/>
        <w:autoSpaceDN w:val="0"/>
        <w:adjustRightInd w:val="0"/>
      </w:pPr>
      <w:r w:rsidRPr="0062528E">
        <w:t xml:space="preserve"> </w:t>
      </w:r>
      <w:r w:rsidRPr="0062528E">
        <w:sym w:font="Symbol" w:char="F0B7"/>
      </w:r>
      <w:r w:rsidRPr="0062528E">
        <w:t xml:space="preserve"> Планирование работы МК. Распределение обязанностей между классными руководителями по их участию в работе МК </w:t>
      </w:r>
    </w:p>
    <w:p w:rsidR="00D11074" w:rsidRPr="0062528E" w:rsidRDefault="00D11074" w:rsidP="00D11074">
      <w:pPr>
        <w:autoSpaceDE w:val="0"/>
        <w:autoSpaceDN w:val="0"/>
        <w:adjustRightInd w:val="0"/>
      </w:pPr>
      <w:r w:rsidRPr="0062528E">
        <w:sym w:font="Symbol" w:char="F0B7"/>
      </w:r>
      <w:r w:rsidRPr="0062528E">
        <w:t xml:space="preserve"> Подготовка и проведение заседаний МК, ведение и оформление протоколов заседаний МО, проверка выполнения принятых решений </w:t>
      </w:r>
    </w:p>
    <w:p w:rsidR="00D11074" w:rsidRPr="0062528E" w:rsidRDefault="00D11074" w:rsidP="00D11074">
      <w:pPr>
        <w:autoSpaceDE w:val="0"/>
        <w:autoSpaceDN w:val="0"/>
        <w:adjustRightInd w:val="0"/>
      </w:pPr>
      <w:r w:rsidRPr="0062528E">
        <w:sym w:font="Symbol" w:char="F0B7"/>
      </w:r>
      <w:r w:rsidRPr="0062528E">
        <w:t xml:space="preserve"> Организация открытых внеклассных занятий и мероприятий, мастер-классов, обобщение и распространение передового педагогического опыта работы классных руководителей</w:t>
      </w:r>
    </w:p>
    <w:p w:rsidR="00D11074" w:rsidRPr="0062528E" w:rsidRDefault="00D11074" w:rsidP="00D11074">
      <w:pPr>
        <w:autoSpaceDE w:val="0"/>
        <w:autoSpaceDN w:val="0"/>
        <w:adjustRightInd w:val="0"/>
      </w:pPr>
      <w:r w:rsidRPr="0062528E">
        <w:t xml:space="preserve"> </w:t>
      </w:r>
      <w:r w:rsidRPr="0062528E">
        <w:sym w:font="Symbol" w:char="F0B7"/>
      </w:r>
      <w:r w:rsidRPr="0062528E">
        <w:t xml:space="preserve"> Анализ работы МК</w:t>
      </w:r>
    </w:p>
    <w:p w:rsidR="00D11074" w:rsidRPr="0062528E" w:rsidRDefault="00D11074" w:rsidP="00D11074">
      <w:pPr>
        <w:autoSpaceDE w:val="0"/>
        <w:autoSpaceDN w:val="0"/>
        <w:adjustRightInd w:val="0"/>
      </w:pPr>
      <w:r w:rsidRPr="0062528E">
        <w:sym w:font="Symbol" w:char="F0B7"/>
      </w:r>
      <w:r w:rsidRPr="0062528E">
        <w:t xml:space="preserve"> Создание благоприятных условий для организации методической работы, повышение профессионального мастерства классных руководителей </w:t>
      </w:r>
    </w:p>
    <w:p w:rsidR="00D11074" w:rsidRPr="0062528E" w:rsidRDefault="00D11074" w:rsidP="00D11074">
      <w:pPr>
        <w:autoSpaceDE w:val="0"/>
        <w:autoSpaceDN w:val="0"/>
        <w:adjustRightInd w:val="0"/>
      </w:pPr>
      <w:r w:rsidRPr="0062528E">
        <w:sym w:font="Symbol" w:char="F0B7"/>
      </w:r>
      <w:r w:rsidRPr="0062528E">
        <w:t xml:space="preserve"> Консультации по вопросам воспитательной работы классных руководителей, социальных педагогов и педагогов-психологов</w:t>
      </w:r>
    </w:p>
    <w:p w:rsidR="00D11074" w:rsidRPr="0062528E" w:rsidRDefault="00D11074" w:rsidP="00D11074">
      <w:pPr>
        <w:autoSpaceDE w:val="0"/>
        <w:autoSpaceDN w:val="0"/>
        <w:adjustRightInd w:val="0"/>
      </w:pPr>
      <w:r w:rsidRPr="0062528E">
        <w:t xml:space="preserve"> </w:t>
      </w:r>
      <w:r w:rsidRPr="0062528E">
        <w:sym w:font="Symbol" w:char="F0B7"/>
      </w:r>
      <w:r w:rsidRPr="0062528E">
        <w:t xml:space="preserve"> Взаимодействие классных руководителей, социальных педагогов и педагоговпсихологов между собой и с другими подразделениями школы.</w:t>
      </w:r>
    </w:p>
    <w:p w:rsidR="00D11074" w:rsidRPr="0062528E" w:rsidRDefault="00D11074" w:rsidP="00D11074">
      <w:pPr>
        <w:autoSpaceDE w:val="0"/>
        <w:autoSpaceDN w:val="0"/>
        <w:adjustRightInd w:val="0"/>
        <w:rPr>
          <w:b/>
        </w:rPr>
      </w:pPr>
      <w:r w:rsidRPr="0062528E">
        <w:t xml:space="preserve"> </w:t>
      </w:r>
      <w:r w:rsidRPr="0062528E">
        <w:rPr>
          <w:b/>
        </w:rPr>
        <w:t>Функциональные обязанности классного руководителя</w:t>
      </w:r>
    </w:p>
    <w:p w:rsidR="00D11074" w:rsidRPr="0062528E" w:rsidRDefault="00D11074" w:rsidP="00D11074">
      <w:pPr>
        <w:autoSpaceDE w:val="0"/>
        <w:autoSpaceDN w:val="0"/>
        <w:adjustRightInd w:val="0"/>
      </w:pPr>
      <w:r w:rsidRPr="0062528E">
        <w:t xml:space="preserve"> В процессе организации воспитательной работы в классе классный руководитель осуществляет следующие функции:</w:t>
      </w:r>
    </w:p>
    <w:p w:rsidR="00D11074" w:rsidRPr="0062528E" w:rsidRDefault="00D11074" w:rsidP="00D11074">
      <w:pPr>
        <w:autoSpaceDE w:val="0"/>
        <w:autoSpaceDN w:val="0"/>
        <w:adjustRightInd w:val="0"/>
      </w:pPr>
      <w:r w:rsidRPr="0062528E">
        <w:t xml:space="preserve"> - изучение личности учащихся</w:t>
      </w:r>
    </w:p>
    <w:p w:rsidR="00D11074" w:rsidRPr="0062528E" w:rsidRDefault="00D11074" w:rsidP="00D11074">
      <w:pPr>
        <w:autoSpaceDE w:val="0"/>
        <w:autoSpaceDN w:val="0"/>
        <w:adjustRightInd w:val="0"/>
      </w:pPr>
      <w:r w:rsidRPr="0062528E">
        <w:t xml:space="preserve"> - анализ, координации и коррекции образовательного процесса и взаимоотношений в классе</w:t>
      </w:r>
    </w:p>
    <w:p w:rsidR="00D11074" w:rsidRPr="0062528E" w:rsidRDefault="00D11074" w:rsidP="00D11074">
      <w:pPr>
        <w:autoSpaceDE w:val="0"/>
        <w:autoSpaceDN w:val="0"/>
        <w:adjustRightInd w:val="0"/>
      </w:pPr>
      <w:r w:rsidRPr="0062528E">
        <w:t xml:space="preserve"> - организация планирования, подготовки, проведения и подведения итогов периодов жизнедеятельности классного коллектива и классных мероприятий</w:t>
      </w:r>
    </w:p>
    <w:p w:rsidR="00D11074" w:rsidRPr="0062528E" w:rsidRDefault="00D11074" w:rsidP="00D11074">
      <w:pPr>
        <w:autoSpaceDE w:val="0"/>
        <w:autoSpaceDN w:val="0"/>
        <w:adjustRightInd w:val="0"/>
      </w:pPr>
      <w:r w:rsidRPr="0062528E">
        <w:t xml:space="preserve"> - социальная защита учащихся (совместно с социальным педагогом)</w:t>
      </w:r>
    </w:p>
    <w:p w:rsidR="00D11074" w:rsidRPr="0062528E" w:rsidRDefault="00D11074" w:rsidP="00D11074">
      <w:pPr>
        <w:autoSpaceDE w:val="0"/>
        <w:autoSpaceDN w:val="0"/>
        <w:adjustRightInd w:val="0"/>
      </w:pPr>
      <w:r w:rsidRPr="0062528E">
        <w:t xml:space="preserve"> - работа с родителями учащихся - педагогическое обеспечение деятельности ученического самоуправления - организация, ведение классного журнала и дневников учащихся Формы методической работы:</w:t>
      </w:r>
    </w:p>
    <w:p w:rsidR="00D11074" w:rsidRPr="0062528E" w:rsidRDefault="00D11074" w:rsidP="00D11074">
      <w:pPr>
        <w:autoSpaceDE w:val="0"/>
        <w:autoSpaceDN w:val="0"/>
        <w:adjustRightInd w:val="0"/>
      </w:pPr>
      <w:r w:rsidRPr="0062528E">
        <w:t xml:space="preserve"> - методические сессии</w:t>
      </w:r>
    </w:p>
    <w:p w:rsidR="00D11074" w:rsidRPr="0062528E" w:rsidRDefault="00D11074" w:rsidP="00D11074">
      <w:pPr>
        <w:autoSpaceDE w:val="0"/>
        <w:autoSpaceDN w:val="0"/>
        <w:adjustRightInd w:val="0"/>
      </w:pPr>
      <w:r w:rsidRPr="0062528E">
        <w:t xml:space="preserve"> - дидактические трибуны</w:t>
      </w:r>
    </w:p>
    <w:p w:rsidR="00D11074" w:rsidRPr="0062528E" w:rsidRDefault="00D11074" w:rsidP="00D11074">
      <w:pPr>
        <w:autoSpaceDE w:val="0"/>
        <w:autoSpaceDN w:val="0"/>
        <w:adjustRightInd w:val="0"/>
      </w:pPr>
      <w:r w:rsidRPr="0062528E">
        <w:t xml:space="preserve"> - тренинги</w:t>
      </w:r>
    </w:p>
    <w:p w:rsidR="00D11074" w:rsidRPr="0062528E" w:rsidRDefault="00D11074" w:rsidP="00D11074">
      <w:pPr>
        <w:autoSpaceDE w:val="0"/>
        <w:autoSpaceDN w:val="0"/>
        <w:adjustRightInd w:val="0"/>
      </w:pPr>
      <w:r w:rsidRPr="0062528E">
        <w:t xml:space="preserve"> – совещания</w:t>
      </w:r>
    </w:p>
    <w:p w:rsidR="00D11074" w:rsidRPr="0062528E" w:rsidRDefault="00D11074" w:rsidP="00D11074">
      <w:pPr>
        <w:autoSpaceDE w:val="0"/>
        <w:autoSpaceDN w:val="0"/>
        <w:adjustRightInd w:val="0"/>
      </w:pPr>
      <w:r w:rsidRPr="0062528E">
        <w:t xml:space="preserve"> - тематические педсоветы</w:t>
      </w:r>
    </w:p>
    <w:p w:rsidR="00D11074" w:rsidRPr="0062528E" w:rsidRDefault="00D11074" w:rsidP="00D11074">
      <w:pPr>
        <w:autoSpaceDE w:val="0"/>
        <w:autoSpaceDN w:val="0"/>
        <w:adjustRightInd w:val="0"/>
      </w:pPr>
      <w:r w:rsidRPr="0062528E">
        <w:t xml:space="preserve"> - семинары – консультации</w:t>
      </w:r>
    </w:p>
    <w:p w:rsidR="00D11074" w:rsidRPr="0062528E" w:rsidRDefault="00D11074" w:rsidP="00D11074">
      <w:pPr>
        <w:autoSpaceDE w:val="0"/>
        <w:autoSpaceDN w:val="0"/>
        <w:adjustRightInd w:val="0"/>
        <w:rPr>
          <w:b/>
          <w:bCs/>
          <w:color w:val="000000"/>
          <w:lang w:eastAsia="ro-RO"/>
        </w:rPr>
      </w:pPr>
    </w:p>
    <w:p w:rsidR="00D11074" w:rsidRPr="0062528E" w:rsidRDefault="00D11074" w:rsidP="00D11074">
      <w:pPr>
        <w:autoSpaceDE w:val="0"/>
        <w:autoSpaceDN w:val="0"/>
        <w:adjustRightInd w:val="0"/>
      </w:pPr>
      <w:r w:rsidRPr="0062528E">
        <w:rPr>
          <w:b/>
          <w:bCs/>
          <w:color w:val="000000"/>
          <w:lang w:eastAsia="ro-RO"/>
        </w:rPr>
        <w:t>Тема:</w:t>
      </w:r>
      <w:r w:rsidRPr="0062528E">
        <w:t xml:space="preserve"> </w:t>
      </w:r>
      <w:r w:rsidRPr="0062528E">
        <w:rPr>
          <w:b/>
          <w:i/>
        </w:rPr>
        <w:t>«Формирование профессиональных компетентностей классных руководителей в работе с учащимися, родителями, через внедрение деятельностного подхода»</w:t>
      </w:r>
    </w:p>
    <w:p w:rsidR="00D11074" w:rsidRPr="0062528E" w:rsidRDefault="00D11074" w:rsidP="00D11074">
      <w:pPr>
        <w:spacing w:before="100" w:beforeAutospacing="1" w:after="100" w:afterAutospacing="1"/>
        <w:rPr>
          <w:color w:val="000000"/>
          <w:lang w:eastAsia="ro-RO"/>
        </w:rPr>
      </w:pPr>
      <w:r w:rsidRPr="0062528E">
        <w:rPr>
          <w:b/>
          <w:bCs/>
          <w:color w:val="000000"/>
          <w:lang w:eastAsia="ro-RO"/>
        </w:rPr>
        <w:t>ЦЕЛЬ: </w:t>
      </w:r>
      <w:r w:rsidRPr="0062528E">
        <w:rPr>
          <w:color w:val="000000"/>
          <w:lang w:eastAsia="ro-RO"/>
        </w:rPr>
        <w:t>Использование классным руководителем в воспитательном процессе современных образовательных и компьютерных технологий и методик для совершенствования и повышения эффективности воспитательной работы в школе.</w:t>
      </w:r>
    </w:p>
    <w:p w:rsidR="00D11074" w:rsidRPr="0062528E" w:rsidRDefault="00D11074" w:rsidP="00D11074">
      <w:pPr>
        <w:spacing w:before="100" w:beforeAutospacing="1"/>
        <w:jc w:val="both"/>
        <w:rPr>
          <w:color w:val="000000"/>
          <w:lang w:eastAsia="ro-RO"/>
        </w:rPr>
      </w:pPr>
      <w:r w:rsidRPr="0062528E">
        <w:rPr>
          <w:b/>
          <w:bCs/>
          <w:color w:val="000000"/>
          <w:lang w:eastAsia="ro-RO"/>
        </w:rPr>
        <w:t>ЗАДАЧИ:</w:t>
      </w:r>
    </w:p>
    <w:p w:rsidR="00D11074" w:rsidRDefault="00D11074" w:rsidP="00D11074">
      <w:pPr>
        <w:spacing w:before="100" w:beforeAutospacing="1"/>
        <w:jc w:val="both"/>
        <w:rPr>
          <w:color w:val="000000"/>
          <w:lang w:eastAsia="ro-RO"/>
        </w:rPr>
      </w:pPr>
      <w:r w:rsidRPr="0062528E">
        <w:rPr>
          <w:b/>
          <w:bCs/>
          <w:color w:val="000000"/>
          <w:lang w:eastAsia="ro-RO"/>
        </w:rPr>
        <w:lastRenderedPageBreak/>
        <w:t>1.</w:t>
      </w:r>
      <w:r w:rsidRPr="0062528E">
        <w:rPr>
          <w:color w:val="000000"/>
          <w:lang w:eastAsia="ro-RO"/>
        </w:rPr>
        <w:t> Организация и проведение на высоком профессиональном уровне воспитательной, методической, опытно-экспериментальной работы классного руководителя.</w:t>
      </w:r>
      <w:r>
        <w:rPr>
          <w:color w:val="000000"/>
          <w:lang w:eastAsia="ro-RO"/>
        </w:rPr>
        <w:t xml:space="preserve">                   </w:t>
      </w:r>
      <w:r w:rsidRPr="0062528E">
        <w:rPr>
          <w:b/>
          <w:bCs/>
          <w:color w:val="000000"/>
          <w:lang w:eastAsia="ro-RO"/>
        </w:rPr>
        <w:t>2.</w:t>
      </w:r>
      <w:r w:rsidRPr="0062528E">
        <w:rPr>
          <w:color w:val="000000"/>
          <w:lang w:eastAsia="ro-RO"/>
        </w:rPr>
        <w:t> Использование в воспитательном процессе здоровьесберегающих технологий, методик и приемов оздоровления детей.</w:t>
      </w:r>
    </w:p>
    <w:p w:rsidR="00D11074" w:rsidRPr="0062528E" w:rsidRDefault="00D11074" w:rsidP="00D11074">
      <w:pPr>
        <w:spacing w:before="100" w:beforeAutospacing="1"/>
        <w:jc w:val="both"/>
        <w:rPr>
          <w:color w:val="000000"/>
          <w:lang w:eastAsia="ro-RO"/>
        </w:rPr>
      </w:pPr>
      <w:r w:rsidRPr="0062528E">
        <w:rPr>
          <w:b/>
          <w:bCs/>
          <w:color w:val="000000"/>
          <w:lang w:eastAsia="ro-RO"/>
        </w:rPr>
        <w:t>3.</w:t>
      </w:r>
      <w:r w:rsidRPr="0062528E">
        <w:rPr>
          <w:color w:val="000000"/>
          <w:lang w:eastAsia="ro-RO"/>
        </w:rPr>
        <w:t> Организация педагогической деятельности с учетом индивидуальных особенностей учащихся.</w:t>
      </w:r>
      <w:r>
        <w:rPr>
          <w:color w:val="000000"/>
          <w:lang w:eastAsia="ro-RO"/>
        </w:rPr>
        <w:t xml:space="preserve">                                                                                                                                                     </w:t>
      </w:r>
      <w:r w:rsidRPr="0062528E">
        <w:rPr>
          <w:b/>
          <w:bCs/>
          <w:color w:val="000000"/>
          <w:lang w:eastAsia="ro-RO"/>
        </w:rPr>
        <w:t>4.</w:t>
      </w:r>
      <w:r w:rsidRPr="0062528E">
        <w:rPr>
          <w:color w:val="000000"/>
          <w:lang w:eastAsia="ro-RO"/>
        </w:rPr>
        <w:t> Совершенствование методики проведения предмета Развитие личности и внеклассных мероприятий с использованием ИКТ в воспитательном процессе.</w:t>
      </w:r>
      <w:r>
        <w:rPr>
          <w:color w:val="000000"/>
          <w:lang w:eastAsia="ro-RO"/>
        </w:rPr>
        <w:t xml:space="preserve">                                                    </w:t>
      </w:r>
      <w:r w:rsidRPr="0062528E">
        <w:rPr>
          <w:b/>
          <w:bCs/>
          <w:color w:val="000000"/>
          <w:lang w:eastAsia="ro-RO"/>
        </w:rPr>
        <w:t>5.</w:t>
      </w:r>
      <w:r w:rsidRPr="0062528E">
        <w:rPr>
          <w:color w:val="000000"/>
          <w:lang w:eastAsia="ro-RO"/>
        </w:rPr>
        <w:t> Повышение педагогического мастерства классных руководителей.</w:t>
      </w:r>
      <w:r>
        <w:rPr>
          <w:color w:val="000000"/>
          <w:lang w:eastAsia="ro-RO"/>
        </w:rPr>
        <w:t xml:space="preserve">                                                     </w:t>
      </w:r>
      <w:r w:rsidRPr="0062528E">
        <w:rPr>
          <w:b/>
          <w:bCs/>
          <w:color w:val="000000"/>
          <w:lang w:eastAsia="ro-RO"/>
        </w:rPr>
        <w:t>6.</w:t>
      </w:r>
      <w:r w:rsidRPr="0062528E">
        <w:rPr>
          <w:color w:val="000000"/>
          <w:lang w:eastAsia="ro-RO"/>
        </w:rPr>
        <w:t>Создание условий для активного включения детей в конкурсы.</w:t>
      </w:r>
    </w:p>
    <w:p w:rsidR="00D11074" w:rsidRPr="0062528E" w:rsidRDefault="00D11074" w:rsidP="00D11074">
      <w:pPr>
        <w:autoSpaceDE w:val="0"/>
        <w:autoSpaceDN w:val="0"/>
        <w:adjustRightInd w:val="0"/>
      </w:pPr>
      <w:r w:rsidRPr="0062528E">
        <w:t>Циклограмма работы МК на год.</w:t>
      </w:r>
    </w:p>
    <w:p w:rsidR="00D11074" w:rsidRDefault="00D11074" w:rsidP="00495EAD">
      <w:pPr>
        <w:pStyle w:val="a3"/>
        <w:numPr>
          <w:ilvl w:val="0"/>
          <w:numId w:val="16"/>
        </w:numPr>
        <w:autoSpaceDE w:val="0"/>
        <w:autoSpaceDN w:val="0"/>
        <w:adjustRightInd w:val="0"/>
        <w:spacing w:line="276" w:lineRule="auto"/>
      </w:pPr>
      <w:r>
        <w:t>Заседания классных руководителей – 2 раза в семестре</w:t>
      </w:r>
    </w:p>
    <w:p w:rsidR="00D11074" w:rsidRDefault="00D11074" w:rsidP="00495EAD">
      <w:pPr>
        <w:pStyle w:val="a3"/>
        <w:numPr>
          <w:ilvl w:val="0"/>
          <w:numId w:val="16"/>
        </w:numPr>
        <w:autoSpaceDE w:val="0"/>
        <w:autoSpaceDN w:val="0"/>
        <w:adjustRightInd w:val="0"/>
        <w:spacing w:line="276" w:lineRule="auto"/>
      </w:pPr>
      <w:r>
        <w:t>Консультации для классных руководителей – ежедневно</w:t>
      </w:r>
    </w:p>
    <w:p w:rsidR="00D11074" w:rsidRDefault="00D11074" w:rsidP="00495EAD">
      <w:pPr>
        <w:pStyle w:val="a3"/>
        <w:numPr>
          <w:ilvl w:val="0"/>
          <w:numId w:val="16"/>
        </w:numPr>
        <w:autoSpaceDE w:val="0"/>
        <w:autoSpaceDN w:val="0"/>
        <w:adjustRightInd w:val="0"/>
        <w:spacing w:line="276" w:lineRule="auto"/>
      </w:pPr>
      <w:r>
        <w:t>Консультации для классных руководителей в течение года.</w:t>
      </w:r>
    </w:p>
    <w:p w:rsidR="00D11074" w:rsidRPr="0093457A" w:rsidRDefault="00D11074" w:rsidP="00D11074">
      <w:pPr>
        <w:pStyle w:val="a3"/>
        <w:autoSpaceDE w:val="0"/>
        <w:autoSpaceDN w:val="0"/>
        <w:adjustRightInd w:val="0"/>
        <w:spacing w:line="276" w:lineRule="auto"/>
      </w:pPr>
    </w:p>
    <w:tbl>
      <w:tblPr>
        <w:tblW w:w="10726" w:type="dxa"/>
        <w:tblInd w:w="13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09"/>
        <w:gridCol w:w="1417"/>
        <w:gridCol w:w="4820"/>
        <w:gridCol w:w="1559"/>
        <w:gridCol w:w="1985"/>
        <w:gridCol w:w="236"/>
      </w:tblGrid>
      <w:tr w:rsidR="00D11074" w:rsidTr="00DD1089">
        <w:trPr>
          <w:trHeight w:val="798"/>
        </w:trPr>
        <w:tc>
          <w:tcPr>
            <w:tcW w:w="7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ind w:left="408" w:hanging="408"/>
              <w:jc w:val="center"/>
              <w:rPr>
                <w:b/>
                <w:bCs/>
                <w:lang w:eastAsia="ro-RO"/>
              </w:rPr>
            </w:pPr>
            <w:r>
              <w:rPr>
                <w:b/>
                <w:bCs/>
                <w:lang w:eastAsia="ro-RO"/>
              </w:rPr>
              <w:t>№</w:t>
            </w:r>
          </w:p>
        </w:tc>
        <w:tc>
          <w:tcPr>
            <w:tcW w:w="141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Pr="00D11074" w:rsidRDefault="00D11074" w:rsidP="00D11074">
            <w:pPr>
              <w:pStyle w:val="a5"/>
              <w:jc w:val="center"/>
              <w:rPr>
                <w:rFonts w:ascii="Times New Roman" w:hAnsi="Times New Roman" w:cs="Times New Roman"/>
                <w:b/>
                <w:sz w:val="24"/>
                <w:szCs w:val="24"/>
              </w:rPr>
            </w:pPr>
            <w:r w:rsidRPr="00D11074">
              <w:rPr>
                <w:rFonts w:ascii="Times New Roman" w:hAnsi="Times New Roman" w:cs="Times New Roman"/>
                <w:b/>
                <w:sz w:val="24"/>
                <w:szCs w:val="24"/>
              </w:rPr>
              <w:t>Срок проведения заседания</w:t>
            </w:r>
          </w:p>
        </w:tc>
        <w:tc>
          <w:tcPr>
            <w:tcW w:w="482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11074" w:rsidRPr="00D11074" w:rsidRDefault="00D11074" w:rsidP="00D11074">
            <w:pPr>
              <w:pStyle w:val="a5"/>
              <w:jc w:val="center"/>
              <w:rPr>
                <w:rFonts w:ascii="Times New Roman" w:hAnsi="Times New Roman" w:cs="Times New Roman"/>
                <w:b/>
                <w:sz w:val="24"/>
                <w:szCs w:val="24"/>
              </w:rPr>
            </w:pPr>
            <w:r w:rsidRPr="00D11074">
              <w:rPr>
                <w:rFonts w:ascii="Times New Roman" w:hAnsi="Times New Roman" w:cs="Times New Roman"/>
                <w:b/>
                <w:sz w:val="24"/>
                <w:szCs w:val="24"/>
              </w:rPr>
              <w:t>Темы</w:t>
            </w:r>
          </w:p>
        </w:tc>
        <w:tc>
          <w:tcPr>
            <w:tcW w:w="155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11074" w:rsidRPr="00D11074" w:rsidRDefault="00D11074" w:rsidP="00D11074">
            <w:pPr>
              <w:pStyle w:val="a5"/>
              <w:jc w:val="center"/>
              <w:rPr>
                <w:rFonts w:ascii="Times New Roman" w:hAnsi="Times New Roman" w:cs="Times New Roman"/>
                <w:b/>
                <w:sz w:val="24"/>
                <w:szCs w:val="24"/>
              </w:rPr>
            </w:pPr>
            <w:r w:rsidRPr="00D11074">
              <w:rPr>
                <w:rFonts w:ascii="Times New Roman" w:hAnsi="Times New Roman" w:cs="Times New Roman"/>
                <w:b/>
                <w:sz w:val="24"/>
                <w:szCs w:val="24"/>
              </w:rPr>
              <w:t>Форма работы</w:t>
            </w:r>
          </w:p>
        </w:tc>
        <w:tc>
          <w:tcPr>
            <w:tcW w:w="1985" w:type="dxa"/>
            <w:tcBorders>
              <w:top w:val="single" w:sz="8" w:space="0" w:color="auto"/>
              <w:left w:val="nil"/>
              <w:bottom w:val="single" w:sz="8" w:space="0" w:color="auto"/>
              <w:right w:val="nil"/>
            </w:tcBorders>
            <w:tcMar>
              <w:top w:w="15" w:type="dxa"/>
              <w:left w:w="15" w:type="dxa"/>
              <w:bottom w:w="15" w:type="dxa"/>
              <w:right w:w="15" w:type="dxa"/>
            </w:tcMar>
            <w:vAlign w:val="center"/>
            <w:hideMark/>
          </w:tcPr>
          <w:p w:rsidR="00D11074" w:rsidRPr="00D11074" w:rsidRDefault="00DD1089" w:rsidP="00D11074">
            <w:pPr>
              <w:pStyle w:val="a5"/>
              <w:jc w:val="center"/>
              <w:rPr>
                <w:rFonts w:ascii="Times New Roman" w:hAnsi="Times New Roman" w:cs="Times New Roman"/>
                <w:b/>
                <w:sz w:val="24"/>
                <w:szCs w:val="24"/>
              </w:rPr>
            </w:pPr>
            <w:r>
              <w:rPr>
                <w:rFonts w:ascii="Times New Roman" w:hAnsi="Times New Roman" w:cs="Times New Roman"/>
                <w:b/>
                <w:sz w:val="24"/>
                <w:szCs w:val="24"/>
              </w:rPr>
              <w:t>Ответственны</w:t>
            </w:r>
            <w:r w:rsidR="00D11074" w:rsidRPr="00D11074">
              <w:rPr>
                <w:rFonts w:ascii="Times New Roman" w:hAnsi="Times New Roman" w:cs="Times New Roman"/>
                <w:b/>
                <w:sz w:val="24"/>
                <w:szCs w:val="24"/>
              </w:rPr>
              <w:t>е</w:t>
            </w:r>
          </w:p>
        </w:tc>
        <w:tc>
          <w:tcPr>
            <w:tcW w:w="236" w:type="dxa"/>
            <w:tcBorders>
              <w:top w:val="single" w:sz="8" w:space="0" w:color="auto"/>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jc w:val="center"/>
              <w:rPr>
                <w:b/>
                <w:bCs/>
                <w:lang w:eastAsia="ro-RO"/>
              </w:rPr>
            </w:pPr>
          </w:p>
        </w:tc>
      </w:tr>
      <w:tr w:rsidR="00D11074" w:rsidTr="00DD1089">
        <w:trPr>
          <w:trHeight w:val="276"/>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jc w:val="center"/>
              <w:rPr>
                <w:b/>
                <w:bCs/>
                <w:lang w:eastAsia="ro-RO"/>
              </w:rPr>
            </w:pPr>
            <w:r>
              <w:rPr>
                <w:b/>
                <w:bCs/>
                <w:lang w:eastAsia="ro-RO"/>
              </w:rPr>
              <w:t>1.</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lang w:eastAsia="ro-RO"/>
              </w:rPr>
            </w:pPr>
            <w:r>
              <w:rPr>
                <w:b/>
                <w:bCs/>
                <w:lang w:eastAsia="ro-RO"/>
              </w:rPr>
              <w:t>Август - сентябрь</w:t>
            </w:r>
          </w:p>
          <w:p w:rsidR="00D11074" w:rsidRDefault="00D11074" w:rsidP="00D11074">
            <w:pPr>
              <w:spacing w:before="100" w:beforeAutospacing="1"/>
              <w:jc w:val="center"/>
              <w:rPr>
                <w:lang w:eastAsia="ro-RO"/>
              </w:rPr>
            </w:pPr>
            <w:r>
              <w:rPr>
                <w:lang w:eastAsia="ro-RO"/>
              </w:rPr>
              <w:t> </w:t>
            </w:r>
          </w:p>
          <w:p w:rsidR="00D11074" w:rsidRDefault="00D11074" w:rsidP="00D11074">
            <w:pPr>
              <w:spacing w:before="100" w:beforeAutospacing="1"/>
              <w:rPr>
                <w:lang w:eastAsia="ro-RO"/>
              </w:rPr>
            </w:pPr>
            <w:r>
              <w:rPr>
                <w:lang w:eastAsia="ro-RO"/>
              </w:rPr>
              <w:t> </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autoSpaceDE w:val="0"/>
              <w:autoSpaceDN w:val="0"/>
              <w:adjustRightInd w:val="0"/>
              <w:rPr>
                <w:b/>
              </w:rPr>
            </w:pPr>
            <w:r>
              <w:rPr>
                <w:b/>
              </w:rPr>
              <w:t xml:space="preserve">Заседание №1 </w:t>
            </w:r>
          </w:p>
          <w:p w:rsidR="00D11074" w:rsidRDefault="00D11074" w:rsidP="00D11074">
            <w:pPr>
              <w:autoSpaceDE w:val="0"/>
              <w:autoSpaceDN w:val="0"/>
              <w:adjustRightInd w:val="0"/>
              <w:rPr>
                <w:b/>
              </w:rPr>
            </w:pPr>
            <w:r>
              <w:rPr>
                <w:b/>
              </w:rPr>
              <w:t>Тема: «Организация системы деятельности классного руководителя в 2023-2024 учебном году».</w:t>
            </w:r>
          </w:p>
          <w:p w:rsidR="00D11074" w:rsidRDefault="00D11074" w:rsidP="00D11074">
            <w:pPr>
              <w:autoSpaceDE w:val="0"/>
              <w:autoSpaceDN w:val="0"/>
              <w:adjustRightInd w:val="0"/>
            </w:pPr>
            <w:r>
              <w:rPr>
                <w:u w:val="single"/>
              </w:rPr>
              <w:t>Цель:</w:t>
            </w:r>
            <w:r>
              <w:t xml:space="preserve"> Обеспечить нормативно-методическое сопровождение воспитательного</w:t>
            </w:r>
          </w:p>
          <w:p w:rsidR="00D11074" w:rsidRDefault="00D11074" w:rsidP="00D11074">
            <w:pPr>
              <w:autoSpaceDE w:val="0"/>
              <w:autoSpaceDN w:val="0"/>
              <w:adjustRightInd w:val="0"/>
            </w:pPr>
            <w:r>
              <w:t>процесса. Рассмотреть аспекты организации воспитательной работы классных</w:t>
            </w:r>
          </w:p>
          <w:p w:rsidR="00D11074" w:rsidRDefault="00D11074" w:rsidP="00D11074">
            <w:pPr>
              <w:autoSpaceDE w:val="0"/>
              <w:autoSpaceDN w:val="0"/>
              <w:adjustRightInd w:val="0"/>
            </w:pPr>
            <w:r>
              <w:t>руководителей на современном этапе. Обсудить План работы на 2023-2024 учебный год.</w:t>
            </w:r>
          </w:p>
          <w:p w:rsidR="00D11074" w:rsidRDefault="00D11074" w:rsidP="00D11074">
            <w:pPr>
              <w:autoSpaceDE w:val="0"/>
              <w:autoSpaceDN w:val="0"/>
              <w:adjustRightInd w:val="0"/>
            </w:pPr>
          </w:p>
          <w:p w:rsidR="00D11074" w:rsidRDefault="00D11074" w:rsidP="00D11074">
            <w:pPr>
              <w:pStyle w:val="a5"/>
              <w:rPr>
                <w:lang w:eastAsia="ro-RO"/>
              </w:rPr>
            </w:pPr>
            <w:r>
              <w:rPr>
                <w:lang w:eastAsia="ro-RO"/>
              </w:rPr>
              <w:t>1.</w:t>
            </w:r>
            <w:r w:rsidRPr="001823D7">
              <w:rPr>
                <w:rFonts w:ascii="Times New Roman" w:hAnsi="Times New Roman" w:cs="Times New Roman"/>
                <w:sz w:val="24"/>
                <w:szCs w:val="24"/>
                <w:lang w:eastAsia="ro-RO"/>
              </w:rPr>
              <w:t>Анализ работы Методической Комиссии классных руководителей за 2022-2023 учебный год.</w:t>
            </w:r>
          </w:p>
          <w:p w:rsidR="00D11074" w:rsidRDefault="00D11074" w:rsidP="00D11074">
            <w:pPr>
              <w:spacing w:before="100" w:beforeAutospacing="1"/>
              <w:rPr>
                <w:lang w:eastAsia="ro-RO"/>
              </w:rPr>
            </w:pPr>
            <w:r>
              <w:rPr>
                <w:lang w:eastAsia="ro-RO"/>
              </w:rPr>
              <w:t xml:space="preserve">2.Утверждение Плана работы </w:t>
            </w:r>
            <w:r w:rsidRPr="001823D7">
              <w:rPr>
                <w:lang w:eastAsia="ro-RO"/>
              </w:rPr>
              <w:t>Методической Комиссии</w:t>
            </w:r>
            <w:r>
              <w:rPr>
                <w:lang w:eastAsia="ro-RO"/>
              </w:rPr>
              <w:t xml:space="preserve"> классных руководителей на 2023-2024 учебный год, тем самообразовательных работ.</w:t>
            </w:r>
          </w:p>
          <w:p w:rsidR="00D11074" w:rsidRDefault="00D11074" w:rsidP="00D11074">
            <w:pPr>
              <w:spacing w:before="100" w:beforeAutospacing="1"/>
              <w:rPr>
                <w:lang w:eastAsia="ro-RO"/>
              </w:rPr>
            </w:pPr>
            <w:r>
              <w:rPr>
                <w:lang w:eastAsia="ro-RO"/>
              </w:rPr>
              <w:t>3. Изучение нормативных документов регулирующего типа:</w:t>
            </w:r>
          </w:p>
          <w:p w:rsidR="00D11074" w:rsidRDefault="00D11074" w:rsidP="00495EAD">
            <w:pPr>
              <w:pStyle w:val="a3"/>
              <w:numPr>
                <w:ilvl w:val="0"/>
                <w:numId w:val="17"/>
              </w:numPr>
              <w:spacing w:before="43" w:after="43"/>
              <w:jc w:val="both"/>
              <w:rPr>
                <w:lang w:val="en-US"/>
              </w:rPr>
            </w:pPr>
            <w:r w:rsidRPr="00D11074">
              <w:rPr>
                <w:b/>
                <w:bCs/>
                <w:i/>
                <w:iCs/>
                <w:lang w:val="en-US"/>
              </w:rPr>
              <w:t xml:space="preserve">Curriculumul disciplinar și Ghidul de implementare a curriculumului disciplinar Dezvoltare personală pentru învățământul primar, gimnazial și </w:t>
            </w:r>
            <w:proofErr w:type="gramStart"/>
            <w:r w:rsidRPr="00D11074">
              <w:rPr>
                <w:b/>
                <w:bCs/>
                <w:i/>
                <w:iCs/>
                <w:lang w:val="en-US"/>
              </w:rPr>
              <w:t xml:space="preserve">liceal, </w:t>
            </w:r>
            <w:r w:rsidRPr="00D11074">
              <w:rPr>
                <w:b/>
                <w:bCs/>
                <w:lang w:val="en-US"/>
              </w:rPr>
              <w:t xml:space="preserve"> ediția</w:t>
            </w:r>
            <w:proofErr w:type="gramEnd"/>
            <w:r w:rsidRPr="00D11074">
              <w:rPr>
                <w:b/>
                <w:bCs/>
                <w:lang w:val="en-US"/>
              </w:rPr>
              <w:t xml:space="preserve"> 2018</w:t>
            </w:r>
            <w:r>
              <w:rPr>
                <w:b/>
                <w:bCs/>
                <w:lang w:val="en-US"/>
              </w:rPr>
              <w:t>;</w:t>
            </w:r>
          </w:p>
          <w:p w:rsidR="00D11074" w:rsidRDefault="00D11074" w:rsidP="00495EAD">
            <w:pPr>
              <w:pStyle w:val="a3"/>
              <w:numPr>
                <w:ilvl w:val="0"/>
                <w:numId w:val="17"/>
              </w:numPr>
              <w:spacing w:before="43" w:after="43"/>
              <w:jc w:val="both"/>
              <w:rPr>
                <w:lang w:val="en-US"/>
              </w:rPr>
            </w:pPr>
            <w:r w:rsidRPr="00D11074">
              <w:rPr>
                <w:b/>
                <w:bCs/>
                <w:i/>
                <w:iCs/>
                <w:lang w:val="en-US"/>
              </w:rPr>
              <w:t>Metodologia de evaluare prin descriptori la disciplina Dezvoltare personală</w:t>
            </w:r>
            <w:r w:rsidRPr="00D11074">
              <w:rPr>
                <w:b/>
                <w:bCs/>
                <w:lang w:val="en-US"/>
              </w:rPr>
              <w:t>, ediția 2018</w:t>
            </w:r>
            <w:r>
              <w:rPr>
                <w:b/>
                <w:bCs/>
                <w:lang w:val="en-US"/>
              </w:rPr>
              <w:t>;</w:t>
            </w:r>
          </w:p>
          <w:p w:rsidR="00D11074" w:rsidRDefault="00D11074" w:rsidP="00495EAD">
            <w:pPr>
              <w:pStyle w:val="a3"/>
              <w:numPr>
                <w:ilvl w:val="0"/>
                <w:numId w:val="17"/>
              </w:numPr>
              <w:spacing w:before="43" w:after="43" w:line="276" w:lineRule="auto"/>
              <w:rPr>
                <w:lang w:val="en-US"/>
              </w:rPr>
            </w:pPr>
            <w:r w:rsidRPr="00D11074">
              <w:rPr>
                <w:b/>
                <w:bCs/>
                <w:i/>
                <w:iCs/>
                <w:lang w:val="en-US"/>
              </w:rPr>
              <w:t xml:space="preserve">Repere metodologice privind organizarea procesului educațional la </w:t>
            </w:r>
            <w:r w:rsidRPr="00D11074">
              <w:rPr>
                <w:b/>
                <w:bCs/>
                <w:i/>
                <w:iCs/>
                <w:lang w:val="en-US"/>
              </w:rPr>
              <w:lastRenderedPageBreak/>
              <w:t>disciplina Dezvoltare personală în anul de studii 2023-2024.</w:t>
            </w:r>
          </w:p>
          <w:p w:rsidR="00D11074" w:rsidRDefault="00D11074" w:rsidP="00D11074">
            <w:pPr>
              <w:spacing w:before="100" w:beforeAutospacing="1"/>
              <w:jc w:val="both"/>
              <w:rPr>
                <w:lang w:eastAsia="ro-RO"/>
              </w:rPr>
            </w:pPr>
            <w:r>
              <w:rPr>
                <w:lang w:eastAsia="ro-RO"/>
              </w:rPr>
              <w:t>4. Утверждение Планов Воспитательной работы, курсов по выбору, кружковой деятельности, спортивных секций в 1-4, 5-9, 10, 12 классах на 2023-2024 учебный год.</w:t>
            </w:r>
          </w:p>
          <w:p w:rsidR="00D11074" w:rsidRDefault="00D11074" w:rsidP="00D11074">
            <w:pPr>
              <w:spacing w:before="100" w:beforeAutospacing="1"/>
              <w:jc w:val="both"/>
              <w:rPr>
                <w:lang w:eastAsia="ro-RO"/>
              </w:rPr>
            </w:pPr>
            <w:r>
              <w:rPr>
                <w:lang w:eastAsia="ro-RO"/>
              </w:rPr>
              <w:t>5. Работа классного руководителя по заполнению Табеля школьных достижений по дисциплине Развитие личности.</w:t>
            </w:r>
          </w:p>
          <w:p w:rsidR="00D11074" w:rsidRDefault="00D11074" w:rsidP="00D11074">
            <w:pPr>
              <w:spacing w:before="100" w:beforeAutospacing="1"/>
              <w:jc w:val="both"/>
              <w:rPr>
                <w:lang w:eastAsia="ro-RO"/>
              </w:rPr>
            </w:pPr>
            <w:r>
              <w:rPr>
                <w:lang w:eastAsia="ro-RO"/>
              </w:rPr>
              <w:t xml:space="preserve">6. Утверждение Плана мероприятий, в рамках декады «Безопасность дорожного движения» </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Pr="009A1318" w:rsidRDefault="00D11074" w:rsidP="00D11074">
            <w:pPr>
              <w:autoSpaceDE w:val="0"/>
              <w:autoSpaceDN w:val="0"/>
              <w:adjustRightInd w:val="0"/>
            </w:pPr>
            <w:r w:rsidRPr="009A1318">
              <w:lastRenderedPageBreak/>
              <w:t xml:space="preserve">Инструктивно-методический семинар </w:t>
            </w:r>
          </w:p>
          <w:p w:rsidR="00D11074" w:rsidRPr="009A1318" w:rsidRDefault="00D11074" w:rsidP="00D11074">
            <w:pPr>
              <w:spacing w:before="100" w:beforeAutospacing="1"/>
              <w:rPr>
                <w:lang w:eastAsia="ro-RO"/>
              </w:rPr>
            </w:pPr>
          </w:p>
          <w:p w:rsidR="00D11074" w:rsidRPr="009A1318" w:rsidRDefault="00D11074" w:rsidP="00D11074">
            <w:pPr>
              <w:spacing w:before="100" w:beforeAutospacing="1"/>
              <w:rPr>
                <w:lang w:eastAsia="ro-RO"/>
              </w:rPr>
            </w:pPr>
          </w:p>
          <w:p w:rsidR="00D11074" w:rsidRPr="009A1318" w:rsidRDefault="00D11074" w:rsidP="00D11074">
            <w:pPr>
              <w:spacing w:before="100" w:beforeAutospacing="1"/>
              <w:rPr>
                <w:lang w:eastAsia="ro-RO"/>
              </w:rPr>
            </w:pPr>
          </w:p>
          <w:p w:rsidR="00D11074" w:rsidRPr="009A1318" w:rsidRDefault="00D11074" w:rsidP="00D11074">
            <w:pPr>
              <w:spacing w:before="100" w:beforeAutospacing="1"/>
              <w:rPr>
                <w:lang w:eastAsia="ro-RO"/>
              </w:rPr>
            </w:pPr>
          </w:p>
        </w:tc>
        <w:tc>
          <w:tcPr>
            <w:tcW w:w="1985" w:type="dxa"/>
            <w:tcBorders>
              <w:top w:val="nil"/>
              <w:left w:val="nil"/>
              <w:bottom w:val="single" w:sz="8" w:space="0" w:color="auto"/>
              <w:right w:val="nil"/>
            </w:tcBorders>
            <w:tcMar>
              <w:top w:w="15" w:type="dxa"/>
              <w:left w:w="15" w:type="dxa"/>
              <w:bottom w:w="15" w:type="dxa"/>
              <w:right w:w="15" w:type="dxa"/>
            </w:tcMar>
            <w:vAlign w:val="center"/>
          </w:tcPr>
          <w:p w:rsidR="00D11074" w:rsidRDefault="00D11074" w:rsidP="00D11074">
            <w:pPr>
              <w:spacing w:before="100" w:beforeAutospacing="1"/>
              <w:rPr>
                <w:lang w:eastAsia="ro-RO"/>
              </w:rPr>
            </w:pPr>
            <w:r>
              <w:rPr>
                <w:lang w:eastAsia="ro-RO"/>
              </w:rPr>
              <w:t> </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Зам. директора по воспитательной работе</w:t>
            </w:r>
          </w:p>
          <w:p w:rsidR="00D11074" w:rsidRDefault="00D11074" w:rsidP="00D11074">
            <w:pPr>
              <w:spacing w:before="100" w:beforeAutospacing="1"/>
              <w:rPr>
                <w:lang w:eastAsia="ro-RO"/>
              </w:rPr>
            </w:pPr>
            <w:r>
              <w:rPr>
                <w:lang w:eastAsia="ro-RO"/>
              </w:rPr>
              <w:t>Маришкой Д. С.</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276"/>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rPr>
                <w:b/>
                <w:bCs/>
                <w:lang w:eastAsia="ro-RO"/>
              </w:rPr>
            </w:pPr>
            <w:r>
              <w:rPr>
                <w:b/>
                <w:bCs/>
                <w:lang w:eastAsia="ro-RO"/>
              </w:rPr>
              <w:lastRenderedPageBreak/>
              <w:t>2.</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rPr>
                <w:b/>
                <w:bCs/>
                <w:lang w:eastAsia="ro-RO"/>
              </w:rPr>
            </w:pPr>
            <w:r>
              <w:rPr>
                <w:b/>
                <w:bCs/>
                <w:lang w:eastAsia="ro-RO"/>
              </w:rPr>
              <w:t xml:space="preserve">Сентябрь </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 2</w:t>
            </w:r>
          </w:p>
          <w:p w:rsidR="00D11074" w:rsidRDefault="00D11074" w:rsidP="00D11074">
            <w:pPr>
              <w:autoSpaceDE w:val="0"/>
              <w:autoSpaceDN w:val="0"/>
              <w:adjustRightInd w:val="0"/>
            </w:pPr>
          </w:p>
          <w:p w:rsidR="00D11074" w:rsidRPr="00B50D0F" w:rsidRDefault="00D11074" w:rsidP="00495EAD">
            <w:pPr>
              <w:pStyle w:val="a3"/>
              <w:numPr>
                <w:ilvl w:val="0"/>
                <w:numId w:val="24"/>
              </w:numPr>
              <w:autoSpaceDE w:val="0"/>
              <w:autoSpaceDN w:val="0"/>
              <w:adjustRightInd w:val="0"/>
              <w:rPr>
                <w:b/>
                <w:bCs/>
                <w:i/>
              </w:rPr>
            </w:pPr>
            <w:r w:rsidRPr="00B50D0F">
              <w:rPr>
                <w:b/>
                <w:bCs/>
                <w:i/>
              </w:rPr>
              <w:t>«Внедрение Инструкции о механизме</w:t>
            </w:r>
            <w:r w:rsidRPr="00B50D0F">
              <w:rPr>
                <w:b/>
                <w:bCs/>
                <w:i/>
              </w:rPr>
              <w:br/>
              <w:t>межведомственного взаимодействия для</w:t>
            </w:r>
            <w:r w:rsidRPr="00B50D0F">
              <w:rPr>
                <w:b/>
                <w:bCs/>
                <w:i/>
              </w:rPr>
              <w:br/>
              <w:t>первичного предупреждения рисков относительно</w:t>
            </w:r>
            <w:r w:rsidRPr="00B50D0F">
              <w:rPr>
                <w:b/>
                <w:bCs/>
                <w:i/>
              </w:rPr>
              <w:br/>
              <w:t> благополучия ребенка»</w:t>
            </w:r>
            <w:r w:rsidRPr="00B50D0F">
              <w:rPr>
                <w:b/>
                <w:bCs/>
                <w:i/>
              </w:rPr>
              <w:br/>
              <w:t xml:space="preserve"> (Постановление № 143 от 12-02-2018)</w:t>
            </w:r>
          </w:p>
          <w:p w:rsidR="00D11074" w:rsidRDefault="00D11074" w:rsidP="00D11074">
            <w:pPr>
              <w:pStyle w:val="a3"/>
              <w:autoSpaceDE w:val="0"/>
              <w:autoSpaceDN w:val="0"/>
              <w:adjustRightInd w:val="0"/>
            </w:pPr>
            <w:r>
              <w:t>Лист оценки благополучия ребёнка.</w:t>
            </w:r>
          </w:p>
          <w:p w:rsidR="00D11074" w:rsidRDefault="00D11074" w:rsidP="00D11074">
            <w:pPr>
              <w:autoSpaceDE w:val="0"/>
              <w:autoSpaceDN w:val="0"/>
              <w:adjustRightInd w:val="0"/>
            </w:pPr>
          </w:p>
          <w:p w:rsidR="00D11074" w:rsidRDefault="00D11074" w:rsidP="00495EAD">
            <w:pPr>
              <w:pStyle w:val="a3"/>
              <w:numPr>
                <w:ilvl w:val="0"/>
                <w:numId w:val="24"/>
              </w:numPr>
              <w:autoSpaceDE w:val="0"/>
              <w:autoSpaceDN w:val="0"/>
              <w:adjustRightInd w:val="0"/>
            </w:pPr>
            <w:r w:rsidRPr="00B50D0F">
              <w:t xml:space="preserve">Организация и контроль дидактического процесса по дисциплине Развитие личности.  </w:t>
            </w:r>
            <w:r w:rsidRPr="00B50D0F">
              <w:br/>
              <w:t xml:space="preserve">График открыты уроков. </w:t>
            </w:r>
          </w:p>
          <w:p w:rsidR="00D11074" w:rsidRPr="009A1318" w:rsidRDefault="00D11074" w:rsidP="00D11074">
            <w:pPr>
              <w:pStyle w:val="a3"/>
              <w:autoSpaceDE w:val="0"/>
              <w:autoSpaceDN w:val="0"/>
              <w:adjustRightInd w:val="0"/>
              <w:ind w:left="420"/>
            </w:pPr>
          </w:p>
          <w:p w:rsidR="00D11074" w:rsidRPr="00B50D0F" w:rsidRDefault="00D11074" w:rsidP="00495EAD">
            <w:pPr>
              <w:pStyle w:val="a3"/>
              <w:numPr>
                <w:ilvl w:val="0"/>
                <w:numId w:val="24"/>
              </w:numPr>
              <w:autoSpaceDE w:val="0"/>
              <w:autoSpaceDN w:val="0"/>
              <w:adjustRightInd w:val="0"/>
            </w:pPr>
            <w:r>
              <w:t>Особенности В</w:t>
            </w:r>
            <w:r w:rsidRPr="009A1318">
              <w:t xml:space="preserve">оспитательной работы с обучающимися </w:t>
            </w:r>
            <w:r>
              <w:t xml:space="preserve">1 класса, </w:t>
            </w:r>
            <w:r w:rsidRPr="009A1318">
              <w:t>5 класса</w:t>
            </w:r>
            <w:r>
              <w:t>, 10 класса</w:t>
            </w:r>
            <w:r w:rsidRPr="009A1318">
              <w:t xml:space="preserve"> в адаптационный период.</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Pr="009A1318" w:rsidRDefault="00D11074" w:rsidP="00D11074">
            <w:pPr>
              <w:autoSpaceDE w:val="0"/>
              <w:autoSpaceDN w:val="0"/>
              <w:adjustRightInd w:val="0"/>
            </w:pPr>
            <w:r w:rsidRPr="009A1318">
              <w:t xml:space="preserve">Семинар-тренинг </w:t>
            </w: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r w:rsidRPr="009A1318">
              <w:t xml:space="preserve"> Заседание</w:t>
            </w: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p>
          <w:p w:rsidR="00D11074" w:rsidRPr="009A1318" w:rsidRDefault="00D11074" w:rsidP="00D11074">
            <w:pPr>
              <w:autoSpaceDE w:val="0"/>
              <w:autoSpaceDN w:val="0"/>
              <w:adjustRightInd w:val="0"/>
            </w:pPr>
            <w:r w:rsidRPr="009A1318">
              <w:t xml:space="preserve">  Педконсилиум</w:t>
            </w:r>
          </w:p>
          <w:p w:rsidR="00D11074" w:rsidRPr="009A1318" w:rsidRDefault="00D11074" w:rsidP="00D11074">
            <w:pPr>
              <w:spacing w:before="100" w:beforeAutospacing="1"/>
              <w:rPr>
                <w:lang w:eastAsia="ro-RO"/>
              </w:rPr>
            </w:pP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spacing w:before="100" w:beforeAutospacing="1"/>
              <w:rPr>
                <w:lang w:eastAsia="ro-RO"/>
              </w:rPr>
            </w:pPr>
            <w:r>
              <w:rPr>
                <w:lang w:eastAsia="ro-RO"/>
              </w:rPr>
              <w:t>Зам. директора по воспитательной работе</w:t>
            </w:r>
          </w:p>
          <w:p w:rsidR="00D11074" w:rsidRDefault="00D11074" w:rsidP="00D11074">
            <w:pPr>
              <w:spacing w:before="100" w:beforeAutospacing="1"/>
              <w:rPr>
                <w:lang w:eastAsia="ro-RO"/>
              </w:rPr>
            </w:pPr>
            <w:r>
              <w:rPr>
                <w:lang w:eastAsia="ro-RO"/>
              </w:rPr>
              <w:t>Маришкой Д. С.</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 xml:space="preserve">Классные руководители  </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276"/>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jc w:val="center"/>
              <w:rPr>
                <w:b/>
                <w:bCs/>
                <w:lang w:eastAsia="ro-RO"/>
              </w:rPr>
            </w:pPr>
            <w:r>
              <w:rPr>
                <w:b/>
                <w:bCs/>
                <w:lang w:eastAsia="ro-RO"/>
              </w:rPr>
              <w:t>3.</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b/>
                <w:bCs/>
                <w:lang w:eastAsia="ro-RO"/>
              </w:rPr>
            </w:pPr>
            <w:r>
              <w:rPr>
                <w:b/>
                <w:bCs/>
                <w:lang w:eastAsia="ro-RO"/>
              </w:rPr>
              <w:t>Октябрь</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№3</w:t>
            </w:r>
          </w:p>
          <w:p w:rsidR="00D11074" w:rsidRDefault="00D11074" w:rsidP="00495EAD">
            <w:pPr>
              <w:pStyle w:val="a3"/>
              <w:numPr>
                <w:ilvl w:val="0"/>
                <w:numId w:val="18"/>
              </w:numPr>
              <w:autoSpaceDE w:val="0"/>
              <w:autoSpaceDN w:val="0"/>
              <w:adjustRightInd w:val="0"/>
              <w:rPr>
                <w:b/>
              </w:rPr>
            </w:pPr>
            <w:r>
              <w:rPr>
                <w:b/>
              </w:rPr>
              <w:t xml:space="preserve"> Организация и проведение открытых мероприятий: </w:t>
            </w:r>
          </w:p>
          <w:p w:rsidR="00D11074" w:rsidRDefault="00D11074" w:rsidP="00D11074">
            <w:pPr>
              <w:autoSpaceDE w:val="0"/>
              <w:autoSpaceDN w:val="0"/>
              <w:adjustRightInd w:val="0"/>
              <w:spacing w:line="360" w:lineRule="auto"/>
            </w:pPr>
            <w:r>
              <w:t>- Посвящение в Пушкинцы, 1, 4 классы.</w:t>
            </w:r>
          </w:p>
          <w:p w:rsidR="00D11074" w:rsidRDefault="00D11074" w:rsidP="00D11074">
            <w:pPr>
              <w:autoSpaceDE w:val="0"/>
              <w:autoSpaceDN w:val="0"/>
              <w:adjustRightInd w:val="0"/>
              <w:spacing w:line="360" w:lineRule="auto"/>
            </w:pPr>
            <w:r>
              <w:t>- Посвящение в лицеисты, 10-11 классы.</w:t>
            </w:r>
          </w:p>
          <w:p w:rsidR="00D11074" w:rsidRDefault="00D11074" w:rsidP="00D11074">
            <w:pPr>
              <w:autoSpaceDE w:val="0"/>
              <w:autoSpaceDN w:val="0"/>
              <w:adjustRightInd w:val="0"/>
              <w:spacing w:line="360" w:lineRule="auto"/>
            </w:pPr>
            <w:r>
              <w:t>- «Мисс Осень».</w:t>
            </w:r>
          </w:p>
          <w:p w:rsidR="00D11074" w:rsidRDefault="00D11074" w:rsidP="00DD1089">
            <w:pPr>
              <w:autoSpaceDE w:val="0"/>
              <w:autoSpaceDN w:val="0"/>
              <w:adjustRightInd w:val="0"/>
              <w:spacing w:line="360" w:lineRule="auto"/>
            </w:pPr>
            <w:r>
              <w:t>2. Участие в муниципальном Фестивале яблока.</w:t>
            </w:r>
          </w:p>
          <w:p w:rsidR="00D11074" w:rsidRPr="00B50D0F" w:rsidRDefault="00D11074" w:rsidP="00495EAD">
            <w:pPr>
              <w:pStyle w:val="a3"/>
              <w:numPr>
                <w:ilvl w:val="0"/>
                <w:numId w:val="24"/>
              </w:numPr>
              <w:autoSpaceDE w:val="0"/>
              <w:autoSpaceDN w:val="0"/>
              <w:adjustRightInd w:val="0"/>
              <w:rPr>
                <w:b/>
              </w:rPr>
            </w:pPr>
            <w:r w:rsidRPr="00B50D0F">
              <w:t>Разное.</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pPr>
            <w:r>
              <w:t xml:space="preserve">Внеклассные мероприятия  </w:t>
            </w: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Зам. директора по воспитательной работе</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Маришкой Д.С.</w:t>
            </w:r>
          </w:p>
          <w:p w:rsidR="00D11074" w:rsidRPr="00B50D0F" w:rsidRDefault="00D11074" w:rsidP="00D11074">
            <w:pPr>
              <w:pStyle w:val="a5"/>
              <w:spacing w:line="256" w:lineRule="auto"/>
              <w:rPr>
                <w:rFonts w:ascii="Times New Roman" w:hAnsi="Times New Roman" w:cs="Times New Roman"/>
                <w:sz w:val="24"/>
                <w:szCs w:val="24"/>
                <w:lang w:eastAsia="ro-RO"/>
              </w:rPr>
            </w:pPr>
            <w:r>
              <w:rPr>
                <w:rFonts w:ascii="Times New Roman" w:eastAsia="Times New Roman" w:hAnsi="Times New Roman" w:cs="Times New Roman"/>
                <w:sz w:val="24"/>
                <w:szCs w:val="24"/>
                <w:lang w:eastAsia="ro-RO"/>
              </w:rPr>
              <w:t>Классные руководители</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1410"/>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jc w:val="center"/>
              <w:rPr>
                <w:b/>
                <w:bCs/>
                <w:lang w:eastAsia="ro-RO"/>
              </w:rPr>
            </w:pPr>
            <w:r>
              <w:rPr>
                <w:b/>
                <w:bCs/>
                <w:lang w:eastAsia="ro-RO"/>
              </w:rPr>
              <w:t>4.</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b/>
                <w:bCs/>
                <w:lang w:eastAsia="ro-RO"/>
              </w:rPr>
            </w:pPr>
            <w:r>
              <w:rPr>
                <w:b/>
                <w:bCs/>
                <w:lang w:eastAsia="ro-RO"/>
              </w:rPr>
              <w:t xml:space="preserve">Ноябрь </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№4</w:t>
            </w:r>
          </w:p>
          <w:p w:rsidR="00D11074" w:rsidRPr="00636FB4" w:rsidRDefault="00D11074" w:rsidP="00495EAD">
            <w:pPr>
              <w:pStyle w:val="a3"/>
              <w:numPr>
                <w:ilvl w:val="0"/>
                <w:numId w:val="19"/>
              </w:numPr>
              <w:autoSpaceDE w:val="0"/>
              <w:autoSpaceDN w:val="0"/>
              <w:adjustRightInd w:val="0"/>
            </w:pPr>
            <w:r w:rsidRPr="00636FB4">
              <w:t xml:space="preserve"> «Профилактика и междисциплинарная помощь детям группы риска»</w:t>
            </w:r>
          </w:p>
          <w:p w:rsidR="00D11074" w:rsidRPr="00636FB4" w:rsidRDefault="00D11074" w:rsidP="00D11074">
            <w:pPr>
              <w:autoSpaceDE w:val="0"/>
              <w:autoSpaceDN w:val="0"/>
              <w:adjustRightInd w:val="0"/>
            </w:pPr>
          </w:p>
          <w:p w:rsidR="00D11074" w:rsidRPr="00636FB4" w:rsidRDefault="00D11074" w:rsidP="00495EAD">
            <w:pPr>
              <w:pStyle w:val="a3"/>
              <w:numPr>
                <w:ilvl w:val="0"/>
                <w:numId w:val="19"/>
              </w:numPr>
              <w:autoSpaceDE w:val="0"/>
              <w:autoSpaceDN w:val="0"/>
              <w:adjustRightInd w:val="0"/>
            </w:pPr>
            <w:r w:rsidRPr="00636FB4">
              <w:t>Международный День Толерантности.</w:t>
            </w:r>
          </w:p>
          <w:p w:rsidR="00D11074" w:rsidRPr="00636FB4" w:rsidRDefault="00D11074" w:rsidP="00D11074">
            <w:pPr>
              <w:pStyle w:val="a3"/>
            </w:pPr>
          </w:p>
          <w:p w:rsidR="00D11074" w:rsidRPr="00636FB4" w:rsidRDefault="00D11074" w:rsidP="00495EAD">
            <w:pPr>
              <w:pStyle w:val="a3"/>
              <w:numPr>
                <w:ilvl w:val="0"/>
                <w:numId w:val="19"/>
              </w:numPr>
              <w:autoSpaceDE w:val="0"/>
              <w:autoSpaceDN w:val="0"/>
              <w:adjustRightInd w:val="0"/>
            </w:pPr>
            <w:r w:rsidRPr="00636FB4">
              <w:lastRenderedPageBreak/>
              <w:t xml:space="preserve">Всемирный День Памяти Жертв Дорожно-транспортных происшествий. </w:t>
            </w:r>
          </w:p>
          <w:p w:rsidR="00D11074" w:rsidRPr="00636FB4" w:rsidRDefault="00D11074" w:rsidP="00D11074">
            <w:pPr>
              <w:pStyle w:val="a3"/>
            </w:pPr>
          </w:p>
          <w:p w:rsidR="00D11074" w:rsidRPr="00636FB4" w:rsidRDefault="00D11074" w:rsidP="00495EAD">
            <w:pPr>
              <w:pStyle w:val="a3"/>
              <w:numPr>
                <w:ilvl w:val="0"/>
                <w:numId w:val="19"/>
              </w:numPr>
              <w:autoSpaceDE w:val="0"/>
              <w:autoSpaceDN w:val="0"/>
              <w:adjustRightInd w:val="0"/>
            </w:pPr>
            <w:r w:rsidRPr="00636FB4">
              <w:t xml:space="preserve">«Дом без насилия.» </w:t>
            </w:r>
          </w:p>
          <w:p w:rsidR="00D11074" w:rsidRPr="00636FB4" w:rsidRDefault="00D11074" w:rsidP="00D11074">
            <w:pPr>
              <w:autoSpaceDE w:val="0"/>
              <w:autoSpaceDN w:val="0"/>
              <w:adjustRightInd w:val="0"/>
              <w:rPr>
                <w:b/>
              </w:rPr>
            </w:pPr>
            <w:r w:rsidRPr="00636FB4">
              <w:t xml:space="preserve">            «Сделаем мир оранжевым»</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autoSpaceDE w:val="0"/>
              <w:autoSpaceDN w:val="0"/>
              <w:adjustRightInd w:val="0"/>
            </w:pPr>
            <w:r>
              <w:lastRenderedPageBreak/>
              <w:t>Информационно-методический семинар</w:t>
            </w:r>
          </w:p>
          <w:p w:rsidR="00D11074" w:rsidRDefault="00D11074" w:rsidP="00D11074">
            <w:pPr>
              <w:spacing w:before="100" w:beforeAutospacing="1"/>
              <w:rPr>
                <w:lang w:eastAsia="ro-RO"/>
              </w:rPr>
            </w:pPr>
            <w:r>
              <w:rPr>
                <w:lang w:eastAsia="ro-RO"/>
              </w:rPr>
              <w:t>Беседа</w:t>
            </w:r>
          </w:p>
          <w:p w:rsidR="00D11074" w:rsidRDefault="00D11074" w:rsidP="00D11074">
            <w:pPr>
              <w:spacing w:before="100" w:beforeAutospacing="1"/>
              <w:rPr>
                <w:lang w:eastAsia="ro-RO"/>
              </w:rPr>
            </w:pPr>
            <w:r>
              <w:rPr>
                <w:lang w:eastAsia="ro-RO"/>
              </w:rPr>
              <w:lastRenderedPageBreak/>
              <w:t>Классный час</w:t>
            </w:r>
          </w:p>
          <w:p w:rsidR="00D11074" w:rsidRDefault="00D11074" w:rsidP="00D11074">
            <w:pPr>
              <w:spacing w:before="100" w:beforeAutospacing="1"/>
              <w:rPr>
                <w:lang w:eastAsia="ro-RO"/>
              </w:rPr>
            </w:pPr>
            <w:r>
              <w:rPr>
                <w:lang w:eastAsia="ro-RO"/>
              </w:rPr>
              <w:t xml:space="preserve">Проекты </w:t>
            </w:r>
          </w:p>
          <w:p w:rsidR="00D11074" w:rsidRDefault="00D11074" w:rsidP="00D11074">
            <w:pPr>
              <w:spacing w:before="100" w:beforeAutospacing="1"/>
              <w:rPr>
                <w:lang w:eastAsia="ro-RO"/>
              </w:rPr>
            </w:pPr>
            <w:r>
              <w:rPr>
                <w:lang w:eastAsia="ro-RO"/>
              </w:rPr>
              <w:t xml:space="preserve"> </w:t>
            </w: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lastRenderedPageBreak/>
              <w:t>Зам. директора по воспитательной работе,</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 xml:space="preserve">психолог Лозинская С. И. </w:t>
            </w:r>
          </w:p>
          <w:p w:rsidR="00D11074" w:rsidRDefault="00D11074" w:rsidP="00D11074">
            <w:pPr>
              <w:spacing w:before="100" w:beforeAutospacing="1"/>
              <w:rPr>
                <w:lang w:eastAsia="ro-RO"/>
              </w:rPr>
            </w:pPr>
            <w:r>
              <w:rPr>
                <w:lang w:eastAsia="ro-RO"/>
              </w:rPr>
              <w:lastRenderedPageBreak/>
              <w:t>Классные руководители</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585"/>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jc w:val="center"/>
              <w:rPr>
                <w:b/>
                <w:bCs/>
                <w:lang w:eastAsia="ro-RO"/>
              </w:rPr>
            </w:pPr>
            <w:r>
              <w:rPr>
                <w:b/>
                <w:bCs/>
                <w:lang w:eastAsia="ro-RO"/>
              </w:rPr>
              <w:lastRenderedPageBreak/>
              <w:t>5.</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lang w:eastAsia="ro-RO"/>
              </w:rPr>
            </w:pPr>
            <w:r>
              <w:rPr>
                <w:b/>
                <w:bCs/>
                <w:lang w:eastAsia="ro-RO"/>
              </w:rPr>
              <w:t>Декабрь</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autoSpaceDE w:val="0"/>
              <w:autoSpaceDN w:val="0"/>
              <w:adjustRightInd w:val="0"/>
              <w:rPr>
                <w:b/>
              </w:rPr>
            </w:pPr>
            <w:r>
              <w:rPr>
                <w:b/>
              </w:rPr>
              <w:t>Заседание №5</w:t>
            </w:r>
          </w:p>
          <w:p w:rsidR="00D11074" w:rsidRPr="00B51574" w:rsidRDefault="00D11074" w:rsidP="00495EAD">
            <w:pPr>
              <w:pStyle w:val="a3"/>
              <w:numPr>
                <w:ilvl w:val="0"/>
                <w:numId w:val="20"/>
              </w:numPr>
              <w:spacing w:before="100" w:beforeAutospacing="1"/>
              <w:jc w:val="both"/>
            </w:pPr>
            <w:r>
              <w:t>Агрессивное поведение подростков. Рекомендации по построению работы с агрессивными детьми»</w:t>
            </w:r>
          </w:p>
          <w:p w:rsidR="00D11074" w:rsidRDefault="00D11074" w:rsidP="00D11074">
            <w:pPr>
              <w:pStyle w:val="a3"/>
              <w:spacing w:before="100" w:beforeAutospacing="1"/>
              <w:jc w:val="both"/>
            </w:pPr>
          </w:p>
          <w:p w:rsidR="00D11074" w:rsidRDefault="00D11074" w:rsidP="00495EAD">
            <w:pPr>
              <w:pStyle w:val="a3"/>
              <w:numPr>
                <w:ilvl w:val="0"/>
                <w:numId w:val="20"/>
              </w:numPr>
              <w:spacing w:before="100" w:beforeAutospacing="1"/>
              <w:jc w:val="both"/>
            </w:pPr>
            <w:r>
              <w:t>Посещение открытых мероприятий/ открытых уроков классного руководителя с целью обобщения опыта работы.</w:t>
            </w:r>
          </w:p>
          <w:p w:rsidR="00D11074" w:rsidRDefault="00D11074" w:rsidP="00D11074">
            <w:pPr>
              <w:pStyle w:val="a3"/>
              <w:spacing w:before="100" w:beforeAutospacing="1"/>
              <w:jc w:val="both"/>
            </w:pPr>
          </w:p>
          <w:p w:rsidR="00D11074" w:rsidRPr="00B51574" w:rsidRDefault="00D11074" w:rsidP="00495EAD">
            <w:pPr>
              <w:pStyle w:val="a3"/>
              <w:numPr>
                <w:ilvl w:val="0"/>
                <w:numId w:val="20"/>
              </w:numPr>
              <w:spacing w:before="100" w:beforeAutospacing="1"/>
              <w:jc w:val="both"/>
            </w:pPr>
            <w:r>
              <w:t xml:space="preserve">Организация и проведение новогодних утренников, выставок. </w:t>
            </w:r>
          </w:p>
          <w:p w:rsidR="00D11074" w:rsidRPr="00B51574" w:rsidRDefault="00D11074" w:rsidP="00D11074">
            <w:pPr>
              <w:pStyle w:val="a3"/>
            </w:pPr>
          </w:p>
          <w:p w:rsidR="00D11074" w:rsidRPr="00B51574" w:rsidRDefault="00D11074" w:rsidP="00495EAD">
            <w:pPr>
              <w:pStyle w:val="a5"/>
              <w:numPr>
                <w:ilvl w:val="0"/>
                <w:numId w:val="20"/>
              </w:numPr>
              <w:rPr>
                <w:rFonts w:ascii="Times New Roman" w:hAnsi="Times New Roman" w:cs="Times New Roman"/>
                <w:sz w:val="24"/>
                <w:szCs w:val="24"/>
              </w:rPr>
            </w:pPr>
            <w:r w:rsidRPr="00B51574">
              <w:rPr>
                <w:rFonts w:ascii="Times New Roman" w:hAnsi="Times New Roman" w:cs="Times New Roman"/>
                <w:sz w:val="24"/>
                <w:szCs w:val="24"/>
              </w:rPr>
              <w:t xml:space="preserve">Участие в муниципальной Рождественской ярмарке. </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Pr="00B51574" w:rsidRDefault="00D11074" w:rsidP="00D11074">
            <w:pPr>
              <w:spacing w:before="100" w:beforeAutospacing="1"/>
              <w:rPr>
                <w:lang w:eastAsia="ro-RO"/>
              </w:rPr>
            </w:pPr>
            <w:r>
              <w:rPr>
                <w:lang w:eastAsia="ro-RO"/>
              </w:rPr>
              <w:t>Семинар -тренинг</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Обмен опытом</w:t>
            </w:r>
          </w:p>
          <w:p w:rsidR="00D11074" w:rsidRDefault="00D11074" w:rsidP="00D11074">
            <w:pPr>
              <w:spacing w:before="100" w:beforeAutospacing="1"/>
              <w:rPr>
                <w:lang w:eastAsia="ro-RO"/>
              </w:rPr>
            </w:pPr>
            <w:r>
              <w:rPr>
                <w:lang w:eastAsia="ro-RO"/>
              </w:rPr>
              <w:t>Внеклассные мероприятия</w:t>
            </w: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pStyle w:val="a5"/>
              <w:spacing w:line="256" w:lineRule="auto"/>
              <w:rPr>
                <w:rFonts w:ascii="Times New Roman" w:hAnsi="Times New Roman" w:cs="Times New Roman"/>
                <w:sz w:val="24"/>
                <w:szCs w:val="24"/>
                <w:lang w:eastAsia="ro-RO"/>
              </w:rPr>
            </w:pPr>
            <w:r>
              <w:rPr>
                <w:lang w:eastAsia="ro-RO"/>
              </w:rPr>
              <w:t> </w:t>
            </w:r>
            <w:r w:rsidRPr="00B51574">
              <w:rPr>
                <w:rFonts w:ascii="Times New Roman" w:hAnsi="Times New Roman" w:cs="Times New Roman"/>
                <w:sz w:val="24"/>
                <w:szCs w:val="24"/>
                <w:lang w:eastAsia="ro-RO"/>
              </w:rPr>
              <w:t>Психолог Лозинская С. И.</w:t>
            </w:r>
            <w:r>
              <w:rPr>
                <w:lang w:eastAsia="ro-RO"/>
              </w:rPr>
              <w:t xml:space="preserve"> </w:t>
            </w:r>
            <w:r>
              <w:rPr>
                <w:rFonts w:ascii="Times New Roman" w:hAnsi="Times New Roman" w:cs="Times New Roman"/>
                <w:sz w:val="24"/>
                <w:szCs w:val="24"/>
                <w:lang w:eastAsia="ro-RO"/>
              </w:rPr>
              <w:t>Зам. директора по воспитательной работе</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 xml:space="preserve">Маришкой Д.С. </w:t>
            </w:r>
          </w:p>
          <w:p w:rsidR="00D11074" w:rsidRDefault="00D11074" w:rsidP="00D11074">
            <w:pPr>
              <w:spacing w:before="100" w:beforeAutospacing="1"/>
              <w:rPr>
                <w:lang w:eastAsia="ro-RO"/>
              </w:rPr>
            </w:pPr>
            <w:r>
              <w:rPr>
                <w:lang w:eastAsia="ro-RO"/>
              </w:rPr>
              <w:t>Классные руководители</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585"/>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rPr>
                <w:b/>
                <w:bCs/>
                <w:lang w:eastAsia="ro-RO"/>
              </w:rPr>
            </w:pPr>
            <w:r>
              <w:rPr>
                <w:b/>
                <w:bCs/>
                <w:lang w:eastAsia="ro-RO"/>
              </w:rPr>
              <w:t>6.</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b/>
                <w:bCs/>
                <w:lang w:eastAsia="ro-RO"/>
              </w:rPr>
            </w:pPr>
            <w:r>
              <w:rPr>
                <w:b/>
                <w:bCs/>
                <w:lang w:eastAsia="ro-RO"/>
              </w:rPr>
              <w:t>Январь</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№6</w:t>
            </w:r>
          </w:p>
          <w:p w:rsidR="00D11074" w:rsidRPr="00636FB4" w:rsidRDefault="00D11074" w:rsidP="00495EAD">
            <w:pPr>
              <w:pStyle w:val="a5"/>
              <w:numPr>
                <w:ilvl w:val="0"/>
                <w:numId w:val="21"/>
              </w:numPr>
              <w:rPr>
                <w:rFonts w:ascii="Times New Roman" w:hAnsi="Times New Roman" w:cs="Times New Roman"/>
                <w:sz w:val="24"/>
                <w:szCs w:val="24"/>
              </w:rPr>
            </w:pPr>
            <w:r w:rsidRPr="00636FB4">
              <w:rPr>
                <w:rFonts w:ascii="Times New Roman" w:hAnsi="Times New Roman" w:cs="Times New Roman"/>
                <w:sz w:val="24"/>
                <w:szCs w:val="24"/>
              </w:rPr>
              <w:t>Отчёт деятельности Мет</w:t>
            </w:r>
            <w:r>
              <w:rPr>
                <w:rFonts w:ascii="Times New Roman" w:hAnsi="Times New Roman" w:cs="Times New Roman"/>
                <w:sz w:val="24"/>
                <w:szCs w:val="24"/>
              </w:rPr>
              <w:t>одической Комиссии</w:t>
            </w:r>
            <w:r w:rsidRPr="00636FB4">
              <w:rPr>
                <w:rFonts w:ascii="Times New Roman" w:hAnsi="Times New Roman" w:cs="Times New Roman"/>
                <w:sz w:val="24"/>
                <w:szCs w:val="24"/>
              </w:rPr>
              <w:t xml:space="preserve"> классных руководителей, руководителей кружков и спортивных секций за 1 семестр 2023-2024 учебный год.</w:t>
            </w:r>
          </w:p>
          <w:p w:rsidR="00D11074" w:rsidRDefault="00D11074" w:rsidP="00495EAD">
            <w:pPr>
              <w:pStyle w:val="a3"/>
              <w:numPr>
                <w:ilvl w:val="0"/>
                <w:numId w:val="21"/>
              </w:numPr>
              <w:spacing w:before="100" w:beforeAutospacing="1"/>
              <w:jc w:val="both"/>
            </w:pPr>
            <w:r>
              <w:t xml:space="preserve">Предложения по Планированию внеклассной работы на </w:t>
            </w:r>
            <w:r>
              <w:rPr>
                <w:lang w:val="en-US"/>
              </w:rPr>
              <w:t>II</w:t>
            </w:r>
            <w:r>
              <w:t xml:space="preserve"> семестр 2023 -2024 учебный год. </w:t>
            </w:r>
          </w:p>
          <w:p w:rsidR="00D11074" w:rsidRDefault="00D11074" w:rsidP="00495EAD">
            <w:pPr>
              <w:pStyle w:val="a3"/>
              <w:numPr>
                <w:ilvl w:val="0"/>
                <w:numId w:val="21"/>
              </w:numPr>
              <w:spacing w:before="100" w:beforeAutospacing="1"/>
              <w:jc w:val="both"/>
            </w:pPr>
            <w:r>
              <w:t>«НЕТ насилию в школе»</w:t>
            </w:r>
          </w:p>
          <w:p w:rsidR="00D11074" w:rsidRDefault="00D11074" w:rsidP="00D11074">
            <w:pPr>
              <w:pStyle w:val="a3"/>
            </w:pPr>
          </w:p>
          <w:p w:rsidR="00D11074" w:rsidRDefault="00D11074" w:rsidP="00495EAD">
            <w:pPr>
              <w:pStyle w:val="a3"/>
              <w:numPr>
                <w:ilvl w:val="0"/>
                <w:numId w:val="21"/>
              </w:numPr>
              <w:spacing w:before="100" w:beforeAutospacing="1"/>
              <w:jc w:val="both"/>
            </w:pPr>
            <w:r>
              <w:t>Разное.</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rPr>
                <w:lang w:eastAsia="ro-RO"/>
              </w:rPr>
            </w:pPr>
            <w:r>
              <w:rPr>
                <w:lang w:eastAsia="ro-RO"/>
              </w:rPr>
              <w:t xml:space="preserve">Отчётная деятельность </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Круглый стол</w:t>
            </w: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Зам. директора по воспитательной работе</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Маришкой Д.С.</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 xml:space="preserve">Руководители кружков </w:t>
            </w:r>
          </w:p>
          <w:p w:rsidR="00D11074" w:rsidRDefault="00D11074" w:rsidP="00D11074">
            <w:pPr>
              <w:pStyle w:val="a5"/>
              <w:spacing w:line="256" w:lineRule="auto"/>
              <w:rPr>
                <w:b/>
                <w:lang w:eastAsia="ro-RO"/>
              </w:rPr>
            </w:pPr>
            <w:r>
              <w:rPr>
                <w:rFonts w:ascii="Times New Roman" w:eastAsia="Times New Roman" w:hAnsi="Times New Roman" w:cs="Times New Roman"/>
                <w:sz w:val="24"/>
                <w:szCs w:val="24"/>
                <w:lang w:eastAsia="ro-RO"/>
              </w:rPr>
              <w:t>Классные руководители</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585"/>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rPr>
                <w:b/>
                <w:bCs/>
                <w:lang w:eastAsia="ro-RO"/>
              </w:rPr>
            </w:pPr>
            <w:r>
              <w:rPr>
                <w:b/>
                <w:bCs/>
                <w:lang w:eastAsia="ro-RO"/>
              </w:rPr>
              <w:t>7.</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b/>
                <w:bCs/>
                <w:lang w:eastAsia="ro-RO"/>
              </w:rPr>
            </w:pPr>
            <w:r>
              <w:rPr>
                <w:b/>
                <w:bCs/>
                <w:lang w:eastAsia="ro-RO"/>
              </w:rPr>
              <w:t>Март</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№7</w:t>
            </w:r>
          </w:p>
          <w:p w:rsidR="00D11074" w:rsidRDefault="00D11074" w:rsidP="00495EAD">
            <w:pPr>
              <w:pStyle w:val="a3"/>
              <w:numPr>
                <w:ilvl w:val="0"/>
                <w:numId w:val="22"/>
              </w:numPr>
              <w:spacing w:before="100" w:beforeAutospacing="1"/>
              <w:jc w:val="both"/>
            </w:pPr>
            <w:r>
              <w:t xml:space="preserve">«Содружество семьи и школы – важное условие в воспитании личности ребёнка» </w:t>
            </w:r>
          </w:p>
          <w:p w:rsidR="00D11074" w:rsidRDefault="00D11074" w:rsidP="00D11074">
            <w:pPr>
              <w:pStyle w:val="a3"/>
              <w:spacing w:before="100" w:beforeAutospacing="1"/>
              <w:jc w:val="both"/>
            </w:pPr>
          </w:p>
          <w:p w:rsidR="00D11074" w:rsidRDefault="00D11074" w:rsidP="00495EAD">
            <w:pPr>
              <w:pStyle w:val="a3"/>
              <w:numPr>
                <w:ilvl w:val="0"/>
                <w:numId w:val="22"/>
              </w:numPr>
              <w:spacing w:before="100" w:beforeAutospacing="1"/>
              <w:jc w:val="both"/>
            </w:pPr>
            <w:r>
              <w:t>«Безопасность ребёнка в сети Интернет.</w:t>
            </w:r>
          </w:p>
          <w:p w:rsidR="00D11074" w:rsidRDefault="00D11074" w:rsidP="00D11074">
            <w:pPr>
              <w:pStyle w:val="a3"/>
              <w:spacing w:before="100" w:beforeAutospacing="1"/>
              <w:jc w:val="both"/>
            </w:pPr>
          </w:p>
          <w:p w:rsidR="00D11074" w:rsidRDefault="00D11074" w:rsidP="00495EAD">
            <w:pPr>
              <w:pStyle w:val="a3"/>
              <w:numPr>
                <w:ilvl w:val="0"/>
                <w:numId w:val="22"/>
              </w:numPr>
              <w:autoSpaceDE w:val="0"/>
              <w:autoSpaceDN w:val="0"/>
              <w:adjustRightInd w:val="0"/>
            </w:pPr>
            <w:r>
              <w:t>Открытые уроки по дисциплине Развитие личности.</w:t>
            </w:r>
          </w:p>
          <w:p w:rsidR="00D11074" w:rsidRPr="00BA0C0D" w:rsidRDefault="00D11074" w:rsidP="00D11074">
            <w:pPr>
              <w:pStyle w:val="a3"/>
            </w:pPr>
          </w:p>
          <w:p w:rsidR="00D11074" w:rsidRDefault="00D11074" w:rsidP="00495EAD">
            <w:pPr>
              <w:pStyle w:val="a3"/>
              <w:numPr>
                <w:ilvl w:val="0"/>
                <w:numId w:val="22"/>
              </w:numPr>
              <w:autoSpaceDE w:val="0"/>
              <w:autoSpaceDN w:val="0"/>
              <w:adjustRightInd w:val="0"/>
            </w:pPr>
            <w:r>
              <w:t xml:space="preserve">Внеклассные мероприятия: </w:t>
            </w:r>
          </w:p>
          <w:p w:rsidR="00D11074" w:rsidRDefault="00D11074" w:rsidP="00D11074">
            <w:pPr>
              <w:autoSpaceDE w:val="0"/>
              <w:autoSpaceDN w:val="0"/>
              <w:adjustRightInd w:val="0"/>
            </w:pPr>
            <w:r>
              <w:t>- «Весенний фестиваль»;</w:t>
            </w:r>
          </w:p>
          <w:p w:rsidR="00D11074" w:rsidRDefault="00D11074" w:rsidP="00D11074">
            <w:pPr>
              <w:autoSpaceDE w:val="0"/>
              <w:autoSpaceDN w:val="0"/>
              <w:adjustRightInd w:val="0"/>
            </w:pPr>
            <w:r>
              <w:t>- «Масленица».</w:t>
            </w:r>
          </w:p>
          <w:p w:rsidR="00D11074" w:rsidRDefault="00D11074" w:rsidP="00D11074">
            <w:pPr>
              <w:spacing w:before="100" w:beforeAutospacing="1"/>
              <w:jc w:val="both"/>
            </w:pPr>
            <w:r>
              <w:t>5. Акция «Сохраним планету голубой и чистой»</w:t>
            </w:r>
          </w:p>
          <w:p w:rsidR="00D11074" w:rsidRPr="00BA0C0D" w:rsidRDefault="00D11074" w:rsidP="00D11074">
            <w:pPr>
              <w:spacing w:before="100" w:beforeAutospacing="1"/>
              <w:jc w:val="both"/>
            </w:pPr>
            <w:r>
              <w:lastRenderedPageBreak/>
              <w:t xml:space="preserve">6. Всемирный День борьбы с Туберкулёзом. </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spacing w:before="100" w:beforeAutospacing="1"/>
              <w:rPr>
                <w:lang w:eastAsia="ro-RO"/>
              </w:rPr>
            </w:pPr>
            <w:r>
              <w:rPr>
                <w:lang w:eastAsia="ro-RO"/>
              </w:rPr>
              <w:lastRenderedPageBreak/>
              <w:t>Круглый стол</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 xml:space="preserve">Контроль </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Экологическая акция</w:t>
            </w:r>
          </w:p>
          <w:p w:rsidR="00D11074" w:rsidRDefault="00D11074" w:rsidP="00D11074">
            <w:pPr>
              <w:spacing w:before="100" w:beforeAutospacing="1"/>
              <w:rPr>
                <w:lang w:eastAsia="ro-RO"/>
              </w:rPr>
            </w:pPr>
            <w:r>
              <w:rPr>
                <w:lang w:eastAsia="ro-RO"/>
              </w:rPr>
              <w:t>Беседа</w:t>
            </w: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Зам. директора по ВР</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Маришкой Д.С.</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
          <w:p w:rsidR="00D11074" w:rsidRDefault="00D11074" w:rsidP="00D11074">
            <w:pPr>
              <w:pStyle w:val="a5"/>
              <w:spacing w:line="256" w:lineRule="auto"/>
              <w:rPr>
                <w:rFonts w:ascii="Times New Roman" w:hAnsi="Times New Roman" w:cs="Times New Roman"/>
                <w:sz w:val="24"/>
                <w:szCs w:val="24"/>
                <w:lang w:eastAsia="ro-RO"/>
              </w:rPr>
            </w:pPr>
            <w:r>
              <w:rPr>
                <w:rFonts w:ascii="Times New Roman" w:eastAsia="Times New Roman" w:hAnsi="Times New Roman" w:cs="Times New Roman"/>
                <w:sz w:val="24"/>
                <w:szCs w:val="24"/>
                <w:lang w:eastAsia="ro-RO"/>
              </w:rPr>
              <w:t>Классные руководители</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585"/>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rPr>
                <w:b/>
                <w:bCs/>
                <w:lang w:eastAsia="ro-RO"/>
              </w:rPr>
            </w:pPr>
            <w:r>
              <w:rPr>
                <w:b/>
                <w:bCs/>
                <w:lang w:eastAsia="ro-RO"/>
              </w:rPr>
              <w:lastRenderedPageBreak/>
              <w:t>8.</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b/>
                <w:bCs/>
                <w:lang w:eastAsia="ro-RO"/>
              </w:rPr>
            </w:pPr>
            <w:r>
              <w:rPr>
                <w:b/>
                <w:bCs/>
                <w:lang w:eastAsia="ro-RO"/>
              </w:rPr>
              <w:t>Апрель</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№8</w:t>
            </w:r>
          </w:p>
          <w:p w:rsidR="00D11074" w:rsidRDefault="00D11074" w:rsidP="00495EAD">
            <w:pPr>
              <w:pStyle w:val="a3"/>
              <w:numPr>
                <w:ilvl w:val="0"/>
                <w:numId w:val="23"/>
              </w:numPr>
              <w:spacing w:before="100" w:beforeAutospacing="1"/>
              <w:jc w:val="both"/>
            </w:pPr>
            <w:r>
              <w:t>Копилка творческий идей.</w:t>
            </w:r>
          </w:p>
          <w:p w:rsidR="00D11074" w:rsidRDefault="00D11074" w:rsidP="00D11074">
            <w:pPr>
              <w:pStyle w:val="a3"/>
              <w:spacing w:before="100" w:beforeAutospacing="1"/>
              <w:jc w:val="both"/>
            </w:pPr>
          </w:p>
          <w:p w:rsidR="00D11074" w:rsidRDefault="00D11074" w:rsidP="00495EAD">
            <w:pPr>
              <w:pStyle w:val="a3"/>
              <w:numPr>
                <w:ilvl w:val="0"/>
                <w:numId w:val="23"/>
              </w:numPr>
              <w:spacing w:before="100" w:beforeAutospacing="1"/>
              <w:jc w:val="both"/>
            </w:pPr>
            <w:r>
              <w:t>«Символы нашего государства. Флаг».</w:t>
            </w:r>
          </w:p>
          <w:p w:rsidR="00D11074" w:rsidRDefault="00D11074" w:rsidP="00D11074">
            <w:pPr>
              <w:pStyle w:val="a3"/>
              <w:spacing w:before="100" w:beforeAutospacing="1"/>
              <w:jc w:val="both"/>
            </w:pPr>
          </w:p>
          <w:p w:rsidR="00D11074" w:rsidRDefault="00D11074" w:rsidP="00495EAD">
            <w:pPr>
              <w:pStyle w:val="a3"/>
              <w:numPr>
                <w:ilvl w:val="0"/>
                <w:numId w:val="23"/>
              </w:numPr>
              <w:spacing w:before="100" w:beforeAutospacing="1"/>
              <w:jc w:val="both"/>
            </w:pPr>
            <w:r>
              <w:t>«Планета Земля в наших руках».</w:t>
            </w:r>
          </w:p>
          <w:p w:rsidR="00D11074" w:rsidRPr="00BA0C0D" w:rsidRDefault="00D11074" w:rsidP="00D11074">
            <w:pPr>
              <w:pStyle w:val="a3"/>
            </w:pPr>
          </w:p>
          <w:p w:rsidR="00D11074" w:rsidRDefault="00D11074" w:rsidP="00495EAD">
            <w:pPr>
              <w:pStyle w:val="a3"/>
              <w:numPr>
                <w:ilvl w:val="0"/>
                <w:numId w:val="23"/>
              </w:numPr>
              <w:spacing w:before="100" w:beforeAutospacing="1"/>
              <w:jc w:val="both"/>
            </w:pPr>
            <w:r>
              <w:t xml:space="preserve">Поддержка осиротевших и нуждающихся детей учебного заведения в преддверии пасхальных праздников. </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rPr>
                <w:lang w:eastAsia="ro-RO"/>
              </w:rPr>
            </w:pPr>
          </w:p>
          <w:p w:rsidR="00D11074" w:rsidRDefault="00D11074" w:rsidP="00D11074">
            <w:pPr>
              <w:spacing w:before="100" w:beforeAutospacing="1"/>
              <w:rPr>
                <w:lang w:eastAsia="ro-RO"/>
              </w:rPr>
            </w:pPr>
            <w:r>
              <w:rPr>
                <w:lang w:eastAsia="ro-RO"/>
              </w:rPr>
              <w:t>Круглый стол</w:t>
            </w:r>
          </w:p>
          <w:p w:rsidR="00D11074" w:rsidRDefault="00D11074" w:rsidP="00D11074">
            <w:pPr>
              <w:spacing w:before="100" w:beforeAutospacing="1"/>
              <w:rPr>
                <w:lang w:eastAsia="ro-RO"/>
              </w:rPr>
            </w:pPr>
            <w:r>
              <w:rPr>
                <w:lang w:eastAsia="ro-RO"/>
              </w:rPr>
              <w:t>Классный час</w:t>
            </w:r>
          </w:p>
          <w:p w:rsidR="00D11074" w:rsidRDefault="00D11074" w:rsidP="00D11074">
            <w:pPr>
              <w:spacing w:before="100" w:beforeAutospacing="1"/>
              <w:rPr>
                <w:lang w:eastAsia="ro-RO"/>
              </w:rPr>
            </w:pPr>
          </w:p>
          <w:p w:rsidR="00D11074" w:rsidRDefault="00D11074" w:rsidP="00D11074">
            <w:pPr>
              <w:spacing w:before="100" w:beforeAutospacing="1"/>
              <w:rPr>
                <w:lang w:eastAsia="ro-RO"/>
              </w:rPr>
            </w:pPr>
          </w:p>
        </w:tc>
        <w:tc>
          <w:tcPr>
            <w:tcW w:w="1985" w:type="dxa"/>
            <w:tcBorders>
              <w:top w:val="nil"/>
              <w:left w:val="nil"/>
              <w:bottom w:val="single" w:sz="8" w:space="0" w:color="auto"/>
              <w:right w:val="nil"/>
            </w:tcBorders>
            <w:tcMar>
              <w:top w:w="15" w:type="dxa"/>
              <w:left w:w="15" w:type="dxa"/>
              <w:bottom w:w="15" w:type="dxa"/>
              <w:right w:w="15" w:type="dxa"/>
            </w:tcMar>
            <w:vAlign w:val="center"/>
            <w:hideMark/>
          </w:tcPr>
          <w:p w:rsidR="00D11074" w:rsidRDefault="00D11074" w:rsidP="00D11074">
            <w:pPr>
              <w:pStyle w:val="a5"/>
              <w:spacing w:line="256" w:lineRule="auto"/>
              <w:rPr>
                <w:rFonts w:ascii="Times New Roman" w:hAnsi="Times New Roman" w:cs="Times New Roman"/>
                <w:sz w:val="24"/>
                <w:szCs w:val="24"/>
                <w:lang w:eastAsia="ro-RO"/>
              </w:rPr>
            </w:pPr>
            <w:r>
              <w:rPr>
                <w:rFonts w:ascii="Times New Roman" w:eastAsia="Times New Roman" w:hAnsi="Times New Roman" w:cs="Times New Roman"/>
                <w:sz w:val="24"/>
                <w:szCs w:val="24"/>
                <w:lang w:eastAsia="ro-RO"/>
              </w:rPr>
              <w:t>Классные руководители</w:t>
            </w: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r w:rsidR="00D11074" w:rsidTr="00DD1089">
        <w:trPr>
          <w:trHeight w:val="52"/>
        </w:trPr>
        <w:tc>
          <w:tcPr>
            <w:tcW w:w="70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11074" w:rsidRDefault="00D11074" w:rsidP="00D11074">
            <w:pPr>
              <w:spacing w:before="100" w:beforeAutospacing="1"/>
              <w:jc w:val="center"/>
              <w:rPr>
                <w:b/>
                <w:bCs/>
                <w:lang w:eastAsia="ro-RO"/>
              </w:rPr>
            </w:pPr>
            <w:r>
              <w:rPr>
                <w:b/>
                <w:bCs/>
                <w:lang w:eastAsia="ro-RO"/>
              </w:rPr>
              <w:t>9.</w:t>
            </w:r>
          </w:p>
        </w:tc>
        <w:tc>
          <w:tcPr>
            <w:tcW w:w="141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spacing w:before="100" w:beforeAutospacing="1"/>
              <w:jc w:val="center"/>
              <w:rPr>
                <w:lang w:eastAsia="ro-RO"/>
              </w:rPr>
            </w:pPr>
            <w:r>
              <w:rPr>
                <w:b/>
                <w:bCs/>
                <w:lang w:eastAsia="ro-RO"/>
              </w:rPr>
              <w:t>Май</w:t>
            </w:r>
          </w:p>
        </w:tc>
        <w:tc>
          <w:tcPr>
            <w:tcW w:w="4820" w:type="dxa"/>
            <w:tcBorders>
              <w:top w:val="nil"/>
              <w:left w:val="nil"/>
              <w:bottom w:val="single" w:sz="8" w:space="0" w:color="auto"/>
              <w:right w:val="single" w:sz="8" w:space="0" w:color="auto"/>
            </w:tcBorders>
            <w:tcMar>
              <w:top w:w="15" w:type="dxa"/>
              <w:left w:w="15" w:type="dxa"/>
              <w:bottom w:w="15" w:type="dxa"/>
              <w:right w:w="15" w:type="dxa"/>
            </w:tcMar>
            <w:vAlign w:val="center"/>
          </w:tcPr>
          <w:p w:rsidR="00D11074" w:rsidRDefault="00D11074" w:rsidP="00D11074">
            <w:pPr>
              <w:autoSpaceDE w:val="0"/>
              <w:autoSpaceDN w:val="0"/>
              <w:adjustRightInd w:val="0"/>
              <w:rPr>
                <w:b/>
              </w:rPr>
            </w:pPr>
            <w:r>
              <w:rPr>
                <w:b/>
              </w:rPr>
              <w:t>Заседание №9</w:t>
            </w:r>
          </w:p>
          <w:p w:rsidR="00D11074" w:rsidRDefault="00D11074" w:rsidP="00D11074">
            <w:pPr>
              <w:autoSpaceDE w:val="0"/>
              <w:autoSpaceDN w:val="0"/>
              <w:adjustRightInd w:val="0"/>
              <w:rPr>
                <w:b/>
              </w:rPr>
            </w:pPr>
          </w:p>
          <w:p w:rsidR="00D11074" w:rsidRDefault="00D11074" w:rsidP="00D11074">
            <w:pPr>
              <w:autoSpaceDE w:val="0"/>
              <w:autoSpaceDN w:val="0"/>
              <w:adjustRightInd w:val="0"/>
              <w:rPr>
                <w:b/>
              </w:rPr>
            </w:pPr>
            <w:r>
              <w:rPr>
                <w:b/>
              </w:rPr>
              <w:t>Тема: «Подведение итогов работы Методической Комиссии за 2023-2024 учебный год»</w:t>
            </w:r>
          </w:p>
          <w:p w:rsidR="00D11074" w:rsidRDefault="00D11074" w:rsidP="00D11074">
            <w:pPr>
              <w:autoSpaceDE w:val="0"/>
              <w:autoSpaceDN w:val="0"/>
              <w:adjustRightInd w:val="0"/>
            </w:pPr>
            <w:r>
              <w:rPr>
                <w:u w:val="single"/>
              </w:rPr>
              <w:t>Цель:</w:t>
            </w:r>
            <w:r>
              <w:t xml:space="preserve"> обмен опытом, анализ воспитательной работы за год, выработка</w:t>
            </w:r>
          </w:p>
          <w:p w:rsidR="00D11074" w:rsidRDefault="00D11074" w:rsidP="00D11074">
            <w:pPr>
              <w:autoSpaceDE w:val="0"/>
              <w:autoSpaceDN w:val="0"/>
              <w:adjustRightInd w:val="0"/>
            </w:pPr>
            <w:r>
              <w:t>эффективных направлений работы на следующий год.</w:t>
            </w:r>
          </w:p>
          <w:p w:rsidR="00D11074" w:rsidRDefault="00D11074" w:rsidP="00D11074">
            <w:pPr>
              <w:autoSpaceDE w:val="0"/>
              <w:autoSpaceDN w:val="0"/>
              <w:adjustRightInd w:val="0"/>
            </w:pPr>
          </w:p>
          <w:p w:rsidR="00D11074" w:rsidRDefault="00D11074" w:rsidP="00D11074">
            <w:pPr>
              <w:autoSpaceDE w:val="0"/>
              <w:autoSpaceDN w:val="0"/>
              <w:adjustRightInd w:val="0"/>
            </w:pPr>
            <w:r>
              <w:t>Вопросы для обсуждения:</w:t>
            </w:r>
          </w:p>
          <w:p w:rsidR="00D11074" w:rsidRDefault="00D11074" w:rsidP="00D11074">
            <w:pPr>
              <w:autoSpaceDE w:val="0"/>
              <w:autoSpaceDN w:val="0"/>
              <w:adjustRightInd w:val="0"/>
            </w:pPr>
            <w:r>
              <w:t>1.Анализ деятельности классных руководителей, руководителей кружков и спортивных секций за 2023-2024 учебный год.</w:t>
            </w:r>
          </w:p>
          <w:p w:rsidR="00D11074" w:rsidRDefault="00D11074" w:rsidP="00D11074">
            <w:pPr>
              <w:autoSpaceDE w:val="0"/>
              <w:autoSpaceDN w:val="0"/>
              <w:adjustRightInd w:val="0"/>
              <w:ind w:left="360"/>
            </w:pPr>
          </w:p>
          <w:p w:rsidR="00D11074" w:rsidRDefault="00D11074" w:rsidP="00D11074">
            <w:pPr>
              <w:autoSpaceDE w:val="0"/>
              <w:autoSpaceDN w:val="0"/>
              <w:adjustRightInd w:val="0"/>
            </w:pPr>
            <w:r>
              <w:t>2. Подведение итогов работы Методической Комиссии за 2023-2024 учебный год. Определение задач и</w:t>
            </w:r>
          </w:p>
          <w:p w:rsidR="00D11074" w:rsidRDefault="00D11074" w:rsidP="00D11074">
            <w:pPr>
              <w:autoSpaceDE w:val="0"/>
              <w:autoSpaceDN w:val="0"/>
              <w:adjustRightInd w:val="0"/>
            </w:pPr>
            <w:r>
              <w:t>Планирование Воспитательной работы на 2024-2025 учебный год.</w:t>
            </w:r>
          </w:p>
          <w:p w:rsidR="00D11074" w:rsidRDefault="00D11074" w:rsidP="00D11074">
            <w:pPr>
              <w:spacing w:before="100" w:beforeAutospacing="1"/>
              <w:jc w:val="both"/>
              <w:rPr>
                <w:lang w:eastAsia="ro-RO"/>
              </w:rPr>
            </w:pPr>
            <w:r>
              <w:t>3.Организация летнего отдыха учащихся.</w:t>
            </w:r>
          </w:p>
        </w:tc>
        <w:tc>
          <w:tcPr>
            <w:tcW w:w="155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D11074" w:rsidRDefault="00D11074" w:rsidP="00D11074">
            <w:pPr>
              <w:autoSpaceDE w:val="0"/>
              <w:autoSpaceDN w:val="0"/>
              <w:adjustRightInd w:val="0"/>
            </w:pPr>
            <w:r>
              <w:rPr>
                <w:lang w:eastAsia="ro-RO"/>
              </w:rPr>
              <w:t> </w:t>
            </w:r>
            <w:r>
              <w:t xml:space="preserve">Круглый стол </w:t>
            </w:r>
          </w:p>
        </w:tc>
        <w:tc>
          <w:tcPr>
            <w:tcW w:w="1985" w:type="dxa"/>
            <w:tcBorders>
              <w:top w:val="nil"/>
              <w:left w:val="nil"/>
              <w:bottom w:val="single" w:sz="8" w:space="0" w:color="auto"/>
              <w:right w:val="nil"/>
            </w:tcBorders>
            <w:tcMar>
              <w:top w:w="15" w:type="dxa"/>
              <w:left w:w="15" w:type="dxa"/>
              <w:bottom w:w="15" w:type="dxa"/>
              <w:right w:w="15" w:type="dxa"/>
            </w:tcMar>
            <w:vAlign w:val="center"/>
          </w:tcPr>
          <w:p w:rsidR="00D11074" w:rsidRDefault="00D11074" w:rsidP="00D11074">
            <w:pPr>
              <w:spacing w:before="100" w:beforeAutospacing="1"/>
              <w:rPr>
                <w:lang w:eastAsia="ro-RO"/>
              </w:rPr>
            </w:pPr>
            <w:r>
              <w:rPr>
                <w:lang w:eastAsia="ro-RO"/>
              </w:rPr>
              <w:t> Зам. директора по воспитательной работе</w:t>
            </w:r>
          </w:p>
          <w:p w:rsidR="00D11074" w:rsidRDefault="00D11074" w:rsidP="00D11074">
            <w:pPr>
              <w:spacing w:before="100" w:beforeAutospacing="1"/>
              <w:rPr>
                <w:lang w:eastAsia="ro-RO"/>
              </w:rPr>
            </w:pPr>
            <w:r>
              <w:rPr>
                <w:lang w:eastAsia="ro-RO"/>
              </w:rPr>
              <w:t>Маришкой Д.С.</w:t>
            </w:r>
          </w:p>
          <w:p w:rsidR="00D11074" w:rsidRDefault="00D11074" w:rsidP="00D11074">
            <w:pPr>
              <w:spacing w:before="100" w:beforeAutospacing="1"/>
              <w:rPr>
                <w:lang w:eastAsia="ro-RO"/>
              </w:rPr>
            </w:pPr>
            <w:r>
              <w:rPr>
                <w:lang w:eastAsia="ro-RO"/>
              </w:rPr>
              <w:t>Классные руководители</w:t>
            </w:r>
          </w:p>
          <w:p w:rsidR="00D11074" w:rsidRDefault="00D11074" w:rsidP="00D11074">
            <w:pPr>
              <w:spacing w:before="100" w:beforeAutospacing="1"/>
              <w:rPr>
                <w:lang w:eastAsia="ro-RO"/>
              </w:rPr>
            </w:pPr>
          </w:p>
        </w:tc>
        <w:tc>
          <w:tcPr>
            <w:tcW w:w="236" w:type="dxa"/>
            <w:tcBorders>
              <w:top w:val="nil"/>
              <w:left w:val="nil"/>
              <w:bottom w:val="single" w:sz="8" w:space="0" w:color="auto"/>
              <w:right w:val="single" w:sz="8" w:space="0" w:color="auto"/>
            </w:tcBorders>
            <w:tcMar>
              <w:top w:w="15" w:type="dxa"/>
              <w:left w:w="15" w:type="dxa"/>
              <w:bottom w:w="15" w:type="dxa"/>
              <w:right w:w="15" w:type="dxa"/>
            </w:tcMar>
          </w:tcPr>
          <w:p w:rsidR="00D11074" w:rsidRDefault="00D11074" w:rsidP="00D11074">
            <w:pPr>
              <w:spacing w:before="100" w:beforeAutospacing="1"/>
              <w:rPr>
                <w:lang w:eastAsia="ro-RO"/>
              </w:rPr>
            </w:pPr>
          </w:p>
        </w:tc>
      </w:tr>
    </w:tbl>
    <w:p w:rsidR="00D11074" w:rsidRPr="00DD1089" w:rsidRDefault="00413417" w:rsidP="00DD1089">
      <w:pPr>
        <w:spacing w:before="100" w:beforeAutospacing="1" w:after="100" w:afterAutospacing="1"/>
        <w:jc w:val="center"/>
        <w:rPr>
          <w:b/>
          <w:color w:val="000000"/>
          <w:lang w:eastAsia="ro-RO"/>
        </w:rPr>
      </w:pPr>
      <w:r>
        <w:rPr>
          <w:b/>
          <w:color w:val="000000"/>
          <w:lang w:eastAsia="ro-RO"/>
        </w:rPr>
        <w:t>ъ</w:t>
      </w:r>
      <w:r w:rsidR="00D11074" w:rsidRPr="00DD1089">
        <w:rPr>
          <w:b/>
          <w:color w:val="000000"/>
          <w:lang w:eastAsia="ro-RO"/>
        </w:rPr>
        <w:t>Состав Методической Комиссии классных руководителей</w:t>
      </w:r>
    </w:p>
    <w:tbl>
      <w:tblPr>
        <w:tblW w:w="0" w:type="auto"/>
        <w:jc w:val="center"/>
        <w:tblLook w:val="04A0" w:firstRow="1" w:lastRow="0" w:firstColumn="1" w:lastColumn="0" w:noHBand="0" w:noVBand="1"/>
      </w:tblPr>
      <w:tblGrid>
        <w:gridCol w:w="1433"/>
        <w:gridCol w:w="6363"/>
      </w:tblGrid>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Класс</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Ф. И. О. классного руководителя</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tcPr>
          <w:p w:rsidR="00D11074" w:rsidRPr="00D11074" w:rsidRDefault="00D11074" w:rsidP="00D11074">
            <w:pPr>
              <w:spacing w:before="100" w:beforeAutospacing="1" w:after="100" w:afterAutospacing="1"/>
              <w:jc w:val="center"/>
              <w:rPr>
                <w:b/>
                <w:lang w:eastAsia="ro-RO"/>
              </w:rPr>
            </w:pPr>
            <w:r w:rsidRPr="00D11074">
              <w:rPr>
                <w:b/>
                <w:lang w:eastAsia="ro-RO"/>
              </w:rPr>
              <w:t>1</w:t>
            </w:r>
          </w:p>
        </w:tc>
        <w:tc>
          <w:tcPr>
            <w:tcW w:w="6363" w:type="dxa"/>
            <w:tcBorders>
              <w:top w:val="single" w:sz="4" w:space="0" w:color="auto"/>
              <w:left w:val="single" w:sz="4" w:space="0" w:color="auto"/>
              <w:bottom w:val="single" w:sz="4" w:space="0" w:color="auto"/>
              <w:right w:val="single" w:sz="4" w:space="0" w:color="auto"/>
            </w:tcBorders>
          </w:tcPr>
          <w:p w:rsidR="00D11074" w:rsidRPr="00D11074" w:rsidRDefault="00D11074" w:rsidP="00D11074">
            <w:pPr>
              <w:spacing w:before="100" w:beforeAutospacing="1" w:after="100" w:afterAutospacing="1"/>
              <w:rPr>
                <w:lang w:eastAsia="ro-RO"/>
              </w:rPr>
            </w:pPr>
            <w:r w:rsidRPr="00D11074">
              <w:rPr>
                <w:lang w:eastAsia="ro-RO"/>
              </w:rPr>
              <w:t>Давиденко Э. О.</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2</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Елева Л.Б.</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3</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Белецкая Н.Н.</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4</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Тисовская Н.Г.</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5</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Гавазюк А. Н.</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6</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Клобуцкая Р. Н.</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7</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 xml:space="preserve">Тихомирова И. В. </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8</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Бужор С. А.</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9</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Антоневич С.И.</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10</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Успенская М.С.</w:t>
            </w:r>
          </w:p>
        </w:tc>
      </w:tr>
      <w:tr w:rsidR="00D11074" w:rsidRPr="00D11074" w:rsidTr="00D11074">
        <w:trPr>
          <w:jc w:val="center"/>
        </w:trPr>
        <w:tc>
          <w:tcPr>
            <w:tcW w:w="143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jc w:val="center"/>
              <w:rPr>
                <w:b/>
                <w:lang w:eastAsia="ro-RO"/>
              </w:rPr>
            </w:pPr>
            <w:r w:rsidRPr="00D11074">
              <w:rPr>
                <w:b/>
                <w:lang w:eastAsia="ro-RO"/>
              </w:rPr>
              <w:t>11</w:t>
            </w:r>
          </w:p>
        </w:tc>
        <w:tc>
          <w:tcPr>
            <w:tcW w:w="6363" w:type="dxa"/>
            <w:tcBorders>
              <w:top w:val="single" w:sz="4" w:space="0" w:color="auto"/>
              <w:left w:val="single" w:sz="4" w:space="0" w:color="auto"/>
              <w:bottom w:val="single" w:sz="4" w:space="0" w:color="auto"/>
              <w:right w:val="single" w:sz="4" w:space="0" w:color="auto"/>
            </w:tcBorders>
            <w:hideMark/>
          </w:tcPr>
          <w:p w:rsidR="00D11074" w:rsidRPr="00D11074" w:rsidRDefault="00D11074" w:rsidP="00D11074">
            <w:pPr>
              <w:spacing w:before="100" w:beforeAutospacing="1" w:after="100" w:afterAutospacing="1"/>
              <w:rPr>
                <w:lang w:eastAsia="ro-RO"/>
              </w:rPr>
            </w:pPr>
            <w:r w:rsidRPr="00D11074">
              <w:rPr>
                <w:lang w:eastAsia="ro-RO"/>
              </w:rPr>
              <w:t>Куцуруба С.Г.</w:t>
            </w:r>
          </w:p>
        </w:tc>
      </w:tr>
    </w:tbl>
    <w:p w:rsidR="00D11074" w:rsidRDefault="00D11074" w:rsidP="00696A4A">
      <w:pPr>
        <w:sectPr w:rsidR="00D11074" w:rsidSect="00FA7DD9">
          <w:pgSz w:w="11906" w:h="16838"/>
          <w:pgMar w:top="1134" w:right="851" w:bottom="1134" w:left="709"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D11074" w:rsidRDefault="00D11074" w:rsidP="00D11074">
      <w:pPr>
        <w:jc w:val="center"/>
        <w:rPr>
          <w:rFonts w:ascii="Verdana" w:hAnsi="Verdana"/>
          <w:b/>
          <w:iCs/>
          <w:sz w:val="32"/>
          <w:szCs w:val="32"/>
        </w:rPr>
      </w:pPr>
      <w:r w:rsidRPr="00EE5D89">
        <w:rPr>
          <w:rFonts w:ascii="Verdana" w:hAnsi="Verdana"/>
          <w:b/>
          <w:iCs/>
          <w:sz w:val="32"/>
          <w:szCs w:val="32"/>
        </w:rPr>
        <w:lastRenderedPageBreak/>
        <w:t>План</w:t>
      </w:r>
      <w:r>
        <w:rPr>
          <w:rFonts w:ascii="Verdana" w:hAnsi="Verdana"/>
          <w:b/>
          <w:iCs/>
          <w:sz w:val="32"/>
          <w:szCs w:val="32"/>
        </w:rPr>
        <w:t xml:space="preserve"> </w:t>
      </w:r>
      <w:r w:rsidRPr="00EE5D89">
        <w:rPr>
          <w:rFonts w:ascii="Verdana" w:hAnsi="Verdana"/>
          <w:b/>
          <w:iCs/>
          <w:sz w:val="32"/>
          <w:szCs w:val="32"/>
        </w:rPr>
        <w:t xml:space="preserve">работы  </w:t>
      </w:r>
    </w:p>
    <w:p w:rsidR="00D11074" w:rsidRPr="00EE5D89" w:rsidRDefault="00D11074" w:rsidP="00D11074">
      <w:pPr>
        <w:jc w:val="center"/>
        <w:rPr>
          <w:rFonts w:ascii="Verdana" w:hAnsi="Verdana"/>
          <w:b/>
          <w:iCs/>
          <w:sz w:val="32"/>
          <w:szCs w:val="32"/>
        </w:rPr>
      </w:pPr>
      <w:r w:rsidRPr="00EE5D89">
        <w:rPr>
          <w:rFonts w:ascii="Verdana" w:hAnsi="Verdana"/>
          <w:b/>
          <w:iCs/>
          <w:sz w:val="32"/>
          <w:szCs w:val="32"/>
        </w:rPr>
        <w:t xml:space="preserve">Методической Комиссии учителей естественно-математических </w:t>
      </w:r>
      <w:r>
        <w:rPr>
          <w:rFonts w:ascii="Verdana" w:hAnsi="Verdana"/>
          <w:b/>
          <w:iCs/>
          <w:sz w:val="32"/>
          <w:szCs w:val="32"/>
        </w:rPr>
        <w:t>наук</w:t>
      </w:r>
    </w:p>
    <w:p w:rsidR="00D11074" w:rsidRPr="00EE5D89" w:rsidRDefault="00D11074" w:rsidP="00D11074">
      <w:pPr>
        <w:jc w:val="center"/>
        <w:rPr>
          <w:b/>
          <w:i/>
        </w:rPr>
      </w:pPr>
    </w:p>
    <w:p w:rsidR="00D11074" w:rsidRPr="00EE5D89" w:rsidRDefault="00D11074" w:rsidP="00D11074">
      <w:pPr>
        <w:jc w:val="center"/>
        <w:rPr>
          <w:b/>
        </w:rPr>
      </w:pPr>
    </w:p>
    <w:p w:rsidR="00D11074" w:rsidRPr="00EE5D89" w:rsidRDefault="00D11074" w:rsidP="00D11074">
      <w:pPr>
        <w:jc w:val="center"/>
        <w:rPr>
          <w:i/>
        </w:rPr>
      </w:pPr>
      <w:r w:rsidRPr="00EE5D89">
        <w:rPr>
          <w:b/>
        </w:rPr>
        <w:t>Девиз:</w:t>
      </w:r>
      <w:r w:rsidRPr="00EE5D89">
        <w:t xml:space="preserve"> </w:t>
      </w:r>
      <w:r w:rsidRPr="00EE5D89">
        <w:rPr>
          <w:i/>
        </w:rPr>
        <w:t xml:space="preserve">«… Каждый из нас обязан работать над собой, над совершенствованием своей личности, возлагая на себя определенную часть ответственности за жизнь человечества…»                                                                             </w:t>
      </w:r>
      <w:r w:rsidRPr="00EE5D89">
        <w:t>М. Склодовская-Кюри</w:t>
      </w:r>
    </w:p>
    <w:p w:rsidR="00D11074" w:rsidRPr="00EE5D89" w:rsidRDefault="00D11074" w:rsidP="00D11074">
      <w:pPr>
        <w:jc w:val="both"/>
      </w:pPr>
    </w:p>
    <w:p w:rsidR="00D11074" w:rsidRPr="00EE5D89" w:rsidRDefault="00D11074" w:rsidP="00D11074">
      <w:pPr>
        <w:shd w:val="clear" w:color="auto" w:fill="FFFFFF"/>
        <w:spacing w:before="33" w:after="33"/>
        <w:rPr>
          <w:i/>
          <w:color w:val="000000"/>
        </w:rPr>
      </w:pPr>
      <w:r w:rsidRPr="00EE5D89">
        <w:rPr>
          <w:i/>
          <w:color w:val="000000"/>
        </w:rPr>
        <w:t xml:space="preserve">              ПОДГОТОВКА К НОВОМУ УЧЕБНОМУ ГОДУ.</w:t>
      </w:r>
    </w:p>
    <w:p w:rsidR="00D11074" w:rsidRPr="00EE5D89" w:rsidRDefault="00D11074" w:rsidP="00D11074">
      <w:pPr>
        <w:shd w:val="clear" w:color="auto" w:fill="FFFFFF"/>
        <w:spacing w:before="33" w:after="33"/>
        <w:rPr>
          <w:bCs/>
          <w:color w:val="000000"/>
        </w:rPr>
      </w:pPr>
      <w:r w:rsidRPr="00EE5D89">
        <w:rPr>
          <w:b/>
          <w:bCs/>
          <w:color w:val="000000"/>
        </w:rPr>
        <w:t xml:space="preserve">     !!! </w:t>
      </w:r>
      <w:r w:rsidRPr="00EE5D89">
        <w:rPr>
          <w:bCs/>
          <w:color w:val="000000"/>
        </w:rPr>
        <w:t xml:space="preserve">Изучение всех приказов, постановлений, рекомендаций МОИ </w:t>
      </w:r>
      <w:proofErr w:type="gramStart"/>
      <w:r w:rsidRPr="00EE5D89">
        <w:rPr>
          <w:bCs/>
          <w:color w:val="000000"/>
        </w:rPr>
        <w:t>по организаций</w:t>
      </w:r>
      <w:proofErr w:type="gramEnd"/>
      <w:r w:rsidRPr="00EE5D89">
        <w:rPr>
          <w:bCs/>
          <w:color w:val="000000"/>
        </w:rPr>
        <w:t xml:space="preserve"> учебно-воспитательного процесса.</w:t>
      </w:r>
    </w:p>
    <w:p w:rsidR="00D11074" w:rsidRPr="00EE5D89" w:rsidRDefault="00D11074" w:rsidP="00D11074">
      <w:pPr>
        <w:shd w:val="clear" w:color="auto" w:fill="FFFFFF"/>
        <w:spacing w:before="33" w:after="33"/>
        <w:ind w:left="720" w:hanging="360"/>
        <w:rPr>
          <w:color w:val="000000"/>
        </w:rPr>
      </w:pPr>
      <w:r w:rsidRPr="00EE5D89">
        <w:rPr>
          <w:color w:val="000000"/>
        </w:rPr>
        <w:t xml:space="preserve">1. Изучение национального </w:t>
      </w:r>
      <w:r w:rsidRPr="00EE5D89">
        <w:rPr>
          <w:b/>
          <w:color w:val="000000"/>
        </w:rPr>
        <w:t>куррикулума 2019</w:t>
      </w:r>
      <w:r w:rsidRPr="00EE5D89">
        <w:rPr>
          <w:color w:val="000000"/>
        </w:rPr>
        <w:t xml:space="preserve"> </w:t>
      </w:r>
      <w:proofErr w:type="gramStart"/>
      <w:r w:rsidRPr="00EE5D89">
        <w:rPr>
          <w:color w:val="000000"/>
        </w:rPr>
        <w:t>года  по</w:t>
      </w:r>
      <w:proofErr w:type="gramEnd"/>
      <w:r w:rsidRPr="00EE5D89">
        <w:rPr>
          <w:color w:val="000000"/>
        </w:rPr>
        <w:t xml:space="preserve"> естественно-математическим дисциплинами его использование в новом учебном году, проверка наличия учебно – методического обеспечения по предметам.</w:t>
      </w:r>
    </w:p>
    <w:p w:rsidR="00D11074" w:rsidRPr="00EE5D89" w:rsidRDefault="00D11074" w:rsidP="00D11074">
      <w:pPr>
        <w:shd w:val="clear" w:color="auto" w:fill="FFFFFF"/>
        <w:spacing w:before="33" w:after="33"/>
        <w:ind w:left="720" w:hanging="360"/>
        <w:rPr>
          <w:color w:val="000000"/>
        </w:rPr>
      </w:pPr>
      <w:r w:rsidRPr="00EE5D89">
        <w:rPr>
          <w:color w:val="000000"/>
        </w:rPr>
        <w:t>2.  Уточнение недельной нагрузки учителей МК и выявления вакансий.</w:t>
      </w:r>
    </w:p>
    <w:p w:rsidR="00D11074" w:rsidRPr="00EE5D89" w:rsidRDefault="00D11074" w:rsidP="00D11074">
      <w:pPr>
        <w:shd w:val="clear" w:color="auto" w:fill="FFFFFF"/>
        <w:spacing w:before="33" w:after="33"/>
        <w:ind w:left="720" w:hanging="360"/>
        <w:rPr>
          <w:color w:val="000000"/>
        </w:rPr>
      </w:pPr>
      <w:r w:rsidRPr="00EE5D89">
        <w:rPr>
          <w:color w:val="000000"/>
        </w:rPr>
        <w:t>3.   Уточнение списков учителей:</w:t>
      </w:r>
    </w:p>
    <w:p w:rsidR="00D11074" w:rsidRPr="00EE5D89" w:rsidRDefault="00D11074" w:rsidP="00D11074">
      <w:pPr>
        <w:shd w:val="clear" w:color="auto" w:fill="FFFFFF"/>
        <w:spacing w:before="33" w:after="33"/>
        <w:ind w:left="708"/>
        <w:rPr>
          <w:color w:val="000000"/>
        </w:rPr>
      </w:pPr>
      <w:r w:rsidRPr="00EE5D89">
        <w:rPr>
          <w:color w:val="000000"/>
        </w:rPr>
        <w:t>а) записавшихся на курсы повышения квалификации;</w:t>
      </w:r>
    </w:p>
    <w:p w:rsidR="00D11074" w:rsidRPr="00EE5D89" w:rsidRDefault="00D11074" w:rsidP="00D11074">
      <w:pPr>
        <w:shd w:val="clear" w:color="auto" w:fill="FFFFFF"/>
        <w:spacing w:before="33" w:after="33"/>
        <w:ind w:left="708"/>
        <w:rPr>
          <w:color w:val="000000"/>
        </w:rPr>
      </w:pPr>
      <w:r w:rsidRPr="00EE5D89">
        <w:rPr>
          <w:color w:val="000000"/>
        </w:rPr>
        <w:t>б) подавших заявление на повышение квалификационной категории.</w:t>
      </w:r>
    </w:p>
    <w:p w:rsidR="00D11074" w:rsidRPr="00EE5D89" w:rsidRDefault="00D11074" w:rsidP="00D11074">
      <w:pPr>
        <w:shd w:val="clear" w:color="auto" w:fill="FFFFFF"/>
        <w:spacing w:before="33" w:after="33"/>
        <w:ind w:left="360"/>
        <w:rPr>
          <w:color w:val="000000"/>
        </w:rPr>
      </w:pPr>
      <w:r w:rsidRPr="00EE5D89">
        <w:rPr>
          <w:color w:val="000000"/>
        </w:rPr>
        <w:t>4.   Обсуждение плана проведения 1 – го дня занятий;</w:t>
      </w:r>
    </w:p>
    <w:p w:rsidR="00D11074" w:rsidRPr="00EE5D89" w:rsidRDefault="00D11074" w:rsidP="00D11074">
      <w:pPr>
        <w:shd w:val="clear" w:color="auto" w:fill="FFFFFF"/>
        <w:spacing w:before="33" w:after="33"/>
        <w:ind w:left="360"/>
        <w:rPr>
          <w:color w:val="000000"/>
        </w:rPr>
      </w:pPr>
      <w:r w:rsidRPr="00EE5D89">
        <w:rPr>
          <w:color w:val="000000"/>
        </w:rPr>
        <w:t xml:space="preserve">5.   Подготовка кабинетов химии, биологии, </w:t>
      </w:r>
      <w:proofErr w:type="gramStart"/>
      <w:r w:rsidRPr="00EE5D89">
        <w:rPr>
          <w:color w:val="000000"/>
        </w:rPr>
        <w:t>математики,  географии</w:t>
      </w:r>
      <w:proofErr w:type="gramEnd"/>
      <w:r w:rsidRPr="00EE5D89">
        <w:rPr>
          <w:color w:val="000000"/>
        </w:rPr>
        <w:t>, физики и информатики  к   началу учебного года.</w:t>
      </w:r>
    </w:p>
    <w:p w:rsidR="00D11074" w:rsidRPr="00EE5D89" w:rsidRDefault="00D11074" w:rsidP="00D11074">
      <w:pPr>
        <w:shd w:val="clear" w:color="auto" w:fill="FFFFFF"/>
        <w:spacing w:before="33" w:after="33"/>
        <w:ind w:left="360"/>
        <w:rPr>
          <w:color w:val="000000"/>
        </w:rPr>
      </w:pPr>
      <w:r w:rsidRPr="00EE5D89">
        <w:rPr>
          <w:color w:val="000000"/>
        </w:rPr>
        <w:t>6.   Участие в педагогическом совете.</w:t>
      </w:r>
    </w:p>
    <w:p w:rsidR="00D11074" w:rsidRPr="00EE5D89" w:rsidRDefault="00D11074" w:rsidP="00D11074">
      <w:pPr>
        <w:shd w:val="clear" w:color="auto" w:fill="FFFFFF"/>
        <w:spacing w:before="33" w:after="33"/>
        <w:ind w:left="360"/>
        <w:rPr>
          <w:color w:val="000000"/>
        </w:rPr>
      </w:pPr>
      <w:r w:rsidRPr="00EE5D89">
        <w:rPr>
          <w:color w:val="000000"/>
        </w:rPr>
        <w:t>7.  Корректировка плана работы МК на новый учебный год.</w:t>
      </w:r>
    </w:p>
    <w:p w:rsidR="00D11074" w:rsidRPr="00EE5D89" w:rsidRDefault="00D11074" w:rsidP="00D11074">
      <w:pPr>
        <w:shd w:val="clear" w:color="auto" w:fill="FFFFFF"/>
        <w:spacing w:before="33" w:after="33"/>
        <w:ind w:left="360"/>
        <w:rPr>
          <w:color w:val="000000"/>
        </w:rPr>
      </w:pPr>
      <w:r w:rsidRPr="00EE5D89">
        <w:rPr>
          <w:color w:val="000000"/>
        </w:rPr>
        <w:t xml:space="preserve">8.  </w:t>
      </w:r>
      <w:proofErr w:type="gramStart"/>
      <w:r w:rsidRPr="00EE5D89">
        <w:rPr>
          <w:color w:val="000000"/>
        </w:rPr>
        <w:t>Использование  всех</w:t>
      </w:r>
      <w:proofErr w:type="gramEnd"/>
      <w:r w:rsidRPr="00EE5D89">
        <w:rPr>
          <w:color w:val="000000"/>
        </w:rPr>
        <w:t xml:space="preserve"> рекомендуемых и возможных информационных ресурсов для возможного онлайн обучения.</w:t>
      </w:r>
    </w:p>
    <w:p w:rsidR="00D11074" w:rsidRPr="00EE5D89" w:rsidRDefault="00D11074" w:rsidP="00D11074">
      <w:pPr>
        <w:spacing w:line="240" w:lineRule="exact"/>
        <w:jc w:val="center"/>
      </w:pPr>
    </w:p>
    <w:p w:rsidR="00D11074" w:rsidRPr="00EE5D89" w:rsidRDefault="00D11074" w:rsidP="00D11074">
      <w:pPr>
        <w:ind w:left="-851" w:firstLine="851"/>
        <w:jc w:val="center"/>
        <w:rPr>
          <w:b/>
        </w:rPr>
      </w:pPr>
      <w:r w:rsidRPr="00EE5D89">
        <w:rPr>
          <w:b/>
        </w:rPr>
        <w:t>Методическая тема, над которой работает МК:</w:t>
      </w:r>
    </w:p>
    <w:p w:rsidR="00D11074" w:rsidRPr="00EE5D89" w:rsidRDefault="00D11074" w:rsidP="00D11074">
      <w:pPr>
        <w:ind w:left="-851" w:firstLine="425"/>
        <w:jc w:val="center"/>
        <w:rPr>
          <w:b/>
        </w:rPr>
      </w:pPr>
    </w:p>
    <w:p w:rsidR="00D11074" w:rsidRPr="00EE5D89" w:rsidRDefault="00D11074" w:rsidP="00D11074">
      <w:pPr>
        <w:ind w:left="-426"/>
        <w:jc w:val="center"/>
        <w:rPr>
          <w:b/>
          <w:i/>
        </w:rPr>
      </w:pPr>
      <w:proofErr w:type="gramStart"/>
      <w:r w:rsidRPr="00EE5D89">
        <w:rPr>
          <w:b/>
          <w:i/>
        </w:rPr>
        <w:t>« Формирование</w:t>
      </w:r>
      <w:proofErr w:type="gramEnd"/>
      <w:r w:rsidRPr="00EE5D89">
        <w:rPr>
          <w:b/>
          <w:i/>
        </w:rPr>
        <w:t xml:space="preserve"> ключевых компетенций учащихся по предметам естественно- математического цикла и их роль в повышении качества знаний учащихся.»</w:t>
      </w:r>
    </w:p>
    <w:p w:rsidR="00D11074" w:rsidRPr="00EE5D89" w:rsidRDefault="00D11074" w:rsidP="00D11074">
      <w:pPr>
        <w:spacing w:line="240" w:lineRule="exact"/>
      </w:pPr>
    </w:p>
    <w:p w:rsidR="00D11074" w:rsidRPr="00EE5D89" w:rsidRDefault="00D11074" w:rsidP="00D11074">
      <w:pPr>
        <w:widowControl w:val="0"/>
        <w:spacing w:line="239" w:lineRule="auto"/>
        <w:ind w:right="117"/>
        <w:rPr>
          <w:b/>
          <w:bCs/>
          <w:color w:val="000000"/>
          <w:spacing w:val="-1"/>
        </w:rPr>
      </w:pPr>
      <w:r w:rsidRPr="00EE5D89">
        <w:rPr>
          <w:b/>
          <w:bCs/>
          <w:color w:val="000000"/>
        </w:rPr>
        <w:t xml:space="preserve">Цель </w:t>
      </w:r>
      <w:r w:rsidRPr="00EE5D89">
        <w:rPr>
          <w:b/>
          <w:bCs/>
          <w:color w:val="000000"/>
          <w:spacing w:val="-1"/>
        </w:rPr>
        <w:t>р</w:t>
      </w:r>
      <w:r w:rsidRPr="00EE5D89">
        <w:rPr>
          <w:b/>
          <w:bCs/>
          <w:color w:val="000000"/>
        </w:rPr>
        <w:t xml:space="preserve">аботы </w:t>
      </w:r>
      <w:proofErr w:type="gramStart"/>
      <w:r w:rsidRPr="00EE5D89">
        <w:rPr>
          <w:b/>
          <w:bCs/>
          <w:color w:val="000000"/>
        </w:rPr>
        <w:t xml:space="preserve">МК </w:t>
      </w:r>
      <w:r w:rsidRPr="00EE5D89">
        <w:rPr>
          <w:b/>
          <w:bCs/>
          <w:color w:val="000000"/>
          <w:spacing w:val="1"/>
        </w:rPr>
        <w:t xml:space="preserve"> </w:t>
      </w:r>
      <w:r w:rsidRPr="00EE5D89">
        <w:rPr>
          <w:b/>
          <w:bCs/>
          <w:color w:val="000000"/>
        </w:rPr>
        <w:t>учителей</w:t>
      </w:r>
      <w:proofErr w:type="gramEnd"/>
      <w:r w:rsidRPr="00EE5D89">
        <w:rPr>
          <w:b/>
          <w:bCs/>
          <w:color w:val="000000"/>
        </w:rPr>
        <w:t xml:space="preserve"> е</w:t>
      </w:r>
      <w:r w:rsidRPr="00EE5D89">
        <w:rPr>
          <w:b/>
          <w:bCs/>
          <w:color w:val="000000"/>
          <w:spacing w:val="-2"/>
        </w:rPr>
        <w:t>с</w:t>
      </w:r>
      <w:r w:rsidRPr="00EE5D89">
        <w:rPr>
          <w:b/>
          <w:bCs/>
          <w:color w:val="000000"/>
        </w:rPr>
        <w:t>т</w:t>
      </w:r>
      <w:r w:rsidRPr="00EE5D89">
        <w:rPr>
          <w:b/>
          <w:bCs/>
          <w:color w:val="000000"/>
          <w:spacing w:val="-1"/>
        </w:rPr>
        <w:t>е</w:t>
      </w:r>
      <w:r w:rsidRPr="00EE5D89">
        <w:rPr>
          <w:b/>
          <w:bCs/>
          <w:color w:val="000000"/>
        </w:rPr>
        <w:t>ст</w:t>
      </w:r>
      <w:r w:rsidRPr="00EE5D89">
        <w:rPr>
          <w:b/>
          <w:bCs/>
          <w:color w:val="000000"/>
          <w:spacing w:val="-1"/>
        </w:rPr>
        <w:t>в</w:t>
      </w:r>
      <w:r w:rsidRPr="00EE5D89">
        <w:rPr>
          <w:b/>
          <w:bCs/>
          <w:color w:val="000000"/>
        </w:rPr>
        <w:t>ен</w:t>
      </w:r>
      <w:r w:rsidRPr="00EE5D89">
        <w:rPr>
          <w:b/>
          <w:bCs/>
          <w:color w:val="000000"/>
          <w:spacing w:val="-1"/>
        </w:rPr>
        <w:t>н</w:t>
      </w:r>
      <w:r w:rsidRPr="00EE5D89">
        <w:rPr>
          <w:b/>
          <w:bCs/>
          <w:color w:val="000000"/>
          <w:spacing w:val="1"/>
        </w:rPr>
        <w:t>о</w:t>
      </w:r>
      <w:r w:rsidRPr="00EE5D89">
        <w:rPr>
          <w:b/>
          <w:bCs/>
          <w:color w:val="000000"/>
        </w:rPr>
        <w:t>-мате</w:t>
      </w:r>
      <w:r w:rsidRPr="00EE5D89">
        <w:rPr>
          <w:b/>
          <w:bCs/>
          <w:color w:val="000000"/>
          <w:spacing w:val="-1"/>
        </w:rPr>
        <w:t>ма</w:t>
      </w:r>
      <w:r w:rsidRPr="00EE5D89">
        <w:rPr>
          <w:b/>
          <w:bCs/>
          <w:color w:val="000000"/>
        </w:rPr>
        <w:t>тиче</w:t>
      </w:r>
      <w:r w:rsidRPr="00EE5D89">
        <w:rPr>
          <w:b/>
          <w:bCs/>
          <w:color w:val="000000"/>
          <w:spacing w:val="-1"/>
        </w:rPr>
        <w:t>ск</w:t>
      </w:r>
      <w:r w:rsidRPr="00EE5D89">
        <w:rPr>
          <w:b/>
          <w:bCs/>
          <w:color w:val="000000"/>
        </w:rPr>
        <w:t>ого</w:t>
      </w:r>
      <w:r w:rsidRPr="00EE5D89">
        <w:rPr>
          <w:b/>
          <w:bCs/>
          <w:color w:val="000000"/>
          <w:spacing w:val="1"/>
        </w:rPr>
        <w:t xml:space="preserve"> </w:t>
      </w:r>
      <w:r w:rsidRPr="00EE5D89">
        <w:rPr>
          <w:b/>
          <w:bCs/>
          <w:color w:val="000000"/>
        </w:rPr>
        <w:t>цикла</w:t>
      </w:r>
      <w:r w:rsidRPr="00EE5D89">
        <w:rPr>
          <w:b/>
          <w:bCs/>
          <w:color w:val="000000"/>
          <w:spacing w:val="1"/>
        </w:rPr>
        <w:t xml:space="preserve"> -</w:t>
      </w:r>
      <w:r w:rsidRPr="00EE5D89">
        <w:rPr>
          <w:b/>
          <w:bCs/>
          <w:color w:val="000000"/>
        </w:rPr>
        <w:t xml:space="preserve"> </w:t>
      </w:r>
      <w:r w:rsidRPr="00EE5D89">
        <w:rPr>
          <w:color w:val="000000"/>
          <w:spacing w:val="-1"/>
        </w:rPr>
        <w:t>с</w:t>
      </w:r>
      <w:r w:rsidRPr="00EE5D89">
        <w:rPr>
          <w:color w:val="000000"/>
        </w:rPr>
        <w:t>ов</w:t>
      </w:r>
      <w:r w:rsidRPr="00EE5D89">
        <w:rPr>
          <w:color w:val="000000"/>
          <w:spacing w:val="-1"/>
        </w:rPr>
        <w:t>ер</w:t>
      </w:r>
      <w:r w:rsidRPr="00EE5D89">
        <w:rPr>
          <w:color w:val="000000"/>
        </w:rPr>
        <w:t>шенст</w:t>
      </w:r>
      <w:r w:rsidRPr="00EE5D89">
        <w:rPr>
          <w:color w:val="000000"/>
          <w:spacing w:val="-2"/>
        </w:rPr>
        <w:t>в</w:t>
      </w:r>
      <w:r w:rsidRPr="00EE5D89">
        <w:rPr>
          <w:color w:val="000000"/>
        </w:rPr>
        <w:t>ова</w:t>
      </w:r>
      <w:r w:rsidRPr="00EE5D89">
        <w:rPr>
          <w:color w:val="000000"/>
          <w:spacing w:val="-2"/>
        </w:rPr>
        <w:t>н</w:t>
      </w:r>
      <w:r w:rsidRPr="00EE5D89">
        <w:rPr>
          <w:color w:val="000000"/>
        </w:rPr>
        <w:t>ие</w:t>
      </w:r>
      <w:r w:rsidRPr="00EE5D89">
        <w:rPr>
          <w:color w:val="000000"/>
          <w:spacing w:val="-2"/>
        </w:rPr>
        <w:t xml:space="preserve"> </w:t>
      </w:r>
      <w:r w:rsidRPr="00EE5D89">
        <w:rPr>
          <w:color w:val="000000"/>
        </w:rPr>
        <w:t>педа</w:t>
      </w:r>
      <w:r w:rsidRPr="00EE5D89">
        <w:rPr>
          <w:color w:val="000000"/>
          <w:spacing w:val="-2"/>
        </w:rPr>
        <w:t>г</w:t>
      </w:r>
      <w:r w:rsidRPr="00EE5D89">
        <w:rPr>
          <w:color w:val="000000"/>
        </w:rPr>
        <w:t>ог</w:t>
      </w:r>
      <w:r w:rsidRPr="00EE5D89">
        <w:rPr>
          <w:color w:val="000000"/>
          <w:spacing w:val="-1"/>
        </w:rPr>
        <w:t>и</w:t>
      </w:r>
      <w:r w:rsidRPr="00EE5D89">
        <w:rPr>
          <w:color w:val="000000"/>
        </w:rPr>
        <w:t>ческо</w:t>
      </w:r>
      <w:r w:rsidRPr="00EE5D89">
        <w:rPr>
          <w:color w:val="000000"/>
          <w:spacing w:val="-2"/>
        </w:rPr>
        <w:t>г</w:t>
      </w:r>
      <w:r w:rsidRPr="00EE5D89">
        <w:rPr>
          <w:color w:val="000000"/>
        </w:rPr>
        <w:t>о</w:t>
      </w:r>
      <w:r w:rsidRPr="00EE5D89">
        <w:rPr>
          <w:color w:val="000000"/>
          <w:spacing w:val="1"/>
        </w:rPr>
        <w:t xml:space="preserve"> </w:t>
      </w:r>
      <w:r w:rsidRPr="00EE5D89">
        <w:rPr>
          <w:color w:val="000000"/>
        </w:rPr>
        <w:t>мас</w:t>
      </w:r>
      <w:r w:rsidRPr="00EE5D89">
        <w:rPr>
          <w:color w:val="000000"/>
          <w:spacing w:val="-2"/>
        </w:rPr>
        <w:t>т</w:t>
      </w:r>
      <w:r w:rsidRPr="00EE5D89">
        <w:rPr>
          <w:color w:val="000000"/>
        </w:rPr>
        <w:t>ерс</w:t>
      </w:r>
      <w:r w:rsidRPr="00EE5D89">
        <w:rPr>
          <w:color w:val="000000"/>
          <w:spacing w:val="-2"/>
        </w:rPr>
        <w:t>т</w:t>
      </w:r>
      <w:r w:rsidRPr="00EE5D89">
        <w:rPr>
          <w:color w:val="000000"/>
        </w:rPr>
        <w:t xml:space="preserve">ва </w:t>
      </w:r>
      <w:r w:rsidRPr="00EE5D89">
        <w:rPr>
          <w:color w:val="000000"/>
          <w:spacing w:val="-2"/>
        </w:rPr>
        <w:t>у</w:t>
      </w:r>
      <w:r w:rsidRPr="00EE5D89">
        <w:rPr>
          <w:color w:val="000000"/>
        </w:rPr>
        <w:t>чителей по овла</w:t>
      </w:r>
      <w:r w:rsidRPr="00EE5D89">
        <w:rPr>
          <w:color w:val="000000"/>
          <w:spacing w:val="-1"/>
        </w:rPr>
        <w:t>д</w:t>
      </w:r>
      <w:r w:rsidRPr="00EE5D89">
        <w:rPr>
          <w:color w:val="000000"/>
          <w:spacing w:val="-2"/>
        </w:rPr>
        <w:t>е</w:t>
      </w:r>
      <w:r w:rsidRPr="00EE5D89">
        <w:rPr>
          <w:color w:val="000000"/>
        </w:rPr>
        <w:t>н</w:t>
      </w:r>
      <w:r w:rsidRPr="00EE5D89">
        <w:rPr>
          <w:color w:val="000000"/>
          <w:spacing w:val="1"/>
        </w:rPr>
        <w:t>и</w:t>
      </w:r>
      <w:r w:rsidRPr="00EE5D89">
        <w:rPr>
          <w:color w:val="000000"/>
        </w:rPr>
        <w:t xml:space="preserve">ю </w:t>
      </w:r>
      <w:r w:rsidRPr="00EE5D89">
        <w:rPr>
          <w:color w:val="000000"/>
          <w:spacing w:val="-1"/>
        </w:rPr>
        <w:t>и</w:t>
      </w:r>
      <w:r w:rsidRPr="00EE5D89">
        <w:rPr>
          <w:color w:val="000000"/>
        </w:rPr>
        <w:t>н</w:t>
      </w:r>
      <w:r w:rsidRPr="00EE5D89">
        <w:rPr>
          <w:color w:val="000000"/>
          <w:spacing w:val="-1"/>
        </w:rPr>
        <w:t>н</w:t>
      </w:r>
      <w:r w:rsidRPr="00EE5D89">
        <w:rPr>
          <w:color w:val="000000"/>
        </w:rPr>
        <w:t>оваци</w:t>
      </w:r>
      <w:r w:rsidRPr="00EE5D89">
        <w:rPr>
          <w:color w:val="000000"/>
          <w:spacing w:val="-1"/>
        </w:rPr>
        <w:t>о</w:t>
      </w:r>
      <w:r w:rsidRPr="00EE5D89">
        <w:rPr>
          <w:color w:val="000000"/>
        </w:rPr>
        <w:t>нн</w:t>
      </w:r>
      <w:r w:rsidRPr="00EE5D89">
        <w:rPr>
          <w:color w:val="000000"/>
          <w:spacing w:val="-1"/>
        </w:rPr>
        <w:t>ы</w:t>
      </w:r>
      <w:r w:rsidRPr="00EE5D89">
        <w:rPr>
          <w:color w:val="000000"/>
        </w:rPr>
        <w:t>ми технология</w:t>
      </w:r>
      <w:r w:rsidRPr="00EE5D89">
        <w:rPr>
          <w:color w:val="000000"/>
          <w:spacing w:val="-1"/>
        </w:rPr>
        <w:t>м</w:t>
      </w:r>
      <w:r w:rsidRPr="00EE5D89">
        <w:rPr>
          <w:color w:val="000000"/>
        </w:rPr>
        <w:t>и</w:t>
      </w:r>
      <w:r w:rsidRPr="00EE5D89">
        <w:rPr>
          <w:color w:val="000000"/>
          <w:spacing w:val="5"/>
        </w:rPr>
        <w:t xml:space="preserve"> </w:t>
      </w:r>
      <w:r w:rsidRPr="00EE5D89">
        <w:rPr>
          <w:color w:val="000000"/>
          <w:spacing w:val="1"/>
        </w:rPr>
        <w:t>в</w:t>
      </w:r>
      <w:r w:rsidRPr="00EE5D89">
        <w:rPr>
          <w:color w:val="000000"/>
        </w:rPr>
        <w:t xml:space="preserve"> </w:t>
      </w:r>
      <w:r w:rsidRPr="00EE5D89">
        <w:rPr>
          <w:color w:val="000000"/>
          <w:spacing w:val="-4"/>
        </w:rPr>
        <w:t>у</w:t>
      </w:r>
      <w:r w:rsidRPr="00EE5D89">
        <w:rPr>
          <w:color w:val="000000"/>
        </w:rPr>
        <w:t>слови</w:t>
      </w:r>
      <w:r w:rsidRPr="00EE5D89">
        <w:rPr>
          <w:color w:val="000000"/>
          <w:spacing w:val="2"/>
        </w:rPr>
        <w:t>я</w:t>
      </w:r>
      <w:r w:rsidRPr="00EE5D89">
        <w:rPr>
          <w:color w:val="000000"/>
        </w:rPr>
        <w:t>х вн</w:t>
      </w:r>
      <w:r w:rsidRPr="00EE5D89">
        <w:rPr>
          <w:color w:val="000000"/>
          <w:spacing w:val="-1"/>
        </w:rPr>
        <w:t>ед</w:t>
      </w:r>
      <w:r w:rsidRPr="00EE5D89">
        <w:rPr>
          <w:color w:val="000000"/>
        </w:rPr>
        <w:t>рения</w:t>
      </w:r>
      <w:r w:rsidRPr="00EE5D89">
        <w:rPr>
          <w:color w:val="000000"/>
          <w:spacing w:val="-2"/>
        </w:rPr>
        <w:t xml:space="preserve"> </w:t>
      </w:r>
      <w:r w:rsidRPr="00EE5D89">
        <w:rPr>
          <w:color w:val="000000"/>
        </w:rPr>
        <w:t xml:space="preserve"> Куррикулума 2019 </w:t>
      </w:r>
      <w:r w:rsidRPr="00EE5D89">
        <w:rPr>
          <w:color w:val="000000"/>
          <w:spacing w:val="1"/>
        </w:rPr>
        <w:t>д</w:t>
      </w:r>
      <w:r w:rsidRPr="00EE5D89">
        <w:rPr>
          <w:color w:val="000000"/>
        </w:rPr>
        <w:t>ля раз</w:t>
      </w:r>
      <w:r w:rsidRPr="00EE5D89">
        <w:rPr>
          <w:color w:val="000000"/>
          <w:spacing w:val="-2"/>
        </w:rPr>
        <w:t>в</w:t>
      </w:r>
      <w:r w:rsidRPr="00EE5D89">
        <w:rPr>
          <w:color w:val="000000"/>
        </w:rPr>
        <w:t>ития</w:t>
      </w:r>
      <w:r w:rsidRPr="00EE5D89">
        <w:rPr>
          <w:color w:val="000000"/>
          <w:spacing w:val="-2"/>
        </w:rPr>
        <w:t xml:space="preserve"> </w:t>
      </w:r>
      <w:r w:rsidRPr="00EE5D89">
        <w:rPr>
          <w:color w:val="000000"/>
        </w:rPr>
        <w:t>их</w:t>
      </w:r>
      <w:r w:rsidRPr="00EE5D89">
        <w:rPr>
          <w:color w:val="000000"/>
          <w:spacing w:val="1"/>
        </w:rPr>
        <w:t xml:space="preserve"> </w:t>
      </w:r>
      <w:r w:rsidRPr="00EE5D89">
        <w:rPr>
          <w:color w:val="000000"/>
        </w:rPr>
        <w:t>твор</w:t>
      </w:r>
      <w:r w:rsidRPr="00EE5D89">
        <w:rPr>
          <w:color w:val="000000"/>
          <w:spacing w:val="-1"/>
        </w:rPr>
        <w:t>ч</w:t>
      </w:r>
      <w:r w:rsidRPr="00EE5D89">
        <w:rPr>
          <w:color w:val="000000"/>
        </w:rPr>
        <w:t>ес</w:t>
      </w:r>
      <w:r w:rsidRPr="00EE5D89">
        <w:rPr>
          <w:color w:val="000000"/>
          <w:spacing w:val="-2"/>
        </w:rPr>
        <w:t>к</w:t>
      </w:r>
      <w:r w:rsidRPr="00EE5D89">
        <w:rPr>
          <w:color w:val="000000"/>
          <w:spacing w:val="1"/>
        </w:rPr>
        <w:t>о</w:t>
      </w:r>
      <w:r w:rsidRPr="00EE5D89">
        <w:rPr>
          <w:color w:val="000000"/>
          <w:spacing w:val="-1"/>
        </w:rPr>
        <w:t>г</w:t>
      </w:r>
      <w:r w:rsidRPr="00EE5D89">
        <w:rPr>
          <w:color w:val="000000"/>
        </w:rPr>
        <w:t>о</w:t>
      </w:r>
      <w:r w:rsidRPr="00EE5D89">
        <w:rPr>
          <w:color w:val="000000"/>
          <w:spacing w:val="1"/>
        </w:rPr>
        <w:t xml:space="preserve"> </w:t>
      </w:r>
      <w:r w:rsidRPr="00EE5D89">
        <w:rPr>
          <w:color w:val="000000"/>
          <w:spacing w:val="-1"/>
        </w:rPr>
        <w:t>п</w:t>
      </w:r>
      <w:r w:rsidRPr="00EE5D89">
        <w:rPr>
          <w:color w:val="000000"/>
        </w:rPr>
        <w:t>о</w:t>
      </w:r>
      <w:r w:rsidRPr="00EE5D89">
        <w:rPr>
          <w:color w:val="000000"/>
          <w:spacing w:val="-2"/>
        </w:rPr>
        <w:t>т</w:t>
      </w:r>
      <w:r w:rsidRPr="00EE5D89">
        <w:rPr>
          <w:color w:val="000000"/>
        </w:rPr>
        <w:t>енциала и</w:t>
      </w:r>
      <w:r w:rsidRPr="00EE5D89">
        <w:rPr>
          <w:color w:val="000000"/>
          <w:spacing w:val="1"/>
        </w:rPr>
        <w:t xml:space="preserve"> </w:t>
      </w:r>
      <w:r w:rsidRPr="00EE5D89">
        <w:rPr>
          <w:color w:val="000000"/>
        </w:rPr>
        <w:t>повы</w:t>
      </w:r>
      <w:r w:rsidRPr="00EE5D89">
        <w:rPr>
          <w:color w:val="000000"/>
          <w:spacing w:val="-2"/>
        </w:rPr>
        <w:t>ш</w:t>
      </w:r>
      <w:r w:rsidRPr="00EE5D89">
        <w:rPr>
          <w:color w:val="000000"/>
        </w:rPr>
        <w:t>ения эффе</w:t>
      </w:r>
      <w:r w:rsidRPr="00EE5D89">
        <w:rPr>
          <w:color w:val="000000"/>
          <w:spacing w:val="-1"/>
        </w:rPr>
        <w:t>к</w:t>
      </w:r>
      <w:r w:rsidRPr="00EE5D89">
        <w:rPr>
          <w:color w:val="000000"/>
        </w:rPr>
        <w:t>тивности</w:t>
      </w:r>
      <w:r w:rsidRPr="00EE5D89">
        <w:rPr>
          <w:color w:val="000000"/>
          <w:spacing w:val="-1"/>
        </w:rPr>
        <w:t xml:space="preserve"> </w:t>
      </w:r>
      <w:r w:rsidRPr="00EE5D89">
        <w:rPr>
          <w:color w:val="000000"/>
        </w:rPr>
        <w:t>р</w:t>
      </w:r>
      <w:r w:rsidRPr="00EE5D89">
        <w:rPr>
          <w:color w:val="000000"/>
          <w:spacing w:val="-1"/>
        </w:rPr>
        <w:t>а</w:t>
      </w:r>
      <w:r w:rsidRPr="00EE5D89">
        <w:rPr>
          <w:color w:val="000000"/>
        </w:rPr>
        <w:t>боты</w:t>
      </w:r>
      <w:r w:rsidRPr="00EE5D89">
        <w:rPr>
          <w:color w:val="000000"/>
          <w:spacing w:val="-1"/>
        </w:rPr>
        <w:t xml:space="preserve"> </w:t>
      </w:r>
      <w:r w:rsidRPr="00EE5D89">
        <w:rPr>
          <w:color w:val="000000"/>
        </w:rPr>
        <w:t>по</w:t>
      </w:r>
      <w:r w:rsidRPr="00EE5D89">
        <w:rPr>
          <w:color w:val="000000"/>
          <w:spacing w:val="-1"/>
        </w:rPr>
        <w:t xml:space="preserve"> </w:t>
      </w:r>
      <w:r w:rsidRPr="00EE5D89">
        <w:rPr>
          <w:color w:val="000000"/>
        </w:rPr>
        <w:t>под</w:t>
      </w:r>
      <w:r w:rsidRPr="00EE5D89">
        <w:rPr>
          <w:color w:val="000000"/>
          <w:spacing w:val="-1"/>
        </w:rPr>
        <w:t>г</w:t>
      </w:r>
      <w:r w:rsidRPr="00EE5D89">
        <w:rPr>
          <w:color w:val="000000"/>
        </w:rPr>
        <w:t>от</w:t>
      </w:r>
      <w:r w:rsidRPr="00EE5D89">
        <w:rPr>
          <w:color w:val="000000"/>
          <w:spacing w:val="1"/>
        </w:rPr>
        <w:t>о</w:t>
      </w:r>
      <w:r w:rsidRPr="00EE5D89">
        <w:rPr>
          <w:color w:val="000000"/>
        </w:rPr>
        <w:t>вке в</w:t>
      </w:r>
      <w:r w:rsidRPr="00EE5D89">
        <w:rPr>
          <w:color w:val="000000"/>
          <w:spacing w:val="-1"/>
        </w:rPr>
        <w:t>ы</w:t>
      </w:r>
      <w:r w:rsidRPr="00EE5D89">
        <w:rPr>
          <w:color w:val="000000"/>
        </w:rPr>
        <w:t>п</w:t>
      </w:r>
      <w:r w:rsidRPr="00EE5D89">
        <w:rPr>
          <w:color w:val="000000"/>
          <w:spacing w:val="-2"/>
        </w:rPr>
        <w:t>у</w:t>
      </w:r>
      <w:r w:rsidRPr="00EE5D89">
        <w:rPr>
          <w:color w:val="000000"/>
        </w:rPr>
        <w:t xml:space="preserve">скников лицея </w:t>
      </w:r>
      <w:r w:rsidRPr="00EE5D89">
        <w:rPr>
          <w:color w:val="000000"/>
          <w:spacing w:val="1"/>
        </w:rPr>
        <w:t>к</w:t>
      </w:r>
      <w:r w:rsidRPr="00EE5D89">
        <w:rPr>
          <w:color w:val="000000"/>
        </w:rPr>
        <w:t xml:space="preserve"> выпускным экзаменам.</w:t>
      </w:r>
    </w:p>
    <w:p w:rsidR="00D11074" w:rsidRPr="00EE5D89" w:rsidRDefault="00D11074" w:rsidP="00D11074">
      <w:pPr>
        <w:jc w:val="both"/>
        <w:rPr>
          <w:b/>
          <w:i/>
        </w:rPr>
      </w:pPr>
    </w:p>
    <w:p w:rsidR="00D11074" w:rsidRDefault="00D11074" w:rsidP="00D11074">
      <w:pPr>
        <w:jc w:val="both"/>
      </w:pPr>
    </w:p>
    <w:p w:rsidR="00D11074" w:rsidRDefault="00D11074" w:rsidP="00D11074">
      <w:pPr>
        <w:jc w:val="both"/>
      </w:pPr>
    </w:p>
    <w:p w:rsidR="00D11074" w:rsidRDefault="00D11074" w:rsidP="00D11074">
      <w:pPr>
        <w:jc w:val="both"/>
      </w:pPr>
    </w:p>
    <w:p w:rsidR="00D11074" w:rsidRDefault="00D11074" w:rsidP="00D11074">
      <w:pPr>
        <w:jc w:val="both"/>
      </w:pPr>
    </w:p>
    <w:p w:rsidR="00DD1089" w:rsidRDefault="00DD1089" w:rsidP="00D11074">
      <w:pPr>
        <w:jc w:val="both"/>
      </w:pPr>
    </w:p>
    <w:p w:rsidR="00DD1089" w:rsidRDefault="00DD1089" w:rsidP="00D11074">
      <w:pPr>
        <w:jc w:val="both"/>
      </w:pPr>
    </w:p>
    <w:p w:rsidR="00DD1089" w:rsidRDefault="00DD1089" w:rsidP="00D11074">
      <w:pPr>
        <w:jc w:val="both"/>
      </w:pPr>
    </w:p>
    <w:p w:rsidR="00D11074" w:rsidRDefault="00D11074" w:rsidP="00D11074">
      <w:pPr>
        <w:jc w:val="both"/>
      </w:pPr>
    </w:p>
    <w:p w:rsidR="00D11074" w:rsidRPr="00EE5D89" w:rsidRDefault="00D11074" w:rsidP="00D11074">
      <w:pPr>
        <w:jc w:val="both"/>
        <w:rPr>
          <w:b/>
          <w:i/>
        </w:rPr>
      </w:pPr>
      <w:r w:rsidRPr="00EE5D89">
        <w:t xml:space="preserve">В этом соответствии стоят следующие </w:t>
      </w:r>
      <w:r w:rsidRPr="00EE5D89">
        <w:rPr>
          <w:b/>
          <w:i/>
        </w:rPr>
        <w:t>задачи:</w:t>
      </w:r>
    </w:p>
    <w:p w:rsidR="00D11074" w:rsidRPr="00EE5D89" w:rsidRDefault="00D11074" w:rsidP="00D11074">
      <w:pPr>
        <w:jc w:val="both"/>
        <w:rPr>
          <w:b/>
          <w:i/>
        </w:rPr>
      </w:pPr>
    </w:p>
    <w:p w:rsidR="00D11074" w:rsidRPr="00EE5D89" w:rsidRDefault="00D11074" w:rsidP="00495EAD">
      <w:pPr>
        <w:pStyle w:val="a3"/>
        <w:numPr>
          <w:ilvl w:val="0"/>
          <w:numId w:val="31"/>
        </w:numPr>
      </w:pPr>
      <w:r w:rsidRPr="00EE5D89">
        <w:t>Выявление, обобщение и распространение положительного опыта по использованию компетентностного подхода в воспитании и обучении учащихся.</w:t>
      </w:r>
    </w:p>
    <w:p w:rsidR="00D11074" w:rsidRPr="00EE5D89" w:rsidRDefault="00D11074" w:rsidP="00495EAD">
      <w:pPr>
        <w:pStyle w:val="a3"/>
        <w:numPr>
          <w:ilvl w:val="0"/>
          <w:numId w:val="31"/>
        </w:numPr>
      </w:pPr>
      <w:r w:rsidRPr="00EE5D89">
        <w:t>Освоение и внедрение современных педагогических технологий.</w:t>
      </w:r>
    </w:p>
    <w:p w:rsidR="00D11074" w:rsidRPr="00EE5D89" w:rsidRDefault="00D11074" w:rsidP="00495EAD">
      <w:pPr>
        <w:pStyle w:val="a3"/>
        <w:numPr>
          <w:ilvl w:val="0"/>
          <w:numId w:val="31"/>
        </w:numPr>
      </w:pPr>
      <w:r w:rsidRPr="00EE5D89">
        <w:t>Повышение качества образования по предметам через интеграцию инновационного, научно-исследовательского, общеобразовательного процесса.</w:t>
      </w:r>
    </w:p>
    <w:p w:rsidR="00D11074" w:rsidRPr="00EE5D89" w:rsidRDefault="00D11074" w:rsidP="00495EAD">
      <w:pPr>
        <w:pStyle w:val="a3"/>
        <w:numPr>
          <w:ilvl w:val="0"/>
          <w:numId w:val="31"/>
        </w:numPr>
      </w:pPr>
      <w:r w:rsidRPr="00EE5D89">
        <w:t xml:space="preserve">Повышение профессиональной компетенции учителя. </w:t>
      </w:r>
      <w:r w:rsidRPr="00EE5D89">
        <w:rPr>
          <w:color w:val="000000"/>
        </w:rPr>
        <w:t>Соверше</w:t>
      </w:r>
      <w:r w:rsidRPr="00EE5D89">
        <w:rPr>
          <w:color w:val="000000"/>
          <w:spacing w:val="-1"/>
        </w:rPr>
        <w:t>н</w:t>
      </w:r>
      <w:r w:rsidRPr="00EE5D89">
        <w:rPr>
          <w:color w:val="000000"/>
        </w:rPr>
        <w:t>с</w:t>
      </w:r>
      <w:r w:rsidRPr="00EE5D89">
        <w:rPr>
          <w:color w:val="000000"/>
          <w:spacing w:val="-1"/>
        </w:rPr>
        <w:t>т</w:t>
      </w:r>
      <w:r w:rsidRPr="00EE5D89">
        <w:rPr>
          <w:color w:val="000000"/>
        </w:rPr>
        <w:t>вова</w:t>
      </w:r>
      <w:r w:rsidRPr="00EE5D89">
        <w:rPr>
          <w:color w:val="000000"/>
          <w:spacing w:val="-3"/>
        </w:rPr>
        <w:t>т</w:t>
      </w:r>
      <w:r w:rsidRPr="00EE5D89">
        <w:rPr>
          <w:color w:val="000000"/>
        </w:rPr>
        <w:t>ь</w:t>
      </w:r>
      <w:r w:rsidRPr="00EE5D89">
        <w:rPr>
          <w:color w:val="000000"/>
          <w:spacing w:val="1"/>
        </w:rPr>
        <w:t xml:space="preserve"> </w:t>
      </w:r>
      <w:r w:rsidRPr="00EE5D89">
        <w:rPr>
          <w:color w:val="000000"/>
          <w:spacing w:val="-2"/>
        </w:rPr>
        <w:t>ф</w:t>
      </w:r>
      <w:r w:rsidRPr="00EE5D89">
        <w:rPr>
          <w:color w:val="000000"/>
        </w:rPr>
        <w:t>ор</w:t>
      </w:r>
      <w:r w:rsidRPr="00EE5D89">
        <w:rPr>
          <w:color w:val="000000"/>
          <w:spacing w:val="-2"/>
        </w:rPr>
        <w:t>м</w:t>
      </w:r>
      <w:r w:rsidRPr="00EE5D89">
        <w:rPr>
          <w:color w:val="000000"/>
        </w:rPr>
        <w:t xml:space="preserve">ы </w:t>
      </w:r>
      <w:r w:rsidRPr="00EE5D89">
        <w:rPr>
          <w:color w:val="000000"/>
          <w:spacing w:val="-1"/>
        </w:rPr>
        <w:t>вн</w:t>
      </w:r>
      <w:r w:rsidRPr="00EE5D89">
        <w:rPr>
          <w:color w:val="000000"/>
        </w:rPr>
        <w:t>ек</w:t>
      </w:r>
      <w:r w:rsidRPr="00EE5D89">
        <w:rPr>
          <w:color w:val="000000"/>
          <w:spacing w:val="-1"/>
        </w:rPr>
        <w:t>л</w:t>
      </w:r>
      <w:r w:rsidRPr="00EE5D89">
        <w:rPr>
          <w:color w:val="000000"/>
        </w:rPr>
        <w:t>асс</w:t>
      </w:r>
      <w:r w:rsidRPr="00EE5D89">
        <w:rPr>
          <w:color w:val="000000"/>
          <w:spacing w:val="-2"/>
        </w:rPr>
        <w:t>н</w:t>
      </w:r>
      <w:r w:rsidRPr="00EE5D89">
        <w:rPr>
          <w:color w:val="000000"/>
          <w:spacing w:val="1"/>
        </w:rPr>
        <w:t>о</w:t>
      </w:r>
      <w:r w:rsidRPr="00EE5D89">
        <w:rPr>
          <w:color w:val="000000"/>
        </w:rPr>
        <w:t>й</w:t>
      </w:r>
      <w:r w:rsidRPr="00EE5D89">
        <w:rPr>
          <w:color w:val="000000"/>
          <w:spacing w:val="-3"/>
        </w:rPr>
        <w:t xml:space="preserve"> </w:t>
      </w:r>
      <w:r w:rsidRPr="00EE5D89">
        <w:rPr>
          <w:color w:val="000000"/>
        </w:rPr>
        <w:t>р</w:t>
      </w:r>
      <w:r w:rsidRPr="00EE5D89">
        <w:rPr>
          <w:color w:val="000000"/>
          <w:spacing w:val="-1"/>
        </w:rPr>
        <w:t>аб</w:t>
      </w:r>
      <w:r w:rsidRPr="00EE5D89">
        <w:rPr>
          <w:color w:val="000000"/>
        </w:rPr>
        <w:t xml:space="preserve">оты </w:t>
      </w:r>
      <w:r w:rsidRPr="00EE5D89">
        <w:rPr>
          <w:color w:val="000000"/>
          <w:spacing w:val="-1"/>
        </w:rPr>
        <w:t>п</w:t>
      </w:r>
      <w:r w:rsidRPr="00EE5D89">
        <w:rPr>
          <w:color w:val="000000"/>
        </w:rPr>
        <w:t>о</w:t>
      </w:r>
      <w:r w:rsidRPr="00EE5D89">
        <w:rPr>
          <w:color w:val="000000"/>
          <w:spacing w:val="1"/>
        </w:rPr>
        <w:t xml:space="preserve"> </w:t>
      </w:r>
      <w:r w:rsidRPr="00EE5D89">
        <w:rPr>
          <w:color w:val="000000"/>
          <w:spacing w:val="-3"/>
        </w:rPr>
        <w:t>п</w:t>
      </w:r>
      <w:r w:rsidRPr="00EE5D89">
        <w:rPr>
          <w:color w:val="000000"/>
        </w:rPr>
        <w:t>ре</w:t>
      </w:r>
      <w:r w:rsidRPr="00EE5D89">
        <w:rPr>
          <w:color w:val="000000"/>
          <w:spacing w:val="-1"/>
        </w:rPr>
        <w:t>д</w:t>
      </w:r>
      <w:r w:rsidRPr="00EE5D89">
        <w:rPr>
          <w:color w:val="000000"/>
        </w:rPr>
        <w:t>ме</w:t>
      </w:r>
      <w:r w:rsidRPr="00EE5D89">
        <w:rPr>
          <w:color w:val="000000"/>
          <w:spacing w:val="-1"/>
        </w:rPr>
        <w:t>т</w:t>
      </w:r>
      <w:r w:rsidRPr="00EE5D89">
        <w:rPr>
          <w:color w:val="000000"/>
          <w:spacing w:val="-2"/>
        </w:rPr>
        <w:t>а</w:t>
      </w:r>
      <w:r w:rsidRPr="00EE5D89">
        <w:rPr>
          <w:color w:val="000000"/>
        </w:rPr>
        <w:t xml:space="preserve">м </w:t>
      </w:r>
      <w:r w:rsidRPr="00EE5D89">
        <w:rPr>
          <w:color w:val="000000"/>
          <w:spacing w:val="-3"/>
        </w:rPr>
        <w:t>е</w:t>
      </w:r>
      <w:r w:rsidRPr="00EE5D89">
        <w:rPr>
          <w:color w:val="000000"/>
        </w:rPr>
        <w:t>с</w:t>
      </w:r>
      <w:r w:rsidRPr="00EE5D89">
        <w:rPr>
          <w:color w:val="000000"/>
          <w:spacing w:val="-1"/>
        </w:rPr>
        <w:t>т</w:t>
      </w:r>
      <w:r w:rsidRPr="00EE5D89">
        <w:rPr>
          <w:color w:val="000000"/>
        </w:rPr>
        <w:t>е</w:t>
      </w:r>
      <w:r w:rsidRPr="00EE5D89">
        <w:rPr>
          <w:color w:val="000000"/>
          <w:spacing w:val="-1"/>
        </w:rPr>
        <w:t>ст</w:t>
      </w:r>
      <w:r w:rsidRPr="00EE5D89">
        <w:rPr>
          <w:color w:val="000000"/>
        </w:rPr>
        <w:t>ве</w:t>
      </w:r>
      <w:r w:rsidRPr="00EE5D89">
        <w:rPr>
          <w:color w:val="000000"/>
          <w:spacing w:val="-1"/>
        </w:rPr>
        <w:t>нн</w:t>
      </w:r>
      <w:r w:rsidRPr="00EE5D89">
        <w:rPr>
          <w:color w:val="000000"/>
          <w:spacing w:val="5"/>
        </w:rPr>
        <w:t>о</w:t>
      </w:r>
      <w:r w:rsidRPr="00EE5D89">
        <w:rPr>
          <w:color w:val="000000"/>
          <w:spacing w:val="1"/>
        </w:rPr>
        <w:t>-</w:t>
      </w:r>
      <w:r w:rsidRPr="00EE5D89">
        <w:rPr>
          <w:color w:val="000000"/>
        </w:rPr>
        <w:t>ма</w:t>
      </w:r>
      <w:r w:rsidRPr="00EE5D89">
        <w:rPr>
          <w:color w:val="000000"/>
          <w:spacing w:val="-1"/>
        </w:rPr>
        <w:t>т</w:t>
      </w:r>
      <w:r w:rsidRPr="00EE5D89">
        <w:rPr>
          <w:color w:val="000000"/>
        </w:rPr>
        <w:t>емат</w:t>
      </w:r>
      <w:r w:rsidRPr="00EE5D89">
        <w:rPr>
          <w:color w:val="000000"/>
          <w:spacing w:val="-4"/>
        </w:rPr>
        <w:t>и</w:t>
      </w:r>
      <w:r w:rsidRPr="00EE5D89">
        <w:rPr>
          <w:color w:val="000000"/>
        </w:rPr>
        <w:t>чес</w:t>
      </w:r>
      <w:r w:rsidRPr="00EE5D89">
        <w:rPr>
          <w:color w:val="000000"/>
          <w:spacing w:val="-3"/>
        </w:rPr>
        <w:t>к</w:t>
      </w:r>
      <w:r w:rsidRPr="00EE5D89">
        <w:rPr>
          <w:color w:val="000000"/>
        </w:rPr>
        <w:t>ого ц</w:t>
      </w:r>
      <w:r w:rsidRPr="00EE5D89">
        <w:rPr>
          <w:color w:val="000000"/>
          <w:spacing w:val="-1"/>
        </w:rPr>
        <w:t>и</w:t>
      </w:r>
      <w:r w:rsidRPr="00EE5D89">
        <w:rPr>
          <w:color w:val="000000"/>
        </w:rPr>
        <w:t xml:space="preserve">кла </w:t>
      </w:r>
      <w:r w:rsidRPr="00EE5D89">
        <w:rPr>
          <w:color w:val="000000"/>
          <w:spacing w:val="-2"/>
        </w:rPr>
        <w:t>п</w:t>
      </w:r>
      <w:r w:rsidRPr="00EE5D89">
        <w:rPr>
          <w:color w:val="000000"/>
        </w:rPr>
        <w:t>ут</w:t>
      </w:r>
      <w:r w:rsidRPr="00EE5D89">
        <w:rPr>
          <w:color w:val="000000"/>
          <w:spacing w:val="-1"/>
        </w:rPr>
        <w:t>е</w:t>
      </w:r>
      <w:r w:rsidRPr="00EE5D89">
        <w:rPr>
          <w:color w:val="000000"/>
        </w:rPr>
        <w:t>м</w:t>
      </w:r>
      <w:r w:rsidRPr="00EE5D89">
        <w:rPr>
          <w:color w:val="000000"/>
          <w:spacing w:val="-1"/>
        </w:rPr>
        <w:t xml:space="preserve"> </w:t>
      </w:r>
      <w:r w:rsidRPr="00EE5D89">
        <w:rPr>
          <w:color w:val="000000"/>
        </w:rPr>
        <w:t>пр</w:t>
      </w:r>
      <w:r w:rsidRPr="00EE5D89">
        <w:rPr>
          <w:color w:val="000000"/>
          <w:spacing w:val="-1"/>
        </w:rPr>
        <w:t>и</w:t>
      </w:r>
      <w:r w:rsidRPr="00EE5D89">
        <w:rPr>
          <w:color w:val="000000"/>
        </w:rPr>
        <w:t>в</w:t>
      </w:r>
      <w:r w:rsidRPr="00EE5D89">
        <w:rPr>
          <w:color w:val="000000"/>
          <w:spacing w:val="-1"/>
        </w:rPr>
        <w:t>л</w:t>
      </w:r>
      <w:r w:rsidRPr="00EE5D89">
        <w:rPr>
          <w:color w:val="000000"/>
        </w:rPr>
        <w:t>ече</w:t>
      </w:r>
      <w:r w:rsidRPr="00EE5D89">
        <w:rPr>
          <w:color w:val="000000"/>
          <w:spacing w:val="-1"/>
        </w:rPr>
        <w:t>ни</w:t>
      </w:r>
      <w:r w:rsidRPr="00EE5D89">
        <w:rPr>
          <w:color w:val="000000"/>
        </w:rPr>
        <w:t xml:space="preserve">я к </w:t>
      </w:r>
      <w:r w:rsidRPr="00EE5D89">
        <w:rPr>
          <w:color w:val="000000"/>
          <w:spacing w:val="1"/>
        </w:rPr>
        <w:t>ор</w:t>
      </w:r>
      <w:r w:rsidRPr="00EE5D89">
        <w:rPr>
          <w:color w:val="000000"/>
        </w:rPr>
        <w:t>ган</w:t>
      </w:r>
      <w:r w:rsidRPr="00EE5D89">
        <w:rPr>
          <w:color w:val="000000"/>
          <w:spacing w:val="-3"/>
        </w:rPr>
        <w:t>и</w:t>
      </w:r>
      <w:r w:rsidRPr="00EE5D89">
        <w:rPr>
          <w:color w:val="000000"/>
        </w:rPr>
        <w:t>за</w:t>
      </w:r>
      <w:r w:rsidRPr="00EE5D89">
        <w:rPr>
          <w:color w:val="000000"/>
          <w:spacing w:val="-1"/>
        </w:rPr>
        <w:t>ц</w:t>
      </w:r>
      <w:r w:rsidRPr="00EE5D89">
        <w:rPr>
          <w:color w:val="000000"/>
        </w:rPr>
        <w:t>ии ме</w:t>
      </w:r>
      <w:r w:rsidRPr="00EE5D89">
        <w:rPr>
          <w:color w:val="000000"/>
          <w:spacing w:val="-1"/>
        </w:rPr>
        <w:t>р</w:t>
      </w:r>
      <w:r w:rsidRPr="00EE5D89">
        <w:rPr>
          <w:color w:val="000000"/>
        </w:rPr>
        <w:t>о</w:t>
      </w:r>
      <w:r w:rsidRPr="00EE5D89">
        <w:rPr>
          <w:color w:val="000000"/>
          <w:spacing w:val="-1"/>
        </w:rPr>
        <w:t>пр</w:t>
      </w:r>
      <w:r w:rsidRPr="00EE5D89">
        <w:rPr>
          <w:color w:val="000000"/>
        </w:rPr>
        <w:t>ия</w:t>
      </w:r>
      <w:r w:rsidRPr="00EE5D89">
        <w:rPr>
          <w:color w:val="000000"/>
          <w:spacing w:val="-1"/>
        </w:rPr>
        <w:t>т</w:t>
      </w:r>
      <w:r w:rsidRPr="00EE5D89">
        <w:rPr>
          <w:color w:val="000000"/>
        </w:rPr>
        <w:t>ий учащихся</w:t>
      </w:r>
    </w:p>
    <w:p w:rsidR="00D11074" w:rsidRPr="00EE5D89" w:rsidRDefault="00D11074" w:rsidP="00495EAD">
      <w:pPr>
        <w:pStyle w:val="a3"/>
        <w:numPr>
          <w:ilvl w:val="0"/>
          <w:numId w:val="31"/>
        </w:numPr>
      </w:pPr>
      <w:r w:rsidRPr="00EE5D89">
        <w:t>Приобщение учителей к поисковой, научно-исследовательской, опытно-экспериментальной деятельности.</w:t>
      </w:r>
    </w:p>
    <w:p w:rsidR="00D11074" w:rsidRPr="00EE5D89" w:rsidRDefault="00D11074" w:rsidP="00D11074">
      <w:pPr>
        <w:ind w:left="425"/>
        <w:jc w:val="both"/>
        <w:rPr>
          <w:b/>
          <w:u w:val="single"/>
        </w:rPr>
      </w:pPr>
      <w:r w:rsidRPr="00EE5D89">
        <w:rPr>
          <w:b/>
          <w:u w:val="single"/>
        </w:rPr>
        <w:t>Миссия кафедры:</w:t>
      </w:r>
    </w:p>
    <w:p w:rsidR="00D11074" w:rsidRPr="00EE5D89" w:rsidRDefault="00D11074" w:rsidP="00495EAD">
      <w:pPr>
        <w:widowControl w:val="0"/>
        <w:numPr>
          <w:ilvl w:val="0"/>
          <w:numId w:val="30"/>
        </w:numPr>
        <w:suppressAutoHyphens/>
        <w:autoSpaceDE w:val="0"/>
        <w:ind w:left="426" w:firstLine="0"/>
        <w:jc w:val="both"/>
      </w:pPr>
      <w:r w:rsidRPr="00EE5D89">
        <w:t>Создание условий для раскрытия и развития личностного потенциала учащихся при обучении учащихся химии, биологии, математики, физики, информатики посредством непрерывного совершенствования процесса образования в учебной и в не учебной деятельности</w:t>
      </w:r>
    </w:p>
    <w:p w:rsidR="00D11074" w:rsidRPr="00EE5D89" w:rsidRDefault="00D11074" w:rsidP="00D11074">
      <w:pPr>
        <w:ind w:left="426"/>
        <w:jc w:val="both"/>
        <w:rPr>
          <w:b/>
          <w:u w:val="single"/>
        </w:rPr>
      </w:pPr>
      <w:r w:rsidRPr="00EE5D89">
        <w:rPr>
          <w:b/>
          <w:u w:val="single"/>
        </w:rPr>
        <w:t>Методическая проблема кафедры:</w:t>
      </w:r>
    </w:p>
    <w:p w:rsidR="00D11074" w:rsidRPr="00EE5D89" w:rsidRDefault="00D11074" w:rsidP="00495EAD">
      <w:pPr>
        <w:widowControl w:val="0"/>
        <w:numPr>
          <w:ilvl w:val="0"/>
          <w:numId w:val="30"/>
        </w:numPr>
        <w:suppressAutoHyphens/>
        <w:autoSpaceDE w:val="0"/>
        <w:ind w:left="426" w:firstLine="0"/>
        <w:jc w:val="both"/>
      </w:pPr>
      <w:r w:rsidRPr="00EE5D89">
        <w:t xml:space="preserve">Оптимизация системы оценивания в свете требований </w:t>
      </w:r>
      <w:r w:rsidRPr="00EE5D89">
        <w:rPr>
          <w:b/>
        </w:rPr>
        <w:t>Модернизированного Куррикулума 2019 г,</w:t>
      </w:r>
      <w:r w:rsidRPr="00EE5D89">
        <w:t xml:space="preserve"> основанного на формировании компетенций</w:t>
      </w:r>
    </w:p>
    <w:p w:rsidR="00D11074" w:rsidRPr="00EE5D89" w:rsidRDefault="00D11074" w:rsidP="00495EAD">
      <w:pPr>
        <w:widowControl w:val="0"/>
        <w:numPr>
          <w:ilvl w:val="0"/>
          <w:numId w:val="30"/>
        </w:numPr>
        <w:suppressAutoHyphens/>
        <w:autoSpaceDE w:val="0"/>
        <w:ind w:left="426" w:firstLine="0"/>
        <w:jc w:val="both"/>
      </w:pPr>
      <w:r w:rsidRPr="00EE5D89">
        <w:t>Применение эффективных педагогических технологий формирования, развития и оценивания сформированных компетенций</w:t>
      </w:r>
    </w:p>
    <w:p w:rsidR="00D11074" w:rsidRDefault="00D11074" w:rsidP="00D11074">
      <w:pPr>
        <w:ind w:left="425"/>
        <w:jc w:val="both"/>
        <w:rPr>
          <w:b/>
          <w:u w:val="single"/>
        </w:rPr>
      </w:pPr>
    </w:p>
    <w:p w:rsidR="00D11074" w:rsidRPr="00EE5D89" w:rsidRDefault="00D11074" w:rsidP="00D11074">
      <w:pPr>
        <w:ind w:left="425"/>
        <w:jc w:val="both"/>
        <w:rPr>
          <w:b/>
          <w:u w:val="single"/>
        </w:rPr>
      </w:pPr>
      <w:r w:rsidRPr="00EE5D89">
        <w:rPr>
          <w:b/>
          <w:u w:val="single"/>
        </w:rPr>
        <w:t>Идеал:</w:t>
      </w:r>
    </w:p>
    <w:p w:rsidR="00D11074" w:rsidRPr="00EE5D89" w:rsidRDefault="00D11074" w:rsidP="00495EAD">
      <w:pPr>
        <w:numPr>
          <w:ilvl w:val="0"/>
          <w:numId w:val="25"/>
        </w:numPr>
        <w:ind w:left="425" w:firstLine="0"/>
        <w:jc w:val="both"/>
      </w:pPr>
      <w:r w:rsidRPr="00EE5D89">
        <w:t xml:space="preserve">Реализация определяющей роли образования учащихся и проявление </w:t>
      </w:r>
      <w:proofErr w:type="gramStart"/>
      <w:r w:rsidRPr="00EE5D89">
        <w:t>их  гражданской</w:t>
      </w:r>
      <w:proofErr w:type="gramEnd"/>
      <w:r w:rsidRPr="00EE5D89">
        <w:t xml:space="preserve"> позиции  в динамическом, постоянно меняющемся обществе, способных постоянно вносить изменения к лучшему.</w:t>
      </w:r>
    </w:p>
    <w:p w:rsidR="00D11074" w:rsidRPr="00EE5D89" w:rsidRDefault="00D11074" w:rsidP="00495EAD">
      <w:pPr>
        <w:numPr>
          <w:ilvl w:val="0"/>
          <w:numId w:val="25"/>
        </w:numPr>
        <w:ind w:left="425" w:firstLine="0"/>
        <w:jc w:val="both"/>
      </w:pPr>
      <w:r w:rsidRPr="00EE5D89">
        <w:t>Использование модели личностно-ориентированного обучения посредством реализации личностно-ориентированного подхода подход (ученик становится источником, производителем, лидером и активным участником процесса образования)</w:t>
      </w:r>
    </w:p>
    <w:p w:rsidR="00D11074" w:rsidRPr="00EE5D89" w:rsidRDefault="00D11074" w:rsidP="00495EAD">
      <w:pPr>
        <w:numPr>
          <w:ilvl w:val="0"/>
          <w:numId w:val="25"/>
        </w:numPr>
        <w:ind w:left="425" w:firstLine="0"/>
        <w:jc w:val="both"/>
      </w:pPr>
      <w:r w:rsidRPr="00EE5D89">
        <w:t xml:space="preserve">Стимулирование процесса самосовершенствования педагога посредством личного внедрения в образовательный процесс  </w:t>
      </w:r>
    </w:p>
    <w:p w:rsidR="00D11074" w:rsidRDefault="00D11074" w:rsidP="00D11074">
      <w:pPr>
        <w:ind w:left="425"/>
        <w:jc w:val="both"/>
        <w:rPr>
          <w:b/>
          <w:u w:val="single"/>
        </w:rPr>
      </w:pPr>
    </w:p>
    <w:p w:rsidR="00D11074" w:rsidRPr="00EE5D89" w:rsidRDefault="00D11074" w:rsidP="00D11074">
      <w:pPr>
        <w:ind w:left="425"/>
        <w:jc w:val="both"/>
        <w:rPr>
          <w:b/>
          <w:u w:val="single"/>
        </w:rPr>
      </w:pPr>
      <w:r w:rsidRPr="00EE5D89">
        <w:rPr>
          <w:b/>
          <w:u w:val="single"/>
        </w:rPr>
        <w:t>Сильные стороны:</w:t>
      </w:r>
    </w:p>
    <w:p w:rsidR="00D11074" w:rsidRPr="00EE5D89" w:rsidRDefault="00D11074" w:rsidP="00495EAD">
      <w:pPr>
        <w:numPr>
          <w:ilvl w:val="0"/>
          <w:numId w:val="26"/>
        </w:numPr>
        <w:ind w:left="425" w:firstLine="0"/>
        <w:jc w:val="both"/>
      </w:pPr>
      <w:r w:rsidRPr="00EE5D89">
        <w:t>Большой опыт педагогической деятельности членов кафедры (математика, химия, биология)</w:t>
      </w:r>
    </w:p>
    <w:p w:rsidR="00D11074" w:rsidRPr="00EE5D89" w:rsidRDefault="00D11074" w:rsidP="00495EAD">
      <w:pPr>
        <w:numPr>
          <w:ilvl w:val="0"/>
          <w:numId w:val="26"/>
        </w:numPr>
        <w:ind w:left="425" w:firstLine="0"/>
        <w:jc w:val="both"/>
      </w:pPr>
      <w:r w:rsidRPr="00EE5D89">
        <w:t xml:space="preserve">Квалифицированные педагоги-специалисты со сформированными профессиональными компетенциями. </w:t>
      </w:r>
    </w:p>
    <w:p w:rsidR="00D11074" w:rsidRPr="00EE5D89" w:rsidRDefault="00D11074" w:rsidP="00495EAD">
      <w:pPr>
        <w:numPr>
          <w:ilvl w:val="0"/>
          <w:numId w:val="26"/>
        </w:numPr>
        <w:ind w:left="425" w:firstLine="0"/>
        <w:jc w:val="both"/>
      </w:pPr>
      <w:r w:rsidRPr="00EE5D89">
        <w:t>Многообразие видов образовательной деятельности.</w:t>
      </w:r>
    </w:p>
    <w:p w:rsidR="00D11074" w:rsidRPr="00EE5D89" w:rsidRDefault="00D11074" w:rsidP="00495EAD">
      <w:pPr>
        <w:numPr>
          <w:ilvl w:val="0"/>
          <w:numId w:val="26"/>
        </w:numPr>
        <w:ind w:left="425" w:firstLine="0"/>
        <w:jc w:val="both"/>
      </w:pPr>
      <w:r w:rsidRPr="00EE5D89">
        <w:t>Альтернативная возможность в применении форм и методов обучения.</w:t>
      </w:r>
    </w:p>
    <w:p w:rsidR="00D11074" w:rsidRPr="00EE5D89" w:rsidRDefault="00D11074" w:rsidP="00495EAD">
      <w:pPr>
        <w:numPr>
          <w:ilvl w:val="0"/>
          <w:numId w:val="26"/>
        </w:numPr>
        <w:ind w:left="425" w:firstLine="0"/>
        <w:jc w:val="both"/>
      </w:pPr>
      <w:r w:rsidRPr="00EE5D89">
        <w:t>Достойные результаты участия в районных конкурсах.</w:t>
      </w:r>
    </w:p>
    <w:p w:rsidR="00D11074" w:rsidRPr="00EE5D89" w:rsidRDefault="00D11074" w:rsidP="00495EAD">
      <w:pPr>
        <w:numPr>
          <w:ilvl w:val="0"/>
          <w:numId w:val="26"/>
        </w:numPr>
        <w:ind w:left="425" w:firstLine="0"/>
        <w:jc w:val="both"/>
      </w:pPr>
      <w:r w:rsidRPr="00EE5D89">
        <w:t xml:space="preserve">Распространение положительного педагогического опыта </w:t>
      </w:r>
    </w:p>
    <w:p w:rsidR="00D11074" w:rsidRPr="00EE5D89" w:rsidRDefault="00D11074" w:rsidP="00D11074">
      <w:pPr>
        <w:jc w:val="both"/>
      </w:pPr>
    </w:p>
    <w:p w:rsidR="00D11074" w:rsidRDefault="00D11074" w:rsidP="00D11074">
      <w:pPr>
        <w:ind w:left="425"/>
        <w:jc w:val="both"/>
        <w:rPr>
          <w:b/>
          <w:u w:val="single"/>
        </w:rPr>
      </w:pPr>
    </w:p>
    <w:p w:rsidR="00D11074" w:rsidRDefault="00D11074" w:rsidP="00D11074">
      <w:pPr>
        <w:ind w:left="425"/>
        <w:jc w:val="both"/>
        <w:rPr>
          <w:b/>
          <w:u w:val="single"/>
        </w:rPr>
      </w:pPr>
    </w:p>
    <w:p w:rsidR="00D11074" w:rsidRDefault="00D11074" w:rsidP="00D11074">
      <w:pPr>
        <w:ind w:left="425"/>
        <w:jc w:val="both"/>
        <w:rPr>
          <w:b/>
          <w:u w:val="single"/>
        </w:rPr>
      </w:pPr>
    </w:p>
    <w:p w:rsidR="00D11074" w:rsidRDefault="00D11074" w:rsidP="00D11074">
      <w:pPr>
        <w:ind w:left="425"/>
        <w:jc w:val="both"/>
        <w:rPr>
          <w:b/>
          <w:u w:val="single"/>
        </w:rPr>
      </w:pPr>
    </w:p>
    <w:p w:rsidR="00D11074" w:rsidRDefault="00D11074" w:rsidP="00D11074">
      <w:pPr>
        <w:ind w:left="425"/>
        <w:jc w:val="both"/>
        <w:rPr>
          <w:b/>
          <w:u w:val="single"/>
        </w:rPr>
      </w:pPr>
    </w:p>
    <w:p w:rsidR="00D11074" w:rsidRPr="00EE5D89" w:rsidRDefault="00D11074" w:rsidP="00D11074">
      <w:pPr>
        <w:ind w:left="425"/>
        <w:jc w:val="both"/>
        <w:rPr>
          <w:b/>
          <w:u w:val="single"/>
        </w:rPr>
      </w:pPr>
      <w:r w:rsidRPr="00EE5D89">
        <w:rPr>
          <w:b/>
          <w:u w:val="single"/>
        </w:rPr>
        <w:t>Слабые стороны:</w:t>
      </w:r>
    </w:p>
    <w:p w:rsidR="00D11074" w:rsidRPr="00EE5D89" w:rsidRDefault="00D11074" w:rsidP="00495EAD">
      <w:pPr>
        <w:numPr>
          <w:ilvl w:val="0"/>
          <w:numId w:val="27"/>
        </w:numPr>
        <w:jc w:val="both"/>
      </w:pPr>
      <w:r w:rsidRPr="00EE5D89">
        <w:t>Не совершенствование материальной базы лицея, что сказывается на повышение качества и эффективности образовательного процесса</w:t>
      </w:r>
    </w:p>
    <w:p w:rsidR="00D11074" w:rsidRPr="00EE5D89" w:rsidRDefault="00D11074" w:rsidP="00495EAD">
      <w:pPr>
        <w:numPr>
          <w:ilvl w:val="0"/>
          <w:numId w:val="27"/>
        </w:numPr>
        <w:jc w:val="both"/>
      </w:pPr>
      <w:r w:rsidRPr="00EE5D89">
        <w:t>Не оборудованные на должном уровне профильные кабинеты</w:t>
      </w:r>
    </w:p>
    <w:p w:rsidR="00D11074" w:rsidRPr="00EE5D89" w:rsidRDefault="00D11074" w:rsidP="00495EAD">
      <w:pPr>
        <w:numPr>
          <w:ilvl w:val="0"/>
          <w:numId w:val="27"/>
        </w:numPr>
        <w:ind w:left="425" w:firstLine="0"/>
        <w:jc w:val="both"/>
      </w:pPr>
      <w:r w:rsidRPr="00EE5D89">
        <w:t>Минимализация участия родителей в образовательном процессе</w:t>
      </w:r>
    </w:p>
    <w:p w:rsidR="00D11074" w:rsidRPr="00EE5D89" w:rsidRDefault="00D11074" w:rsidP="00495EAD">
      <w:pPr>
        <w:numPr>
          <w:ilvl w:val="0"/>
          <w:numId w:val="27"/>
        </w:numPr>
        <w:ind w:left="425" w:firstLine="0"/>
        <w:jc w:val="both"/>
      </w:pPr>
      <w:r w:rsidRPr="00EE5D89">
        <w:t>Неадекватные морально-нравственные понятия, прививаемые учащимся в семье и отсутствие единого подхода к образованию.</w:t>
      </w:r>
    </w:p>
    <w:p w:rsidR="00D11074" w:rsidRPr="00EE5D89" w:rsidRDefault="00D11074" w:rsidP="00495EAD">
      <w:pPr>
        <w:numPr>
          <w:ilvl w:val="0"/>
          <w:numId w:val="27"/>
        </w:numPr>
        <w:ind w:left="425" w:firstLine="0"/>
        <w:jc w:val="both"/>
      </w:pPr>
      <w:r w:rsidRPr="00EE5D89">
        <w:t>Недостаточность фондов для реализации внутрилицейской и внелицейской образовательной деятельности, ее адекватного стимулирования и поощрения положительных результатов</w:t>
      </w:r>
    </w:p>
    <w:p w:rsidR="00D11074" w:rsidRPr="00EE5D89" w:rsidRDefault="00D11074" w:rsidP="00D11074">
      <w:pPr>
        <w:jc w:val="both"/>
      </w:pPr>
    </w:p>
    <w:p w:rsidR="00D11074" w:rsidRPr="00EE5D89" w:rsidRDefault="00D11074" w:rsidP="00D11074">
      <w:pPr>
        <w:ind w:left="425"/>
        <w:jc w:val="both"/>
        <w:rPr>
          <w:b/>
          <w:u w:val="single"/>
        </w:rPr>
      </w:pPr>
      <w:r w:rsidRPr="00EE5D89">
        <w:rPr>
          <w:b/>
          <w:u w:val="single"/>
        </w:rPr>
        <w:t>Возможности:</w:t>
      </w:r>
    </w:p>
    <w:p w:rsidR="00D11074" w:rsidRPr="00EE5D89" w:rsidRDefault="00D11074" w:rsidP="00495EAD">
      <w:pPr>
        <w:numPr>
          <w:ilvl w:val="0"/>
          <w:numId w:val="28"/>
        </w:numPr>
        <w:ind w:left="425" w:firstLine="0"/>
        <w:jc w:val="both"/>
      </w:pPr>
      <w:r w:rsidRPr="00EE5D89">
        <w:t>Привлечение учителей естественных наук к участию в совместных образовательных программах.</w:t>
      </w:r>
    </w:p>
    <w:p w:rsidR="00D11074" w:rsidRPr="00EE5D89" w:rsidRDefault="00D11074" w:rsidP="00495EAD">
      <w:pPr>
        <w:numPr>
          <w:ilvl w:val="0"/>
          <w:numId w:val="28"/>
        </w:numPr>
        <w:ind w:left="425" w:firstLine="0"/>
        <w:jc w:val="both"/>
      </w:pPr>
      <w:r w:rsidRPr="00EE5D89">
        <w:t>Реализация творческого потенциала педагогов за счет инициирования новых образовательных проектов и программ.</w:t>
      </w:r>
    </w:p>
    <w:p w:rsidR="00D11074" w:rsidRPr="00EE5D89" w:rsidRDefault="00D11074" w:rsidP="00495EAD">
      <w:pPr>
        <w:numPr>
          <w:ilvl w:val="0"/>
          <w:numId w:val="28"/>
        </w:numPr>
        <w:ind w:left="425" w:firstLine="0"/>
        <w:jc w:val="both"/>
      </w:pPr>
      <w:r w:rsidRPr="00EE5D89">
        <w:t>Использование потенциала педагогов для вовлечения учебного заведения в международные образовательные проекты.</w:t>
      </w:r>
    </w:p>
    <w:p w:rsidR="00D11074" w:rsidRPr="00EE5D89" w:rsidRDefault="00D11074" w:rsidP="00495EAD">
      <w:pPr>
        <w:numPr>
          <w:ilvl w:val="0"/>
          <w:numId w:val="28"/>
        </w:numPr>
        <w:ind w:left="425" w:firstLine="0"/>
      </w:pPr>
      <w:r w:rsidRPr="00EE5D89">
        <w:t>Повышение интереса учащихся к взаимообучению.</w:t>
      </w:r>
    </w:p>
    <w:p w:rsidR="00D11074" w:rsidRPr="00EE5D89" w:rsidRDefault="00D11074" w:rsidP="00D11074">
      <w:pPr>
        <w:ind w:left="425"/>
        <w:jc w:val="both"/>
        <w:rPr>
          <w:b/>
          <w:u w:val="single"/>
        </w:rPr>
      </w:pPr>
      <w:r w:rsidRPr="00EE5D89">
        <w:rPr>
          <w:b/>
          <w:u w:val="single"/>
        </w:rPr>
        <w:t>Опасности:</w:t>
      </w:r>
    </w:p>
    <w:p w:rsidR="00D11074" w:rsidRPr="00EE5D89" w:rsidRDefault="00D11074" w:rsidP="00495EAD">
      <w:pPr>
        <w:numPr>
          <w:ilvl w:val="0"/>
          <w:numId w:val="29"/>
        </w:numPr>
        <w:ind w:left="425" w:firstLine="0"/>
        <w:jc w:val="both"/>
        <w:rPr>
          <w:b/>
          <w:u w:val="single"/>
        </w:rPr>
      </w:pPr>
      <w:r w:rsidRPr="00EE5D89">
        <w:t>Негативное влияние Интернета и других средств масс-медиа.</w:t>
      </w:r>
    </w:p>
    <w:p w:rsidR="00D11074" w:rsidRPr="00EE5D89" w:rsidRDefault="00D11074" w:rsidP="00495EAD">
      <w:pPr>
        <w:numPr>
          <w:ilvl w:val="0"/>
          <w:numId w:val="29"/>
        </w:numPr>
        <w:ind w:left="425" w:firstLine="0"/>
        <w:jc w:val="both"/>
        <w:rPr>
          <w:b/>
          <w:u w:val="single"/>
        </w:rPr>
      </w:pPr>
      <w:r w:rsidRPr="00EE5D89">
        <w:t>Отрицательный опыт внутрисемейного быта учащихся.</w:t>
      </w:r>
    </w:p>
    <w:p w:rsidR="00D11074" w:rsidRPr="00EE5D89" w:rsidRDefault="00D11074" w:rsidP="00495EAD">
      <w:pPr>
        <w:numPr>
          <w:ilvl w:val="0"/>
          <w:numId w:val="29"/>
        </w:numPr>
        <w:ind w:left="425" w:firstLine="0"/>
        <w:jc w:val="both"/>
      </w:pPr>
      <w:r w:rsidRPr="00EE5D89">
        <w:t>Отсутствие четких, стабильных положительных перспектив на будущее, как у учащихся, так и у молодых педагогов.</w:t>
      </w:r>
    </w:p>
    <w:p w:rsidR="00D11074" w:rsidRPr="00EE5D89" w:rsidRDefault="00D11074" w:rsidP="00495EAD">
      <w:pPr>
        <w:numPr>
          <w:ilvl w:val="0"/>
          <w:numId w:val="29"/>
        </w:numPr>
        <w:ind w:left="425" w:firstLine="0"/>
        <w:jc w:val="both"/>
      </w:pPr>
      <w:r w:rsidRPr="00EE5D89">
        <w:t>Определенные семейные обстоятельства некоторых педагогов.</w:t>
      </w:r>
    </w:p>
    <w:p w:rsidR="00D11074" w:rsidRPr="00EE5D89" w:rsidRDefault="00D11074" w:rsidP="00D11074">
      <w:pPr>
        <w:jc w:val="both"/>
      </w:pPr>
    </w:p>
    <w:p w:rsidR="00D11074" w:rsidRPr="00EE5D89" w:rsidRDefault="00D11074" w:rsidP="00D11074">
      <w:pPr>
        <w:ind w:left="425"/>
        <w:jc w:val="both"/>
        <w:rPr>
          <w:b/>
          <w:u w:val="single"/>
        </w:rPr>
      </w:pPr>
      <w:r w:rsidRPr="00EE5D89">
        <w:rPr>
          <w:b/>
          <w:u w:val="single"/>
        </w:rPr>
        <w:t>Основная цель:</w:t>
      </w:r>
      <w:r w:rsidRPr="00EE5D89">
        <w:rPr>
          <w:b/>
        </w:rPr>
        <w:t xml:space="preserve"> </w:t>
      </w:r>
      <w:r w:rsidRPr="00EE5D89">
        <w:t>Повышение качества процесса обучения. Формирование компетентного и конкурентноспособного выпускника.</w:t>
      </w:r>
    </w:p>
    <w:p w:rsidR="00D11074" w:rsidRPr="00EE5D89" w:rsidRDefault="00D11074" w:rsidP="00D11074">
      <w:pPr>
        <w:spacing w:after="45" w:line="240" w:lineRule="exact"/>
      </w:pPr>
    </w:p>
    <w:p w:rsidR="00D11074" w:rsidRPr="00EE5D89" w:rsidRDefault="00D11074" w:rsidP="00D11074">
      <w:pPr>
        <w:widowControl w:val="0"/>
        <w:ind w:right="-20"/>
        <w:rPr>
          <w:b/>
          <w:bCs/>
          <w:color w:val="000000"/>
        </w:rPr>
      </w:pPr>
      <w:r w:rsidRPr="00EE5D89">
        <w:rPr>
          <w:b/>
          <w:bCs/>
          <w:color w:val="000000"/>
        </w:rPr>
        <w:t>Н</w:t>
      </w:r>
      <w:r w:rsidRPr="00EE5D89">
        <w:rPr>
          <w:b/>
          <w:bCs/>
          <w:color w:val="000000"/>
          <w:spacing w:val="1"/>
        </w:rPr>
        <w:t>а</w:t>
      </w:r>
      <w:r w:rsidRPr="00EE5D89">
        <w:rPr>
          <w:b/>
          <w:bCs/>
          <w:color w:val="000000"/>
        </w:rPr>
        <w:t>пр</w:t>
      </w:r>
      <w:r w:rsidRPr="00EE5D89">
        <w:rPr>
          <w:b/>
          <w:bCs/>
          <w:color w:val="000000"/>
          <w:spacing w:val="1"/>
        </w:rPr>
        <w:t>а</w:t>
      </w:r>
      <w:r w:rsidRPr="00EE5D89">
        <w:rPr>
          <w:b/>
          <w:bCs/>
          <w:color w:val="000000"/>
          <w:spacing w:val="-1"/>
        </w:rPr>
        <w:t>в</w:t>
      </w:r>
      <w:r w:rsidRPr="00EE5D89">
        <w:rPr>
          <w:b/>
          <w:bCs/>
          <w:color w:val="000000"/>
        </w:rPr>
        <w:t>ления</w:t>
      </w:r>
      <w:r w:rsidRPr="00EE5D89">
        <w:rPr>
          <w:b/>
          <w:bCs/>
          <w:color w:val="000000"/>
          <w:spacing w:val="-1"/>
        </w:rPr>
        <w:t xml:space="preserve"> </w:t>
      </w:r>
      <w:r w:rsidRPr="00EE5D89">
        <w:rPr>
          <w:b/>
          <w:bCs/>
          <w:color w:val="000000"/>
        </w:rPr>
        <w:t>деятельн</w:t>
      </w:r>
      <w:r w:rsidRPr="00EE5D89">
        <w:rPr>
          <w:b/>
          <w:bCs/>
          <w:color w:val="000000"/>
          <w:spacing w:val="-1"/>
        </w:rPr>
        <w:t>о</w:t>
      </w:r>
      <w:r w:rsidRPr="00EE5D89">
        <w:rPr>
          <w:b/>
          <w:bCs/>
          <w:color w:val="000000"/>
        </w:rPr>
        <w:t xml:space="preserve">сти </w:t>
      </w:r>
      <w:r w:rsidRPr="00EE5D89">
        <w:rPr>
          <w:b/>
          <w:bCs/>
          <w:color w:val="000000"/>
          <w:spacing w:val="-1"/>
        </w:rPr>
        <w:t>М</w:t>
      </w:r>
      <w:r w:rsidRPr="00EE5D89">
        <w:rPr>
          <w:b/>
          <w:bCs/>
          <w:color w:val="000000"/>
        </w:rPr>
        <w:t>К:</w:t>
      </w:r>
    </w:p>
    <w:p w:rsidR="00D11074" w:rsidRPr="00EE5D89" w:rsidRDefault="00D11074" w:rsidP="00D11074">
      <w:pPr>
        <w:spacing w:after="3" w:line="120" w:lineRule="exact"/>
      </w:pPr>
    </w:p>
    <w:p w:rsidR="00D11074" w:rsidRPr="00EE5D89" w:rsidRDefault="00D11074" w:rsidP="00D11074">
      <w:pPr>
        <w:widowControl w:val="0"/>
        <w:spacing w:line="238" w:lineRule="auto"/>
        <w:ind w:left="360" w:right="-20"/>
        <w:rPr>
          <w:color w:val="000000"/>
        </w:rPr>
      </w:pPr>
      <w:r w:rsidRPr="00EE5D89">
        <w:rPr>
          <w:rFonts w:eastAsia="Symbol"/>
          <w:color w:val="000000"/>
        </w:rPr>
        <w:t></w:t>
      </w:r>
      <w:r w:rsidRPr="00EE5D89">
        <w:rPr>
          <w:rFonts w:eastAsia="Symbol"/>
          <w:color w:val="000000"/>
          <w:spacing w:val="148"/>
        </w:rPr>
        <w:t xml:space="preserve"> </w:t>
      </w:r>
      <w:r w:rsidRPr="00EE5D89">
        <w:rPr>
          <w:color w:val="000000"/>
        </w:rPr>
        <w:t>И</w:t>
      </w:r>
      <w:r w:rsidRPr="00EE5D89">
        <w:rPr>
          <w:color w:val="000000"/>
          <w:spacing w:val="1"/>
        </w:rPr>
        <w:t>з</w:t>
      </w:r>
      <w:r w:rsidRPr="00EE5D89">
        <w:rPr>
          <w:color w:val="000000"/>
          <w:spacing w:val="-1"/>
        </w:rPr>
        <w:t>у</w:t>
      </w:r>
      <w:r w:rsidRPr="00EE5D89">
        <w:rPr>
          <w:color w:val="000000"/>
        </w:rPr>
        <w:t>чение</w:t>
      </w:r>
      <w:r w:rsidRPr="00EE5D89">
        <w:rPr>
          <w:color w:val="000000"/>
          <w:spacing w:val="-3"/>
        </w:rPr>
        <w:t xml:space="preserve"> </w:t>
      </w:r>
      <w:r w:rsidRPr="00EE5D89">
        <w:rPr>
          <w:color w:val="000000"/>
        </w:rPr>
        <w:t>нормати</w:t>
      </w:r>
      <w:r w:rsidRPr="00EE5D89">
        <w:rPr>
          <w:color w:val="000000"/>
          <w:spacing w:val="-1"/>
        </w:rPr>
        <w:t>в</w:t>
      </w:r>
      <w:r w:rsidRPr="00EE5D89">
        <w:rPr>
          <w:color w:val="000000"/>
        </w:rPr>
        <w:t>ных</w:t>
      </w:r>
      <w:r w:rsidRPr="00EE5D89">
        <w:rPr>
          <w:color w:val="000000"/>
          <w:spacing w:val="1"/>
        </w:rPr>
        <w:t xml:space="preserve"> </w:t>
      </w:r>
      <w:r w:rsidRPr="00EE5D89">
        <w:rPr>
          <w:color w:val="000000"/>
        </w:rPr>
        <w:t>док</w:t>
      </w:r>
      <w:r w:rsidRPr="00EE5D89">
        <w:rPr>
          <w:color w:val="000000"/>
          <w:spacing w:val="-1"/>
        </w:rPr>
        <w:t>у</w:t>
      </w:r>
      <w:r w:rsidRPr="00EE5D89">
        <w:rPr>
          <w:color w:val="000000"/>
        </w:rPr>
        <w:t>мен</w:t>
      </w:r>
      <w:r w:rsidRPr="00EE5D89">
        <w:rPr>
          <w:color w:val="000000"/>
          <w:spacing w:val="-2"/>
        </w:rPr>
        <w:t>т</w:t>
      </w:r>
      <w:r w:rsidRPr="00EE5D89">
        <w:rPr>
          <w:color w:val="000000"/>
        </w:rPr>
        <w:t>ов и рек</w:t>
      </w:r>
      <w:r w:rsidRPr="00EE5D89">
        <w:rPr>
          <w:color w:val="000000"/>
          <w:spacing w:val="1"/>
        </w:rPr>
        <w:t>о</w:t>
      </w:r>
      <w:r w:rsidRPr="00EE5D89">
        <w:rPr>
          <w:color w:val="000000"/>
          <w:spacing w:val="-2"/>
        </w:rPr>
        <w:t>м</w:t>
      </w:r>
      <w:r w:rsidRPr="00EE5D89">
        <w:rPr>
          <w:color w:val="000000"/>
        </w:rPr>
        <w:t>е</w:t>
      </w:r>
      <w:r w:rsidRPr="00EE5D89">
        <w:rPr>
          <w:color w:val="000000"/>
          <w:spacing w:val="-1"/>
        </w:rPr>
        <w:t>н</w:t>
      </w:r>
      <w:r w:rsidRPr="00EE5D89">
        <w:rPr>
          <w:color w:val="000000"/>
        </w:rPr>
        <w:t>д</w:t>
      </w:r>
      <w:r w:rsidRPr="00EE5D89">
        <w:rPr>
          <w:color w:val="000000"/>
          <w:spacing w:val="-1"/>
        </w:rPr>
        <w:t>а</w:t>
      </w:r>
      <w:r w:rsidRPr="00EE5D89">
        <w:rPr>
          <w:color w:val="000000"/>
        </w:rPr>
        <w:t>ций</w:t>
      </w:r>
    </w:p>
    <w:p w:rsidR="00D11074" w:rsidRPr="00EE5D89" w:rsidRDefault="00D11074" w:rsidP="00D11074">
      <w:pPr>
        <w:widowControl w:val="0"/>
        <w:spacing w:line="239" w:lineRule="auto"/>
        <w:ind w:left="360" w:right="843"/>
        <w:rPr>
          <w:color w:val="000000"/>
        </w:rPr>
      </w:pPr>
      <w:r w:rsidRPr="00EE5D89">
        <w:rPr>
          <w:rFonts w:eastAsia="Symbol"/>
          <w:color w:val="000000"/>
        </w:rPr>
        <w:t></w:t>
      </w:r>
      <w:r w:rsidRPr="00EE5D89">
        <w:rPr>
          <w:rFonts w:eastAsia="Symbol"/>
          <w:color w:val="000000"/>
          <w:spacing w:val="148"/>
        </w:rPr>
        <w:t xml:space="preserve"> </w:t>
      </w:r>
      <w:r w:rsidRPr="00EE5D89">
        <w:rPr>
          <w:color w:val="000000"/>
        </w:rPr>
        <w:t>Использование но</w:t>
      </w:r>
      <w:r w:rsidRPr="00EE5D89">
        <w:rPr>
          <w:color w:val="000000"/>
          <w:spacing w:val="-1"/>
        </w:rPr>
        <w:t>в</w:t>
      </w:r>
      <w:r w:rsidRPr="00EE5D89">
        <w:rPr>
          <w:color w:val="000000"/>
        </w:rPr>
        <w:t>ых</w:t>
      </w:r>
      <w:r w:rsidRPr="00EE5D89">
        <w:rPr>
          <w:color w:val="000000"/>
          <w:spacing w:val="-1"/>
        </w:rPr>
        <w:t xml:space="preserve"> </w:t>
      </w:r>
      <w:r w:rsidRPr="00EE5D89">
        <w:rPr>
          <w:color w:val="000000"/>
        </w:rPr>
        <w:t>обра</w:t>
      </w:r>
      <w:r w:rsidRPr="00EE5D89">
        <w:rPr>
          <w:color w:val="000000"/>
          <w:spacing w:val="-2"/>
        </w:rPr>
        <w:t>з</w:t>
      </w:r>
      <w:r w:rsidRPr="00EE5D89">
        <w:rPr>
          <w:color w:val="000000"/>
        </w:rPr>
        <w:t>овате</w:t>
      </w:r>
      <w:r w:rsidRPr="00EE5D89">
        <w:rPr>
          <w:color w:val="000000"/>
          <w:spacing w:val="-1"/>
        </w:rPr>
        <w:t>л</w:t>
      </w:r>
      <w:r w:rsidRPr="00EE5D89">
        <w:rPr>
          <w:color w:val="000000"/>
        </w:rPr>
        <w:t>ь</w:t>
      </w:r>
      <w:r w:rsidRPr="00EE5D89">
        <w:rPr>
          <w:color w:val="000000"/>
          <w:spacing w:val="1"/>
        </w:rPr>
        <w:t>н</w:t>
      </w:r>
      <w:r w:rsidRPr="00EE5D89">
        <w:rPr>
          <w:color w:val="000000"/>
        </w:rPr>
        <w:t>ых технол</w:t>
      </w:r>
      <w:r w:rsidRPr="00EE5D89">
        <w:rPr>
          <w:color w:val="000000"/>
          <w:spacing w:val="-1"/>
        </w:rPr>
        <w:t>о</w:t>
      </w:r>
      <w:r w:rsidRPr="00EE5D89">
        <w:rPr>
          <w:color w:val="000000"/>
        </w:rPr>
        <w:t>г</w:t>
      </w:r>
      <w:r w:rsidRPr="00EE5D89">
        <w:rPr>
          <w:color w:val="000000"/>
          <w:spacing w:val="-1"/>
        </w:rPr>
        <w:t>и</w:t>
      </w:r>
      <w:r w:rsidRPr="00EE5D89">
        <w:rPr>
          <w:color w:val="000000"/>
        </w:rPr>
        <w:t>й</w:t>
      </w:r>
      <w:r w:rsidRPr="00EE5D89">
        <w:rPr>
          <w:color w:val="000000"/>
          <w:spacing w:val="1"/>
        </w:rPr>
        <w:t xml:space="preserve"> </w:t>
      </w:r>
      <w:r w:rsidRPr="00EE5D89">
        <w:rPr>
          <w:color w:val="000000"/>
        </w:rPr>
        <w:t>и</w:t>
      </w:r>
      <w:r w:rsidRPr="00EE5D89">
        <w:rPr>
          <w:color w:val="000000"/>
          <w:spacing w:val="1"/>
        </w:rPr>
        <w:t xml:space="preserve"> </w:t>
      </w:r>
      <w:r w:rsidRPr="00EE5D89">
        <w:rPr>
          <w:color w:val="000000"/>
        </w:rPr>
        <w:t>ме</w:t>
      </w:r>
      <w:r w:rsidRPr="00EE5D89">
        <w:rPr>
          <w:color w:val="000000"/>
          <w:spacing w:val="-1"/>
        </w:rPr>
        <w:t>тод</w:t>
      </w:r>
      <w:r w:rsidRPr="00EE5D89">
        <w:rPr>
          <w:color w:val="000000"/>
        </w:rPr>
        <w:t>ик</w:t>
      </w:r>
      <w:r w:rsidRPr="00EE5D89">
        <w:rPr>
          <w:color w:val="000000"/>
          <w:spacing w:val="1"/>
        </w:rPr>
        <w:t xml:space="preserve"> </w:t>
      </w:r>
      <w:r w:rsidRPr="00EE5D89">
        <w:rPr>
          <w:color w:val="000000"/>
        </w:rPr>
        <w:t>об</w:t>
      </w:r>
      <w:r w:rsidRPr="00EE5D89">
        <w:rPr>
          <w:color w:val="000000"/>
          <w:spacing w:val="-3"/>
        </w:rPr>
        <w:t>у</w:t>
      </w:r>
      <w:r w:rsidRPr="00EE5D89">
        <w:rPr>
          <w:color w:val="000000"/>
        </w:rPr>
        <w:t xml:space="preserve">чения </w:t>
      </w:r>
      <w:r w:rsidRPr="00EE5D89">
        <w:rPr>
          <w:color w:val="000000"/>
          <w:spacing w:val="-1"/>
        </w:rPr>
        <w:t>с</w:t>
      </w:r>
      <w:r w:rsidRPr="00EE5D89">
        <w:rPr>
          <w:color w:val="000000"/>
        </w:rPr>
        <w:t xml:space="preserve"> цел</w:t>
      </w:r>
      <w:r w:rsidRPr="00EE5D89">
        <w:rPr>
          <w:color w:val="000000"/>
          <w:spacing w:val="-3"/>
        </w:rPr>
        <w:t>ь</w:t>
      </w:r>
      <w:r w:rsidRPr="00EE5D89">
        <w:rPr>
          <w:color w:val="000000"/>
        </w:rPr>
        <w:t>ю п</w:t>
      </w:r>
      <w:r w:rsidRPr="00EE5D89">
        <w:rPr>
          <w:color w:val="000000"/>
          <w:spacing w:val="1"/>
        </w:rPr>
        <w:t>о</w:t>
      </w:r>
      <w:r w:rsidRPr="00EE5D89">
        <w:rPr>
          <w:color w:val="000000"/>
        </w:rPr>
        <w:t xml:space="preserve">вышения </w:t>
      </w:r>
      <w:r w:rsidRPr="00EE5D89">
        <w:rPr>
          <w:color w:val="000000"/>
          <w:spacing w:val="-2"/>
        </w:rPr>
        <w:t>к</w:t>
      </w:r>
      <w:r w:rsidRPr="00EE5D89">
        <w:rPr>
          <w:color w:val="000000"/>
        </w:rPr>
        <w:t>аче</w:t>
      </w:r>
      <w:r w:rsidRPr="00EE5D89">
        <w:rPr>
          <w:color w:val="000000"/>
          <w:spacing w:val="-1"/>
        </w:rPr>
        <w:t>с</w:t>
      </w:r>
      <w:r w:rsidRPr="00EE5D89">
        <w:rPr>
          <w:color w:val="000000"/>
        </w:rPr>
        <w:t>тва обр</w:t>
      </w:r>
      <w:r w:rsidRPr="00EE5D89">
        <w:rPr>
          <w:color w:val="000000"/>
          <w:spacing w:val="4"/>
        </w:rPr>
        <w:t>а</w:t>
      </w:r>
      <w:r w:rsidRPr="00EE5D89">
        <w:rPr>
          <w:color w:val="000000"/>
          <w:spacing w:val="-2"/>
        </w:rPr>
        <w:t>з</w:t>
      </w:r>
      <w:r w:rsidRPr="00EE5D89">
        <w:rPr>
          <w:color w:val="000000"/>
        </w:rPr>
        <w:t xml:space="preserve">ования </w:t>
      </w:r>
      <w:r w:rsidRPr="00EE5D89">
        <w:rPr>
          <w:rFonts w:eastAsia="Symbol"/>
          <w:color w:val="000000"/>
        </w:rPr>
        <w:t></w:t>
      </w:r>
      <w:r w:rsidRPr="00EE5D89">
        <w:rPr>
          <w:rFonts w:eastAsia="Symbol"/>
          <w:color w:val="000000"/>
          <w:spacing w:val="148"/>
        </w:rPr>
        <w:t xml:space="preserve"> </w:t>
      </w:r>
      <w:r w:rsidRPr="00EE5D89">
        <w:rPr>
          <w:color w:val="000000"/>
        </w:rPr>
        <w:t>Организ</w:t>
      </w:r>
      <w:r w:rsidRPr="00EE5D89">
        <w:rPr>
          <w:color w:val="000000"/>
          <w:spacing w:val="-2"/>
        </w:rPr>
        <w:t>а</w:t>
      </w:r>
      <w:r w:rsidRPr="00EE5D89">
        <w:rPr>
          <w:color w:val="000000"/>
        </w:rPr>
        <w:t>ция</w:t>
      </w:r>
      <w:r w:rsidRPr="00EE5D89">
        <w:rPr>
          <w:color w:val="000000"/>
          <w:spacing w:val="-2"/>
        </w:rPr>
        <w:t xml:space="preserve"> </w:t>
      </w:r>
      <w:r w:rsidRPr="00EE5D89">
        <w:rPr>
          <w:color w:val="000000"/>
        </w:rPr>
        <w:t>р</w:t>
      </w:r>
      <w:r w:rsidRPr="00EE5D89">
        <w:rPr>
          <w:color w:val="000000"/>
          <w:spacing w:val="-1"/>
        </w:rPr>
        <w:t>а</w:t>
      </w:r>
      <w:r w:rsidRPr="00EE5D89">
        <w:rPr>
          <w:color w:val="000000"/>
        </w:rPr>
        <w:t>боты</w:t>
      </w:r>
      <w:r w:rsidRPr="00EE5D89">
        <w:rPr>
          <w:color w:val="000000"/>
          <w:spacing w:val="1"/>
        </w:rPr>
        <w:t xml:space="preserve"> </w:t>
      </w:r>
      <w:r w:rsidRPr="00EE5D89">
        <w:rPr>
          <w:color w:val="000000"/>
          <w:spacing w:val="-1"/>
        </w:rPr>
        <w:t>п</w:t>
      </w:r>
      <w:r w:rsidRPr="00EE5D89">
        <w:rPr>
          <w:color w:val="000000"/>
        </w:rPr>
        <w:t>о о</w:t>
      </w:r>
      <w:r w:rsidRPr="00EE5D89">
        <w:rPr>
          <w:color w:val="000000"/>
          <w:spacing w:val="4"/>
        </w:rPr>
        <w:t>б</w:t>
      </w:r>
      <w:r w:rsidRPr="00EE5D89">
        <w:rPr>
          <w:color w:val="000000"/>
        </w:rPr>
        <w:t>общению и</w:t>
      </w:r>
      <w:r w:rsidRPr="00EE5D89">
        <w:rPr>
          <w:color w:val="000000"/>
          <w:spacing w:val="-1"/>
        </w:rPr>
        <w:t xml:space="preserve"> </w:t>
      </w:r>
      <w:r w:rsidRPr="00EE5D89">
        <w:rPr>
          <w:color w:val="000000"/>
        </w:rPr>
        <w:t>ра</w:t>
      </w:r>
      <w:r w:rsidRPr="00EE5D89">
        <w:rPr>
          <w:color w:val="000000"/>
          <w:spacing w:val="-1"/>
        </w:rPr>
        <w:t>с</w:t>
      </w:r>
      <w:r w:rsidRPr="00EE5D89">
        <w:rPr>
          <w:color w:val="000000"/>
        </w:rPr>
        <w:t>п</w:t>
      </w:r>
      <w:r w:rsidRPr="00EE5D89">
        <w:rPr>
          <w:color w:val="000000"/>
          <w:spacing w:val="-1"/>
        </w:rPr>
        <w:t>р</w:t>
      </w:r>
      <w:r w:rsidRPr="00EE5D89">
        <w:rPr>
          <w:color w:val="000000"/>
        </w:rPr>
        <w:t>ос</w:t>
      </w:r>
      <w:r w:rsidRPr="00EE5D89">
        <w:rPr>
          <w:color w:val="000000"/>
          <w:spacing w:val="-1"/>
        </w:rPr>
        <w:t>т</w:t>
      </w:r>
      <w:r w:rsidRPr="00EE5D89">
        <w:rPr>
          <w:color w:val="000000"/>
        </w:rPr>
        <w:t>р</w:t>
      </w:r>
      <w:r w:rsidRPr="00EE5D89">
        <w:rPr>
          <w:color w:val="000000"/>
          <w:spacing w:val="-1"/>
        </w:rPr>
        <w:t>а</w:t>
      </w:r>
      <w:r w:rsidRPr="00EE5D89">
        <w:rPr>
          <w:color w:val="000000"/>
        </w:rPr>
        <w:t>не</w:t>
      </w:r>
      <w:r w:rsidRPr="00EE5D89">
        <w:rPr>
          <w:color w:val="000000"/>
          <w:spacing w:val="-1"/>
        </w:rPr>
        <w:t>н</w:t>
      </w:r>
      <w:r w:rsidRPr="00EE5D89">
        <w:rPr>
          <w:color w:val="000000"/>
        </w:rPr>
        <w:t xml:space="preserve">ию </w:t>
      </w:r>
      <w:r w:rsidRPr="00EE5D89">
        <w:rPr>
          <w:color w:val="000000"/>
          <w:spacing w:val="-1"/>
        </w:rPr>
        <w:t>о</w:t>
      </w:r>
      <w:r w:rsidRPr="00EE5D89">
        <w:rPr>
          <w:color w:val="000000"/>
        </w:rPr>
        <w:t>пыта</w:t>
      </w:r>
    </w:p>
    <w:p w:rsidR="00D11074" w:rsidRPr="00EE5D89" w:rsidRDefault="00D11074" w:rsidP="00D11074">
      <w:pPr>
        <w:spacing w:after="13" w:line="120" w:lineRule="exact"/>
      </w:pPr>
    </w:p>
    <w:p w:rsidR="00D11074" w:rsidRPr="00EE5D89" w:rsidRDefault="00D11074" w:rsidP="00D11074">
      <w:pPr>
        <w:widowControl w:val="0"/>
        <w:ind w:right="-20"/>
        <w:rPr>
          <w:b/>
          <w:bCs/>
          <w:color w:val="000000"/>
        </w:rPr>
      </w:pPr>
      <w:r w:rsidRPr="00EE5D89">
        <w:rPr>
          <w:b/>
          <w:bCs/>
          <w:color w:val="000000"/>
        </w:rPr>
        <w:t>Фо</w:t>
      </w:r>
      <w:r w:rsidRPr="00EE5D89">
        <w:rPr>
          <w:b/>
          <w:bCs/>
          <w:color w:val="000000"/>
          <w:spacing w:val="1"/>
        </w:rPr>
        <w:t>рмы</w:t>
      </w:r>
      <w:r w:rsidRPr="00EE5D89">
        <w:rPr>
          <w:b/>
          <w:bCs/>
          <w:color w:val="000000"/>
        </w:rPr>
        <w:t xml:space="preserve"> </w:t>
      </w:r>
      <w:r w:rsidRPr="00EE5D89">
        <w:rPr>
          <w:b/>
          <w:bCs/>
          <w:color w:val="000000"/>
          <w:spacing w:val="-1"/>
        </w:rPr>
        <w:t>р</w:t>
      </w:r>
      <w:r w:rsidRPr="00EE5D89">
        <w:rPr>
          <w:b/>
          <w:bCs/>
          <w:color w:val="000000"/>
        </w:rPr>
        <w:t>аботы МК:</w:t>
      </w:r>
    </w:p>
    <w:p w:rsidR="00D11074" w:rsidRPr="00EE5D89" w:rsidRDefault="00D11074" w:rsidP="00D11074">
      <w:pPr>
        <w:spacing w:after="3" w:line="120" w:lineRule="exact"/>
      </w:pPr>
    </w:p>
    <w:p w:rsidR="00D11074" w:rsidRPr="00EE5D89" w:rsidRDefault="00D11074" w:rsidP="00D11074">
      <w:pPr>
        <w:widowControl w:val="0"/>
        <w:ind w:left="360" w:right="-20"/>
        <w:rPr>
          <w:color w:val="000000"/>
        </w:rPr>
      </w:pPr>
      <w:r w:rsidRPr="00EE5D89">
        <w:rPr>
          <w:rFonts w:eastAsia="Symbol"/>
          <w:color w:val="000000"/>
        </w:rPr>
        <w:t></w:t>
      </w:r>
      <w:r w:rsidRPr="00EE5D89">
        <w:rPr>
          <w:rFonts w:eastAsia="Symbol"/>
          <w:color w:val="000000"/>
          <w:spacing w:val="148"/>
        </w:rPr>
        <w:t xml:space="preserve"> </w:t>
      </w:r>
      <w:r w:rsidRPr="00EE5D89">
        <w:rPr>
          <w:color w:val="000000"/>
        </w:rPr>
        <w:t>Зас</w:t>
      </w:r>
      <w:r w:rsidRPr="00EE5D89">
        <w:rPr>
          <w:color w:val="000000"/>
          <w:spacing w:val="-1"/>
        </w:rPr>
        <w:t>е</w:t>
      </w:r>
      <w:r w:rsidRPr="00EE5D89">
        <w:rPr>
          <w:color w:val="000000"/>
        </w:rPr>
        <w:t>д</w:t>
      </w:r>
      <w:r w:rsidRPr="00EE5D89">
        <w:rPr>
          <w:color w:val="000000"/>
          <w:spacing w:val="-2"/>
        </w:rPr>
        <w:t>а</w:t>
      </w:r>
      <w:r w:rsidRPr="00EE5D89">
        <w:rPr>
          <w:color w:val="000000"/>
        </w:rPr>
        <w:t>ния</w:t>
      </w:r>
      <w:r w:rsidRPr="00EE5D89">
        <w:rPr>
          <w:color w:val="000000"/>
          <w:spacing w:val="-2"/>
        </w:rPr>
        <w:t xml:space="preserve"> </w:t>
      </w:r>
      <w:r w:rsidRPr="00EE5D89">
        <w:rPr>
          <w:color w:val="000000"/>
        </w:rPr>
        <w:t>МК</w:t>
      </w:r>
    </w:p>
    <w:p w:rsidR="00D11074" w:rsidRPr="00EE5D89" w:rsidRDefault="00D11074" w:rsidP="00D11074">
      <w:pPr>
        <w:widowControl w:val="0"/>
        <w:spacing w:line="238" w:lineRule="auto"/>
        <w:ind w:left="360" w:right="667"/>
        <w:rPr>
          <w:color w:val="000000"/>
        </w:rPr>
      </w:pPr>
      <w:r w:rsidRPr="00EE5D89">
        <w:rPr>
          <w:rFonts w:eastAsia="Symbol"/>
          <w:color w:val="000000"/>
        </w:rPr>
        <w:t></w:t>
      </w:r>
      <w:r w:rsidRPr="00EE5D89">
        <w:rPr>
          <w:rFonts w:eastAsia="Symbol"/>
          <w:color w:val="000000"/>
          <w:spacing w:val="148"/>
        </w:rPr>
        <w:t xml:space="preserve"> </w:t>
      </w:r>
      <w:r w:rsidRPr="00EE5D89">
        <w:rPr>
          <w:color w:val="000000"/>
        </w:rPr>
        <w:t>Со</w:t>
      </w:r>
      <w:r w:rsidRPr="00EE5D89">
        <w:rPr>
          <w:color w:val="000000"/>
          <w:spacing w:val="1"/>
        </w:rPr>
        <w:t>об</w:t>
      </w:r>
      <w:r w:rsidRPr="00EE5D89">
        <w:rPr>
          <w:color w:val="000000"/>
          <w:spacing w:val="-1"/>
        </w:rPr>
        <w:t>щ</w:t>
      </w:r>
      <w:r w:rsidRPr="00EE5D89">
        <w:rPr>
          <w:color w:val="000000"/>
        </w:rPr>
        <w:t>е</w:t>
      </w:r>
      <w:r w:rsidRPr="00EE5D89">
        <w:rPr>
          <w:color w:val="000000"/>
          <w:spacing w:val="-1"/>
        </w:rPr>
        <w:t>н</w:t>
      </w:r>
      <w:r w:rsidRPr="00EE5D89">
        <w:rPr>
          <w:color w:val="000000"/>
        </w:rPr>
        <w:t>ия из</w:t>
      </w:r>
      <w:r w:rsidRPr="00EE5D89">
        <w:rPr>
          <w:color w:val="000000"/>
          <w:spacing w:val="-1"/>
        </w:rPr>
        <w:t xml:space="preserve"> </w:t>
      </w:r>
      <w:r w:rsidRPr="00EE5D89">
        <w:rPr>
          <w:color w:val="000000"/>
        </w:rPr>
        <w:t>опы</w:t>
      </w:r>
      <w:r w:rsidRPr="00EE5D89">
        <w:rPr>
          <w:color w:val="000000"/>
          <w:spacing w:val="-2"/>
        </w:rPr>
        <w:t>т</w:t>
      </w:r>
      <w:r w:rsidRPr="00EE5D89">
        <w:rPr>
          <w:color w:val="000000"/>
        </w:rPr>
        <w:t>а р</w:t>
      </w:r>
      <w:r w:rsidRPr="00EE5D89">
        <w:rPr>
          <w:color w:val="000000"/>
          <w:spacing w:val="-1"/>
        </w:rPr>
        <w:t>а</w:t>
      </w:r>
      <w:r w:rsidRPr="00EE5D89">
        <w:rPr>
          <w:color w:val="000000"/>
        </w:rPr>
        <w:t>б</w:t>
      </w:r>
      <w:r w:rsidRPr="00EE5D89">
        <w:rPr>
          <w:color w:val="000000"/>
          <w:spacing w:val="1"/>
        </w:rPr>
        <w:t>о</w:t>
      </w:r>
      <w:r w:rsidRPr="00EE5D89">
        <w:rPr>
          <w:color w:val="000000"/>
          <w:spacing w:val="-1"/>
        </w:rPr>
        <w:t>т</w:t>
      </w:r>
      <w:r w:rsidRPr="00EE5D89">
        <w:rPr>
          <w:color w:val="000000"/>
        </w:rPr>
        <w:t>ы</w:t>
      </w:r>
      <w:r w:rsidRPr="00EE5D89">
        <w:rPr>
          <w:color w:val="000000"/>
          <w:spacing w:val="3"/>
        </w:rPr>
        <w:t xml:space="preserve"> </w:t>
      </w:r>
      <w:r w:rsidRPr="00EE5D89">
        <w:rPr>
          <w:color w:val="000000"/>
          <w:spacing w:val="1"/>
        </w:rPr>
        <w:t>в</w:t>
      </w:r>
      <w:r w:rsidRPr="00EE5D89">
        <w:rPr>
          <w:color w:val="000000"/>
        </w:rPr>
        <w:t xml:space="preserve"> с</w:t>
      </w:r>
      <w:r w:rsidRPr="00EE5D89">
        <w:rPr>
          <w:color w:val="000000"/>
          <w:spacing w:val="-1"/>
        </w:rPr>
        <w:t>о</w:t>
      </w:r>
      <w:r w:rsidRPr="00EE5D89">
        <w:rPr>
          <w:color w:val="000000"/>
        </w:rPr>
        <w:t>чет</w:t>
      </w:r>
      <w:r w:rsidRPr="00EE5D89">
        <w:rPr>
          <w:color w:val="000000"/>
          <w:spacing w:val="-1"/>
        </w:rPr>
        <w:t>ании</w:t>
      </w:r>
      <w:r w:rsidRPr="00EE5D89">
        <w:rPr>
          <w:color w:val="000000"/>
        </w:rPr>
        <w:t xml:space="preserve"> с открыты</w:t>
      </w:r>
      <w:r w:rsidRPr="00EE5D89">
        <w:rPr>
          <w:color w:val="000000"/>
          <w:spacing w:val="-1"/>
        </w:rPr>
        <w:t>м</w:t>
      </w:r>
      <w:r w:rsidRPr="00EE5D89">
        <w:rPr>
          <w:color w:val="000000"/>
        </w:rPr>
        <w:t>и</w:t>
      </w:r>
      <w:r w:rsidRPr="00EE5D89">
        <w:rPr>
          <w:color w:val="000000"/>
          <w:spacing w:val="1"/>
        </w:rPr>
        <w:t xml:space="preserve"> </w:t>
      </w:r>
      <w:r w:rsidRPr="00EE5D89">
        <w:rPr>
          <w:color w:val="000000"/>
          <w:spacing w:val="-3"/>
        </w:rPr>
        <w:t>у</w:t>
      </w:r>
      <w:r w:rsidRPr="00EE5D89">
        <w:rPr>
          <w:color w:val="000000"/>
        </w:rPr>
        <w:t>р</w:t>
      </w:r>
      <w:r w:rsidRPr="00EE5D89">
        <w:rPr>
          <w:color w:val="000000"/>
          <w:spacing w:val="1"/>
        </w:rPr>
        <w:t>о</w:t>
      </w:r>
      <w:r w:rsidRPr="00EE5D89">
        <w:rPr>
          <w:color w:val="000000"/>
          <w:spacing w:val="-1"/>
        </w:rPr>
        <w:t>к</w:t>
      </w:r>
      <w:r w:rsidRPr="00EE5D89">
        <w:rPr>
          <w:color w:val="000000"/>
        </w:rPr>
        <w:t>ам</w:t>
      </w:r>
      <w:r w:rsidRPr="00EE5D89">
        <w:rPr>
          <w:color w:val="000000"/>
          <w:spacing w:val="1"/>
        </w:rPr>
        <w:t>и</w:t>
      </w:r>
      <w:r w:rsidRPr="00EE5D89">
        <w:rPr>
          <w:color w:val="000000"/>
        </w:rPr>
        <w:t>, маст</w:t>
      </w:r>
      <w:r w:rsidRPr="00EE5D89">
        <w:rPr>
          <w:color w:val="000000"/>
          <w:spacing w:val="-2"/>
        </w:rPr>
        <w:t>е</w:t>
      </w:r>
      <w:r w:rsidRPr="00EE5D89">
        <w:rPr>
          <w:color w:val="000000"/>
          <w:spacing w:val="3"/>
        </w:rPr>
        <w:t>р</w:t>
      </w:r>
      <w:r w:rsidRPr="00EE5D89">
        <w:rPr>
          <w:color w:val="000000"/>
          <w:spacing w:val="-1"/>
        </w:rPr>
        <w:t xml:space="preserve">- </w:t>
      </w:r>
      <w:r w:rsidRPr="00EE5D89">
        <w:rPr>
          <w:color w:val="000000"/>
        </w:rPr>
        <w:t>класса</w:t>
      </w:r>
      <w:r w:rsidRPr="00EE5D89">
        <w:rPr>
          <w:color w:val="000000"/>
          <w:spacing w:val="-2"/>
        </w:rPr>
        <w:t>м</w:t>
      </w:r>
      <w:r w:rsidRPr="00EE5D89">
        <w:rPr>
          <w:color w:val="000000"/>
        </w:rPr>
        <w:t xml:space="preserve">и       </w:t>
      </w:r>
    </w:p>
    <w:p w:rsidR="00D11074" w:rsidRPr="00EE5D89" w:rsidRDefault="00D11074" w:rsidP="00D11074">
      <w:pPr>
        <w:widowControl w:val="0"/>
        <w:spacing w:line="238" w:lineRule="auto"/>
        <w:ind w:left="360" w:right="1659"/>
        <w:rPr>
          <w:color w:val="000000"/>
        </w:rPr>
      </w:pPr>
      <w:r w:rsidRPr="00EE5D89">
        <w:rPr>
          <w:rFonts w:eastAsia="Symbol"/>
          <w:color w:val="000000"/>
        </w:rPr>
        <w:t></w:t>
      </w:r>
      <w:r w:rsidRPr="00EE5D89">
        <w:rPr>
          <w:rFonts w:eastAsia="Symbol"/>
          <w:color w:val="000000"/>
          <w:spacing w:val="148"/>
        </w:rPr>
        <w:t xml:space="preserve"> </w:t>
      </w:r>
      <w:r w:rsidRPr="00EE5D89">
        <w:rPr>
          <w:color w:val="000000"/>
        </w:rPr>
        <w:t>Взаимопосе</w:t>
      </w:r>
      <w:r w:rsidRPr="00EE5D89">
        <w:rPr>
          <w:color w:val="000000"/>
          <w:spacing w:val="-1"/>
        </w:rPr>
        <w:t>щ</w:t>
      </w:r>
      <w:r w:rsidRPr="00EE5D89">
        <w:rPr>
          <w:color w:val="000000"/>
        </w:rPr>
        <w:t>е</w:t>
      </w:r>
      <w:r w:rsidRPr="00EE5D89">
        <w:rPr>
          <w:color w:val="000000"/>
          <w:spacing w:val="-1"/>
        </w:rPr>
        <w:t>н</w:t>
      </w:r>
      <w:r w:rsidRPr="00EE5D89">
        <w:rPr>
          <w:color w:val="000000"/>
        </w:rPr>
        <w:t xml:space="preserve">ие </w:t>
      </w:r>
      <w:r w:rsidRPr="00EE5D89">
        <w:rPr>
          <w:color w:val="000000"/>
          <w:spacing w:val="-2"/>
        </w:rPr>
        <w:t>у</w:t>
      </w:r>
      <w:r w:rsidRPr="00EE5D89">
        <w:rPr>
          <w:color w:val="000000"/>
        </w:rPr>
        <w:t>рок</w:t>
      </w:r>
      <w:r w:rsidRPr="00EE5D89">
        <w:rPr>
          <w:color w:val="000000"/>
          <w:spacing w:val="2"/>
        </w:rPr>
        <w:t>о</w:t>
      </w:r>
      <w:r w:rsidRPr="00EE5D89">
        <w:rPr>
          <w:color w:val="000000"/>
        </w:rPr>
        <w:t>в у</w:t>
      </w:r>
      <w:r w:rsidRPr="00EE5D89">
        <w:rPr>
          <w:color w:val="000000"/>
          <w:spacing w:val="-3"/>
        </w:rPr>
        <w:t xml:space="preserve"> </w:t>
      </w:r>
      <w:r w:rsidRPr="00EE5D89">
        <w:rPr>
          <w:color w:val="000000"/>
        </w:rPr>
        <w:t>коллег лицея. Участие в районных и республиканских семинарах</w:t>
      </w:r>
    </w:p>
    <w:p w:rsidR="00D11074" w:rsidRDefault="00D11074" w:rsidP="00D11074">
      <w:pPr>
        <w:widowControl w:val="0"/>
        <w:spacing w:before="3" w:line="239" w:lineRule="auto"/>
        <w:ind w:left="360" w:right="-20"/>
        <w:rPr>
          <w:color w:val="000000"/>
        </w:rPr>
      </w:pPr>
      <w:r w:rsidRPr="00EE5D89">
        <w:rPr>
          <w:rFonts w:eastAsia="Symbol"/>
          <w:color w:val="000000"/>
        </w:rPr>
        <w:t></w:t>
      </w:r>
      <w:r w:rsidRPr="00EE5D89">
        <w:rPr>
          <w:rFonts w:eastAsia="Symbol"/>
          <w:color w:val="000000"/>
          <w:spacing w:val="148"/>
        </w:rPr>
        <w:t xml:space="preserve"> </w:t>
      </w:r>
      <w:r w:rsidRPr="00EE5D89">
        <w:rPr>
          <w:color w:val="000000"/>
        </w:rPr>
        <w:t>Отчеты по</w:t>
      </w:r>
      <w:r w:rsidRPr="00EE5D89">
        <w:rPr>
          <w:color w:val="000000"/>
          <w:spacing w:val="1"/>
        </w:rPr>
        <w:t xml:space="preserve"> </w:t>
      </w:r>
      <w:r w:rsidRPr="00EE5D89">
        <w:rPr>
          <w:color w:val="000000"/>
        </w:rPr>
        <w:t>са</w:t>
      </w:r>
      <w:r w:rsidRPr="00EE5D89">
        <w:rPr>
          <w:color w:val="000000"/>
          <w:spacing w:val="-1"/>
        </w:rPr>
        <w:t>мо</w:t>
      </w:r>
      <w:r w:rsidRPr="00EE5D89">
        <w:rPr>
          <w:color w:val="000000"/>
        </w:rPr>
        <w:t>обр</w:t>
      </w:r>
      <w:r w:rsidRPr="00EE5D89">
        <w:rPr>
          <w:color w:val="000000"/>
          <w:spacing w:val="-1"/>
        </w:rPr>
        <w:t>а</w:t>
      </w:r>
      <w:r w:rsidRPr="00EE5D89">
        <w:rPr>
          <w:color w:val="000000"/>
        </w:rPr>
        <w:t>зова</w:t>
      </w:r>
      <w:r w:rsidRPr="00EE5D89">
        <w:rPr>
          <w:color w:val="000000"/>
          <w:spacing w:val="-1"/>
        </w:rPr>
        <w:t>н</w:t>
      </w:r>
      <w:r w:rsidRPr="00EE5D89">
        <w:rPr>
          <w:color w:val="000000"/>
        </w:rPr>
        <w:t>ию.</w:t>
      </w:r>
      <w:r w:rsidR="00DD1089">
        <w:rPr>
          <w:color w:val="000000"/>
        </w:rPr>
        <w:t xml:space="preserve"> </w:t>
      </w:r>
    </w:p>
    <w:p w:rsidR="00DD1089" w:rsidRDefault="00DD1089" w:rsidP="00D11074">
      <w:pPr>
        <w:widowControl w:val="0"/>
        <w:spacing w:before="3" w:line="239" w:lineRule="auto"/>
        <w:ind w:left="360" w:right="-20"/>
        <w:rPr>
          <w:color w:val="000000"/>
        </w:rPr>
      </w:pPr>
    </w:p>
    <w:p w:rsidR="00DD1089" w:rsidRDefault="00DD1089" w:rsidP="00D11074">
      <w:pPr>
        <w:widowControl w:val="0"/>
        <w:spacing w:before="3" w:line="239" w:lineRule="auto"/>
        <w:ind w:left="360" w:right="-20"/>
        <w:rPr>
          <w:color w:val="000000"/>
        </w:rPr>
      </w:pPr>
    </w:p>
    <w:p w:rsidR="00DD1089" w:rsidRDefault="00DD1089" w:rsidP="00D11074">
      <w:pPr>
        <w:widowControl w:val="0"/>
        <w:spacing w:before="3" w:line="239" w:lineRule="auto"/>
        <w:ind w:left="360" w:right="-20"/>
        <w:rPr>
          <w:color w:val="000000"/>
        </w:rPr>
      </w:pPr>
    </w:p>
    <w:p w:rsidR="00DD1089" w:rsidRDefault="00DD1089" w:rsidP="00D11074">
      <w:pPr>
        <w:widowControl w:val="0"/>
        <w:spacing w:before="3" w:line="239" w:lineRule="auto"/>
        <w:ind w:left="360" w:right="-20"/>
        <w:rPr>
          <w:color w:val="000000"/>
        </w:rPr>
      </w:pPr>
    </w:p>
    <w:p w:rsidR="00DD1089" w:rsidRPr="00EE5D89" w:rsidRDefault="00DD1089" w:rsidP="00DD1089">
      <w:pPr>
        <w:widowControl w:val="0"/>
        <w:ind w:right="-20"/>
        <w:rPr>
          <w:b/>
          <w:bCs/>
          <w:color w:val="000000"/>
        </w:rPr>
      </w:pPr>
    </w:p>
    <w:p w:rsidR="00413417" w:rsidRDefault="00413417" w:rsidP="00413417">
      <w:pPr>
        <w:widowControl w:val="0"/>
        <w:suppressAutoHyphens/>
        <w:autoSpaceDE w:val="0"/>
        <w:ind w:left="720"/>
        <w:jc w:val="center"/>
        <w:rPr>
          <w:rFonts w:eastAsia="DejaVu Sans"/>
          <w:b/>
        </w:rPr>
      </w:pPr>
      <w:bookmarkStart w:id="3" w:name="_page_51_0"/>
    </w:p>
    <w:p w:rsidR="00413417" w:rsidRPr="00EE5D89" w:rsidRDefault="00413417" w:rsidP="00413417">
      <w:pPr>
        <w:widowControl w:val="0"/>
        <w:suppressAutoHyphens/>
        <w:autoSpaceDE w:val="0"/>
        <w:ind w:left="720"/>
        <w:jc w:val="center"/>
        <w:rPr>
          <w:rFonts w:eastAsia="DejaVu Sans"/>
          <w:b/>
        </w:rPr>
      </w:pPr>
      <w:r w:rsidRPr="00EE5D89">
        <w:rPr>
          <w:rFonts w:eastAsia="DejaVu Sans"/>
          <w:b/>
        </w:rPr>
        <w:lastRenderedPageBreak/>
        <w:t>Д</w:t>
      </w:r>
      <w:r>
        <w:rPr>
          <w:rFonts w:eastAsia="DejaVu Sans"/>
          <w:b/>
        </w:rPr>
        <w:t>идактические кадры Методической</w:t>
      </w:r>
      <w:r w:rsidRPr="00EE5D89">
        <w:rPr>
          <w:rFonts w:eastAsia="DejaVu Sans"/>
          <w:b/>
        </w:rPr>
        <w:t xml:space="preserve"> Комиссии Естественно-математических наук</w:t>
      </w:r>
    </w:p>
    <w:p w:rsidR="00413417" w:rsidRPr="00EE5D89" w:rsidRDefault="00413417" w:rsidP="00413417">
      <w:pPr>
        <w:widowControl w:val="0"/>
        <w:ind w:right="-20"/>
        <w:jc w:val="center"/>
        <w:rPr>
          <w:b/>
          <w:bCs/>
          <w:color w:val="000000"/>
        </w:rPr>
      </w:pPr>
    </w:p>
    <w:tbl>
      <w:tblPr>
        <w:tblStyle w:val="a6"/>
        <w:tblpPr w:leftFromText="180" w:rightFromText="180" w:vertAnchor="text" w:horzAnchor="margin" w:tblpXSpec="center" w:tblpYSpec="center"/>
        <w:tblW w:w="12866" w:type="dxa"/>
        <w:tblInd w:w="0" w:type="dxa"/>
        <w:tblLayout w:type="fixed"/>
        <w:tblLook w:val="04A0" w:firstRow="1" w:lastRow="0" w:firstColumn="1" w:lastColumn="0" w:noHBand="0" w:noVBand="1"/>
      </w:tblPr>
      <w:tblGrid>
        <w:gridCol w:w="542"/>
        <w:gridCol w:w="1843"/>
        <w:gridCol w:w="1460"/>
        <w:gridCol w:w="1275"/>
        <w:gridCol w:w="1985"/>
        <w:gridCol w:w="1417"/>
        <w:gridCol w:w="1367"/>
        <w:gridCol w:w="2977"/>
      </w:tblGrid>
      <w:tr w:rsidR="00413417" w:rsidRPr="00EE5D89" w:rsidTr="004B6E90">
        <w:trPr>
          <w:cantSplit/>
          <w:trHeight w:val="1043"/>
        </w:trPr>
        <w:tc>
          <w:tcPr>
            <w:tcW w:w="542" w:type="dxa"/>
          </w:tcPr>
          <w:p w:rsidR="00413417" w:rsidRPr="00EE5D89" w:rsidRDefault="00413417" w:rsidP="004B6E90">
            <w:pPr>
              <w:rPr>
                <w:b/>
              </w:rPr>
            </w:pPr>
          </w:p>
          <w:p w:rsidR="00413417" w:rsidRPr="00EE5D89" w:rsidRDefault="00413417" w:rsidP="004B6E90">
            <w:pPr>
              <w:rPr>
                <w:b/>
              </w:rPr>
            </w:pPr>
          </w:p>
          <w:p w:rsidR="00413417" w:rsidRPr="00EE5D89" w:rsidRDefault="00413417" w:rsidP="004B6E90">
            <w:pPr>
              <w:rPr>
                <w:b/>
              </w:rPr>
            </w:pPr>
            <w:r w:rsidRPr="00EE5D89">
              <w:rPr>
                <w:b/>
              </w:rPr>
              <w:t>№</w:t>
            </w:r>
          </w:p>
        </w:tc>
        <w:tc>
          <w:tcPr>
            <w:tcW w:w="1843" w:type="dxa"/>
          </w:tcPr>
          <w:p w:rsidR="00413417" w:rsidRPr="00EE5D89" w:rsidRDefault="00413417" w:rsidP="004B6E90">
            <w:pPr>
              <w:rPr>
                <w:b/>
              </w:rPr>
            </w:pPr>
          </w:p>
          <w:p w:rsidR="00413417" w:rsidRPr="00EE5D89" w:rsidRDefault="00413417" w:rsidP="004B6E90">
            <w:pPr>
              <w:rPr>
                <w:b/>
              </w:rPr>
            </w:pPr>
            <w:r w:rsidRPr="00EE5D89">
              <w:rPr>
                <w:b/>
              </w:rPr>
              <w:t xml:space="preserve">Фамилия </w:t>
            </w:r>
          </w:p>
          <w:p w:rsidR="00413417" w:rsidRPr="00EE5D89" w:rsidRDefault="00413417" w:rsidP="004B6E90">
            <w:pPr>
              <w:rPr>
                <w:b/>
              </w:rPr>
            </w:pPr>
            <w:r w:rsidRPr="00EE5D89">
              <w:rPr>
                <w:b/>
              </w:rPr>
              <w:t>Имя</w:t>
            </w:r>
          </w:p>
          <w:p w:rsidR="00413417" w:rsidRPr="00EE5D89" w:rsidRDefault="00413417" w:rsidP="004B6E90">
            <w:pPr>
              <w:rPr>
                <w:b/>
              </w:rPr>
            </w:pPr>
            <w:r w:rsidRPr="00EE5D89">
              <w:rPr>
                <w:b/>
              </w:rPr>
              <w:t>Отчество</w:t>
            </w:r>
          </w:p>
          <w:p w:rsidR="00413417" w:rsidRPr="00EE5D89" w:rsidRDefault="00413417" w:rsidP="004B6E90"/>
          <w:p w:rsidR="00413417" w:rsidRPr="00EE5D89" w:rsidRDefault="00413417" w:rsidP="004B6E90">
            <w:pPr>
              <w:rPr>
                <w:b/>
              </w:rPr>
            </w:pPr>
          </w:p>
        </w:tc>
        <w:tc>
          <w:tcPr>
            <w:tcW w:w="1460" w:type="dxa"/>
            <w:textDirection w:val="btLr"/>
          </w:tcPr>
          <w:p w:rsidR="00413417" w:rsidRPr="00EE5D89" w:rsidRDefault="00413417" w:rsidP="004B6E90">
            <w:pPr>
              <w:ind w:left="113" w:right="113"/>
              <w:rPr>
                <w:b/>
              </w:rPr>
            </w:pPr>
            <w:r w:rsidRPr="00EE5D89">
              <w:rPr>
                <w:b/>
              </w:rPr>
              <w:t xml:space="preserve">       Образование</w:t>
            </w:r>
          </w:p>
          <w:p w:rsidR="00413417" w:rsidRPr="00EE5D89" w:rsidRDefault="00413417" w:rsidP="004B6E90">
            <w:pPr>
              <w:ind w:left="113" w:right="113"/>
              <w:rPr>
                <w:b/>
              </w:rPr>
            </w:pPr>
          </w:p>
        </w:tc>
        <w:tc>
          <w:tcPr>
            <w:tcW w:w="1275" w:type="dxa"/>
            <w:textDirection w:val="btLr"/>
          </w:tcPr>
          <w:p w:rsidR="00413417" w:rsidRPr="00EE5D89" w:rsidRDefault="00413417" w:rsidP="004B6E90">
            <w:pPr>
              <w:ind w:left="113" w:right="113"/>
              <w:rPr>
                <w:b/>
              </w:rPr>
            </w:pPr>
            <w:r w:rsidRPr="00EE5D89">
              <w:rPr>
                <w:b/>
              </w:rPr>
              <w:t xml:space="preserve">    ВУЗ.   </w:t>
            </w:r>
          </w:p>
          <w:p w:rsidR="00413417" w:rsidRPr="00EE5D89" w:rsidRDefault="00413417" w:rsidP="004B6E90">
            <w:pPr>
              <w:ind w:left="113" w:right="113"/>
              <w:rPr>
                <w:b/>
              </w:rPr>
            </w:pPr>
            <w:r w:rsidRPr="00EE5D89">
              <w:rPr>
                <w:b/>
              </w:rPr>
              <w:t xml:space="preserve">    Год окончания</w:t>
            </w:r>
          </w:p>
          <w:p w:rsidR="00413417" w:rsidRPr="00EE5D89" w:rsidRDefault="00413417" w:rsidP="004B6E90">
            <w:pPr>
              <w:ind w:left="113" w:right="113"/>
              <w:rPr>
                <w:b/>
              </w:rPr>
            </w:pPr>
          </w:p>
          <w:p w:rsidR="00413417" w:rsidRPr="00EE5D89" w:rsidRDefault="00413417" w:rsidP="004B6E90">
            <w:pPr>
              <w:ind w:left="113" w:right="113"/>
              <w:rPr>
                <w:b/>
              </w:rPr>
            </w:pPr>
            <w:r w:rsidRPr="00EE5D89">
              <w:rPr>
                <w:b/>
              </w:rPr>
              <w:t>Год              окончания</w:t>
            </w:r>
          </w:p>
        </w:tc>
        <w:tc>
          <w:tcPr>
            <w:tcW w:w="1985" w:type="dxa"/>
          </w:tcPr>
          <w:p w:rsidR="00413417" w:rsidRPr="00EE5D89" w:rsidRDefault="00413417" w:rsidP="004B6E90">
            <w:pPr>
              <w:rPr>
                <w:b/>
              </w:rPr>
            </w:pPr>
          </w:p>
          <w:p w:rsidR="00413417" w:rsidRPr="00EE5D89" w:rsidRDefault="00413417" w:rsidP="004B6E90">
            <w:pPr>
              <w:rPr>
                <w:b/>
              </w:rPr>
            </w:pPr>
            <w:r w:rsidRPr="00EE5D89">
              <w:rPr>
                <w:b/>
              </w:rPr>
              <w:t>Занимаемая должность</w:t>
            </w:r>
          </w:p>
        </w:tc>
        <w:tc>
          <w:tcPr>
            <w:tcW w:w="1417" w:type="dxa"/>
          </w:tcPr>
          <w:p w:rsidR="00413417" w:rsidRPr="00EE5D89" w:rsidRDefault="00413417" w:rsidP="004B6E90">
            <w:pPr>
              <w:rPr>
                <w:b/>
              </w:rPr>
            </w:pPr>
          </w:p>
          <w:p w:rsidR="00413417" w:rsidRPr="00EE5D89" w:rsidRDefault="00413417" w:rsidP="004B6E90">
            <w:pPr>
              <w:rPr>
                <w:b/>
              </w:rPr>
            </w:pPr>
            <w:r w:rsidRPr="00EE5D89">
              <w:rPr>
                <w:b/>
              </w:rPr>
              <w:t>Дата прихода в лицей</w:t>
            </w:r>
          </w:p>
          <w:p w:rsidR="00413417" w:rsidRPr="00EE5D89" w:rsidRDefault="00413417" w:rsidP="004B6E90">
            <w:pPr>
              <w:rPr>
                <w:b/>
              </w:rPr>
            </w:pPr>
            <w:r w:rsidRPr="00EE5D89">
              <w:rPr>
                <w:b/>
              </w:rPr>
              <w:t>(год)</w:t>
            </w:r>
          </w:p>
        </w:tc>
        <w:tc>
          <w:tcPr>
            <w:tcW w:w="1367" w:type="dxa"/>
          </w:tcPr>
          <w:p w:rsidR="00413417" w:rsidRPr="00EE5D89" w:rsidRDefault="00413417" w:rsidP="004B6E90">
            <w:pPr>
              <w:rPr>
                <w:b/>
              </w:rPr>
            </w:pPr>
          </w:p>
          <w:p w:rsidR="00413417" w:rsidRPr="00EE5D89" w:rsidRDefault="00413417" w:rsidP="004B6E90">
            <w:pPr>
              <w:jc w:val="center"/>
              <w:rPr>
                <w:b/>
              </w:rPr>
            </w:pPr>
            <w:r w:rsidRPr="00EE5D89">
              <w:rPr>
                <w:b/>
              </w:rPr>
              <w:t>Педагог.</w:t>
            </w:r>
          </w:p>
          <w:p w:rsidR="00413417" w:rsidRPr="00EE5D89" w:rsidRDefault="00413417" w:rsidP="004B6E90">
            <w:pPr>
              <w:jc w:val="center"/>
              <w:rPr>
                <w:b/>
              </w:rPr>
            </w:pPr>
          </w:p>
          <w:p w:rsidR="00413417" w:rsidRPr="00EE5D89" w:rsidRDefault="00413417" w:rsidP="004B6E90">
            <w:pPr>
              <w:jc w:val="center"/>
              <w:rPr>
                <w:b/>
              </w:rPr>
            </w:pPr>
            <w:r w:rsidRPr="00EE5D89">
              <w:rPr>
                <w:b/>
              </w:rPr>
              <w:t>стаж</w:t>
            </w:r>
          </w:p>
        </w:tc>
        <w:tc>
          <w:tcPr>
            <w:tcW w:w="2977" w:type="dxa"/>
          </w:tcPr>
          <w:p w:rsidR="00413417" w:rsidRPr="00EE5D89" w:rsidRDefault="00413417" w:rsidP="004B6E90">
            <w:pPr>
              <w:rPr>
                <w:b/>
              </w:rPr>
            </w:pPr>
          </w:p>
          <w:p w:rsidR="00413417" w:rsidRPr="00EE5D89" w:rsidRDefault="00413417" w:rsidP="004B6E90">
            <w:pPr>
              <w:rPr>
                <w:b/>
              </w:rPr>
            </w:pPr>
            <w:r w:rsidRPr="00EE5D89">
              <w:rPr>
                <w:b/>
              </w:rPr>
              <w:t>Дидактическая степень</w:t>
            </w:r>
          </w:p>
        </w:tc>
      </w:tr>
      <w:tr w:rsidR="00413417" w:rsidRPr="00EE5D89" w:rsidTr="004B6E90">
        <w:tc>
          <w:tcPr>
            <w:tcW w:w="542" w:type="dxa"/>
          </w:tcPr>
          <w:p w:rsidR="00413417" w:rsidRPr="00EE5D89" w:rsidRDefault="00413417" w:rsidP="004B6E90">
            <w:r w:rsidRPr="00EE5D89">
              <w:t>1.</w:t>
            </w:r>
          </w:p>
        </w:tc>
        <w:tc>
          <w:tcPr>
            <w:tcW w:w="1843" w:type="dxa"/>
          </w:tcPr>
          <w:p w:rsidR="00413417" w:rsidRPr="00EE5D89" w:rsidRDefault="00413417" w:rsidP="004B6E90">
            <w:pPr>
              <w:rPr>
                <w:b/>
                <w:i/>
              </w:rPr>
            </w:pPr>
            <w:r w:rsidRPr="00EE5D89">
              <w:rPr>
                <w:b/>
                <w:i/>
              </w:rPr>
              <w:t>Унтура</w:t>
            </w:r>
          </w:p>
          <w:p w:rsidR="00413417" w:rsidRPr="00EE5D89" w:rsidRDefault="00413417" w:rsidP="004B6E90">
            <w:pPr>
              <w:rPr>
                <w:b/>
                <w:i/>
              </w:rPr>
            </w:pPr>
            <w:r w:rsidRPr="00EE5D89">
              <w:rPr>
                <w:b/>
                <w:i/>
              </w:rPr>
              <w:t>Стелла</w:t>
            </w:r>
          </w:p>
          <w:p w:rsidR="00413417" w:rsidRPr="00EE5D89" w:rsidRDefault="00413417" w:rsidP="004B6E90">
            <w:pPr>
              <w:rPr>
                <w:b/>
                <w:i/>
              </w:rPr>
            </w:pPr>
            <w:r w:rsidRPr="00EE5D89">
              <w:rPr>
                <w:b/>
                <w:i/>
              </w:rPr>
              <w:t>Степановна</w:t>
            </w:r>
          </w:p>
        </w:tc>
        <w:tc>
          <w:tcPr>
            <w:tcW w:w="1460" w:type="dxa"/>
          </w:tcPr>
          <w:p w:rsidR="00413417" w:rsidRPr="00EE5D89" w:rsidRDefault="00413417" w:rsidP="004B6E90"/>
          <w:p w:rsidR="00413417" w:rsidRPr="00EE5D89" w:rsidRDefault="00413417" w:rsidP="004B6E90">
            <w:r w:rsidRPr="00EE5D89">
              <w:t>высшее</w:t>
            </w:r>
          </w:p>
        </w:tc>
        <w:tc>
          <w:tcPr>
            <w:tcW w:w="1275" w:type="dxa"/>
          </w:tcPr>
          <w:p w:rsidR="00413417" w:rsidRPr="00EE5D89" w:rsidRDefault="00413417" w:rsidP="004B6E90">
            <w:r w:rsidRPr="00EE5D89">
              <w:t>ТГПИ</w:t>
            </w:r>
          </w:p>
          <w:p w:rsidR="00413417" w:rsidRPr="00EE5D89" w:rsidRDefault="00413417" w:rsidP="004B6E90">
            <w:r w:rsidRPr="00EE5D89">
              <w:t>1984</w:t>
            </w:r>
          </w:p>
        </w:tc>
        <w:tc>
          <w:tcPr>
            <w:tcW w:w="1985" w:type="dxa"/>
          </w:tcPr>
          <w:p w:rsidR="00413417" w:rsidRPr="00EE5D89" w:rsidRDefault="00413417" w:rsidP="004B6E90">
            <w:r w:rsidRPr="00EE5D89">
              <w:t>Учитель химии и биологии</w:t>
            </w:r>
          </w:p>
        </w:tc>
        <w:tc>
          <w:tcPr>
            <w:tcW w:w="1417" w:type="dxa"/>
          </w:tcPr>
          <w:p w:rsidR="00413417" w:rsidRPr="00EE5D89" w:rsidRDefault="00413417" w:rsidP="004B6E90">
            <w:pPr>
              <w:jc w:val="center"/>
            </w:pPr>
          </w:p>
          <w:p w:rsidR="00413417" w:rsidRPr="00EE5D89" w:rsidRDefault="00413417" w:rsidP="004B6E90">
            <w:pPr>
              <w:jc w:val="center"/>
            </w:pPr>
            <w:r w:rsidRPr="00EE5D89">
              <w:t>1986</w:t>
            </w:r>
          </w:p>
        </w:tc>
        <w:tc>
          <w:tcPr>
            <w:tcW w:w="1367" w:type="dxa"/>
          </w:tcPr>
          <w:p w:rsidR="00413417" w:rsidRPr="00EE5D89" w:rsidRDefault="00413417" w:rsidP="004B6E90">
            <w:pPr>
              <w:jc w:val="center"/>
            </w:pPr>
          </w:p>
          <w:p w:rsidR="00413417" w:rsidRPr="00EE5D89" w:rsidRDefault="00413417" w:rsidP="004B6E90">
            <w:pPr>
              <w:jc w:val="center"/>
            </w:pPr>
            <w:r w:rsidRPr="00EE5D89">
              <w:t>с   1984</w:t>
            </w:r>
          </w:p>
        </w:tc>
        <w:tc>
          <w:tcPr>
            <w:tcW w:w="2977" w:type="dxa"/>
          </w:tcPr>
          <w:p w:rsidR="00413417" w:rsidRPr="00EE5D89" w:rsidRDefault="00413417" w:rsidP="004B6E90">
            <w:pPr>
              <w:jc w:val="center"/>
            </w:pPr>
          </w:p>
          <w:p w:rsidR="00413417" w:rsidRPr="00EE5D89" w:rsidRDefault="00413417" w:rsidP="004B6E90">
            <w:r>
              <w:t>высшая</w:t>
            </w:r>
            <w:r w:rsidRPr="00EE5D89">
              <w:t xml:space="preserve"> (химия)</w:t>
            </w:r>
          </w:p>
          <w:p w:rsidR="00413417" w:rsidRPr="00EE5D89" w:rsidRDefault="00413417" w:rsidP="004B6E90">
            <w:r w:rsidRPr="00EE5D89">
              <w:t>вторая (биология)</w:t>
            </w:r>
          </w:p>
        </w:tc>
      </w:tr>
      <w:tr w:rsidR="00413417" w:rsidRPr="00EE5D89" w:rsidTr="004B6E90">
        <w:tc>
          <w:tcPr>
            <w:tcW w:w="542" w:type="dxa"/>
          </w:tcPr>
          <w:p w:rsidR="00413417" w:rsidRPr="00EE5D89" w:rsidRDefault="00413417" w:rsidP="004B6E90">
            <w:r w:rsidRPr="00EE5D89">
              <w:t>2.</w:t>
            </w:r>
          </w:p>
        </w:tc>
        <w:tc>
          <w:tcPr>
            <w:tcW w:w="1843" w:type="dxa"/>
          </w:tcPr>
          <w:p w:rsidR="00413417" w:rsidRPr="00EE5D89" w:rsidRDefault="00413417" w:rsidP="004B6E90">
            <w:pPr>
              <w:rPr>
                <w:b/>
                <w:i/>
              </w:rPr>
            </w:pPr>
            <w:r w:rsidRPr="00EE5D89">
              <w:rPr>
                <w:b/>
                <w:i/>
              </w:rPr>
              <w:t>Орлов</w:t>
            </w:r>
          </w:p>
          <w:p w:rsidR="00413417" w:rsidRPr="00EE5D89" w:rsidRDefault="00413417" w:rsidP="004B6E90">
            <w:pPr>
              <w:rPr>
                <w:b/>
                <w:i/>
              </w:rPr>
            </w:pPr>
            <w:r w:rsidRPr="00EE5D89">
              <w:rPr>
                <w:b/>
                <w:i/>
              </w:rPr>
              <w:t>Сергей</w:t>
            </w:r>
          </w:p>
          <w:p w:rsidR="00413417" w:rsidRPr="00EE5D89" w:rsidRDefault="00413417" w:rsidP="004B6E90">
            <w:pPr>
              <w:rPr>
                <w:b/>
                <w:i/>
              </w:rPr>
            </w:pPr>
            <w:r w:rsidRPr="00EE5D89">
              <w:rPr>
                <w:b/>
                <w:i/>
              </w:rPr>
              <w:t>Михайлович</w:t>
            </w:r>
          </w:p>
        </w:tc>
        <w:tc>
          <w:tcPr>
            <w:tcW w:w="1460" w:type="dxa"/>
          </w:tcPr>
          <w:p w:rsidR="00413417" w:rsidRPr="00EE5D89" w:rsidRDefault="00413417" w:rsidP="004B6E90"/>
          <w:p w:rsidR="00413417" w:rsidRPr="00EE5D89" w:rsidRDefault="00413417" w:rsidP="004B6E90">
            <w:r w:rsidRPr="00EE5D89">
              <w:t>высшее</w:t>
            </w:r>
          </w:p>
        </w:tc>
        <w:tc>
          <w:tcPr>
            <w:tcW w:w="1275" w:type="dxa"/>
          </w:tcPr>
          <w:p w:rsidR="00413417" w:rsidRPr="00EE5D89" w:rsidRDefault="00413417" w:rsidP="004B6E90">
            <w:r w:rsidRPr="00EE5D89">
              <w:t>ТГПУ</w:t>
            </w:r>
          </w:p>
          <w:p w:rsidR="00413417" w:rsidRPr="00EE5D89" w:rsidRDefault="00413417" w:rsidP="004B6E90">
            <w:r w:rsidRPr="00EE5D89">
              <w:t>2005</w:t>
            </w:r>
          </w:p>
        </w:tc>
        <w:tc>
          <w:tcPr>
            <w:tcW w:w="1985" w:type="dxa"/>
          </w:tcPr>
          <w:p w:rsidR="00413417" w:rsidRPr="00EE5D89" w:rsidRDefault="00413417" w:rsidP="004B6E90">
            <w:r w:rsidRPr="00EE5D89">
              <w:t>Учитель</w:t>
            </w:r>
          </w:p>
          <w:p w:rsidR="00413417" w:rsidRPr="00EE5D89" w:rsidRDefault="00413417" w:rsidP="004B6E90">
            <w:r w:rsidRPr="00EE5D89">
              <w:t>математики и физики</w:t>
            </w:r>
          </w:p>
        </w:tc>
        <w:tc>
          <w:tcPr>
            <w:tcW w:w="1417" w:type="dxa"/>
          </w:tcPr>
          <w:p w:rsidR="00413417" w:rsidRPr="00EE5D89" w:rsidRDefault="00413417" w:rsidP="004B6E90">
            <w:pPr>
              <w:jc w:val="center"/>
            </w:pPr>
          </w:p>
          <w:p w:rsidR="00413417" w:rsidRPr="00EE5D89" w:rsidRDefault="00413417" w:rsidP="004B6E90">
            <w:pPr>
              <w:jc w:val="center"/>
            </w:pPr>
            <w:r w:rsidRPr="00EE5D89">
              <w:t>2012</w:t>
            </w:r>
          </w:p>
        </w:tc>
        <w:tc>
          <w:tcPr>
            <w:tcW w:w="1367" w:type="dxa"/>
          </w:tcPr>
          <w:p w:rsidR="00413417" w:rsidRPr="00EE5D89" w:rsidRDefault="00413417" w:rsidP="004B6E90">
            <w:pPr>
              <w:jc w:val="center"/>
            </w:pPr>
          </w:p>
          <w:p w:rsidR="00413417" w:rsidRPr="00EE5D89" w:rsidRDefault="00413417" w:rsidP="004B6E90">
            <w:pPr>
              <w:jc w:val="center"/>
            </w:pPr>
            <w:r w:rsidRPr="00EE5D89">
              <w:t>с   2005</w:t>
            </w:r>
          </w:p>
        </w:tc>
        <w:tc>
          <w:tcPr>
            <w:tcW w:w="2977" w:type="dxa"/>
          </w:tcPr>
          <w:p w:rsidR="00413417" w:rsidRPr="00EE5D89" w:rsidRDefault="00413417" w:rsidP="004B6E90">
            <w:pPr>
              <w:jc w:val="center"/>
            </w:pPr>
          </w:p>
          <w:p w:rsidR="00413417" w:rsidRPr="00EE5D89" w:rsidRDefault="00413417" w:rsidP="004B6E90">
            <w:pPr>
              <w:jc w:val="center"/>
            </w:pPr>
            <w:r w:rsidRPr="00EE5D89">
              <w:t>вторая ( математика)</w:t>
            </w:r>
          </w:p>
        </w:tc>
      </w:tr>
      <w:tr w:rsidR="00413417" w:rsidRPr="00EE5D89" w:rsidTr="004B6E90">
        <w:trPr>
          <w:trHeight w:val="838"/>
        </w:trPr>
        <w:tc>
          <w:tcPr>
            <w:tcW w:w="542" w:type="dxa"/>
            <w:tcBorders>
              <w:top w:val="single" w:sz="4" w:space="0" w:color="auto"/>
              <w:left w:val="single" w:sz="4" w:space="0" w:color="auto"/>
            </w:tcBorders>
          </w:tcPr>
          <w:p w:rsidR="00413417" w:rsidRPr="00EE5D89" w:rsidRDefault="00413417" w:rsidP="004B6E90"/>
          <w:p w:rsidR="00413417" w:rsidRPr="00EE5D89" w:rsidRDefault="00413417" w:rsidP="004B6E90">
            <w:r w:rsidRPr="00EE5D89">
              <w:t>3.</w:t>
            </w:r>
          </w:p>
        </w:tc>
        <w:tc>
          <w:tcPr>
            <w:tcW w:w="1843" w:type="dxa"/>
            <w:tcBorders>
              <w:top w:val="single" w:sz="4" w:space="0" w:color="auto"/>
            </w:tcBorders>
          </w:tcPr>
          <w:p w:rsidR="00413417" w:rsidRPr="00EE5D89" w:rsidRDefault="00413417" w:rsidP="004B6E90">
            <w:pPr>
              <w:rPr>
                <w:b/>
                <w:i/>
              </w:rPr>
            </w:pPr>
            <w:r w:rsidRPr="00EE5D89">
              <w:rPr>
                <w:b/>
                <w:i/>
              </w:rPr>
              <w:t>Парасий</w:t>
            </w:r>
          </w:p>
          <w:p w:rsidR="00413417" w:rsidRPr="00EE5D89" w:rsidRDefault="00413417" w:rsidP="004B6E90">
            <w:pPr>
              <w:rPr>
                <w:b/>
                <w:i/>
              </w:rPr>
            </w:pPr>
            <w:r w:rsidRPr="00EE5D89">
              <w:rPr>
                <w:b/>
                <w:i/>
              </w:rPr>
              <w:t>Валентина</w:t>
            </w:r>
          </w:p>
          <w:p w:rsidR="00413417" w:rsidRPr="00EE5D89" w:rsidRDefault="00413417" w:rsidP="004B6E90">
            <w:pPr>
              <w:rPr>
                <w:b/>
                <w:i/>
              </w:rPr>
            </w:pPr>
            <w:r w:rsidRPr="00EE5D89">
              <w:rPr>
                <w:b/>
                <w:i/>
              </w:rPr>
              <w:t>Михайловна</w:t>
            </w:r>
          </w:p>
        </w:tc>
        <w:tc>
          <w:tcPr>
            <w:tcW w:w="1460" w:type="dxa"/>
            <w:tcBorders>
              <w:top w:val="single" w:sz="4" w:space="0" w:color="auto"/>
            </w:tcBorders>
          </w:tcPr>
          <w:p w:rsidR="00413417" w:rsidRPr="00EE5D89" w:rsidRDefault="00413417" w:rsidP="004B6E90"/>
          <w:p w:rsidR="00413417" w:rsidRPr="00EE5D89" w:rsidRDefault="00413417" w:rsidP="004B6E90">
            <w:r w:rsidRPr="00EE5D89">
              <w:t>высшее</w:t>
            </w:r>
          </w:p>
        </w:tc>
        <w:tc>
          <w:tcPr>
            <w:tcW w:w="1275" w:type="dxa"/>
            <w:tcBorders>
              <w:top w:val="single" w:sz="4" w:space="0" w:color="auto"/>
            </w:tcBorders>
          </w:tcPr>
          <w:p w:rsidR="00413417" w:rsidRPr="00EE5D89" w:rsidRDefault="00413417" w:rsidP="004B6E90">
            <w:r w:rsidRPr="00EE5D89">
              <w:t>ТГПИ</w:t>
            </w:r>
          </w:p>
          <w:p w:rsidR="00413417" w:rsidRPr="00EE5D89" w:rsidRDefault="00413417" w:rsidP="004B6E90">
            <w:r w:rsidRPr="00EE5D89">
              <w:t>1985</w:t>
            </w:r>
          </w:p>
          <w:p w:rsidR="00413417" w:rsidRPr="00EE5D89" w:rsidRDefault="00413417" w:rsidP="004B6E90"/>
        </w:tc>
        <w:tc>
          <w:tcPr>
            <w:tcW w:w="1985" w:type="dxa"/>
            <w:tcBorders>
              <w:top w:val="single" w:sz="4" w:space="0" w:color="auto"/>
            </w:tcBorders>
          </w:tcPr>
          <w:p w:rsidR="00413417" w:rsidRPr="00EE5D89" w:rsidRDefault="00413417" w:rsidP="004B6E90">
            <w:r w:rsidRPr="00EE5D89">
              <w:t>Учитель математики и физики</w:t>
            </w:r>
          </w:p>
        </w:tc>
        <w:tc>
          <w:tcPr>
            <w:tcW w:w="1417" w:type="dxa"/>
            <w:tcBorders>
              <w:top w:val="single" w:sz="4" w:space="0" w:color="auto"/>
            </w:tcBorders>
          </w:tcPr>
          <w:p w:rsidR="00413417" w:rsidRPr="00EE5D89" w:rsidRDefault="00413417" w:rsidP="004B6E90">
            <w:pPr>
              <w:jc w:val="center"/>
            </w:pPr>
          </w:p>
          <w:p w:rsidR="00413417" w:rsidRPr="00EE5D89" w:rsidRDefault="00413417" w:rsidP="004B6E90">
            <w:pPr>
              <w:jc w:val="center"/>
            </w:pPr>
            <w:r w:rsidRPr="00EE5D89">
              <w:t>2014</w:t>
            </w:r>
          </w:p>
        </w:tc>
        <w:tc>
          <w:tcPr>
            <w:tcW w:w="1367" w:type="dxa"/>
            <w:tcBorders>
              <w:top w:val="single" w:sz="4" w:space="0" w:color="auto"/>
            </w:tcBorders>
          </w:tcPr>
          <w:p w:rsidR="00413417" w:rsidRPr="00EE5D89" w:rsidRDefault="00413417" w:rsidP="004B6E90">
            <w:pPr>
              <w:jc w:val="center"/>
            </w:pPr>
          </w:p>
          <w:p w:rsidR="00413417" w:rsidRPr="00EE5D89" w:rsidRDefault="00413417" w:rsidP="004B6E90">
            <w:pPr>
              <w:jc w:val="center"/>
            </w:pPr>
            <w:r w:rsidRPr="00EE5D89">
              <w:t>с 1985</w:t>
            </w:r>
          </w:p>
        </w:tc>
        <w:tc>
          <w:tcPr>
            <w:tcW w:w="2977" w:type="dxa"/>
            <w:tcBorders>
              <w:top w:val="single" w:sz="4" w:space="0" w:color="auto"/>
            </w:tcBorders>
          </w:tcPr>
          <w:p w:rsidR="00413417" w:rsidRPr="00EE5D89" w:rsidRDefault="00413417" w:rsidP="004B6E90">
            <w:pPr>
              <w:jc w:val="center"/>
            </w:pPr>
          </w:p>
          <w:p w:rsidR="00413417" w:rsidRPr="00EE5D89" w:rsidRDefault="00413417" w:rsidP="004B6E90">
            <w:pPr>
              <w:jc w:val="center"/>
            </w:pPr>
            <w:r w:rsidRPr="00EE5D89">
              <w:t>нет</w:t>
            </w:r>
          </w:p>
        </w:tc>
      </w:tr>
      <w:tr w:rsidR="00413417" w:rsidRPr="00EE5D89" w:rsidTr="004B6E90">
        <w:trPr>
          <w:trHeight w:val="1155"/>
        </w:trPr>
        <w:tc>
          <w:tcPr>
            <w:tcW w:w="542" w:type="dxa"/>
            <w:tcBorders>
              <w:bottom w:val="single" w:sz="4" w:space="0" w:color="auto"/>
            </w:tcBorders>
          </w:tcPr>
          <w:p w:rsidR="00413417" w:rsidRPr="00EE5D89" w:rsidRDefault="00413417" w:rsidP="004B6E90">
            <w:r w:rsidRPr="00EE5D89">
              <w:t>4.</w:t>
            </w:r>
          </w:p>
        </w:tc>
        <w:tc>
          <w:tcPr>
            <w:tcW w:w="1843" w:type="dxa"/>
            <w:tcBorders>
              <w:bottom w:val="single" w:sz="4" w:space="0" w:color="auto"/>
            </w:tcBorders>
          </w:tcPr>
          <w:p w:rsidR="00413417" w:rsidRPr="00EE5D89" w:rsidRDefault="00413417" w:rsidP="004B6E90">
            <w:pPr>
              <w:rPr>
                <w:b/>
                <w:i/>
              </w:rPr>
            </w:pPr>
            <w:r w:rsidRPr="00EE5D89">
              <w:rPr>
                <w:b/>
                <w:i/>
              </w:rPr>
              <w:t>Гавазюк</w:t>
            </w:r>
          </w:p>
          <w:p w:rsidR="00413417" w:rsidRPr="00EE5D89" w:rsidRDefault="00413417" w:rsidP="004B6E90">
            <w:pPr>
              <w:rPr>
                <w:b/>
                <w:i/>
              </w:rPr>
            </w:pPr>
            <w:r w:rsidRPr="00EE5D89">
              <w:rPr>
                <w:b/>
                <w:i/>
              </w:rPr>
              <w:t xml:space="preserve">Анастасия </w:t>
            </w:r>
          </w:p>
          <w:p w:rsidR="00413417" w:rsidRPr="00EE5D89" w:rsidRDefault="00413417" w:rsidP="004B6E90">
            <w:pPr>
              <w:rPr>
                <w:b/>
                <w:i/>
              </w:rPr>
            </w:pPr>
            <w:r w:rsidRPr="00EE5D89">
              <w:rPr>
                <w:b/>
                <w:i/>
              </w:rPr>
              <w:t>Николаевна</w:t>
            </w:r>
          </w:p>
        </w:tc>
        <w:tc>
          <w:tcPr>
            <w:tcW w:w="1460" w:type="dxa"/>
            <w:tcBorders>
              <w:bottom w:val="single" w:sz="4" w:space="0" w:color="auto"/>
            </w:tcBorders>
          </w:tcPr>
          <w:p w:rsidR="00413417" w:rsidRPr="00EE5D89" w:rsidRDefault="00413417" w:rsidP="004B6E90"/>
          <w:p w:rsidR="00413417" w:rsidRPr="00EE5D89" w:rsidRDefault="00413417" w:rsidP="004B6E90">
            <w:r w:rsidRPr="00EE5D89">
              <w:t>высшее</w:t>
            </w:r>
          </w:p>
        </w:tc>
        <w:tc>
          <w:tcPr>
            <w:tcW w:w="1275" w:type="dxa"/>
            <w:tcBorders>
              <w:bottom w:val="single" w:sz="4" w:space="0" w:color="auto"/>
            </w:tcBorders>
          </w:tcPr>
          <w:p w:rsidR="00413417" w:rsidRPr="00EE5D89" w:rsidRDefault="00413417" w:rsidP="004B6E90">
            <w:r w:rsidRPr="00EE5D89">
              <w:t>ГУ</w:t>
            </w:r>
          </w:p>
          <w:p w:rsidR="00413417" w:rsidRPr="00EE5D89" w:rsidRDefault="00413417" w:rsidP="004B6E90">
            <w:r w:rsidRPr="00EE5D89">
              <w:t>2016</w:t>
            </w:r>
          </w:p>
        </w:tc>
        <w:tc>
          <w:tcPr>
            <w:tcW w:w="1985" w:type="dxa"/>
            <w:tcBorders>
              <w:bottom w:val="single" w:sz="4" w:space="0" w:color="auto"/>
            </w:tcBorders>
          </w:tcPr>
          <w:p w:rsidR="00413417" w:rsidRPr="00EE5D89" w:rsidRDefault="00413417" w:rsidP="004B6E90">
            <w:r w:rsidRPr="00EE5D89">
              <w:t xml:space="preserve">Учитель </w:t>
            </w:r>
          </w:p>
          <w:p w:rsidR="00413417" w:rsidRPr="00EE5D89" w:rsidRDefault="00413417" w:rsidP="004B6E90">
            <w:r w:rsidRPr="00EE5D89">
              <w:t>географии и информатики</w:t>
            </w:r>
          </w:p>
        </w:tc>
        <w:tc>
          <w:tcPr>
            <w:tcW w:w="1417" w:type="dxa"/>
            <w:tcBorders>
              <w:bottom w:val="single" w:sz="4" w:space="0" w:color="auto"/>
            </w:tcBorders>
          </w:tcPr>
          <w:p w:rsidR="00413417" w:rsidRPr="00EE5D89" w:rsidRDefault="00413417" w:rsidP="004B6E90">
            <w:pPr>
              <w:jc w:val="center"/>
            </w:pPr>
          </w:p>
          <w:p w:rsidR="00413417" w:rsidRPr="00EE5D89" w:rsidRDefault="00413417" w:rsidP="004B6E90">
            <w:pPr>
              <w:jc w:val="center"/>
            </w:pPr>
            <w:r w:rsidRPr="00EE5D89">
              <w:t>2019</w:t>
            </w:r>
          </w:p>
        </w:tc>
        <w:tc>
          <w:tcPr>
            <w:tcW w:w="1367" w:type="dxa"/>
            <w:tcBorders>
              <w:bottom w:val="single" w:sz="4" w:space="0" w:color="auto"/>
            </w:tcBorders>
          </w:tcPr>
          <w:p w:rsidR="00413417" w:rsidRPr="00EE5D89" w:rsidRDefault="00413417" w:rsidP="004B6E90">
            <w:pPr>
              <w:jc w:val="center"/>
            </w:pPr>
          </w:p>
          <w:p w:rsidR="00413417" w:rsidRPr="00EE5D89" w:rsidRDefault="00413417" w:rsidP="004B6E90">
            <w:pPr>
              <w:jc w:val="center"/>
            </w:pPr>
            <w:r w:rsidRPr="00EE5D89">
              <w:t>с 2019</w:t>
            </w:r>
          </w:p>
        </w:tc>
        <w:tc>
          <w:tcPr>
            <w:tcW w:w="2977" w:type="dxa"/>
            <w:tcBorders>
              <w:bottom w:val="single" w:sz="4" w:space="0" w:color="auto"/>
            </w:tcBorders>
          </w:tcPr>
          <w:p w:rsidR="00413417" w:rsidRPr="00EE5D89" w:rsidRDefault="00413417" w:rsidP="004B6E90">
            <w:pPr>
              <w:rPr>
                <w:lang w:val="en-US"/>
              </w:rPr>
            </w:pPr>
            <w:r w:rsidRPr="00EE5D89">
              <w:t>вторая (география)</w:t>
            </w:r>
          </w:p>
          <w:p w:rsidR="00413417" w:rsidRPr="00EE5D89" w:rsidRDefault="00413417" w:rsidP="004B6E90">
            <w:pPr>
              <w:jc w:val="center"/>
              <w:rPr>
                <w:lang w:val="en-US"/>
              </w:rPr>
            </w:pPr>
          </w:p>
          <w:p w:rsidR="00413417" w:rsidRPr="00EE5D89" w:rsidRDefault="00413417" w:rsidP="004B6E90">
            <w:pPr>
              <w:jc w:val="center"/>
              <w:rPr>
                <w:lang w:val="en-US"/>
              </w:rPr>
            </w:pPr>
          </w:p>
        </w:tc>
      </w:tr>
    </w:tbl>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rPr>
          <w:b/>
          <w:bCs/>
          <w:color w:val="000000"/>
        </w:rPr>
      </w:pPr>
    </w:p>
    <w:p w:rsidR="00413417" w:rsidRPr="00EE5D89"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p>
    <w:p w:rsidR="00413417" w:rsidRDefault="00413417" w:rsidP="00413417">
      <w:pPr>
        <w:widowControl w:val="0"/>
        <w:ind w:right="-20"/>
        <w:jc w:val="center"/>
        <w:rPr>
          <w:b/>
          <w:bCs/>
          <w:color w:val="000000"/>
        </w:rPr>
      </w:pPr>
      <w:r w:rsidRPr="00EE5D89">
        <w:rPr>
          <w:b/>
          <w:bCs/>
          <w:color w:val="000000"/>
        </w:rPr>
        <w:t>Раздел</w:t>
      </w:r>
      <w:r w:rsidRPr="00EE5D89">
        <w:rPr>
          <w:b/>
          <w:bCs/>
          <w:color w:val="000000"/>
          <w:spacing w:val="-2"/>
        </w:rPr>
        <w:t xml:space="preserve"> </w:t>
      </w:r>
      <w:r w:rsidRPr="00EE5D89">
        <w:rPr>
          <w:b/>
          <w:bCs/>
          <w:color w:val="000000"/>
        </w:rPr>
        <w:t xml:space="preserve">1.           </w:t>
      </w:r>
    </w:p>
    <w:p w:rsidR="00413417" w:rsidRDefault="00413417" w:rsidP="00413417">
      <w:pPr>
        <w:widowControl w:val="0"/>
        <w:ind w:right="-20"/>
        <w:jc w:val="center"/>
        <w:rPr>
          <w:b/>
          <w:bCs/>
          <w:color w:val="000000"/>
        </w:rPr>
      </w:pPr>
    </w:p>
    <w:p w:rsidR="00413417" w:rsidRDefault="00413417" w:rsidP="00413417">
      <w:pPr>
        <w:widowControl w:val="0"/>
        <w:ind w:right="-20"/>
        <w:jc w:val="center"/>
        <w:rPr>
          <w:b/>
          <w:bCs/>
          <w:color w:val="000000"/>
        </w:rPr>
      </w:pPr>
    </w:p>
    <w:p w:rsidR="00413417" w:rsidRDefault="00413417" w:rsidP="00413417">
      <w:pPr>
        <w:widowControl w:val="0"/>
        <w:ind w:right="-20"/>
        <w:jc w:val="center"/>
        <w:rPr>
          <w:b/>
          <w:bCs/>
          <w:color w:val="000000"/>
        </w:rPr>
      </w:pPr>
    </w:p>
    <w:p w:rsidR="00413417" w:rsidRDefault="00413417" w:rsidP="00413417">
      <w:pPr>
        <w:widowControl w:val="0"/>
        <w:ind w:right="-20"/>
        <w:jc w:val="center"/>
        <w:rPr>
          <w:b/>
          <w:bCs/>
          <w:color w:val="000000"/>
        </w:rPr>
      </w:pPr>
    </w:p>
    <w:p w:rsidR="00413417" w:rsidRPr="00EE5D89" w:rsidRDefault="00413417" w:rsidP="00413417">
      <w:pPr>
        <w:widowControl w:val="0"/>
        <w:ind w:right="-20"/>
        <w:jc w:val="center"/>
        <w:rPr>
          <w:b/>
          <w:bCs/>
          <w:color w:val="000000"/>
        </w:rPr>
      </w:pPr>
      <w:r w:rsidRPr="00EE5D89">
        <w:rPr>
          <w:b/>
          <w:bCs/>
          <w:color w:val="000000"/>
        </w:rPr>
        <w:t>Органи</w:t>
      </w:r>
      <w:r w:rsidRPr="00EE5D89">
        <w:rPr>
          <w:b/>
          <w:bCs/>
          <w:color w:val="000000"/>
          <w:spacing w:val="-2"/>
        </w:rPr>
        <w:t>з</w:t>
      </w:r>
      <w:r w:rsidRPr="00EE5D89">
        <w:rPr>
          <w:b/>
          <w:bCs/>
          <w:color w:val="000000"/>
          <w:spacing w:val="-1"/>
        </w:rPr>
        <w:t>а</w:t>
      </w:r>
      <w:r w:rsidRPr="00EE5D89">
        <w:rPr>
          <w:b/>
          <w:bCs/>
          <w:color w:val="000000"/>
        </w:rPr>
        <w:t>ционн</w:t>
      </w:r>
      <w:r w:rsidRPr="00EE5D89">
        <w:rPr>
          <w:b/>
          <w:bCs/>
          <w:color w:val="000000"/>
          <w:spacing w:val="1"/>
        </w:rPr>
        <w:t>о</w:t>
      </w:r>
      <w:r w:rsidRPr="00EE5D89">
        <w:rPr>
          <w:b/>
          <w:bCs/>
          <w:color w:val="000000"/>
        </w:rPr>
        <w:t>-педа</w:t>
      </w:r>
      <w:r w:rsidRPr="00EE5D89">
        <w:rPr>
          <w:b/>
          <w:bCs/>
          <w:color w:val="000000"/>
          <w:spacing w:val="-1"/>
        </w:rPr>
        <w:t>г</w:t>
      </w:r>
      <w:r w:rsidRPr="00EE5D89">
        <w:rPr>
          <w:b/>
          <w:bCs/>
          <w:color w:val="000000"/>
          <w:spacing w:val="1"/>
        </w:rPr>
        <w:t>о</w:t>
      </w:r>
      <w:r w:rsidRPr="00EE5D89">
        <w:rPr>
          <w:b/>
          <w:bCs/>
          <w:color w:val="000000"/>
        </w:rPr>
        <w:t>гич</w:t>
      </w:r>
      <w:r w:rsidRPr="00EE5D89">
        <w:rPr>
          <w:b/>
          <w:bCs/>
          <w:color w:val="000000"/>
          <w:spacing w:val="-1"/>
        </w:rPr>
        <w:t>е</w:t>
      </w:r>
      <w:r w:rsidRPr="00EE5D89">
        <w:rPr>
          <w:b/>
          <w:bCs/>
          <w:color w:val="000000"/>
        </w:rPr>
        <w:t>ская деят</w:t>
      </w:r>
      <w:r w:rsidRPr="00EE5D89">
        <w:rPr>
          <w:b/>
          <w:bCs/>
          <w:color w:val="000000"/>
          <w:spacing w:val="-1"/>
        </w:rPr>
        <w:t>е</w:t>
      </w:r>
      <w:r w:rsidRPr="00EE5D89">
        <w:rPr>
          <w:b/>
          <w:bCs/>
          <w:color w:val="000000"/>
        </w:rPr>
        <w:t>ль</w:t>
      </w:r>
      <w:r w:rsidRPr="00EE5D89">
        <w:rPr>
          <w:b/>
          <w:bCs/>
          <w:color w:val="000000"/>
          <w:spacing w:val="-2"/>
        </w:rPr>
        <w:t>н</w:t>
      </w:r>
      <w:r w:rsidRPr="00EE5D89">
        <w:rPr>
          <w:b/>
          <w:bCs/>
          <w:color w:val="000000"/>
        </w:rPr>
        <w:t>ость МК ЕМН</w:t>
      </w:r>
    </w:p>
    <w:p w:rsidR="00413417" w:rsidRPr="00EE5D89" w:rsidRDefault="00413417" w:rsidP="00413417">
      <w:pPr>
        <w:widowControl w:val="0"/>
        <w:ind w:right="-20"/>
        <w:rPr>
          <w:b/>
          <w:bCs/>
          <w:color w:val="000000"/>
        </w:rPr>
      </w:pPr>
    </w:p>
    <w:tbl>
      <w:tblPr>
        <w:tblStyle w:val="a6"/>
        <w:tblW w:w="0" w:type="auto"/>
        <w:tblInd w:w="250" w:type="dxa"/>
        <w:tblLook w:val="04A0" w:firstRow="1" w:lastRow="0" w:firstColumn="1" w:lastColumn="0" w:noHBand="0" w:noVBand="1"/>
      </w:tblPr>
      <w:tblGrid>
        <w:gridCol w:w="576"/>
        <w:gridCol w:w="6718"/>
        <w:gridCol w:w="1632"/>
        <w:gridCol w:w="2459"/>
        <w:gridCol w:w="3235"/>
      </w:tblGrid>
      <w:tr w:rsidR="00413417" w:rsidRPr="00EE5D89" w:rsidTr="004B6E90">
        <w:tc>
          <w:tcPr>
            <w:tcW w:w="556" w:type="dxa"/>
          </w:tcPr>
          <w:p w:rsidR="00413417" w:rsidRPr="00EE5D89" w:rsidRDefault="00413417" w:rsidP="004B6E90">
            <w:pPr>
              <w:widowControl w:val="0"/>
              <w:ind w:right="-20"/>
              <w:jc w:val="center"/>
              <w:rPr>
                <w:b/>
                <w:bCs/>
                <w:color w:val="000000"/>
              </w:rPr>
            </w:pPr>
            <w:r w:rsidRPr="00EE5D89">
              <w:rPr>
                <w:b/>
                <w:bCs/>
                <w:color w:val="000000"/>
              </w:rPr>
              <w:t>№</w:t>
            </w:r>
          </w:p>
        </w:tc>
        <w:tc>
          <w:tcPr>
            <w:tcW w:w="6718" w:type="dxa"/>
          </w:tcPr>
          <w:p w:rsidR="00413417" w:rsidRPr="00EE5D89" w:rsidRDefault="00413417" w:rsidP="004B6E90">
            <w:pPr>
              <w:widowControl w:val="0"/>
              <w:ind w:right="-20"/>
              <w:jc w:val="center"/>
              <w:rPr>
                <w:b/>
                <w:bCs/>
                <w:color w:val="000000"/>
              </w:rPr>
            </w:pPr>
            <w:r w:rsidRPr="00EE5D89">
              <w:rPr>
                <w:b/>
                <w:bCs/>
                <w:color w:val="000000"/>
              </w:rPr>
              <w:t>М</w:t>
            </w:r>
            <w:r w:rsidRPr="00EE5D89">
              <w:rPr>
                <w:b/>
                <w:bCs/>
                <w:color w:val="000000"/>
                <w:spacing w:val="-1"/>
              </w:rPr>
              <w:t>е</w:t>
            </w:r>
            <w:r w:rsidRPr="00EE5D89">
              <w:rPr>
                <w:b/>
                <w:bCs/>
                <w:color w:val="000000"/>
                <w:w w:val="99"/>
              </w:rPr>
              <w:t>р</w:t>
            </w:r>
            <w:r w:rsidRPr="00EE5D89">
              <w:rPr>
                <w:b/>
                <w:bCs/>
                <w:color w:val="000000"/>
              </w:rPr>
              <w:t>о</w:t>
            </w:r>
            <w:r w:rsidRPr="00EE5D89">
              <w:rPr>
                <w:b/>
                <w:bCs/>
                <w:color w:val="000000"/>
                <w:spacing w:val="1"/>
              </w:rPr>
              <w:t>п</w:t>
            </w:r>
            <w:r w:rsidRPr="00EE5D89">
              <w:rPr>
                <w:b/>
                <w:bCs/>
                <w:color w:val="000000"/>
                <w:w w:val="99"/>
              </w:rPr>
              <w:t>р</w:t>
            </w:r>
            <w:r w:rsidRPr="00EE5D89">
              <w:rPr>
                <w:b/>
                <w:bCs/>
                <w:color w:val="000000"/>
                <w:spacing w:val="1"/>
              </w:rPr>
              <w:t>и</w:t>
            </w:r>
            <w:r w:rsidRPr="00EE5D89">
              <w:rPr>
                <w:b/>
                <w:bCs/>
                <w:color w:val="000000"/>
                <w:spacing w:val="-2"/>
                <w:w w:val="99"/>
              </w:rPr>
              <w:t>я</w:t>
            </w:r>
            <w:r w:rsidRPr="00EE5D89">
              <w:rPr>
                <w:b/>
                <w:bCs/>
                <w:color w:val="000000"/>
                <w:spacing w:val="1"/>
                <w:w w:val="99"/>
              </w:rPr>
              <w:t>т</w:t>
            </w:r>
            <w:r w:rsidRPr="00EE5D89">
              <w:rPr>
                <w:b/>
                <w:bCs/>
                <w:color w:val="000000"/>
                <w:spacing w:val="1"/>
              </w:rPr>
              <w:t>и</w:t>
            </w:r>
            <w:r w:rsidRPr="00EE5D89">
              <w:rPr>
                <w:b/>
                <w:bCs/>
                <w:color w:val="000000"/>
              </w:rPr>
              <w:t>я</w:t>
            </w:r>
          </w:p>
        </w:tc>
        <w:tc>
          <w:tcPr>
            <w:tcW w:w="1632" w:type="dxa"/>
          </w:tcPr>
          <w:p w:rsidR="00413417" w:rsidRPr="00EE5D89" w:rsidRDefault="00413417" w:rsidP="004B6E90">
            <w:pPr>
              <w:widowControl w:val="0"/>
              <w:ind w:right="-20"/>
              <w:jc w:val="center"/>
              <w:rPr>
                <w:b/>
                <w:bCs/>
                <w:color w:val="000000"/>
              </w:rPr>
            </w:pPr>
            <w:r w:rsidRPr="00EE5D89">
              <w:rPr>
                <w:b/>
                <w:bCs/>
                <w:color w:val="000000"/>
              </w:rPr>
              <w:t>С</w:t>
            </w:r>
            <w:r w:rsidRPr="00EE5D89">
              <w:rPr>
                <w:b/>
                <w:bCs/>
                <w:color w:val="000000"/>
                <w:w w:val="99"/>
              </w:rPr>
              <w:t>р</w:t>
            </w:r>
            <w:r w:rsidRPr="00EE5D89">
              <w:rPr>
                <w:b/>
                <w:bCs/>
                <w:color w:val="000000"/>
              </w:rPr>
              <w:t>о</w:t>
            </w:r>
            <w:r w:rsidRPr="00EE5D89">
              <w:rPr>
                <w:b/>
                <w:bCs/>
                <w:color w:val="000000"/>
                <w:spacing w:val="1"/>
                <w:w w:val="99"/>
              </w:rPr>
              <w:t>к</w:t>
            </w:r>
            <w:r w:rsidRPr="00EE5D89">
              <w:rPr>
                <w:b/>
                <w:bCs/>
                <w:color w:val="000000"/>
                <w:w w:val="99"/>
              </w:rPr>
              <w:t>и</w:t>
            </w:r>
          </w:p>
        </w:tc>
        <w:tc>
          <w:tcPr>
            <w:tcW w:w="2459" w:type="dxa"/>
          </w:tcPr>
          <w:p w:rsidR="00413417" w:rsidRPr="00EE5D89" w:rsidRDefault="00413417" w:rsidP="004B6E90">
            <w:pPr>
              <w:widowControl w:val="0"/>
              <w:ind w:right="-20"/>
              <w:jc w:val="center"/>
              <w:rPr>
                <w:b/>
                <w:bCs/>
                <w:color w:val="000000"/>
              </w:rPr>
            </w:pPr>
            <w:r w:rsidRPr="00EE5D89">
              <w:rPr>
                <w:b/>
                <w:bCs/>
                <w:color w:val="000000"/>
              </w:rPr>
              <w:t>О</w:t>
            </w:r>
            <w:r w:rsidRPr="00EE5D89">
              <w:rPr>
                <w:b/>
                <w:bCs/>
                <w:color w:val="000000"/>
                <w:spacing w:val="2"/>
                <w:w w:val="99"/>
              </w:rPr>
              <w:t>т</w:t>
            </w:r>
            <w:r w:rsidRPr="00EE5D89">
              <w:rPr>
                <w:b/>
                <w:bCs/>
                <w:color w:val="000000"/>
              </w:rPr>
              <w:t>в</w:t>
            </w:r>
            <w:r w:rsidRPr="00EE5D89">
              <w:rPr>
                <w:b/>
                <w:bCs/>
                <w:color w:val="000000"/>
                <w:spacing w:val="-2"/>
              </w:rPr>
              <w:t>е</w:t>
            </w:r>
            <w:r w:rsidRPr="00EE5D89">
              <w:rPr>
                <w:b/>
                <w:bCs/>
                <w:color w:val="000000"/>
                <w:spacing w:val="1"/>
                <w:w w:val="99"/>
              </w:rPr>
              <w:t>т</w:t>
            </w:r>
            <w:r w:rsidRPr="00EE5D89">
              <w:rPr>
                <w:b/>
                <w:bCs/>
                <w:color w:val="000000"/>
              </w:rPr>
              <w:t>с</w:t>
            </w:r>
            <w:r w:rsidRPr="00EE5D89">
              <w:rPr>
                <w:b/>
                <w:bCs/>
                <w:color w:val="000000"/>
                <w:spacing w:val="1"/>
              </w:rPr>
              <w:t>т</w:t>
            </w:r>
            <w:r w:rsidRPr="00EE5D89">
              <w:rPr>
                <w:b/>
                <w:bCs/>
                <w:color w:val="000000"/>
                <w:w w:val="99"/>
              </w:rPr>
              <w:t>в</w:t>
            </w:r>
            <w:r w:rsidRPr="00EE5D89">
              <w:rPr>
                <w:b/>
                <w:bCs/>
                <w:color w:val="000000"/>
              </w:rPr>
              <w:t>е</w:t>
            </w:r>
            <w:r w:rsidRPr="00EE5D89">
              <w:rPr>
                <w:b/>
                <w:bCs/>
                <w:color w:val="000000"/>
                <w:w w:val="99"/>
              </w:rPr>
              <w:t>н</w:t>
            </w:r>
            <w:r w:rsidRPr="00EE5D89">
              <w:rPr>
                <w:b/>
                <w:bCs/>
                <w:color w:val="000000"/>
                <w:spacing w:val="1"/>
                <w:w w:val="99"/>
              </w:rPr>
              <w:t>н</w:t>
            </w:r>
            <w:r w:rsidRPr="00EE5D89">
              <w:rPr>
                <w:b/>
                <w:bCs/>
                <w:color w:val="000000"/>
                <w:spacing w:val="-2"/>
              </w:rPr>
              <w:t>ы</w:t>
            </w:r>
            <w:r w:rsidRPr="00EE5D89">
              <w:rPr>
                <w:b/>
                <w:bCs/>
                <w:color w:val="000000"/>
                <w:w w:val="99"/>
              </w:rPr>
              <w:t>й</w:t>
            </w:r>
          </w:p>
        </w:tc>
        <w:tc>
          <w:tcPr>
            <w:tcW w:w="3235" w:type="dxa"/>
          </w:tcPr>
          <w:p w:rsidR="00413417" w:rsidRPr="00EE5D89" w:rsidRDefault="00413417" w:rsidP="004B6E90">
            <w:pPr>
              <w:widowControl w:val="0"/>
              <w:ind w:right="-20"/>
              <w:jc w:val="center"/>
              <w:rPr>
                <w:b/>
                <w:bCs/>
                <w:color w:val="000000"/>
              </w:rPr>
            </w:pPr>
            <w:r w:rsidRPr="00EE5D89">
              <w:rPr>
                <w:b/>
                <w:bCs/>
                <w:color w:val="000000"/>
              </w:rPr>
              <w:t>Выход</w:t>
            </w:r>
          </w:p>
          <w:p w:rsidR="00413417" w:rsidRPr="00EE5D89" w:rsidRDefault="00413417" w:rsidP="004B6E90">
            <w:pPr>
              <w:widowControl w:val="0"/>
              <w:ind w:right="-20"/>
              <w:jc w:val="center"/>
              <w:rPr>
                <w:b/>
                <w:bCs/>
                <w:color w:val="000000"/>
              </w:rPr>
            </w:pPr>
          </w:p>
        </w:tc>
      </w:tr>
      <w:tr w:rsidR="00413417" w:rsidRPr="00EE5D89" w:rsidTr="004B6E90">
        <w:trPr>
          <w:trHeight w:val="598"/>
        </w:trPr>
        <w:tc>
          <w:tcPr>
            <w:tcW w:w="556" w:type="dxa"/>
          </w:tcPr>
          <w:p w:rsidR="00413417" w:rsidRPr="00EE5D89" w:rsidRDefault="00413417" w:rsidP="004B6E90">
            <w:pPr>
              <w:widowControl w:val="0"/>
              <w:ind w:right="-20"/>
              <w:rPr>
                <w:bCs/>
                <w:color w:val="000000"/>
              </w:rPr>
            </w:pPr>
            <w:r w:rsidRPr="00EE5D89">
              <w:rPr>
                <w:bCs/>
                <w:color w:val="000000"/>
              </w:rPr>
              <w:t>1.1</w:t>
            </w:r>
          </w:p>
          <w:p w:rsidR="00413417" w:rsidRPr="00EE5D89" w:rsidRDefault="00413417" w:rsidP="004B6E90">
            <w:pPr>
              <w:widowControl w:val="0"/>
              <w:ind w:right="-20"/>
              <w:rPr>
                <w:bCs/>
                <w:color w:val="000000"/>
              </w:rPr>
            </w:pPr>
          </w:p>
        </w:tc>
        <w:tc>
          <w:tcPr>
            <w:tcW w:w="6718" w:type="dxa"/>
          </w:tcPr>
          <w:p w:rsidR="00413417" w:rsidRPr="00EE5D89" w:rsidRDefault="00413417" w:rsidP="004B6E90">
            <w:pPr>
              <w:widowControl w:val="0"/>
              <w:ind w:right="-20"/>
              <w:rPr>
                <w:bCs/>
                <w:color w:val="000000"/>
              </w:rPr>
            </w:pPr>
            <w:r w:rsidRPr="00EE5D89">
              <w:rPr>
                <w:bCs/>
                <w:color w:val="000000"/>
              </w:rPr>
              <w:t>Утверждение плана работы МК ЕМН на 2023-2024 учебный год.</w:t>
            </w:r>
          </w:p>
        </w:tc>
        <w:tc>
          <w:tcPr>
            <w:tcW w:w="1632" w:type="dxa"/>
          </w:tcPr>
          <w:p w:rsidR="00413417" w:rsidRPr="00EE5D89" w:rsidRDefault="00413417" w:rsidP="004B6E90">
            <w:pPr>
              <w:widowControl w:val="0"/>
              <w:ind w:right="-20"/>
              <w:rPr>
                <w:color w:val="000000"/>
                <w:w w:val="99"/>
              </w:rPr>
            </w:pPr>
            <w:r w:rsidRPr="00EE5D89">
              <w:rPr>
                <w:color w:val="000000"/>
              </w:rPr>
              <w:t>Ав</w:t>
            </w:r>
            <w:r w:rsidRPr="00EE5D89">
              <w:rPr>
                <w:color w:val="000000"/>
                <w:spacing w:val="1"/>
              </w:rPr>
              <w:t>г</w:t>
            </w:r>
            <w:r w:rsidRPr="00EE5D89">
              <w:rPr>
                <w:color w:val="000000"/>
                <w:spacing w:val="-4"/>
              </w:rPr>
              <w:t>у</w:t>
            </w:r>
            <w:r w:rsidRPr="00EE5D89">
              <w:rPr>
                <w:color w:val="000000"/>
              </w:rPr>
              <w:t>с</w:t>
            </w:r>
            <w:r w:rsidRPr="00EE5D89">
              <w:rPr>
                <w:color w:val="000000"/>
                <w:w w:val="99"/>
              </w:rPr>
              <w:t>т</w:t>
            </w:r>
          </w:p>
          <w:p w:rsidR="00413417" w:rsidRPr="00EE5D89" w:rsidRDefault="00413417" w:rsidP="004B6E90">
            <w:pPr>
              <w:widowControl w:val="0"/>
              <w:ind w:right="-20"/>
              <w:rPr>
                <w:b/>
                <w:bCs/>
                <w:color w:val="000000"/>
              </w:rPr>
            </w:pPr>
          </w:p>
        </w:tc>
        <w:tc>
          <w:tcPr>
            <w:tcW w:w="2459" w:type="dxa"/>
          </w:tcPr>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1"/>
              </w:rPr>
              <w:t xml:space="preserve"> </w:t>
            </w:r>
            <w:r w:rsidRPr="00EE5D89">
              <w:rPr>
                <w:color w:val="000000"/>
              </w:rPr>
              <w:t>МК</w:t>
            </w:r>
          </w:p>
          <w:p w:rsidR="00413417" w:rsidRPr="00EE5D89" w:rsidRDefault="00413417" w:rsidP="004B6E90">
            <w:pPr>
              <w:widowControl w:val="0"/>
              <w:ind w:right="-20"/>
              <w:rPr>
                <w:b/>
                <w:bCs/>
                <w:color w:val="000000"/>
              </w:rPr>
            </w:pPr>
          </w:p>
        </w:tc>
        <w:tc>
          <w:tcPr>
            <w:tcW w:w="3235" w:type="dxa"/>
          </w:tcPr>
          <w:p w:rsidR="00413417" w:rsidRPr="00EE5D89" w:rsidRDefault="00413417" w:rsidP="004B6E90">
            <w:pPr>
              <w:widowControl w:val="0"/>
              <w:spacing w:before="5"/>
              <w:ind w:right="-20"/>
              <w:rPr>
                <w:color w:val="000000"/>
              </w:rPr>
            </w:pPr>
            <w:r w:rsidRPr="00EE5D89">
              <w:rPr>
                <w:color w:val="000000"/>
              </w:rPr>
              <w:t>П</w:t>
            </w:r>
            <w:r w:rsidRPr="00EE5D89">
              <w:rPr>
                <w:color w:val="000000"/>
                <w:w w:val="99"/>
              </w:rPr>
              <w:t>л</w:t>
            </w:r>
            <w:r w:rsidRPr="00EE5D89">
              <w:rPr>
                <w:color w:val="000000"/>
                <w:spacing w:val="-1"/>
              </w:rPr>
              <w:t>а</w:t>
            </w:r>
            <w:r w:rsidRPr="00EE5D89">
              <w:rPr>
                <w:color w:val="000000"/>
                <w:w w:val="99"/>
              </w:rPr>
              <w:t>н</w:t>
            </w:r>
            <w:r w:rsidRPr="00EE5D89">
              <w:rPr>
                <w:color w:val="000000"/>
              </w:rPr>
              <w:t xml:space="preserve"> рабо</w:t>
            </w:r>
            <w:r w:rsidRPr="00EE5D89">
              <w:rPr>
                <w:color w:val="000000"/>
                <w:spacing w:val="1"/>
              </w:rPr>
              <w:t>т</w:t>
            </w:r>
            <w:r w:rsidRPr="00EE5D89">
              <w:rPr>
                <w:color w:val="000000"/>
              </w:rPr>
              <w:t>ы</w:t>
            </w:r>
            <w:r w:rsidRPr="00EE5D89">
              <w:rPr>
                <w:color w:val="000000"/>
                <w:spacing w:val="61"/>
              </w:rPr>
              <w:t xml:space="preserve"> </w:t>
            </w:r>
            <w:r w:rsidRPr="00EE5D89">
              <w:rPr>
                <w:color w:val="000000"/>
              </w:rPr>
              <w:t>МК</w:t>
            </w:r>
          </w:p>
          <w:p w:rsidR="00413417" w:rsidRPr="00EE5D89" w:rsidRDefault="00413417" w:rsidP="004B6E90">
            <w:pPr>
              <w:widowControl w:val="0"/>
              <w:ind w:right="-20"/>
              <w:rPr>
                <w:b/>
                <w:bCs/>
                <w:color w:val="000000"/>
              </w:rPr>
            </w:pPr>
          </w:p>
        </w:tc>
      </w:tr>
      <w:tr w:rsidR="00413417" w:rsidRPr="00EE5D89" w:rsidTr="004B6E90">
        <w:trPr>
          <w:trHeight w:val="611"/>
        </w:trPr>
        <w:tc>
          <w:tcPr>
            <w:tcW w:w="556" w:type="dxa"/>
          </w:tcPr>
          <w:p w:rsidR="00413417" w:rsidRPr="00EE5D89" w:rsidRDefault="00413417" w:rsidP="004B6E90">
            <w:pPr>
              <w:widowControl w:val="0"/>
              <w:ind w:right="-20"/>
              <w:rPr>
                <w:bCs/>
                <w:color w:val="000000"/>
              </w:rPr>
            </w:pPr>
          </w:p>
          <w:p w:rsidR="00413417" w:rsidRPr="00EE5D89" w:rsidRDefault="00413417" w:rsidP="004B6E90">
            <w:pPr>
              <w:widowControl w:val="0"/>
              <w:ind w:right="-20"/>
              <w:rPr>
                <w:bCs/>
                <w:color w:val="000000"/>
              </w:rPr>
            </w:pPr>
            <w:r w:rsidRPr="00EE5D89">
              <w:rPr>
                <w:bCs/>
                <w:color w:val="000000"/>
              </w:rPr>
              <w:t>1.2.</w:t>
            </w:r>
          </w:p>
        </w:tc>
        <w:tc>
          <w:tcPr>
            <w:tcW w:w="6718" w:type="dxa"/>
          </w:tcPr>
          <w:p w:rsidR="00413417" w:rsidRPr="00EE5D89" w:rsidRDefault="00413417" w:rsidP="004B6E90">
            <w:pPr>
              <w:widowControl w:val="0"/>
              <w:ind w:right="-20"/>
              <w:rPr>
                <w:bCs/>
                <w:color w:val="000000"/>
              </w:rPr>
            </w:pPr>
          </w:p>
          <w:p w:rsidR="00413417" w:rsidRPr="00EE5D89" w:rsidRDefault="00413417" w:rsidP="004B6E90">
            <w:pPr>
              <w:widowControl w:val="0"/>
              <w:ind w:right="-20"/>
              <w:rPr>
                <w:bCs/>
                <w:color w:val="000000"/>
              </w:rPr>
            </w:pPr>
            <w:r w:rsidRPr="00EE5D89">
              <w:rPr>
                <w:bCs/>
                <w:color w:val="000000"/>
              </w:rPr>
              <w:t>Создание банка данных учителей предметников МК.</w:t>
            </w:r>
          </w:p>
        </w:tc>
        <w:tc>
          <w:tcPr>
            <w:tcW w:w="1632" w:type="dxa"/>
          </w:tcPr>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rPr>
            </w:pPr>
            <w:r w:rsidRPr="00EE5D89">
              <w:rPr>
                <w:color w:val="000000"/>
              </w:rPr>
              <w:t>Се</w:t>
            </w:r>
            <w:r w:rsidRPr="00EE5D89">
              <w:rPr>
                <w:color w:val="000000"/>
                <w:spacing w:val="1"/>
              </w:rPr>
              <w:t>н</w:t>
            </w:r>
            <w:r w:rsidRPr="00EE5D89">
              <w:rPr>
                <w:color w:val="000000"/>
                <w:w w:val="99"/>
              </w:rPr>
              <w:t>т</w:t>
            </w:r>
            <w:r w:rsidRPr="00EE5D89">
              <w:rPr>
                <w:color w:val="000000"/>
              </w:rPr>
              <w:t>я</w:t>
            </w:r>
            <w:r w:rsidRPr="00EE5D89">
              <w:rPr>
                <w:color w:val="000000"/>
                <w:spacing w:val="1"/>
              </w:rPr>
              <w:t>б</w:t>
            </w:r>
            <w:r w:rsidRPr="00EE5D89">
              <w:rPr>
                <w:color w:val="000000"/>
              </w:rPr>
              <w:t>рь</w:t>
            </w:r>
          </w:p>
        </w:tc>
        <w:tc>
          <w:tcPr>
            <w:tcW w:w="2459" w:type="dxa"/>
          </w:tcPr>
          <w:p w:rsidR="00413417" w:rsidRPr="00EE5D89" w:rsidRDefault="00413417" w:rsidP="004B6E90">
            <w:pPr>
              <w:spacing w:after="43" w:line="240" w:lineRule="exact"/>
            </w:pPr>
          </w:p>
          <w:p w:rsidR="00413417" w:rsidRPr="00EE5D89" w:rsidRDefault="00413417" w:rsidP="004B6E90">
            <w:pPr>
              <w:widowControl w:val="0"/>
              <w:ind w:right="-20"/>
              <w:rPr>
                <w:color w:val="000000"/>
                <w:spacing w:val="3"/>
                <w:w w:val="99"/>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1"/>
              </w:rPr>
              <w:t xml:space="preserve"> </w:t>
            </w:r>
            <w:r w:rsidRPr="00EE5D89">
              <w:rPr>
                <w:color w:val="000000"/>
              </w:rPr>
              <w:t>МК</w:t>
            </w:r>
          </w:p>
        </w:tc>
        <w:tc>
          <w:tcPr>
            <w:tcW w:w="3235" w:type="dxa"/>
          </w:tcPr>
          <w:p w:rsidR="00413417" w:rsidRPr="00EE5D89" w:rsidRDefault="00413417" w:rsidP="004B6E90">
            <w:pPr>
              <w:widowControl w:val="0"/>
              <w:ind w:right="1130"/>
              <w:rPr>
                <w:color w:val="000000"/>
              </w:rPr>
            </w:pPr>
            <w:r w:rsidRPr="00EE5D89">
              <w:rPr>
                <w:b/>
                <w:color w:val="000000"/>
              </w:rPr>
              <w:t>С</w:t>
            </w:r>
            <w:r w:rsidRPr="00EE5D89">
              <w:rPr>
                <w:color w:val="000000"/>
              </w:rPr>
              <w:t>м. кадровы</w:t>
            </w:r>
            <w:r w:rsidRPr="00EE5D89">
              <w:rPr>
                <w:color w:val="000000"/>
                <w:w w:val="99"/>
              </w:rPr>
              <w:t>й</w:t>
            </w:r>
            <w:r w:rsidRPr="00EE5D89">
              <w:rPr>
                <w:color w:val="000000"/>
                <w:spacing w:val="1"/>
              </w:rPr>
              <w:t xml:space="preserve"> </w:t>
            </w:r>
            <w:r w:rsidRPr="00EE5D89">
              <w:rPr>
                <w:color w:val="000000"/>
              </w:rPr>
              <w:t>со</w:t>
            </w:r>
            <w:r w:rsidRPr="00EE5D89">
              <w:rPr>
                <w:color w:val="000000"/>
                <w:spacing w:val="-1"/>
              </w:rPr>
              <w:t>с</w:t>
            </w:r>
            <w:r w:rsidRPr="00EE5D89">
              <w:rPr>
                <w:color w:val="000000"/>
              </w:rPr>
              <w:t>тав МК</w:t>
            </w:r>
          </w:p>
        </w:tc>
      </w:tr>
      <w:tr w:rsidR="00413417" w:rsidRPr="00EE5D89" w:rsidTr="004B6E90">
        <w:trPr>
          <w:trHeight w:val="516"/>
        </w:trPr>
        <w:tc>
          <w:tcPr>
            <w:tcW w:w="556" w:type="dxa"/>
          </w:tcPr>
          <w:p w:rsidR="00413417" w:rsidRPr="00EE5D89" w:rsidRDefault="00413417" w:rsidP="004B6E90">
            <w:pPr>
              <w:widowControl w:val="0"/>
              <w:ind w:right="-20"/>
              <w:rPr>
                <w:bCs/>
                <w:color w:val="000000"/>
              </w:rPr>
            </w:pPr>
            <w:r w:rsidRPr="00EE5D89">
              <w:rPr>
                <w:bCs/>
                <w:color w:val="000000"/>
              </w:rPr>
              <w:t>1.3.</w:t>
            </w:r>
          </w:p>
        </w:tc>
        <w:tc>
          <w:tcPr>
            <w:tcW w:w="6718" w:type="dxa"/>
          </w:tcPr>
          <w:p w:rsidR="00413417" w:rsidRPr="00EE5D89" w:rsidRDefault="00413417" w:rsidP="004B6E90">
            <w:pPr>
              <w:widowControl w:val="0"/>
              <w:tabs>
                <w:tab w:val="left" w:pos="791"/>
              </w:tabs>
              <w:ind w:right="-20"/>
              <w:rPr>
                <w:color w:val="000000"/>
              </w:rPr>
            </w:pPr>
            <w:r w:rsidRPr="00EE5D89">
              <w:rPr>
                <w:color w:val="000000"/>
              </w:rPr>
              <w:t>Пров</w:t>
            </w:r>
            <w:r w:rsidRPr="00EE5D89">
              <w:rPr>
                <w:color w:val="000000"/>
                <w:spacing w:val="-1"/>
              </w:rPr>
              <w:t>е</w:t>
            </w:r>
            <w:r w:rsidRPr="00EE5D89">
              <w:rPr>
                <w:color w:val="000000"/>
              </w:rPr>
              <w:t>д</w:t>
            </w:r>
            <w:r w:rsidRPr="00EE5D89">
              <w:rPr>
                <w:color w:val="000000"/>
                <w:spacing w:val="-1"/>
              </w:rPr>
              <w:t>е</w:t>
            </w:r>
            <w:r w:rsidRPr="00EE5D89">
              <w:rPr>
                <w:color w:val="000000"/>
                <w:spacing w:val="1"/>
                <w:w w:val="99"/>
              </w:rPr>
              <w:t>н</w:t>
            </w:r>
            <w:r w:rsidRPr="00EE5D89">
              <w:rPr>
                <w:color w:val="000000"/>
                <w:spacing w:val="1"/>
              </w:rPr>
              <w:t>и</w:t>
            </w:r>
            <w:r w:rsidRPr="00EE5D89">
              <w:rPr>
                <w:color w:val="000000"/>
              </w:rPr>
              <w:t>е за</w:t>
            </w:r>
            <w:r w:rsidRPr="00EE5D89">
              <w:rPr>
                <w:color w:val="000000"/>
                <w:spacing w:val="-1"/>
              </w:rPr>
              <w:t>се</w:t>
            </w:r>
            <w:r w:rsidRPr="00EE5D89">
              <w:rPr>
                <w:color w:val="000000"/>
              </w:rPr>
              <w:t>да</w:t>
            </w:r>
            <w:r w:rsidRPr="00EE5D89">
              <w:rPr>
                <w:color w:val="000000"/>
                <w:w w:val="99"/>
              </w:rPr>
              <w:t>н</w:t>
            </w:r>
            <w:r w:rsidRPr="00EE5D89">
              <w:rPr>
                <w:color w:val="000000"/>
                <w:spacing w:val="1"/>
                <w:w w:val="99"/>
              </w:rPr>
              <w:t>и</w:t>
            </w:r>
            <w:r w:rsidRPr="00EE5D89">
              <w:rPr>
                <w:color w:val="000000"/>
                <w:w w:val="99"/>
              </w:rPr>
              <w:t>й</w:t>
            </w:r>
            <w:r w:rsidRPr="00EE5D89">
              <w:rPr>
                <w:color w:val="000000"/>
                <w:spacing w:val="63"/>
              </w:rPr>
              <w:t xml:space="preserve"> </w:t>
            </w:r>
            <w:r w:rsidRPr="00EE5D89">
              <w:rPr>
                <w:color w:val="000000"/>
                <w:w w:val="99"/>
              </w:rPr>
              <w:t>М</w:t>
            </w:r>
            <w:r w:rsidRPr="00EE5D89">
              <w:rPr>
                <w:color w:val="000000"/>
              </w:rPr>
              <w:t>К.</w:t>
            </w:r>
          </w:p>
          <w:p w:rsidR="00413417" w:rsidRPr="00EE5D89" w:rsidRDefault="00413417" w:rsidP="004B6E90">
            <w:pPr>
              <w:widowControl w:val="0"/>
              <w:ind w:right="-20"/>
              <w:rPr>
                <w:bCs/>
                <w:color w:val="000000"/>
              </w:rPr>
            </w:pPr>
          </w:p>
        </w:tc>
        <w:tc>
          <w:tcPr>
            <w:tcW w:w="1632" w:type="dxa"/>
          </w:tcPr>
          <w:p w:rsidR="00413417" w:rsidRPr="00EE5D89" w:rsidRDefault="00413417" w:rsidP="004B6E90">
            <w:pPr>
              <w:widowControl w:val="0"/>
              <w:ind w:right="-20"/>
              <w:rPr>
                <w:color w:val="000000"/>
                <w:w w:val="99"/>
              </w:rPr>
            </w:pPr>
            <w:r w:rsidRPr="00EE5D89">
              <w:rPr>
                <w:color w:val="000000"/>
              </w:rPr>
              <w:t>В</w:t>
            </w:r>
            <w:r w:rsidRPr="00EE5D89">
              <w:rPr>
                <w:color w:val="000000"/>
                <w:spacing w:val="-1"/>
              </w:rPr>
              <w:t xml:space="preserve"> </w:t>
            </w:r>
            <w:r w:rsidRPr="00EE5D89">
              <w:rPr>
                <w:color w:val="000000"/>
                <w:w w:val="99"/>
              </w:rPr>
              <w:t>т</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е года</w:t>
            </w:r>
          </w:p>
        </w:tc>
        <w:tc>
          <w:tcPr>
            <w:tcW w:w="2459" w:type="dxa"/>
          </w:tcPr>
          <w:p w:rsidR="00413417" w:rsidRPr="00EE5D89" w:rsidRDefault="00413417" w:rsidP="004B6E90">
            <w:pPr>
              <w:widowControl w:val="0"/>
              <w:ind w:right="-20"/>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1"/>
              </w:rPr>
              <w:t xml:space="preserve"> </w:t>
            </w:r>
            <w:r w:rsidRPr="00EE5D89">
              <w:rPr>
                <w:color w:val="000000"/>
              </w:rPr>
              <w:t>МК</w:t>
            </w:r>
          </w:p>
        </w:tc>
        <w:tc>
          <w:tcPr>
            <w:tcW w:w="3235" w:type="dxa"/>
          </w:tcPr>
          <w:p w:rsidR="00413417" w:rsidRPr="00EE5D89" w:rsidRDefault="00413417" w:rsidP="004B6E90">
            <w:pPr>
              <w:widowControl w:val="0"/>
              <w:ind w:right="-20"/>
              <w:rPr>
                <w:color w:val="000000"/>
              </w:rPr>
            </w:pPr>
            <w:r w:rsidRPr="00EE5D89">
              <w:rPr>
                <w:color w:val="000000"/>
              </w:rPr>
              <w:t>Протоколы  заседаний МК</w:t>
            </w:r>
          </w:p>
        </w:tc>
      </w:tr>
      <w:tr w:rsidR="00413417" w:rsidRPr="00EE5D89" w:rsidTr="004B6E90">
        <w:trPr>
          <w:trHeight w:val="908"/>
        </w:trPr>
        <w:tc>
          <w:tcPr>
            <w:tcW w:w="556" w:type="dxa"/>
          </w:tcPr>
          <w:p w:rsidR="00413417" w:rsidRPr="00EE5D89" w:rsidRDefault="00413417" w:rsidP="004B6E90">
            <w:pPr>
              <w:widowControl w:val="0"/>
              <w:ind w:right="-20"/>
              <w:rPr>
                <w:bCs/>
                <w:color w:val="000000"/>
              </w:rPr>
            </w:pPr>
            <w:r w:rsidRPr="00EE5D89">
              <w:rPr>
                <w:bCs/>
                <w:color w:val="000000"/>
              </w:rPr>
              <w:t>1.4.</w:t>
            </w:r>
          </w:p>
        </w:tc>
        <w:tc>
          <w:tcPr>
            <w:tcW w:w="6718" w:type="dxa"/>
          </w:tcPr>
          <w:p w:rsidR="00413417" w:rsidRPr="00EE5D89" w:rsidRDefault="00413417" w:rsidP="004B6E90">
            <w:pPr>
              <w:widowControl w:val="0"/>
              <w:spacing w:before="9"/>
              <w:ind w:left="34" w:right="-59"/>
              <w:rPr>
                <w:color w:val="000000"/>
              </w:rPr>
            </w:pPr>
            <w:r w:rsidRPr="00EE5D89">
              <w:rPr>
                <w:color w:val="000000"/>
              </w:rPr>
              <w:t>Уча</w:t>
            </w:r>
            <w:r w:rsidRPr="00EE5D89">
              <w:rPr>
                <w:color w:val="000000"/>
                <w:spacing w:val="-1"/>
              </w:rPr>
              <w:t>с</w:t>
            </w:r>
            <w:r w:rsidRPr="00EE5D89">
              <w:rPr>
                <w:color w:val="000000"/>
              </w:rPr>
              <w:t>т</w:t>
            </w:r>
            <w:r w:rsidRPr="00EE5D89">
              <w:rPr>
                <w:color w:val="000000"/>
                <w:spacing w:val="1"/>
                <w:w w:val="99"/>
              </w:rPr>
              <w:t>и</w:t>
            </w:r>
            <w:r w:rsidRPr="00EE5D89">
              <w:rPr>
                <w:color w:val="000000"/>
              </w:rPr>
              <w:t xml:space="preserve">е в </w:t>
            </w:r>
            <w:r w:rsidRPr="00EE5D89">
              <w:rPr>
                <w:color w:val="000000"/>
                <w:w w:val="99"/>
              </w:rPr>
              <w:t>п</w:t>
            </w:r>
            <w:r w:rsidRPr="00EE5D89">
              <w:rPr>
                <w:color w:val="000000"/>
              </w:rPr>
              <w:t>еда</w:t>
            </w:r>
            <w:r w:rsidRPr="00EE5D89">
              <w:rPr>
                <w:color w:val="000000"/>
                <w:w w:val="99"/>
              </w:rPr>
              <w:t>г</w:t>
            </w:r>
            <w:r w:rsidRPr="00EE5D89">
              <w:rPr>
                <w:color w:val="000000"/>
              </w:rPr>
              <w:t>о</w:t>
            </w:r>
            <w:r w:rsidRPr="00EE5D89">
              <w:rPr>
                <w:color w:val="000000"/>
                <w:w w:val="99"/>
              </w:rPr>
              <w:t>ги</w:t>
            </w:r>
            <w:r w:rsidRPr="00EE5D89">
              <w:rPr>
                <w:color w:val="000000"/>
              </w:rPr>
              <w:t>ческ</w:t>
            </w:r>
            <w:r w:rsidRPr="00EE5D89">
              <w:rPr>
                <w:color w:val="000000"/>
                <w:spacing w:val="1"/>
                <w:w w:val="99"/>
              </w:rPr>
              <w:t>и</w:t>
            </w:r>
            <w:r w:rsidRPr="00EE5D89">
              <w:rPr>
                <w:color w:val="000000"/>
              </w:rPr>
              <w:t>х</w:t>
            </w:r>
            <w:r w:rsidRPr="00EE5D89">
              <w:rPr>
                <w:color w:val="000000"/>
                <w:spacing w:val="2"/>
              </w:rPr>
              <w:t xml:space="preserve"> </w:t>
            </w:r>
            <w:r w:rsidRPr="00EE5D89">
              <w:rPr>
                <w:color w:val="000000"/>
              </w:rPr>
              <w:t>сов</w:t>
            </w:r>
            <w:r w:rsidRPr="00EE5D89">
              <w:rPr>
                <w:color w:val="000000"/>
                <w:spacing w:val="-1"/>
              </w:rPr>
              <w:t>е</w:t>
            </w:r>
            <w:r w:rsidRPr="00EE5D89">
              <w:rPr>
                <w:color w:val="000000"/>
              </w:rPr>
              <w:t>тах</w:t>
            </w:r>
            <w:r w:rsidRPr="00EE5D89">
              <w:rPr>
                <w:color w:val="000000"/>
                <w:spacing w:val="1"/>
              </w:rPr>
              <w:t xml:space="preserve"> лицея</w:t>
            </w:r>
            <w:r w:rsidRPr="00EE5D89">
              <w:rPr>
                <w:color w:val="000000"/>
              </w:rPr>
              <w:t>, м</w:t>
            </w:r>
            <w:r w:rsidRPr="00EE5D89">
              <w:rPr>
                <w:color w:val="000000"/>
                <w:spacing w:val="-1"/>
              </w:rPr>
              <w:t>е</w:t>
            </w:r>
            <w:r w:rsidRPr="00EE5D89">
              <w:rPr>
                <w:color w:val="000000"/>
                <w:w w:val="99"/>
              </w:rPr>
              <w:t>т</w:t>
            </w:r>
            <w:r w:rsidRPr="00EE5D89">
              <w:rPr>
                <w:color w:val="000000"/>
              </w:rPr>
              <w:t>од</w:t>
            </w:r>
            <w:r w:rsidRPr="00EE5D89">
              <w:rPr>
                <w:color w:val="000000"/>
                <w:spacing w:val="1"/>
              </w:rPr>
              <w:t>и</w:t>
            </w:r>
            <w:r w:rsidRPr="00EE5D89">
              <w:rPr>
                <w:color w:val="000000"/>
              </w:rPr>
              <w:t>че</w:t>
            </w:r>
            <w:r w:rsidRPr="00EE5D89">
              <w:rPr>
                <w:color w:val="000000"/>
                <w:spacing w:val="-1"/>
              </w:rPr>
              <w:t>с</w:t>
            </w:r>
            <w:r w:rsidRPr="00EE5D89">
              <w:rPr>
                <w:color w:val="000000"/>
              </w:rPr>
              <w:t>к</w:t>
            </w:r>
            <w:r w:rsidRPr="00EE5D89">
              <w:rPr>
                <w:color w:val="000000"/>
                <w:spacing w:val="1"/>
              </w:rPr>
              <w:t>и</w:t>
            </w:r>
            <w:r w:rsidRPr="00EE5D89">
              <w:rPr>
                <w:color w:val="000000"/>
              </w:rPr>
              <w:t>х с</w:t>
            </w:r>
            <w:r w:rsidRPr="00EE5D89">
              <w:rPr>
                <w:color w:val="000000"/>
                <w:spacing w:val="-1"/>
              </w:rPr>
              <w:t>ем</w:t>
            </w:r>
            <w:r w:rsidRPr="00EE5D89">
              <w:rPr>
                <w:color w:val="000000"/>
                <w:spacing w:val="1"/>
                <w:w w:val="99"/>
              </w:rPr>
              <w:t>ин</w:t>
            </w:r>
            <w:r w:rsidRPr="00EE5D89">
              <w:rPr>
                <w:color w:val="000000"/>
              </w:rPr>
              <w:t>ар</w:t>
            </w:r>
            <w:r w:rsidRPr="00EE5D89">
              <w:rPr>
                <w:color w:val="000000"/>
                <w:spacing w:val="-1"/>
              </w:rPr>
              <w:t>а</w:t>
            </w:r>
            <w:r w:rsidRPr="00EE5D89">
              <w:rPr>
                <w:color w:val="000000"/>
                <w:spacing w:val="1"/>
                <w:w w:val="99"/>
              </w:rPr>
              <w:t>х</w:t>
            </w:r>
            <w:r w:rsidRPr="00EE5D89">
              <w:rPr>
                <w:color w:val="000000"/>
              </w:rPr>
              <w:t xml:space="preserve">, </w:t>
            </w:r>
            <w:r w:rsidRPr="00EE5D89">
              <w:rPr>
                <w:color w:val="000000"/>
                <w:spacing w:val="1"/>
              </w:rPr>
              <w:t>з</w:t>
            </w:r>
            <w:r w:rsidRPr="00EE5D89">
              <w:rPr>
                <w:color w:val="000000"/>
              </w:rPr>
              <w:t>ас</w:t>
            </w:r>
            <w:r w:rsidRPr="00EE5D89">
              <w:rPr>
                <w:color w:val="000000"/>
                <w:spacing w:val="-1"/>
              </w:rPr>
              <w:t>е</w:t>
            </w:r>
            <w:r w:rsidRPr="00EE5D89">
              <w:rPr>
                <w:color w:val="000000"/>
              </w:rPr>
              <w:t>да</w:t>
            </w:r>
            <w:r w:rsidRPr="00EE5D89">
              <w:rPr>
                <w:color w:val="000000"/>
                <w:w w:val="99"/>
              </w:rPr>
              <w:t>н</w:t>
            </w:r>
            <w:r w:rsidRPr="00EE5D89">
              <w:rPr>
                <w:color w:val="000000"/>
                <w:spacing w:val="1"/>
                <w:w w:val="99"/>
              </w:rPr>
              <w:t>и</w:t>
            </w:r>
            <w:r w:rsidRPr="00EE5D89">
              <w:rPr>
                <w:color w:val="000000"/>
                <w:w w:val="99"/>
              </w:rPr>
              <w:t>й</w:t>
            </w:r>
            <w:r w:rsidRPr="00EE5D89">
              <w:rPr>
                <w:color w:val="000000"/>
                <w:spacing w:val="1"/>
              </w:rPr>
              <w:t xml:space="preserve"> </w:t>
            </w:r>
            <w:r w:rsidRPr="00EE5D89">
              <w:rPr>
                <w:color w:val="000000"/>
                <w:spacing w:val="-2"/>
                <w:w w:val="99"/>
              </w:rPr>
              <w:t>районных</w:t>
            </w:r>
            <w:r w:rsidRPr="00EE5D89">
              <w:rPr>
                <w:color w:val="000000"/>
                <w:spacing w:val="2"/>
              </w:rPr>
              <w:t xml:space="preserve"> </w:t>
            </w:r>
            <w:r w:rsidRPr="00EE5D89">
              <w:rPr>
                <w:color w:val="000000"/>
                <w:spacing w:val="1"/>
                <w:w w:val="99"/>
              </w:rPr>
              <w:t>п</w:t>
            </w:r>
            <w:r w:rsidRPr="00EE5D89">
              <w:rPr>
                <w:color w:val="000000"/>
              </w:rPr>
              <w:t>редме</w:t>
            </w:r>
            <w:r w:rsidRPr="00EE5D89">
              <w:rPr>
                <w:color w:val="000000"/>
                <w:w w:val="99"/>
              </w:rPr>
              <w:t>т</w:t>
            </w:r>
            <w:r w:rsidRPr="00EE5D89">
              <w:rPr>
                <w:color w:val="000000"/>
              </w:rPr>
              <w:t>н</w:t>
            </w:r>
            <w:r w:rsidRPr="00EE5D89">
              <w:rPr>
                <w:color w:val="000000"/>
                <w:spacing w:val="-1"/>
              </w:rPr>
              <w:t>ы</w:t>
            </w:r>
            <w:r w:rsidRPr="00EE5D89">
              <w:rPr>
                <w:color w:val="000000"/>
              </w:rPr>
              <w:t>х</w:t>
            </w:r>
            <w:r w:rsidRPr="00EE5D89">
              <w:rPr>
                <w:color w:val="000000"/>
                <w:spacing w:val="1"/>
              </w:rPr>
              <w:t xml:space="preserve"> </w:t>
            </w:r>
            <w:r w:rsidRPr="00EE5D89">
              <w:rPr>
                <w:color w:val="000000"/>
              </w:rPr>
              <w:t xml:space="preserve">секций, </w:t>
            </w:r>
            <w:r w:rsidRPr="00EE5D89">
              <w:rPr>
                <w:color w:val="000000"/>
                <w:w w:val="99"/>
              </w:rPr>
              <w:t>школьных и районных</w:t>
            </w:r>
            <w:r w:rsidRPr="00EE5D89">
              <w:rPr>
                <w:color w:val="000000"/>
                <w:spacing w:val="1"/>
              </w:rPr>
              <w:t xml:space="preserve"> </w:t>
            </w:r>
            <w:r w:rsidRPr="00EE5D89">
              <w:rPr>
                <w:color w:val="000000"/>
                <w:spacing w:val="1"/>
                <w:w w:val="99"/>
              </w:rPr>
              <w:t>п</w:t>
            </w:r>
            <w:r w:rsidRPr="00EE5D89">
              <w:rPr>
                <w:color w:val="000000"/>
              </w:rPr>
              <w:t>редмет</w:t>
            </w:r>
            <w:r w:rsidRPr="00EE5D89">
              <w:rPr>
                <w:color w:val="000000"/>
                <w:spacing w:val="1"/>
                <w:w w:val="99"/>
              </w:rPr>
              <w:t>н</w:t>
            </w:r>
            <w:r w:rsidRPr="00EE5D89">
              <w:rPr>
                <w:color w:val="000000"/>
                <w:spacing w:val="-2"/>
              </w:rPr>
              <w:t>ы</w:t>
            </w:r>
            <w:r w:rsidRPr="00EE5D89">
              <w:rPr>
                <w:color w:val="000000"/>
              </w:rPr>
              <w:t>х ол</w:t>
            </w:r>
            <w:r w:rsidRPr="00EE5D89">
              <w:rPr>
                <w:color w:val="000000"/>
                <w:w w:val="99"/>
              </w:rPr>
              <w:t>и</w:t>
            </w:r>
            <w:r w:rsidRPr="00EE5D89">
              <w:rPr>
                <w:color w:val="000000"/>
              </w:rPr>
              <w:t>м</w:t>
            </w:r>
            <w:r w:rsidRPr="00EE5D89">
              <w:rPr>
                <w:color w:val="000000"/>
                <w:w w:val="99"/>
              </w:rPr>
              <w:t>п</w:t>
            </w:r>
            <w:r w:rsidRPr="00EE5D89">
              <w:rPr>
                <w:color w:val="000000"/>
                <w:spacing w:val="1"/>
                <w:w w:val="99"/>
              </w:rPr>
              <w:t>и</w:t>
            </w:r>
            <w:r w:rsidRPr="00EE5D89">
              <w:rPr>
                <w:color w:val="000000"/>
              </w:rPr>
              <w:t>ад</w:t>
            </w:r>
            <w:r w:rsidRPr="00EE5D89">
              <w:rPr>
                <w:color w:val="000000"/>
                <w:spacing w:val="-2"/>
              </w:rPr>
              <w:t>а</w:t>
            </w:r>
            <w:r w:rsidRPr="00EE5D89">
              <w:rPr>
                <w:color w:val="000000"/>
                <w:spacing w:val="1"/>
              </w:rPr>
              <w:t>х</w:t>
            </w:r>
            <w:r w:rsidRPr="00EE5D89">
              <w:rPr>
                <w:color w:val="000000"/>
              </w:rPr>
              <w:t>.</w:t>
            </w:r>
          </w:p>
        </w:tc>
        <w:tc>
          <w:tcPr>
            <w:tcW w:w="1632" w:type="dxa"/>
          </w:tcPr>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w w:val="99"/>
              </w:rPr>
            </w:pPr>
            <w:r w:rsidRPr="00EE5D89">
              <w:rPr>
                <w:color w:val="000000"/>
              </w:rPr>
              <w:t>В</w:t>
            </w:r>
            <w:r w:rsidRPr="00EE5D89">
              <w:rPr>
                <w:color w:val="000000"/>
                <w:spacing w:val="-1"/>
              </w:rPr>
              <w:t xml:space="preserve"> </w:t>
            </w:r>
            <w:r w:rsidRPr="00EE5D89">
              <w:rPr>
                <w:color w:val="000000"/>
                <w:w w:val="99"/>
              </w:rPr>
              <w:t>т</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е года</w:t>
            </w:r>
          </w:p>
        </w:tc>
        <w:tc>
          <w:tcPr>
            <w:tcW w:w="2459" w:type="dxa"/>
          </w:tcPr>
          <w:p w:rsidR="00413417" w:rsidRPr="00EE5D89" w:rsidRDefault="00413417" w:rsidP="004B6E90">
            <w:pPr>
              <w:widowControl w:val="0"/>
              <w:ind w:right="-20"/>
            </w:pPr>
            <w:r w:rsidRPr="00EE5D89">
              <w:rPr>
                <w:color w:val="000000"/>
              </w:rPr>
              <w:t>Члены</w:t>
            </w:r>
            <w:r w:rsidRPr="00EE5D89">
              <w:rPr>
                <w:color w:val="000000"/>
                <w:spacing w:val="60"/>
              </w:rPr>
              <w:t xml:space="preserve"> </w:t>
            </w:r>
            <w:r w:rsidRPr="00EE5D89">
              <w:rPr>
                <w:color w:val="000000"/>
              </w:rPr>
              <w:t>МК</w:t>
            </w:r>
          </w:p>
        </w:tc>
        <w:tc>
          <w:tcPr>
            <w:tcW w:w="3235" w:type="dxa"/>
          </w:tcPr>
          <w:p w:rsidR="00413417" w:rsidRPr="00EE5D89" w:rsidRDefault="00413417" w:rsidP="004B6E90">
            <w:pPr>
              <w:widowControl w:val="0"/>
              <w:spacing w:before="10" w:line="242" w:lineRule="auto"/>
              <w:ind w:right="726"/>
              <w:rPr>
                <w:color w:val="000000"/>
              </w:rPr>
            </w:pPr>
            <w:r w:rsidRPr="00EE5D89">
              <w:rPr>
                <w:color w:val="000000"/>
              </w:rPr>
              <w:t>П</w:t>
            </w:r>
            <w:r w:rsidRPr="00EE5D89">
              <w:rPr>
                <w:color w:val="000000"/>
                <w:w w:val="99"/>
              </w:rPr>
              <w:t>л</w:t>
            </w:r>
            <w:r w:rsidRPr="00EE5D89">
              <w:rPr>
                <w:color w:val="000000"/>
                <w:spacing w:val="-1"/>
              </w:rPr>
              <w:t>а</w:t>
            </w:r>
            <w:r w:rsidRPr="00EE5D89">
              <w:rPr>
                <w:color w:val="000000"/>
                <w:w w:val="99"/>
              </w:rPr>
              <w:t>н</w:t>
            </w:r>
            <w:r w:rsidRPr="00EE5D89">
              <w:rPr>
                <w:color w:val="000000"/>
                <w:spacing w:val="1"/>
              </w:rPr>
              <w:t xml:space="preserve"> </w:t>
            </w:r>
            <w:r w:rsidRPr="00EE5D89">
              <w:rPr>
                <w:color w:val="000000"/>
              </w:rPr>
              <w:t>работы</w:t>
            </w:r>
            <w:r w:rsidRPr="00EE5D89">
              <w:rPr>
                <w:color w:val="000000"/>
                <w:spacing w:val="61"/>
              </w:rPr>
              <w:t xml:space="preserve"> </w:t>
            </w:r>
            <w:r w:rsidRPr="00EE5D89">
              <w:rPr>
                <w:color w:val="000000"/>
                <w:w w:val="99"/>
              </w:rPr>
              <w:t>лицея</w:t>
            </w:r>
            <w:r w:rsidRPr="00EE5D89">
              <w:rPr>
                <w:color w:val="000000"/>
              </w:rPr>
              <w:t xml:space="preserve">, </w:t>
            </w:r>
            <w:r w:rsidRPr="00EE5D89">
              <w:rPr>
                <w:color w:val="000000"/>
                <w:w w:val="99"/>
              </w:rPr>
              <w:t>пл</w:t>
            </w:r>
            <w:r w:rsidRPr="00EE5D89">
              <w:rPr>
                <w:color w:val="000000"/>
              </w:rPr>
              <w:t>а</w:t>
            </w:r>
            <w:r w:rsidRPr="00EE5D89">
              <w:rPr>
                <w:color w:val="000000"/>
                <w:w w:val="99"/>
              </w:rPr>
              <w:t>н</w:t>
            </w:r>
            <w:r w:rsidRPr="00EE5D89">
              <w:rPr>
                <w:color w:val="000000"/>
                <w:spacing w:val="1"/>
              </w:rPr>
              <w:t xml:space="preserve"> </w:t>
            </w:r>
            <w:r w:rsidRPr="00EE5D89">
              <w:rPr>
                <w:color w:val="000000"/>
              </w:rPr>
              <w:t>работы</w:t>
            </w:r>
            <w:r w:rsidRPr="00EE5D89">
              <w:rPr>
                <w:color w:val="000000"/>
                <w:spacing w:val="60"/>
              </w:rPr>
              <w:t xml:space="preserve"> </w:t>
            </w:r>
            <w:r w:rsidRPr="00EE5D89">
              <w:rPr>
                <w:color w:val="000000"/>
                <w:w w:val="99"/>
              </w:rPr>
              <w:t>районного</w:t>
            </w:r>
            <w:r w:rsidRPr="00EE5D89">
              <w:rPr>
                <w:color w:val="000000"/>
              </w:rPr>
              <w:t xml:space="preserve"> МК </w:t>
            </w:r>
            <w:r w:rsidRPr="00EE5D89">
              <w:rPr>
                <w:color w:val="000000"/>
                <w:w w:val="99"/>
              </w:rPr>
              <w:t>п</w:t>
            </w:r>
            <w:r w:rsidRPr="00EE5D89">
              <w:rPr>
                <w:color w:val="000000"/>
              </w:rPr>
              <w:t xml:space="preserve">о </w:t>
            </w:r>
            <w:r w:rsidRPr="00EE5D89">
              <w:rPr>
                <w:color w:val="000000"/>
                <w:spacing w:val="1"/>
                <w:w w:val="99"/>
              </w:rPr>
              <w:t>п</w:t>
            </w:r>
            <w:r w:rsidRPr="00EE5D89">
              <w:rPr>
                <w:color w:val="000000"/>
              </w:rPr>
              <w:t>редм</w:t>
            </w:r>
            <w:r w:rsidRPr="00EE5D89">
              <w:rPr>
                <w:color w:val="000000"/>
                <w:spacing w:val="-1"/>
              </w:rPr>
              <w:t>е</w:t>
            </w:r>
            <w:r w:rsidRPr="00EE5D89">
              <w:rPr>
                <w:color w:val="000000"/>
              </w:rPr>
              <w:t>там.</w:t>
            </w:r>
          </w:p>
        </w:tc>
      </w:tr>
      <w:tr w:rsidR="00413417" w:rsidRPr="00EE5D89" w:rsidTr="004B6E90">
        <w:trPr>
          <w:trHeight w:val="782"/>
        </w:trPr>
        <w:tc>
          <w:tcPr>
            <w:tcW w:w="556" w:type="dxa"/>
          </w:tcPr>
          <w:p w:rsidR="00413417" w:rsidRPr="00EE5D89" w:rsidRDefault="00413417" w:rsidP="004B6E90">
            <w:pPr>
              <w:widowControl w:val="0"/>
              <w:ind w:right="-20"/>
              <w:rPr>
                <w:bCs/>
                <w:color w:val="000000"/>
              </w:rPr>
            </w:pPr>
            <w:r w:rsidRPr="00EE5D89">
              <w:rPr>
                <w:bCs/>
                <w:color w:val="000000"/>
              </w:rPr>
              <w:lastRenderedPageBreak/>
              <w:t>1.5.</w:t>
            </w:r>
          </w:p>
        </w:tc>
        <w:tc>
          <w:tcPr>
            <w:tcW w:w="6718" w:type="dxa"/>
          </w:tcPr>
          <w:p w:rsidR="00413417" w:rsidRPr="00EE5D89" w:rsidRDefault="00413417" w:rsidP="004B6E90">
            <w:pPr>
              <w:widowControl w:val="0"/>
              <w:ind w:right="-20"/>
              <w:rPr>
                <w:bCs/>
                <w:color w:val="000000"/>
              </w:rPr>
            </w:pPr>
            <w:r w:rsidRPr="00EE5D89">
              <w:rPr>
                <w:color w:val="000000"/>
              </w:rPr>
              <w:t>Ак</w:t>
            </w:r>
            <w:r w:rsidRPr="00EE5D89">
              <w:rPr>
                <w:color w:val="000000"/>
                <w:spacing w:val="3"/>
              </w:rPr>
              <w:t>т</w:t>
            </w:r>
            <w:r w:rsidRPr="00EE5D89">
              <w:rPr>
                <w:color w:val="000000"/>
                <w:spacing w:val="-4"/>
              </w:rPr>
              <w:t>у</w:t>
            </w:r>
            <w:r w:rsidRPr="00EE5D89">
              <w:rPr>
                <w:color w:val="000000"/>
                <w:spacing w:val="-1"/>
              </w:rPr>
              <w:t>а</w:t>
            </w:r>
            <w:r w:rsidRPr="00EE5D89">
              <w:rPr>
                <w:color w:val="000000"/>
                <w:w w:val="99"/>
              </w:rPr>
              <w:t>л</w:t>
            </w:r>
            <w:r w:rsidRPr="00EE5D89">
              <w:rPr>
                <w:color w:val="000000"/>
                <w:spacing w:val="1"/>
                <w:w w:val="99"/>
              </w:rPr>
              <w:t>из</w:t>
            </w:r>
            <w:r w:rsidRPr="00EE5D89">
              <w:rPr>
                <w:color w:val="000000"/>
              </w:rPr>
              <w:t>а</w:t>
            </w:r>
            <w:r w:rsidRPr="00EE5D89">
              <w:rPr>
                <w:color w:val="000000"/>
                <w:w w:val="99"/>
              </w:rPr>
              <w:t>ц</w:t>
            </w:r>
            <w:r w:rsidRPr="00EE5D89">
              <w:rPr>
                <w:color w:val="000000"/>
                <w:spacing w:val="1"/>
                <w:w w:val="99"/>
              </w:rPr>
              <w:t>и</w:t>
            </w:r>
            <w:r w:rsidRPr="00EE5D89">
              <w:rPr>
                <w:color w:val="000000"/>
              </w:rPr>
              <w:t xml:space="preserve">я </w:t>
            </w:r>
            <w:r w:rsidRPr="00EE5D89">
              <w:rPr>
                <w:color w:val="000000"/>
                <w:spacing w:val="1"/>
                <w:w w:val="99"/>
              </w:rPr>
              <w:t>н</w:t>
            </w:r>
            <w:r w:rsidRPr="00EE5D89">
              <w:rPr>
                <w:color w:val="000000"/>
              </w:rPr>
              <w:t>ормат</w:t>
            </w:r>
            <w:r w:rsidRPr="00EE5D89">
              <w:rPr>
                <w:color w:val="000000"/>
                <w:w w:val="99"/>
              </w:rPr>
              <w:t>и</w:t>
            </w:r>
            <w:r w:rsidRPr="00EE5D89">
              <w:rPr>
                <w:color w:val="000000"/>
                <w:spacing w:val="-1"/>
              </w:rPr>
              <w:t>в</w:t>
            </w:r>
            <w:r w:rsidRPr="00EE5D89">
              <w:rPr>
                <w:color w:val="000000"/>
                <w:w w:val="99"/>
              </w:rPr>
              <w:t>н</w:t>
            </w:r>
            <w:r w:rsidRPr="00EE5D89">
              <w:rPr>
                <w:color w:val="000000"/>
              </w:rPr>
              <w:t>ых</w:t>
            </w:r>
            <w:r w:rsidRPr="00EE5D89">
              <w:rPr>
                <w:color w:val="000000"/>
                <w:spacing w:val="2"/>
              </w:rPr>
              <w:t xml:space="preserve"> </w:t>
            </w:r>
            <w:r w:rsidRPr="00EE5D89">
              <w:rPr>
                <w:color w:val="000000"/>
              </w:rPr>
              <w:t>требований Санитарных Правил и</w:t>
            </w:r>
            <w:r w:rsidRPr="00EE5D89">
              <w:rPr>
                <w:color w:val="000000"/>
                <w:spacing w:val="-2"/>
              </w:rPr>
              <w:t xml:space="preserve"> </w:t>
            </w:r>
            <w:r w:rsidRPr="00EE5D89">
              <w:rPr>
                <w:color w:val="000000"/>
              </w:rPr>
              <w:t xml:space="preserve"> Норм о</w:t>
            </w:r>
            <w:r w:rsidRPr="00EE5D89">
              <w:rPr>
                <w:color w:val="000000"/>
                <w:spacing w:val="2"/>
              </w:rPr>
              <w:t>х</w:t>
            </w:r>
            <w:r w:rsidRPr="00EE5D89">
              <w:rPr>
                <w:color w:val="000000"/>
              </w:rPr>
              <w:t>ра</w:t>
            </w:r>
            <w:r w:rsidRPr="00EE5D89">
              <w:rPr>
                <w:color w:val="000000"/>
                <w:w w:val="99"/>
              </w:rPr>
              <w:t>н</w:t>
            </w:r>
            <w:r w:rsidRPr="00EE5D89">
              <w:rPr>
                <w:color w:val="000000"/>
              </w:rPr>
              <w:t>ы т</w:t>
            </w:r>
            <w:r w:rsidRPr="00EE5D89">
              <w:rPr>
                <w:color w:val="000000"/>
                <w:spacing w:val="3"/>
              </w:rPr>
              <w:t>р</w:t>
            </w:r>
            <w:r w:rsidRPr="00EE5D89">
              <w:rPr>
                <w:color w:val="000000"/>
                <w:spacing w:val="-7"/>
                <w:w w:val="99"/>
              </w:rPr>
              <w:t>у</w:t>
            </w:r>
            <w:r w:rsidRPr="00EE5D89">
              <w:rPr>
                <w:color w:val="000000"/>
              </w:rPr>
              <w:t>да для в</w:t>
            </w:r>
            <w:r w:rsidRPr="00EE5D89">
              <w:rPr>
                <w:color w:val="000000"/>
                <w:spacing w:val="1"/>
              </w:rPr>
              <w:t>с</w:t>
            </w:r>
            <w:r w:rsidRPr="00EE5D89">
              <w:rPr>
                <w:color w:val="000000"/>
              </w:rPr>
              <w:t>ех</w:t>
            </w:r>
            <w:r w:rsidRPr="00EE5D89">
              <w:rPr>
                <w:color w:val="000000"/>
                <w:spacing w:val="1"/>
              </w:rPr>
              <w:t xml:space="preserve"> </w:t>
            </w:r>
            <w:r w:rsidRPr="00EE5D89">
              <w:rPr>
                <w:color w:val="000000"/>
                <w:spacing w:val="-2"/>
              </w:rPr>
              <w:t>у</w:t>
            </w:r>
            <w:r w:rsidRPr="00EE5D89">
              <w:rPr>
                <w:color w:val="000000"/>
              </w:rPr>
              <w:t>ч</w:t>
            </w:r>
            <w:r w:rsidRPr="00EE5D89">
              <w:rPr>
                <w:color w:val="000000"/>
                <w:spacing w:val="1"/>
              </w:rPr>
              <w:t>а</w:t>
            </w:r>
            <w:r w:rsidRPr="00EE5D89">
              <w:rPr>
                <w:color w:val="000000"/>
              </w:rPr>
              <w:t>ст</w:t>
            </w:r>
            <w:r w:rsidRPr="00EE5D89">
              <w:rPr>
                <w:color w:val="000000"/>
                <w:spacing w:val="1"/>
                <w:w w:val="99"/>
              </w:rPr>
              <w:t>ни</w:t>
            </w:r>
            <w:r w:rsidRPr="00EE5D89">
              <w:rPr>
                <w:color w:val="000000"/>
              </w:rPr>
              <w:t>ков обр</w:t>
            </w:r>
            <w:r w:rsidRPr="00EE5D89">
              <w:rPr>
                <w:color w:val="000000"/>
                <w:spacing w:val="2"/>
              </w:rPr>
              <w:t>а</w:t>
            </w:r>
            <w:r w:rsidRPr="00EE5D89">
              <w:rPr>
                <w:color w:val="000000"/>
                <w:spacing w:val="1"/>
                <w:w w:val="99"/>
              </w:rPr>
              <w:t>з</w:t>
            </w:r>
            <w:r w:rsidRPr="00EE5D89">
              <w:rPr>
                <w:color w:val="000000"/>
              </w:rPr>
              <w:t>ова</w:t>
            </w:r>
            <w:r w:rsidRPr="00EE5D89">
              <w:rPr>
                <w:color w:val="000000"/>
                <w:w w:val="99"/>
              </w:rPr>
              <w:t>т</w:t>
            </w:r>
            <w:r w:rsidRPr="00EE5D89">
              <w:rPr>
                <w:color w:val="000000"/>
              </w:rPr>
              <w:t>ел</w:t>
            </w:r>
            <w:r w:rsidRPr="00EE5D89">
              <w:rPr>
                <w:color w:val="000000"/>
                <w:w w:val="99"/>
              </w:rPr>
              <w:t>ь</w:t>
            </w:r>
            <w:r w:rsidRPr="00EE5D89">
              <w:rPr>
                <w:color w:val="000000"/>
                <w:spacing w:val="1"/>
              </w:rPr>
              <w:t>н</w:t>
            </w:r>
            <w:r w:rsidRPr="00EE5D89">
              <w:rPr>
                <w:color w:val="000000"/>
              </w:rPr>
              <w:t xml:space="preserve">ого </w:t>
            </w:r>
            <w:r w:rsidRPr="00EE5D89">
              <w:rPr>
                <w:color w:val="000000"/>
                <w:w w:val="99"/>
              </w:rPr>
              <w:t>п</w:t>
            </w:r>
            <w:r w:rsidRPr="00EE5D89">
              <w:rPr>
                <w:color w:val="000000"/>
              </w:rPr>
              <w:t>ро</w:t>
            </w:r>
            <w:r w:rsidRPr="00EE5D89">
              <w:rPr>
                <w:color w:val="000000"/>
                <w:spacing w:val="1"/>
                <w:w w:val="99"/>
              </w:rPr>
              <w:t>ц</w:t>
            </w:r>
            <w:r w:rsidRPr="00EE5D89">
              <w:rPr>
                <w:color w:val="000000"/>
              </w:rPr>
              <w:t>ес</w:t>
            </w:r>
            <w:r w:rsidRPr="00EE5D89">
              <w:rPr>
                <w:color w:val="000000"/>
                <w:spacing w:val="-1"/>
              </w:rPr>
              <w:t>са</w:t>
            </w:r>
            <w:r w:rsidRPr="00EE5D89">
              <w:rPr>
                <w:color w:val="000000"/>
              </w:rPr>
              <w:t>.</w:t>
            </w:r>
          </w:p>
        </w:tc>
        <w:tc>
          <w:tcPr>
            <w:tcW w:w="1632" w:type="dxa"/>
          </w:tcPr>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w w:val="99"/>
              </w:rPr>
            </w:pPr>
            <w:r w:rsidRPr="00EE5D89">
              <w:rPr>
                <w:color w:val="000000"/>
              </w:rPr>
              <w:t>В</w:t>
            </w:r>
            <w:r w:rsidRPr="00EE5D89">
              <w:rPr>
                <w:color w:val="000000"/>
                <w:spacing w:val="-1"/>
              </w:rPr>
              <w:t xml:space="preserve"> </w:t>
            </w:r>
            <w:r w:rsidRPr="00EE5D89">
              <w:rPr>
                <w:color w:val="000000"/>
                <w:w w:val="99"/>
              </w:rPr>
              <w:t>т</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е года</w:t>
            </w:r>
          </w:p>
        </w:tc>
        <w:tc>
          <w:tcPr>
            <w:tcW w:w="2459" w:type="dxa"/>
          </w:tcPr>
          <w:p w:rsidR="00413417" w:rsidRPr="00EE5D89" w:rsidRDefault="00413417" w:rsidP="004B6E90">
            <w:pPr>
              <w:widowControl w:val="0"/>
              <w:ind w:right="-20"/>
            </w:pPr>
            <w:r w:rsidRPr="00EE5D89">
              <w:rPr>
                <w:color w:val="000000"/>
              </w:rPr>
              <w:t>Члены</w:t>
            </w:r>
            <w:r w:rsidRPr="00EE5D89">
              <w:rPr>
                <w:color w:val="000000"/>
                <w:spacing w:val="60"/>
              </w:rPr>
              <w:t xml:space="preserve"> </w:t>
            </w:r>
            <w:r w:rsidRPr="00EE5D89">
              <w:rPr>
                <w:color w:val="000000"/>
              </w:rPr>
              <w:t>МК</w:t>
            </w:r>
          </w:p>
        </w:tc>
        <w:tc>
          <w:tcPr>
            <w:tcW w:w="3235" w:type="dxa"/>
          </w:tcPr>
          <w:p w:rsidR="00413417" w:rsidRPr="00EE5D89" w:rsidRDefault="00413417" w:rsidP="004B6E90">
            <w:pPr>
              <w:widowControl w:val="0"/>
              <w:tabs>
                <w:tab w:val="left" w:pos="2335"/>
              </w:tabs>
              <w:ind w:right="383"/>
              <w:rPr>
                <w:color w:val="000000"/>
              </w:rPr>
            </w:pPr>
            <w:r w:rsidRPr="00EE5D89">
              <w:rPr>
                <w:color w:val="000000"/>
                <w:spacing w:val="3"/>
              </w:rPr>
              <w:t>Ж</w:t>
            </w:r>
            <w:r w:rsidRPr="00EE5D89">
              <w:rPr>
                <w:color w:val="000000"/>
                <w:spacing w:val="-4"/>
              </w:rPr>
              <w:t>у</w:t>
            </w:r>
            <w:r w:rsidRPr="00EE5D89">
              <w:rPr>
                <w:color w:val="000000"/>
              </w:rPr>
              <w:t>р</w:t>
            </w:r>
            <w:r w:rsidRPr="00EE5D89">
              <w:rPr>
                <w:color w:val="000000"/>
                <w:w w:val="99"/>
              </w:rPr>
              <w:t>н</w:t>
            </w:r>
            <w:r w:rsidRPr="00EE5D89">
              <w:rPr>
                <w:color w:val="000000"/>
              </w:rPr>
              <w:t>а</w:t>
            </w:r>
            <w:r w:rsidRPr="00EE5D89">
              <w:rPr>
                <w:color w:val="000000"/>
                <w:w w:val="99"/>
              </w:rPr>
              <w:t>л</w:t>
            </w:r>
            <w:r w:rsidRPr="00EE5D89">
              <w:rPr>
                <w:color w:val="000000"/>
              </w:rPr>
              <w:t xml:space="preserve">ы </w:t>
            </w:r>
            <w:r w:rsidRPr="00EE5D89">
              <w:rPr>
                <w:color w:val="000000"/>
                <w:w w:val="99"/>
              </w:rPr>
              <w:t>п</w:t>
            </w:r>
            <w:r w:rsidRPr="00EE5D89">
              <w:rPr>
                <w:color w:val="000000"/>
              </w:rPr>
              <w:t xml:space="preserve">о ТБ </w:t>
            </w:r>
            <w:r w:rsidRPr="00EE5D89">
              <w:rPr>
                <w:color w:val="000000"/>
                <w:w w:val="99"/>
              </w:rPr>
              <w:t>и</w:t>
            </w:r>
            <w:r w:rsidRPr="00EE5D89">
              <w:rPr>
                <w:color w:val="000000"/>
                <w:spacing w:val="1"/>
              </w:rPr>
              <w:t xml:space="preserve"> </w:t>
            </w:r>
            <w:r w:rsidRPr="00EE5D89">
              <w:rPr>
                <w:color w:val="000000"/>
                <w:spacing w:val="-2"/>
              </w:rPr>
              <w:t>о</w:t>
            </w:r>
            <w:r w:rsidRPr="00EE5D89">
              <w:rPr>
                <w:color w:val="000000"/>
                <w:spacing w:val="1"/>
              </w:rPr>
              <w:t>х</w:t>
            </w:r>
            <w:r w:rsidRPr="00EE5D89">
              <w:rPr>
                <w:color w:val="000000"/>
              </w:rPr>
              <w:t>ра</w:t>
            </w:r>
            <w:r w:rsidRPr="00EE5D89">
              <w:rPr>
                <w:color w:val="000000"/>
                <w:spacing w:val="1"/>
                <w:w w:val="99"/>
              </w:rPr>
              <w:t>н</w:t>
            </w:r>
            <w:r w:rsidRPr="00EE5D89">
              <w:rPr>
                <w:color w:val="000000"/>
              </w:rPr>
              <w:t>е т</w:t>
            </w:r>
            <w:r w:rsidRPr="00EE5D89">
              <w:rPr>
                <w:color w:val="000000"/>
                <w:spacing w:val="2"/>
              </w:rPr>
              <w:t>р</w:t>
            </w:r>
            <w:r w:rsidRPr="00EE5D89">
              <w:rPr>
                <w:color w:val="000000"/>
                <w:spacing w:val="-3"/>
              </w:rPr>
              <w:t>у</w:t>
            </w:r>
            <w:r w:rsidRPr="00EE5D89">
              <w:rPr>
                <w:color w:val="000000"/>
              </w:rPr>
              <w:t>д</w:t>
            </w:r>
            <w:r w:rsidRPr="00EE5D89">
              <w:rPr>
                <w:color w:val="000000"/>
                <w:spacing w:val="-1"/>
              </w:rPr>
              <w:t>а</w:t>
            </w:r>
            <w:r w:rsidRPr="00EE5D89">
              <w:rPr>
                <w:color w:val="000000"/>
              </w:rPr>
              <w:t xml:space="preserve">, </w:t>
            </w:r>
            <w:r w:rsidRPr="00EE5D89">
              <w:rPr>
                <w:color w:val="000000"/>
                <w:spacing w:val="1"/>
                <w:w w:val="99"/>
              </w:rPr>
              <w:t>п</w:t>
            </w:r>
            <w:r w:rsidRPr="00EE5D89">
              <w:rPr>
                <w:color w:val="000000"/>
              </w:rPr>
              <w:t>а</w:t>
            </w:r>
            <w:r w:rsidRPr="00EE5D89">
              <w:rPr>
                <w:color w:val="000000"/>
                <w:spacing w:val="-1"/>
              </w:rPr>
              <w:t>с</w:t>
            </w:r>
            <w:r w:rsidRPr="00EE5D89">
              <w:rPr>
                <w:color w:val="000000"/>
                <w:w w:val="99"/>
              </w:rPr>
              <w:t>п</w:t>
            </w:r>
            <w:r w:rsidRPr="00EE5D89">
              <w:rPr>
                <w:color w:val="000000"/>
              </w:rPr>
              <w:t>орт каб</w:t>
            </w:r>
            <w:r w:rsidRPr="00EE5D89">
              <w:rPr>
                <w:color w:val="000000"/>
                <w:spacing w:val="1"/>
                <w:w w:val="99"/>
              </w:rPr>
              <w:t>ин</w:t>
            </w:r>
            <w:r w:rsidRPr="00EE5D89">
              <w:rPr>
                <w:color w:val="000000"/>
              </w:rPr>
              <w:t>етов.</w:t>
            </w:r>
          </w:p>
        </w:tc>
      </w:tr>
      <w:tr w:rsidR="00413417" w:rsidRPr="00EE5D89" w:rsidTr="004B6E90">
        <w:trPr>
          <w:trHeight w:val="448"/>
        </w:trPr>
        <w:tc>
          <w:tcPr>
            <w:tcW w:w="556" w:type="dxa"/>
          </w:tcPr>
          <w:p w:rsidR="00413417" w:rsidRPr="00EE5D89" w:rsidRDefault="00413417" w:rsidP="004B6E90">
            <w:pPr>
              <w:widowControl w:val="0"/>
              <w:ind w:right="-20"/>
              <w:rPr>
                <w:bCs/>
                <w:color w:val="000000"/>
              </w:rPr>
            </w:pPr>
            <w:r w:rsidRPr="00EE5D89">
              <w:rPr>
                <w:bCs/>
                <w:color w:val="000000"/>
              </w:rPr>
              <w:t>1.6.</w:t>
            </w:r>
          </w:p>
        </w:tc>
        <w:tc>
          <w:tcPr>
            <w:tcW w:w="6718" w:type="dxa"/>
          </w:tcPr>
          <w:p w:rsidR="00413417" w:rsidRPr="00EE5D89" w:rsidRDefault="00413417" w:rsidP="004B6E90">
            <w:pPr>
              <w:widowControl w:val="0"/>
              <w:tabs>
                <w:tab w:val="left" w:pos="791"/>
              </w:tabs>
              <w:spacing w:line="248" w:lineRule="auto"/>
              <w:ind w:right="-20"/>
              <w:rPr>
                <w:color w:val="000000"/>
              </w:rPr>
            </w:pPr>
            <w:r w:rsidRPr="00EE5D89">
              <w:rPr>
                <w:color w:val="000000"/>
              </w:rPr>
              <w:t>Утвержден</w:t>
            </w:r>
            <w:r w:rsidRPr="00EE5D89">
              <w:rPr>
                <w:color w:val="000000"/>
                <w:spacing w:val="1"/>
                <w:w w:val="99"/>
              </w:rPr>
              <w:t>и</w:t>
            </w:r>
            <w:r w:rsidRPr="00EE5D89">
              <w:rPr>
                <w:color w:val="000000"/>
              </w:rPr>
              <w:t>е тем самообра</w:t>
            </w:r>
            <w:r w:rsidRPr="00EE5D89">
              <w:rPr>
                <w:color w:val="000000"/>
                <w:spacing w:val="1"/>
              </w:rPr>
              <w:t>з</w:t>
            </w:r>
            <w:r w:rsidRPr="00EE5D89">
              <w:rPr>
                <w:color w:val="000000"/>
              </w:rPr>
              <w:t>ова</w:t>
            </w:r>
            <w:r w:rsidRPr="00EE5D89">
              <w:rPr>
                <w:color w:val="000000"/>
                <w:w w:val="99"/>
              </w:rPr>
              <w:t>ни</w:t>
            </w:r>
            <w:r w:rsidRPr="00EE5D89">
              <w:rPr>
                <w:color w:val="000000"/>
              </w:rPr>
              <w:t>я.</w:t>
            </w:r>
          </w:p>
          <w:p w:rsidR="00413417" w:rsidRPr="00EE5D89" w:rsidRDefault="00413417" w:rsidP="004B6E90">
            <w:pPr>
              <w:widowControl w:val="0"/>
              <w:ind w:right="-20"/>
              <w:rPr>
                <w:bCs/>
                <w:color w:val="000000"/>
              </w:rPr>
            </w:pPr>
          </w:p>
        </w:tc>
        <w:tc>
          <w:tcPr>
            <w:tcW w:w="1632" w:type="dxa"/>
          </w:tcPr>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w w:val="99"/>
              </w:rPr>
            </w:pPr>
            <w:r w:rsidRPr="00EE5D89">
              <w:rPr>
                <w:color w:val="000000"/>
                <w:w w:val="99"/>
              </w:rPr>
              <w:t>Август</w:t>
            </w:r>
          </w:p>
        </w:tc>
        <w:tc>
          <w:tcPr>
            <w:tcW w:w="2459" w:type="dxa"/>
          </w:tcPr>
          <w:p w:rsidR="00413417" w:rsidRPr="00EE5D89" w:rsidRDefault="00413417" w:rsidP="004B6E90">
            <w:pPr>
              <w:widowControl w:val="0"/>
              <w:ind w:right="-20"/>
            </w:pPr>
            <w:r w:rsidRPr="00EE5D89">
              <w:rPr>
                <w:color w:val="000000"/>
              </w:rPr>
              <w:t>Члены</w:t>
            </w:r>
            <w:r w:rsidRPr="00EE5D89">
              <w:rPr>
                <w:color w:val="000000"/>
                <w:spacing w:val="60"/>
              </w:rPr>
              <w:t xml:space="preserve"> </w:t>
            </w:r>
            <w:r w:rsidRPr="00EE5D89">
              <w:rPr>
                <w:color w:val="000000"/>
              </w:rPr>
              <w:t>МК</w:t>
            </w:r>
          </w:p>
        </w:tc>
        <w:tc>
          <w:tcPr>
            <w:tcW w:w="3235" w:type="dxa"/>
          </w:tcPr>
          <w:p w:rsidR="00413417" w:rsidRPr="00EE5D89" w:rsidRDefault="00413417" w:rsidP="004B6E90">
            <w:pPr>
              <w:widowControl w:val="0"/>
              <w:ind w:right="-20"/>
              <w:rPr>
                <w:b/>
                <w:color w:val="000000"/>
              </w:rPr>
            </w:pPr>
            <w:r w:rsidRPr="00EE5D89">
              <w:rPr>
                <w:color w:val="000000"/>
              </w:rPr>
              <w:t>Протоко</w:t>
            </w:r>
            <w:r w:rsidRPr="00EE5D89">
              <w:rPr>
                <w:color w:val="000000"/>
                <w:w w:val="99"/>
              </w:rPr>
              <w:t>л</w:t>
            </w:r>
            <w:r w:rsidRPr="00EE5D89">
              <w:rPr>
                <w:color w:val="000000"/>
              </w:rPr>
              <w:t xml:space="preserve"> </w:t>
            </w:r>
            <w:r w:rsidRPr="00EE5D89">
              <w:rPr>
                <w:color w:val="000000"/>
                <w:spacing w:val="1"/>
                <w:w w:val="99"/>
              </w:rPr>
              <w:t>з</w:t>
            </w:r>
            <w:r w:rsidRPr="00EE5D89">
              <w:rPr>
                <w:color w:val="000000"/>
              </w:rPr>
              <w:t>а</w:t>
            </w:r>
            <w:r w:rsidRPr="00EE5D89">
              <w:rPr>
                <w:color w:val="000000"/>
                <w:spacing w:val="-1"/>
              </w:rPr>
              <w:t>с</w:t>
            </w:r>
            <w:r w:rsidRPr="00EE5D89">
              <w:rPr>
                <w:color w:val="000000"/>
              </w:rPr>
              <w:t>ед</w:t>
            </w:r>
            <w:r w:rsidRPr="00EE5D89">
              <w:rPr>
                <w:color w:val="000000"/>
                <w:spacing w:val="-1"/>
              </w:rPr>
              <w:t>а</w:t>
            </w:r>
            <w:r w:rsidRPr="00EE5D89">
              <w:rPr>
                <w:color w:val="000000"/>
                <w:w w:val="99"/>
              </w:rPr>
              <w:t>н</w:t>
            </w:r>
            <w:r w:rsidRPr="00EE5D89">
              <w:rPr>
                <w:color w:val="000000"/>
                <w:spacing w:val="1"/>
                <w:w w:val="99"/>
              </w:rPr>
              <w:t>и</w:t>
            </w:r>
            <w:r w:rsidRPr="00EE5D89">
              <w:rPr>
                <w:color w:val="000000"/>
                <w:w w:val="99"/>
              </w:rPr>
              <w:t>й</w:t>
            </w:r>
            <w:r w:rsidRPr="00EE5D89">
              <w:rPr>
                <w:color w:val="000000"/>
                <w:spacing w:val="63"/>
              </w:rPr>
              <w:t xml:space="preserve"> </w:t>
            </w:r>
            <w:r w:rsidRPr="00EE5D89">
              <w:rPr>
                <w:color w:val="000000"/>
                <w:spacing w:val="-1"/>
              </w:rPr>
              <w:t>М</w:t>
            </w:r>
            <w:r w:rsidRPr="00EE5D89">
              <w:rPr>
                <w:color w:val="000000"/>
              </w:rPr>
              <w:t>К</w:t>
            </w:r>
          </w:p>
        </w:tc>
      </w:tr>
      <w:tr w:rsidR="00413417" w:rsidRPr="00EE5D89" w:rsidTr="004B6E90">
        <w:trPr>
          <w:trHeight w:val="448"/>
        </w:trPr>
        <w:tc>
          <w:tcPr>
            <w:tcW w:w="556" w:type="dxa"/>
          </w:tcPr>
          <w:p w:rsidR="00413417" w:rsidRPr="00EE5D89" w:rsidRDefault="00413417" w:rsidP="004B6E90">
            <w:pPr>
              <w:widowControl w:val="0"/>
              <w:ind w:right="-20"/>
              <w:rPr>
                <w:bCs/>
                <w:color w:val="000000"/>
              </w:rPr>
            </w:pPr>
            <w:r w:rsidRPr="00EE5D89">
              <w:rPr>
                <w:bCs/>
                <w:color w:val="000000"/>
              </w:rPr>
              <w:t>1.7.</w:t>
            </w:r>
          </w:p>
        </w:tc>
        <w:tc>
          <w:tcPr>
            <w:tcW w:w="6718" w:type="dxa"/>
          </w:tcPr>
          <w:p w:rsidR="00413417" w:rsidRPr="00EE5D89" w:rsidRDefault="00413417" w:rsidP="004B6E90">
            <w:pPr>
              <w:widowControl w:val="0"/>
              <w:tabs>
                <w:tab w:val="left" w:pos="791"/>
              </w:tabs>
              <w:spacing w:line="248" w:lineRule="auto"/>
              <w:ind w:right="-20"/>
              <w:rPr>
                <w:color w:val="000000"/>
              </w:rPr>
            </w:pPr>
            <w:r w:rsidRPr="00EE5D89">
              <w:rPr>
                <w:color w:val="000000"/>
              </w:rPr>
              <w:t>А</w:t>
            </w:r>
            <w:r w:rsidRPr="00EE5D89">
              <w:rPr>
                <w:color w:val="000000"/>
                <w:w w:val="99"/>
              </w:rPr>
              <w:t>н</w:t>
            </w:r>
            <w:r w:rsidRPr="00EE5D89">
              <w:rPr>
                <w:color w:val="000000"/>
              </w:rPr>
              <w:t>а</w:t>
            </w:r>
            <w:r w:rsidRPr="00EE5D89">
              <w:rPr>
                <w:color w:val="000000"/>
                <w:w w:val="99"/>
              </w:rPr>
              <w:t>лиз</w:t>
            </w:r>
            <w:r w:rsidRPr="00EE5D89">
              <w:rPr>
                <w:color w:val="000000"/>
                <w:spacing w:val="1"/>
              </w:rPr>
              <w:t xml:space="preserve"> </w:t>
            </w:r>
            <w:r w:rsidRPr="00EE5D89">
              <w:rPr>
                <w:color w:val="000000"/>
              </w:rPr>
              <w:t>раб</w:t>
            </w:r>
            <w:r w:rsidRPr="00EE5D89">
              <w:rPr>
                <w:color w:val="000000"/>
                <w:spacing w:val="1"/>
              </w:rPr>
              <w:t>о</w:t>
            </w:r>
            <w:r w:rsidRPr="00EE5D89">
              <w:rPr>
                <w:color w:val="000000"/>
              </w:rPr>
              <w:t>ты</w:t>
            </w:r>
            <w:r w:rsidRPr="00EE5D89">
              <w:rPr>
                <w:color w:val="000000"/>
                <w:spacing w:val="60"/>
              </w:rPr>
              <w:t xml:space="preserve"> </w:t>
            </w:r>
            <w:r w:rsidRPr="00EE5D89">
              <w:rPr>
                <w:color w:val="000000"/>
                <w:w w:val="99"/>
              </w:rPr>
              <w:t>М</w:t>
            </w:r>
            <w:r w:rsidRPr="00EE5D89">
              <w:rPr>
                <w:color w:val="000000"/>
              </w:rPr>
              <w:t xml:space="preserve">О </w:t>
            </w:r>
            <w:r w:rsidRPr="00EE5D89">
              <w:rPr>
                <w:color w:val="000000"/>
                <w:spacing w:val="1"/>
              </w:rPr>
              <w:t>з</w:t>
            </w:r>
            <w:r w:rsidRPr="00EE5D89">
              <w:rPr>
                <w:color w:val="000000"/>
              </w:rPr>
              <w:t>а</w:t>
            </w:r>
            <w:r w:rsidRPr="00EE5D89">
              <w:rPr>
                <w:color w:val="000000"/>
                <w:spacing w:val="-3"/>
              </w:rPr>
              <w:t xml:space="preserve"> </w:t>
            </w:r>
            <w:r w:rsidRPr="00EE5D89">
              <w:rPr>
                <w:color w:val="000000"/>
              </w:rPr>
              <w:t>2022/2023</w:t>
            </w:r>
            <w:r w:rsidRPr="00EE5D89">
              <w:rPr>
                <w:color w:val="000000"/>
                <w:spacing w:val="3"/>
              </w:rPr>
              <w:t xml:space="preserve"> </w:t>
            </w:r>
            <w:r w:rsidRPr="00EE5D89">
              <w:rPr>
                <w:color w:val="000000"/>
                <w:spacing w:val="-4"/>
              </w:rPr>
              <w:t>у</w:t>
            </w:r>
            <w:r w:rsidRPr="00EE5D89">
              <w:rPr>
                <w:color w:val="000000"/>
                <w:spacing w:val="-1"/>
              </w:rPr>
              <w:t>ч</w:t>
            </w:r>
            <w:r w:rsidRPr="00EE5D89">
              <w:rPr>
                <w:color w:val="000000"/>
              </w:rPr>
              <w:t>ебный год.</w:t>
            </w:r>
          </w:p>
          <w:p w:rsidR="00413417" w:rsidRPr="00EE5D89" w:rsidRDefault="00413417" w:rsidP="004B6E90">
            <w:pPr>
              <w:widowControl w:val="0"/>
              <w:ind w:right="-20"/>
              <w:rPr>
                <w:bCs/>
                <w:color w:val="000000"/>
              </w:rPr>
            </w:pPr>
          </w:p>
        </w:tc>
        <w:tc>
          <w:tcPr>
            <w:tcW w:w="1632" w:type="dxa"/>
          </w:tcPr>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w w:val="99"/>
              </w:rPr>
            </w:pPr>
            <w:r w:rsidRPr="00EE5D89">
              <w:rPr>
                <w:color w:val="000000"/>
                <w:w w:val="99"/>
              </w:rPr>
              <w:t>Август</w:t>
            </w:r>
          </w:p>
        </w:tc>
        <w:tc>
          <w:tcPr>
            <w:tcW w:w="2459" w:type="dxa"/>
          </w:tcPr>
          <w:p w:rsidR="00413417" w:rsidRPr="00EE5D89" w:rsidRDefault="00413417" w:rsidP="004B6E90">
            <w:pPr>
              <w:widowControl w:val="0"/>
              <w:ind w:right="-20"/>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1"/>
              </w:rPr>
              <w:t xml:space="preserve"> </w:t>
            </w:r>
            <w:r w:rsidRPr="00EE5D89">
              <w:rPr>
                <w:color w:val="000000"/>
              </w:rPr>
              <w:t>МК</w:t>
            </w:r>
          </w:p>
        </w:tc>
        <w:tc>
          <w:tcPr>
            <w:tcW w:w="3235" w:type="dxa"/>
          </w:tcPr>
          <w:p w:rsidR="00413417" w:rsidRPr="00EE5D89" w:rsidRDefault="00413417" w:rsidP="004B6E90">
            <w:pPr>
              <w:widowControl w:val="0"/>
              <w:ind w:right="-20"/>
              <w:rPr>
                <w:b/>
                <w:color w:val="000000"/>
              </w:rPr>
            </w:pPr>
            <w:r w:rsidRPr="00EE5D89">
              <w:rPr>
                <w:color w:val="000000"/>
              </w:rPr>
              <w:t>А</w:t>
            </w:r>
            <w:r w:rsidRPr="00EE5D89">
              <w:rPr>
                <w:color w:val="000000"/>
                <w:w w:val="99"/>
              </w:rPr>
              <w:t>н</w:t>
            </w:r>
            <w:r w:rsidRPr="00EE5D89">
              <w:rPr>
                <w:color w:val="000000"/>
              </w:rPr>
              <w:t>а</w:t>
            </w:r>
            <w:r w:rsidRPr="00EE5D89">
              <w:rPr>
                <w:color w:val="000000"/>
                <w:w w:val="99"/>
              </w:rPr>
              <w:t>л</w:t>
            </w:r>
            <w:r w:rsidRPr="00EE5D89">
              <w:rPr>
                <w:color w:val="000000"/>
                <w:spacing w:val="1"/>
                <w:w w:val="99"/>
              </w:rPr>
              <w:t>и</w:t>
            </w:r>
            <w:r w:rsidRPr="00EE5D89">
              <w:rPr>
                <w:color w:val="000000"/>
                <w:w w:val="99"/>
              </w:rPr>
              <w:t>з</w:t>
            </w:r>
            <w:r w:rsidRPr="00EE5D89">
              <w:rPr>
                <w:color w:val="000000"/>
                <w:spacing w:val="1"/>
              </w:rPr>
              <w:t xml:space="preserve"> </w:t>
            </w:r>
            <w:r w:rsidRPr="00EE5D89">
              <w:rPr>
                <w:color w:val="000000"/>
              </w:rPr>
              <w:t>работы МК</w:t>
            </w:r>
          </w:p>
        </w:tc>
      </w:tr>
      <w:tr w:rsidR="00413417" w:rsidRPr="00EE5D89" w:rsidTr="004B6E90">
        <w:trPr>
          <w:trHeight w:val="298"/>
        </w:trPr>
        <w:tc>
          <w:tcPr>
            <w:tcW w:w="556" w:type="dxa"/>
          </w:tcPr>
          <w:p w:rsidR="00413417" w:rsidRPr="00EE5D89" w:rsidRDefault="00413417" w:rsidP="004B6E90">
            <w:pPr>
              <w:widowControl w:val="0"/>
              <w:ind w:right="-20"/>
              <w:rPr>
                <w:bCs/>
                <w:color w:val="000000"/>
              </w:rPr>
            </w:pPr>
            <w:r w:rsidRPr="00EE5D89">
              <w:rPr>
                <w:bCs/>
                <w:color w:val="000000"/>
              </w:rPr>
              <w:t>1.8.</w:t>
            </w:r>
          </w:p>
        </w:tc>
        <w:tc>
          <w:tcPr>
            <w:tcW w:w="6718" w:type="dxa"/>
          </w:tcPr>
          <w:p w:rsidR="00413417" w:rsidRPr="00EE5D89" w:rsidRDefault="00413417" w:rsidP="004B6E90">
            <w:pPr>
              <w:widowControl w:val="0"/>
              <w:ind w:right="-20"/>
              <w:rPr>
                <w:bCs/>
                <w:color w:val="000000"/>
              </w:rPr>
            </w:pPr>
            <w:r w:rsidRPr="00EE5D89">
              <w:rPr>
                <w:color w:val="000000"/>
              </w:rPr>
              <w:t>Состав</w:t>
            </w:r>
            <w:r w:rsidRPr="00EE5D89">
              <w:rPr>
                <w:color w:val="000000"/>
                <w:w w:val="99"/>
              </w:rPr>
              <w:t>л</w:t>
            </w:r>
            <w:r w:rsidRPr="00EE5D89">
              <w:rPr>
                <w:color w:val="000000"/>
              </w:rPr>
              <w:t>ен</w:t>
            </w:r>
            <w:r w:rsidRPr="00EE5D89">
              <w:rPr>
                <w:color w:val="000000"/>
                <w:w w:val="99"/>
              </w:rPr>
              <w:t>и</w:t>
            </w:r>
            <w:r w:rsidRPr="00EE5D89">
              <w:rPr>
                <w:color w:val="000000"/>
              </w:rPr>
              <w:t>е</w:t>
            </w:r>
            <w:r w:rsidRPr="00EE5D89">
              <w:rPr>
                <w:color w:val="000000"/>
                <w:spacing w:val="120"/>
              </w:rPr>
              <w:t xml:space="preserve"> </w:t>
            </w:r>
            <w:r w:rsidRPr="00EE5D89">
              <w:rPr>
                <w:color w:val="000000"/>
                <w:spacing w:val="1"/>
                <w:w w:val="99"/>
              </w:rPr>
              <w:t>П</w:t>
            </w:r>
            <w:r w:rsidRPr="00EE5D89">
              <w:rPr>
                <w:color w:val="000000"/>
              </w:rPr>
              <w:t>ла</w:t>
            </w:r>
            <w:r w:rsidRPr="00EE5D89">
              <w:rPr>
                <w:color w:val="000000"/>
                <w:w w:val="99"/>
              </w:rPr>
              <w:t>н</w:t>
            </w:r>
            <w:r w:rsidRPr="00EE5D89">
              <w:rPr>
                <w:color w:val="000000"/>
              </w:rPr>
              <w:t>а р</w:t>
            </w:r>
            <w:r w:rsidRPr="00EE5D89">
              <w:rPr>
                <w:color w:val="000000"/>
                <w:spacing w:val="-1"/>
              </w:rPr>
              <w:t>а</w:t>
            </w:r>
            <w:r w:rsidRPr="00EE5D89">
              <w:rPr>
                <w:color w:val="000000"/>
              </w:rPr>
              <w:t>боты</w:t>
            </w:r>
            <w:r w:rsidRPr="00EE5D89">
              <w:rPr>
                <w:color w:val="000000"/>
                <w:spacing w:val="60"/>
              </w:rPr>
              <w:t xml:space="preserve"> </w:t>
            </w:r>
            <w:r w:rsidRPr="00EE5D89">
              <w:rPr>
                <w:color w:val="000000"/>
                <w:w w:val="99"/>
              </w:rPr>
              <w:t>М</w:t>
            </w:r>
            <w:r w:rsidRPr="00EE5D89">
              <w:rPr>
                <w:color w:val="000000"/>
              </w:rPr>
              <w:t xml:space="preserve">К </w:t>
            </w:r>
            <w:r w:rsidRPr="00EE5D89">
              <w:rPr>
                <w:color w:val="000000"/>
                <w:spacing w:val="1"/>
                <w:w w:val="99"/>
              </w:rPr>
              <w:t>н</w:t>
            </w:r>
            <w:r w:rsidRPr="00EE5D89">
              <w:rPr>
                <w:color w:val="000000"/>
              </w:rPr>
              <w:t>а 2023/20</w:t>
            </w:r>
            <w:r w:rsidRPr="00EE5D89">
              <w:rPr>
                <w:color w:val="000000"/>
                <w:spacing w:val="1"/>
              </w:rPr>
              <w:t>24</w:t>
            </w:r>
            <w:r w:rsidRPr="00EE5D89">
              <w:rPr>
                <w:color w:val="000000"/>
                <w:spacing w:val="2"/>
              </w:rPr>
              <w:t xml:space="preserve"> </w:t>
            </w:r>
            <w:r w:rsidRPr="00EE5D89">
              <w:rPr>
                <w:color w:val="000000"/>
                <w:spacing w:val="-4"/>
              </w:rPr>
              <w:t>у</w:t>
            </w:r>
            <w:r w:rsidRPr="00EE5D89">
              <w:rPr>
                <w:color w:val="000000"/>
              </w:rPr>
              <w:t>чебный год.</w:t>
            </w:r>
          </w:p>
        </w:tc>
        <w:tc>
          <w:tcPr>
            <w:tcW w:w="1632" w:type="dxa"/>
          </w:tcPr>
          <w:p w:rsidR="00413417" w:rsidRPr="00EE5D89" w:rsidRDefault="00413417" w:rsidP="004B6E90">
            <w:pPr>
              <w:widowControl w:val="0"/>
              <w:ind w:right="-20"/>
              <w:rPr>
                <w:color w:val="000000"/>
                <w:w w:val="99"/>
              </w:rPr>
            </w:pPr>
            <w:r w:rsidRPr="00EE5D89">
              <w:rPr>
                <w:color w:val="000000"/>
                <w:w w:val="99"/>
              </w:rPr>
              <w:t>Сентябрь</w:t>
            </w:r>
          </w:p>
        </w:tc>
        <w:tc>
          <w:tcPr>
            <w:tcW w:w="2459" w:type="dxa"/>
          </w:tcPr>
          <w:p w:rsidR="00413417" w:rsidRPr="00EE5D89" w:rsidRDefault="00413417" w:rsidP="004B6E90">
            <w:pPr>
              <w:widowControl w:val="0"/>
              <w:ind w:right="-20"/>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1"/>
              </w:rPr>
              <w:t xml:space="preserve"> </w:t>
            </w:r>
            <w:r w:rsidRPr="00EE5D89">
              <w:rPr>
                <w:color w:val="000000"/>
              </w:rPr>
              <w:t>МК</w:t>
            </w:r>
          </w:p>
        </w:tc>
        <w:tc>
          <w:tcPr>
            <w:tcW w:w="3235" w:type="dxa"/>
          </w:tcPr>
          <w:p w:rsidR="00413417" w:rsidRPr="00EE5D89" w:rsidRDefault="00413417" w:rsidP="004B6E90">
            <w:pPr>
              <w:widowControl w:val="0"/>
              <w:ind w:right="-20"/>
              <w:rPr>
                <w:color w:val="000000"/>
              </w:rPr>
            </w:pPr>
            <w:r w:rsidRPr="00EE5D89">
              <w:rPr>
                <w:color w:val="000000"/>
              </w:rPr>
              <w:t>План работы</w:t>
            </w:r>
          </w:p>
        </w:tc>
      </w:tr>
      <w:tr w:rsidR="00413417" w:rsidRPr="00EE5D89" w:rsidTr="004B6E90">
        <w:trPr>
          <w:trHeight w:val="367"/>
        </w:trPr>
        <w:tc>
          <w:tcPr>
            <w:tcW w:w="556" w:type="dxa"/>
          </w:tcPr>
          <w:p w:rsidR="00413417" w:rsidRPr="00EE5D89" w:rsidRDefault="00413417" w:rsidP="004B6E90">
            <w:pPr>
              <w:widowControl w:val="0"/>
              <w:ind w:right="-20"/>
              <w:rPr>
                <w:bCs/>
                <w:color w:val="000000"/>
              </w:rPr>
            </w:pPr>
            <w:r w:rsidRPr="00EE5D89">
              <w:rPr>
                <w:bCs/>
                <w:color w:val="000000"/>
              </w:rPr>
              <w:t>1.9.</w:t>
            </w:r>
          </w:p>
        </w:tc>
        <w:tc>
          <w:tcPr>
            <w:tcW w:w="6718" w:type="dxa"/>
          </w:tcPr>
          <w:p w:rsidR="00413417" w:rsidRPr="00EE5D89" w:rsidRDefault="00413417" w:rsidP="004B6E90">
            <w:pPr>
              <w:widowControl w:val="0"/>
              <w:tabs>
                <w:tab w:val="left" w:pos="791"/>
              </w:tabs>
              <w:spacing w:line="249" w:lineRule="auto"/>
              <w:ind w:right="323"/>
              <w:rPr>
                <w:color w:val="000000"/>
              </w:rPr>
            </w:pPr>
            <w:r w:rsidRPr="00EE5D89">
              <w:rPr>
                <w:color w:val="000000"/>
              </w:rPr>
              <w:t>Ор</w:t>
            </w:r>
            <w:r w:rsidRPr="00EE5D89">
              <w:rPr>
                <w:color w:val="000000"/>
                <w:w w:val="99"/>
              </w:rPr>
              <w:t>г</w:t>
            </w:r>
            <w:r w:rsidRPr="00EE5D89">
              <w:rPr>
                <w:color w:val="000000"/>
              </w:rPr>
              <w:t>а</w:t>
            </w:r>
            <w:r w:rsidRPr="00EE5D89">
              <w:rPr>
                <w:color w:val="000000"/>
                <w:w w:val="99"/>
              </w:rPr>
              <w:t>низ</w:t>
            </w:r>
            <w:r w:rsidRPr="00EE5D89">
              <w:rPr>
                <w:color w:val="000000"/>
              </w:rPr>
              <w:t>ац</w:t>
            </w:r>
            <w:r w:rsidRPr="00EE5D89">
              <w:rPr>
                <w:color w:val="000000"/>
                <w:spacing w:val="1"/>
                <w:w w:val="99"/>
              </w:rPr>
              <w:t>и</w:t>
            </w:r>
            <w:r w:rsidRPr="00EE5D89">
              <w:rPr>
                <w:color w:val="000000"/>
              </w:rPr>
              <w:t>я</w:t>
            </w:r>
            <w:r w:rsidRPr="00EE5D89">
              <w:rPr>
                <w:color w:val="000000"/>
                <w:spacing w:val="60"/>
              </w:rPr>
              <w:t xml:space="preserve"> </w:t>
            </w:r>
            <w:r w:rsidRPr="00EE5D89">
              <w:rPr>
                <w:color w:val="000000"/>
                <w:spacing w:val="-2"/>
              </w:rPr>
              <w:t>в</w:t>
            </w:r>
            <w:r w:rsidRPr="00EE5D89">
              <w:rPr>
                <w:color w:val="000000"/>
              </w:rPr>
              <w:t>за</w:t>
            </w:r>
            <w:r w:rsidRPr="00EE5D89">
              <w:rPr>
                <w:color w:val="000000"/>
                <w:w w:val="99"/>
              </w:rPr>
              <w:t>и</w:t>
            </w:r>
            <w:r w:rsidRPr="00EE5D89">
              <w:rPr>
                <w:color w:val="000000"/>
              </w:rPr>
              <w:t>мо</w:t>
            </w:r>
            <w:r w:rsidRPr="00EE5D89">
              <w:rPr>
                <w:color w:val="000000"/>
                <w:w w:val="99"/>
              </w:rPr>
              <w:t>п</w:t>
            </w:r>
            <w:r w:rsidRPr="00EE5D89">
              <w:rPr>
                <w:color w:val="000000"/>
                <w:spacing w:val="-1"/>
              </w:rPr>
              <w:t>осе</w:t>
            </w:r>
            <w:r w:rsidRPr="00EE5D89">
              <w:rPr>
                <w:color w:val="000000"/>
              </w:rPr>
              <w:t>ще</w:t>
            </w:r>
            <w:r w:rsidRPr="00EE5D89">
              <w:rPr>
                <w:color w:val="000000"/>
                <w:w w:val="99"/>
              </w:rPr>
              <w:t>н</w:t>
            </w:r>
            <w:r w:rsidRPr="00EE5D89">
              <w:rPr>
                <w:color w:val="000000"/>
                <w:spacing w:val="1"/>
                <w:w w:val="99"/>
              </w:rPr>
              <w:t>и</w:t>
            </w:r>
            <w:r w:rsidRPr="00EE5D89">
              <w:rPr>
                <w:color w:val="000000"/>
              </w:rPr>
              <w:t>я</w:t>
            </w:r>
            <w:r w:rsidRPr="00EE5D89">
              <w:rPr>
                <w:color w:val="000000"/>
                <w:spacing w:val="2"/>
              </w:rPr>
              <w:t xml:space="preserve"> </w:t>
            </w:r>
            <w:r w:rsidRPr="00EE5D89">
              <w:rPr>
                <w:color w:val="000000"/>
                <w:spacing w:val="-4"/>
              </w:rPr>
              <w:t>у</w:t>
            </w:r>
            <w:r w:rsidRPr="00EE5D89">
              <w:rPr>
                <w:color w:val="000000"/>
              </w:rPr>
              <w:t>роков.</w:t>
            </w:r>
          </w:p>
          <w:p w:rsidR="00413417" w:rsidRPr="00EE5D89" w:rsidRDefault="00413417" w:rsidP="004B6E90">
            <w:pPr>
              <w:widowControl w:val="0"/>
              <w:ind w:right="-20"/>
              <w:rPr>
                <w:bCs/>
                <w:color w:val="000000"/>
              </w:rPr>
            </w:pPr>
            <w:r w:rsidRPr="00EE5D89">
              <w:br w:type="column"/>
            </w:r>
          </w:p>
        </w:tc>
        <w:tc>
          <w:tcPr>
            <w:tcW w:w="1632" w:type="dxa"/>
          </w:tcPr>
          <w:p w:rsidR="00413417" w:rsidRPr="00EE5D89" w:rsidRDefault="00413417" w:rsidP="004B6E90">
            <w:pPr>
              <w:widowControl w:val="0"/>
              <w:ind w:right="-20"/>
              <w:rPr>
                <w:color w:val="000000"/>
                <w:w w:val="99"/>
              </w:rPr>
            </w:pPr>
            <w:r w:rsidRPr="00EE5D89">
              <w:rPr>
                <w:color w:val="000000"/>
              </w:rPr>
              <w:t>В</w:t>
            </w:r>
            <w:r w:rsidRPr="00EE5D89">
              <w:rPr>
                <w:color w:val="000000"/>
                <w:spacing w:val="-1"/>
              </w:rPr>
              <w:t xml:space="preserve"> </w:t>
            </w:r>
            <w:r w:rsidRPr="00EE5D89">
              <w:rPr>
                <w:color w:val="000000"/>
                <w:w w:val="99"/>
              </w:rPr>
              <w:t>т</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е года</w:t>
            </w:r>
          </w:p>
        </w:tc>
        <w:tc>
          <w:tcPr>
            <w:tcW w:w="2459" w:type="dxa"/>
          </w:tcPr>
          <w:p w:rsidR="00413417" w:rsidRPr="00EE5D89" w:rsidRDefault="00413417" w:rsidP="004B6E90">
            <w:pPr>
              <w:widowControl w:val="0"/>
              <w:ind w:right="-20"/>
            </w:pPr>
            <w:r w:rsidRPr="00EE5D89">
              <w:rPr>
                <w:color w:val="000000"/>
              </w:rPr>
              <w:t>Члены</w:t>
            </w:r>
            <w:r w:rsidRPr="00EE5D89">
              <w:rPr>
                <w:color w:val="000000"/>
                <w:spacing w:val="60"/>
              </w:rPr>
              <w:t xml:space="preserve"> </w:t>
            </w:r>
            <w:r w:rsidRPr="00EE5D89">
              <w:rPr>
                <w:color w:val="000000"/>
              </w:rPr>
              <w:t>МК</w:t>
            </w:r>
          </w:p>
        </w:tc>
        <w:tc>
          <w:tcPr>
            <w:tcW w:w="3235" w:type="dxa"/>
          </w:tcPr>
          <w:p w:rsidR="00413417" w:rsidRPr="00EE5D89" w:rsidRDefault="00413417" w:rsidP="004B6E90">
            <w:pPr>
              <w:widowControl w:val="0"/>
              <w:ind w:right="-20"/>
              <w:rPr>
                <w:b/>
                <w:color w:val="000000"/>
              </w:rPr>
            </w:pPr>
            <w:r w:rsidRPr="00EE5D89">
              <w:rPr>
                <w:color w:val="000000"/>
                <w:w w:val="99"/>
              </w:rPr>
              <w:t>Вз</w:t>
            </w:r>
            <w:r w:rsidRPr="00EE5D89">
              <w:rPr>
                <w:color w:val="000000"/>
              </w:rPr>
              <w:t>а</w:t>
            </w:r>
            <w:r w:rsidRPr="00EE5D89">
              <w:rPr>
                <w:color w:val="000000"/>
                <w:w w:val="99"/>
              </w:rPr>
              <w:t>и</w:t>
            </w:r>
            <w:r w:rsidRPr="00EE5D89">
              <w:rPr>
                <w:color w:val="000000"/>
              </w:rPr>
              <w:t>мо</w:t>
            </w:r>
            <w:r w:rsidRPr="00EE5D89">
              <w:rPr>
                <w:color w:val="000000"/>
                <w:spacing w:val="1"/>
                <w:w w:val="99"/>
              </w:rPr>
              <w:t>п</w:t>
            </w:r>
            <w:r w:rsidRPr="00EE5D89">
              <w:rPr>
                <w:color w:val="000000"/>
              </w:rPr>
              <w:t>ос</w:t>
            </w:r>
            <w:r w:rsidRPr="00EE5D89">
              <w:rPr>
                <w:color w:val="000000"/>
                <w:spacing w:val="-1"/>
              </w:rPr>
              <w:t>е</w:t>
            </w:r>
            <w:r w:rsidRPr="00EE5D89">
              <w:rPr>
                <w:color w:val="000000"/>
                <w:w w:val="99"/>
              </w:rPr>
              <w:t>щ</w:t>
            </w:r>
            <w:r w:rsidRPr="00EE5D89">
              <w:rPr>
                <w:color w:val="000000"/>
                <w:spacing w:val="-1"/>
              </w:rPr>
              <w:t>е</w:t>
            </w:r>
            <w:r w:rsidRPr="00EE5D89">
              <w:rPr>
                <w:color w:val="000000"/>
                <w:w w:val="99"/>
              </w:rPr>
              <w:t>н</w:t>
            </w:r>
            <w:r w:rsidRPr="00EE5D89">
              <w:rPr>
                <w:color w:val="000000"/>
                <w:spacing w:val="1"/>
                <w:w w:val="99"/>
              </w:rPr>
              <w:t>ие уроков</w:t>
            </w:r>
          </w:p>
        </w:tc>
      </w:tr>
    </w:tbl>
    <w:p w:rsidR="00413417" w:rsidRPr="00EE5D89" w:rsidRDefault="00413417" w:rsidP="00413417">
      <w:pPr>
        <w:sectPr w:rsidR="00413417" w:rsidRPr="00EE5D89" w:rsidSect="00413417">
          <w:pgSz w:w="16838" w:h="11906" w:orient="landscape"/>
          <w:pgMar w:top="1025" w:right="1134" w:bottom="0" w:left="720" w:header="0" w:footer="0" w:gutter="0"/>
          <w:pgBorders w:offsetFrom="page">
            <w:top w:val="triple" w:sz="4" w:space="24" w:color="auto"/>
            <w:left w:val="triple" w:sz="4" w:space="24" w:color="auto"/>
            <w:bottom w:val="triple" w:sz="4" w:space="24" w:color="auto"/>
            <w:right w:val="triple" w:sz="4" w:space="24" w:color="auto"/>
          </w:pgBorders>
          <w:cols w:space="708"/>
        </w:sectPr>
      </w:pPr>
    </w:p>
    <w:p w:rsidR="00413417" w:rsidRDefault="00413417" w:rsidP="00413417">
      <w:pPr>
        <w:widowControl w:val="0"/>
        <w:ind w:right="-20"/>
        <w:rPr>
          <w:b/>
          <w:bCs/>
          <w:color w:val="000000"/>
        </w:rPr>
      </w:pPr>
      <w:bookmarkStart w:id="4" w:name="_page_39_0"/>
      <w:r w:rsidRPr="00EE5D89">
        <w:rPr>
          <w:b/>
          <w:bCs/>
          <w:color w:val="000000"/>
        </w:rPr>
        <w:lastRenderedPageBreak/>
        <w:t xml:space="preserve">                                                   </w:t>
      </w:r>
    </w:p>
    <w:p w:rsidR="00413417" w:rsidRDefault="00413417" w:rsidP="00413417">
      <w:pPr>
        <w:widowControl w:val="0"/>
        <w:ind w:right="-20"/>
        <w:rPr>
          <w:b/>
          <w:bCs/>
          <w:color w:val="000000"/>
        </w:rPr>
      </w:pPr>
    </w:p>
    <w:p w:rsidR="00413417" w:rsidRPr="00EE5D89" w:rsidRDefault="00413417" w:rsidP="00413417">
      <w:pPr>
        <w:widowControl w:val="0"/>
        <w:ind w:right="-20"/>
        <w:rPr>
          <w:b/>
          <w:bCs/>
          <w:color w:val="000000"/>
        </w:rPr>
      </w:pPr>
      <w:r>
        <w:rPr>
          <w:b/>
          <w:bCs/>
          <w:color w:val="000000"/>
        </w:rPr>
        <w:t xml:space="preserve">                                                         </w:t>
      </w:r>
      <w:r w:rsidRPr="00EE5D89">
        <w:rPr>
          <w:b/>
          <w:bCs/>
          <w:color w:val="000000"/>
        </w:rPr>
        <w:t xml:space="preserve">  Раздел</w:t>
      </w:r>
      <w:r w:rsidRPr="00EE5D89">
        <w:rPr>
          <w:b/>
          <w:bCs/>
          <w:color w:val="000000"/>
          <w:spacing w:val="-2"/>
        </w:rPr>
        <w:t xml:space="preserve"> </w:t>
      </w:r>
      <w:r w:rsidRPr="00EE5D89">
        <w:rPr>
          <w:b/>
          <w:bCs/>
          <w:color w:val="000000"/>
        </w:rPr>
        <w:t>2.        Учебн</w:t>
      </w:r>
      <w:r w:rsidRPr="00EE5D89">
        <w:rPr>
          <w:b/>
          <w:bCs/>
          <w:color w:val="000000"/>
          <w:spacing w:val="1"/>
        </w:rPr>
        <w:t>о</w:t>
      </w:r>
      <w:r w:rsidRPr="00EE5D89">
        <w:rPr>
          <w:b/>
          <w:bCs/>
          <w:color w:val="000000"/>
        </w:rPr>
        <w:t>-ме</w:t>
      </w:r>
      <w:r w:rsidRPr="00EE5D89">
        <w:rPr>
          <w:b/>
          <w:bCs/>
          <w:color w:val="000000"/>
          <w:spacing w:val="-1"/>
        </w:rPr>
        <w:t>т</w:t>
      </w:r>
      <w:r w:rsidRPr="00EE5D89">
        <w:rPr>
          <w:b/>
          <w:bCs/>
          <w:color w:val="000000"/>
        </w:rPr>
        <w:t>одическая де</w:t>
      </w:r>
      <w:r w:rsidRPr="00EE5D89">
        <w:rPr>
          <w:b/>
          <w:bCs/>
          <w:color w:val="000000"/>
          <w:spacing w:val="-2"/>
        </w:rPr>
        <w:t>я</w:t>
      </w:r>
      <w:r w:rsidRPr="00EE5D89">
        <w:rPr>
          <w:b/>
          <w:bCs/>
          <w:color w:val="000000"/>
        </w:rPr>
        <w:t>тельно</w:t>
      </w:r>
      <w:r w:rsidRPr="00EE5D89">
        <w:rPr>
          <w:b/>
          <w:bCs/>
          <w:color w:val="000000"/>
          <w:spacing w:val="-1"/>
        </w:rPr>
        <w:t>с</w:t>
      </w:r>
      <w:r w:rsidRPr="00EE5D89">
        <w:rPr>
          <w:b/>
          <w:bCs/>
          <w:color w:val="000000"/>
        </w:rPr>
        <w:t>ть</w:t>
      </w:r>
    </w:p>
    <w:p w:rsidR="00413417" w:rsidRPr="00EE5D89" w:rsidRDefault="00413417" w:rsidP="00413417">
      <w:pPr>
        <w:widowControl w:val="0"/>
        <w:ind w:right="-20"/>
        <w:rPr>
          <w:b/>
          <w:bCs/>
          <w:color w:val="000000"/>
        </w:rPr>
      </w:pP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6182"/>
        <w:gridCol w:w="2126"/>
        <w:gridCol w:w="2268"/>
        <w:gridCol w:w="3449"/>
      </w:tblGrid>
      <w:tr w:rsidR="00413417" w:rsidRPr="00EE5D89" w:rsidTr="004B6E90">
        <w:trPr>
          <w:trHeight w:val="435"/>
        </w:trPr>
        <w:tc>
          <w:tcPr>
            <w:tcW w:w="576" w:type="dxa"/>
          </w:tcPr>
          <w:p w:rsidR="00413417" w:rsidRPr="00EE5D89" w:rsidRDefault="00413417" w:rsidP="004B6E90">
            <w:pPr>
              <w:spacing w:after="50" w:line="240" w:lineRule="exact"/>
            </w:pPr>
            <w:r w:rsidRPr="00EE5D89">
              <w:t>№</w:t>
            </w:r>
          </w:p>
        </w:tc>
        <w:tc>
          <w:tcPr>
            <w:tcW w:w="6182" w:type="dxa"/>
          </w:tcPr>
          <w:p w:rsidR="00413417" w:rsidRPr="00EE5D89" w:rsidRDefault="00413417" w:rsidP="004B6E90">
            <w:pPr>
              <w:spacing w:after="50" w:line="240" w:lineRule="exact"/>
              <w:jc w:val="center"/>
            </w:pPr>
            <w:r w:rsidRPr="00EE5D89">
              <w:rPr>
                <w:b/>
                <w:bCs/>
                <w:color w:val="000000"/>
              </w:rPr>
              <w:t>М</w:t>
            </w:r>
            <w:r w:rsidRPr="00EE5D89">
              <w:rPr>
                <w:b/>
                <w:bCs/>
                <w:color w:val="000000"/>
                <w:spacing w:val="-1"/>
              </w:rPr>
              <w:t>е</w:t>
            </w:r>
            <w:r w:rsidRPr="00EE5D89">
              <w:rPr>
                <w:b/>
                <w:bCs/>
                <w:color w:val="000000"/>
                <w:w w:val="99"/>
              </w:rPr>
              <w:t>р</w:t>
            </w:r>
            <w:r w:rsidRPr="00EE5D89">
              <w:rPr>
                <w:b/>
                <w:bCs/>
                <w:color w:val="000000"/>
              </w:rPr>
              <w:t>о</w:t>
            </w:r>
            <w:r w:rsidRPr="00EE5D89">
              <w:rPr>
                <w:b/>
                <w:bCs/>
                <w:color w:val="000000"/>
                <w:spacing w:val="1"/>
              </w:rPr>
              <w:t>п</w:t>
            </w:r>
            <w:r w:rsidRPr="00EE5D89">
              <w:rPr>
                <w:b/>
                <w:bCs/>
                <w:color w:val="000000"/>
                <w:w w:val="99"/>
              </w:rPr>
              <w:t>р</w:t>
            </w:r>
            <w:r w:rsidRPr="00EE5D89">
              <w:rPr>
                <w:b/>
                <w:bCs/>
                <w:color w:val="000000"/>
                <w:spacing w:val="1"/>
              </w:rPr>
              <w:t>и</w:t>
            </w:r>
            <w:r w:rsidRPr="00EE5D89">
              <w:rPr>
                <w:b/>
                <w:bCs/>
                <w:color w:val="000000"/>
                <w:spacing w:val="-2"/>
                <w:w w:val="99"/>
              </w:rPr>
              <w:t>я</w:t>
            </w:r>
            <w:r w:rsidRPr="00EE5D89">
              <w:rPr>
                <w:b/>
                <w:bCs/>
                <w:color w:val="000000"/>
                <w:spacing w:val="1"/>
                <w:w w:val="99"/>
              </w:rPr>
              <w:t>т</w:t>
            </w:r>
            <w:r w:rsidRPr="00EE5D89">
              <w:rPr>
                <w:b/>
                <w:bCs/>
                <w:color w:val="000000"/>
                <w:spacing w:val="1"/>
              </w:rPr>
              <w:t>и</w:t>
            </w:r>
            <w:r w:rsidRPr="00EE5D89">
              <w:rPr>
                <w:b/>
                <w:bCs/>
                <w:color w:val="000000"/>
              </w:rPr>
              <w:t>я</w:t>
            </w:r>
          </w:p>
        </w:tc>
        <w:tc>
          <w:tcPr>
            <w:tcW w:w="2126" w:type="dxa"/>
          </w:tcPr>
          <w:p w:rsidR="00413417" w:rsidRPr="00EE5D89" w:rsidRDefault="00413417" w:rsidP="004B6E90">
            <w:pPr>
              <w:spacing w:after="50" w:line="240" w:lineRule="exact"/>
              <w:jc w:val="center"/>
            </w:pPr>
            <w:r w:rsidRPr="00EE5D89">
              <w:rPr>
                <w:b/>
                <w:bCs/>
                <w:color w:val="000000"/>
              </w:rPr>
              <w:t>С</w:t>
            </w:r>
            <w:r w:rsidRPr="00EE5D89">
              <w:rPr>
                <w:b/>
                <w:bCs/>
                <w:color w:val="000000"/>
                <w:w w:val="99"/>
              </w:rPr>
              <w:t>р</w:t>
            </w:r>
            <w:r w:rsidRPr="00EE5D89">
              <w:rPr>
                <w:b/>
                <w:bCs/>
                <w:color w:val="000000"/>
              </w:rPr>
              <w:t>о</w:t>
            </w:r>
            <w:r w:rsidRPr="00EE5D89">
              <w:rPr>
                <w:b/>
                <w:bCs/>
                <w:color w:val="000000"/>
                <w:spacing w:val="1"/>
                <w:w w:val="99"/>
              </w:rPr>
              <w:t>к</w:t>
            </w:r>
            <w:r w:rsidRPr="00EE5D89">
              <w:rPr>
                <w:b/>
                <w:bCs/>
                <w:color w:val="000000"/>
                <w:w w:val="99"/>
              </w:rPr>
              <w:t>и</w:t>
            </w:r>
          </w:p>
        </w:tc>
        <w:tc>
          <w:tcPr>
            <w:tcW w:w="2268" w:type="dxa"/>
          </w:tcPr>
          <w:p w:rsidR="00413417" w:rsidRPr="00EE5D89" w:rsidRDefault="00413417" w:rsidP="004B6E90">
            <w:pPr>
              <w:widowControl w:val="0"/>
              <w:spacing w:line="243" w:lineRule="auto"/>
              <w:ind w:right="-59"/>
              <w:jc w:val="center"/>
              <w:rPr>
                <w:b/>
                <w:bCs/>
                <w:color w:val="000000"/>
              </w:rPr>
            </w:pPr>
            <w:r w:rsidRPr="00EE5D89">
              <w:rPr>
                <w:b/>
                <w:bCs/>
                <w:color w:val="000000"/>
              </w:rPr>
              <w:t>О</w:t>
            </w:r>
            <w:r w:rsidRPr="00EE5D89">
              <w:rPr>
                <w:b/>
                <w:bCs/>
                <w:color w:val="000000"/>
                <w:spacing w:val="2"/>
                <w:w w:val="99"/>
              </w:rPr>
              <w:t>т</w:t>
            </w:r>
            <w:r w:rsidRPr="00EE5D89">
              <w:rPr>
                <w:b/>
                <w:bCs/>
                <w:color w:val="000000"/>
              </w:rPr>
              <w:t>в</w:t>
            </w:r>
            <w:r w:rsidRPr="00EE5D89">
              <w:rPr>
                <w:b/>
                <w:bCs/>
                <w:color w:val="000000"/>
                <w:spacing w:val="-2"/>
              </w:rPr>
              <w:t>е</w:t>
            </w:r>
            <w:r w:rsidRPr="00EE5D89">
              <w:rPr>
                <w:b/>
                <w:bCs/>
                <w:color w:val="000000"/>
                <w:spacing w:val="1"/>
                <w:w w:val="99"/>
              </w:rPr>
              <w:t>т</w:t>
            </w:r>
            <w:r w:rsidRPr="00EE5D89">
              <w:rPr>
                <w:b/>
                <w:bCs/>
                <w:color w:val="000000"/>
              </w:rPr>
              <w:t>с</w:t>
            </w:r>
            <w:r w:rsidRPr="00EE5D89">
              <w:rPr>
                <w:b/>
                <w:bCs/>
                <w:color w:val="000000"/>
                <w:spacing w:val="1"/>
              </w:rPr>
              <w:t>т</w:t>
            </w:r>
            <w:r w:rsidRPr="00EE5D89">
              <w:rPr>
                <w:b/>
                <w:bCs/>
                <w:color w:val="000000"/>
                <w:w w:val="99"/>
              </w:rPr>
              <w:t>в</w:t>
            </w:r>
            <w:r w:rsidRPr="00EE5D89">
              <w:rPr>
                <w:b/>
                <w:bCs/>
                <w:color w:val="000000"/>
              </w:rPr>
              <w:t>е</w:t>
            </w:r>
            <w:r w:rsidRPr="00EE5D89">
              <w:rPr>
                <w:b/>
                <w:bCs/>
                <w:color w:val="000000"/>
                <w:w w:val="99"/>
              </w:rPr>
              <w:t>н</w:t>
            </w:r>
            <w:r w:rsidRPr="00EE5D89">
              <w:rPr>
                <w:b/>
                <w:bCs/>
                <w:color w:val="000000"/>
                <w:spacing w:val="1"/>
                <w:w w:val="99"/>
              </w:rPr>
              <w:t>н</w:t>
            </w:r>
            <w:r w:rsidRPr="00EE5D89">
              <w:rPr>
                <w:b/>
                <w:bCs/>
                <w:color w:val="000000"/>
                <w:spacing w:val="-2"/>
              </w:rPr>
              <w:t>ы</w:t>
            </w:r>
            <w:r w:rsidRPr="00EE5D89">
              <w:rPr>
                <w:b/>
                <w:bCs/>
                <w:color w:val="000000"/>
                <w:w w:val="99"/>
              </w:rPr>
              <w:t>й</w:t>
            </w:r>
          </w:p>
          <w:p w:rsidR="00413417" w:rsidRPr="00EE5D89" w:rsidRDefault="00413417" w:rsidP="004B6E90">
            <w:pPr>
              <w:spacing w:after="50" w:line="240" w:lineRule="exact"/>
              <w:jc w:val="center"/>
            </w:pPr>
          </w:p>
        </w:tc>
        <w:tc>
          <w:tcPr>
            <w:tcW w:w="3449" w:type="dxa"/>
          </w:tcPr>
          <w:p w:rsidR="00413417" w:rsidRPr="00EE5D89" w:rsidRDefault="00413417" w:rsidP="004B6E90">
            <w:pPr>
              <w:spacing w:after="50" w:line="240" w:lineRule="exact"/>
              <w:jc w:val="center"/>
            </w:pPr>
            <w:r w:rsidRPr="00EE5D89">
              <w:rPr>
                <w:b/>
                <w:bCs/>
                <w:color w:val="000000"/>
              </w:rPr>
              <w:t>Выход</w:t>
            </w:r>
          </w:p>
        </w:tc>
      </w:tr>
      <w:tr w:rsidR="00413417" w:rsidRPr="00EE5D89" w:rsidTr="004B6E90">
        <w:trPr>
          <w:trHeight w:val="1386"/>
        </w:trPr>
        <w:tc>
          <w:tcPr>
            <w:tcW w:w="576" w:type="dxa"/>
          </w:tcPr>
          <w:p w:rsidR="00413417" w:rsidRPr="00EE5D89" w:rsidRDefault="00413417" w:rsidP="004B6E90">
            <w:pPr>
              <w:spacing w:after="50" w:line="240" w:lineRule="exact"/>
              <w:rPr>
                <w:color w:val="000000"/>
              </w:rPr>
            </w:pPr>
            <w:r w:rsidRPr="00EE5D89">
              <w:rPr>
                <w:color w:val="000000"/>
              </w:rPr>
              <w:t>2.1.</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2.2.</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2.3.</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2.4.</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2.5.</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2.6.</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2.7</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r w:rsidRPr="00EE5D89">
              <w:rPr>
                <w:color w:val="000000"/>
              </w:rPr>
              <w:t>2.8.</w:t>
            </w: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rPr>
                <w:color w:val="000000"/>
              </w:rPr>
            </w:pPr>
          </w:p>
          <w:p w:rsidR="00413417" w:rsidRPr="00EE5D89" w:rsidRDefault="00413417" w:rsidP="004B6E90">
            <w:pPr>
              <w:spacing w:after="50" w:line="240" w:lineRule="exact"/>
            </w:pPr>
          </w:p>
        </w:tc>
        <w:tc>
          <w:tcPr>
            <w:tcW w:w="6182" w:type="dxa"/>
          </w:tcPr>
          <w:p w:rsidR="00413417" w:rsidRPr="00EE5D89" w:rsidRDefault="00413417" w:rsidP="004B6E90">
            <w:pPr>
              <w:widowControl w:val="0"/>
              <w:spacing w:before="7"/>
              <w:ind w:left="120" w:right="444" w:hanging="789"/>
              <w:rPr>
                <w:color w:val="000000"/>
                <w:spacing w:val="-1"/>
              </w:rPr>
            </w:pPr>
            <w:r w:rsidRPr="00EE5D89">
              <w:rPr>
                <w:color w:val="000000"/>
                <w:w w:val="99"/>
              </w:rPr>
              <w:t>Р</w:t>
            </w:r>
            <w:r w:rsidRPr="00EE5D89">
              <w:rPr>
                <w:color w:val="000000"/>
              </w:rPr>
              <w:t>а</w:t>
            </w:r>
            <w:r w:rsidRPr="00EE5D89">
              <w:rPr>
                <w:color w:val="000000"/>
                <w:w w:val="99"/>
              </w:rPr>
              <w:t>з</w:t>
            </w:r>
            <w:r w:rsidRPr="00EE5D89">
              <w:rPr>
                <w:color w:val="000000"/>
              </w:rPr>
              <w:t>ра   Разрабо</w:t>
            </w:r>
            <w:r w:rsidRPr="00EE5D89">
              <w:rPr>
                <w:color w:val="000000"/>
                <w:spacing w:val="1"/>
              </w:rPr>
              <w:t>т</w:t>
            </w:r>
            <w:r w:rsidRPr="00EE5D89">
              <w:rPr>
                <w:color w:val="000000"/>
              </w:rPr>
              <w:t xml:space="preserve">ка </w:t>
            </w:r>
            <w:r w:rsidRPr="00EE5D89">
              <w:rPr>
                <w:color w:val="000000"/>
                <w:w w:val="99"/>
              </w:rPr>
              <w:t>и</w:t>
            </w:r>
            <w:r w:rsidRPr="00EE5D89">
              <w:rPr>
                <w:color w:val="000000"/>
                <w:spacing w:val="2"/>
              </w:rPr>
              <w:t xml:space="preserve"> </w:t>
            </w:r>
            <w:r w:rsidRPr="00EE5D89">
              <w:rPr>
                <w:color w:val="000000"/>
                <w:spacing w:val="-5"/>
              </w:rPr>
              <w:t>у</w:t>
            </w:r>
            <w:r w:rsidRPr="00EE5D89">
              <w:rPr>
                <w:color w:val="000000"/>
              </w:rPr>
              <w:t>тв</w:t>
            </w:r>
            <w:r w:rsidRPr="00EE5D89">
              <w:rPr>
                <w:color w:val="000000"/>
                <w:spacing w:val="-1"/>
              </w:rPr>
              <w:t>е</w:t>
            </w:r>
            <w:r w:rsidRPr="00EE5D89">
              <w:rPr>
                <w:color w:val="000000"/>
              </w:rPr>
              <w:t>рж</w:t>
            </w:r>
            <w:r w:rsidRPr="00EE5D89">
              <w:rPr>
                <w:color w:val="000000"/>
                <w:spacing w:val="1"/>
              </w:rPr>
              <w:t>де</w:t>
            </w:r>
            <w:r w:rsidRPr="00EE5D89">
              <w:rPr>
                <w:color w:val="000000"/>
                <w:spacing w:val="1"/>
                <w:w w:val="99"/>
              </w:rPr>
              <w:t>ни</w:t>
            </w:r>
            <w:r w:rsidRPr="00EE5D89">
              <w:rPr>
                <w:color w:val="000000"/>
              </w:rPr>
              <w:t>е кале</w:t>
            </w:r>
            <w:r w:rsidRPr="00EE5D89">
              <w:rPr>
                <w:color w:val="000000"/>
                <w:w w:val="99"/>
              </w:rPr>
              <w:t>н</w:t>
            </w:r>
            <w:r w:rsidRPr="00EE5D89">
              <w:rPr>
                <w:color w:val="000000"/>
              </w:rPr>
              <w:t>дарн</w:t>
            </w:r>
            <w:r w:rsidRPr="00EE5D89">
              <w:rPr>
                <w:color w:val="000000"/>
                <w:spacing w:val="3"/>
              </w:rPr>
              <w:t>о</w:t>
            </w:r>
            <w:r w:rsidRPr="00EE5D89">
              <w:rPr>
                <w:color w:val="000000"/>
              </w:rPr>
              <w:t>-</w:t>
            </w:r>
            <w:r w:rsidRPr="00EE5D89">
              <w:rPr>
                <w:color w:val="000000"/>
                <w:w w:val="99"/>
              </w:rPr>
              <w:t>т</w:t>
            </w:r>
            <w:r w:rsidRPr="00EE5D89">
              <w:rPr>
                <w:color w:val="000000"/>
              </w:rPr>
              <w:t>ема</w:t>
            </w:r>
            <w:r w:rsidRPr="00EE5D89">
              <w:rPr>
                <w:color w:val="000000"/>
                <w:w w:val="99"/>
              </w:rPr>
              <w:t>т</w:t>
            </w:r>
            <w:r w:rsidRPr="00EE5D89">
              <w:rPr>
                <w:color w:val="000000"/>
              </w:rPr>
              <w:t>и</w:t>
            </w:r>
            <w:r w:rsidRPr="00EE5D89">
              <w:rPr>
                <w:color w:val="000000"/>
                <w:spacing w:val="-1"/>
              </w:rPr>
              <w:t>ч</w:t>
            </w:r>
            <w:r w:rsidRPr="00EE5D89">
              <w:rPr>
                <w:color w:val="000000"/>
              </w:rPr>
              <w:t>е</w:t>
            </w:r>
            <w:r w:rsidRPr="00EE5D89">
              <w:rPr>
                <w:color w:val="000000"/>
                <w:spacing w:val="-1"/>
              </w:rPr>
              <w:t>с</w:t>
            </w:r>
            <w:r w:rsidRPr="00EE5D89">
              <w:rPr>
                <w:color w:val="000000"/>
              </w:rPr>
              <w:t xml:space="preserve">ких </w:t>
            </w:r>
            <w:r w:rsidRPr="00EE5D89">
              <w:rPr>
                <w:color w:val="000000"/>
                <w:w w:val="99"/>
              </w:rPr>
              <w:t>пл</w:t>
            </w:r>
            <w:r w:rsidRPr="00EE5D89">
              <w:rPr>
                <w:color w:val="000000"/>
              </w:rPr>
              <w:t>а</w:t>
            </w:r>
            <w:r w:rsidRPr="00EE5D89">
              <w:rPr>
                <w:color w:val="000000"/>
                <w:spacing w:val="1"/>
                <w:w w:val="99"/>
              </w:rPr>
              <w:t>н</w:t>
            </w:r>
            <w:r w:rsidRPr="00EE5D89">
              <w:rPr>
                <w:color w:val="000000"/>
              </w:rPr>
              <w:t xml:space="preserve">ов </w:t>
            </w:r>
            <w:r w:rsidRPr="00EE5D89">
              <w:rPr>
                <w:color w:val="000000"/>
                <w:w w:val="99"/>
              </w:rPr>
              <w:t>п</w:t>
            </w:r>
            <w:r w:rsidRPr="00EE5D89">
              <w:rPr>
                <w:color w:val="000000"/>
              </w:rPr>
              <w:t xml:space="preserve">о </w:t>
            </w:r>
            <w:r w:rsidRPr="00EE5D89">
              <w:rPr>
                <w:color w:val="000000"/>
                <w:spacing w:val="1"/>
                <w:w w:val="99"/>
              </w:rPr>
              <w:t>п</w:t>
            </w:r>
            <w:r w:rsidRPr="00EE5D89">
              <w:rPr>
                <w:color w:val="000000"/>
              </w:rPr>
              <w:t>редметам ЕМН.</w:t>
            </w:r>
          </w:p>
          <w:p w:rsidR="00413417" w:rsidRPr="00EE5D89" w:rsidRDefault="00413417" w:rsidP="004B6E90">
            <w:pPr>
              <w:widowControl w:val="0"/>
              <w:spacing w:before="7"/>
              <w:ind w:left="120" w:right="444" w:hanging="789"/>
              <w:rPr>
                <w:color w:val="000000"/>
              </w:rPr>
            </w:pPr>
          </w:p>
          <w:p w:rsidR="00413417" w:rsidRPr="00EE5D89" w:rsidRDefault="00413417" w:rsidP="004B6E90">
            <w:pPr>
              <w:widowControl w:val="0"/>
              <w:spacing w:before="10"/>
              <w:ind w:left="789" w:right="444" w:hanging="789"/>
              <w:rPr>
                <w:color w:val="000000"/>
              </w:rPr>
            </w:pPr>
            <w:r w:rsidRPr="00EE5D89">
              <w:rPr>
                <w:color w:val="000000"/>
                <w:w w:val="99"/>
              </w:rPr>
              <w:t>Р</w:t>
            </w:r>
            <w:r w:rsidRPr="00EE5D89">
              <w:rPr>
                <w:color w:val="000000"/>
              </w:rPr>
              <w:t>а</w:t>
            </w:r>
            <w:r w:rsidRPr="00EE5D89">
              <w:rPr>
                <w:color w:val="000000"/>
                <w:w w:val="99"/>
              </w:rPr>
              <w:t>з</w:t>
            </w:r>
            <w:r w:rsidRPr="00EE5D89">
              <w:rPr>
                <w:color w:val="000000"/>
              </w:rPr>
              <w:t>рабо</w:t>
            </w:r>
            <w:r w:rsidRPr="00EE5D89">
              <w:rPr>
                <w:color w:val="000000"/>
                <w:spacing w:val="1"/>
              </w:rPr>
              <w:t>т</w:t>
            </w:r>
            <w:r w:rsidRPr="00EE5D89">
              <w:rPr>
                <w:color w:val="000000"/>
              </w:rPr>
              <w:t xml:space="preserve">ка </w:t>
            </w:r>
            <w:r w:rsidRPr="00EE5D89">
              <w:rPr>
                <w:color w:val="000000"/>
                <w:w w:val="99"/>
              </w:rPr>
              <w:t>и</w:t>
            </w:r>
            <w:r w:rsidRPr="00EE5D89">
              <w:rPr>
                <w:color w:val="000000"/>
                <w:spacing w:val="2"/>
              </w:rPr>
              <w:t xml:space="preserve"> </w:t>
            </w:r>
            <w:r w:rsidRPr="00EE5D89">
              <w:rPr>
                <w:color w:val="000000"/>
                <w:spacing w:val="-5"/>
              </w:rPr>
              <w:t>у</w:t>
            </w:r>
            <w:r w:rsidRPr="00EE5D89">
              <w:rPr>
                <w:color w:val="000000"/>
              </w:rPr>
              <w:t>тв</w:t>
            </w:r>
            <w:r w:rsidRPr="00EE5D89">
              <w:rPr>
                <w:color w:val="000000"/>
                <w:spacing w:val="-1"/>
              </w:rPr>
              <w:t>е</w:t>
            </w:r>
            <w:r w:rsidRPr="00EE5D89">
              <w:rPr>
                <w:color w:val="000000"/>
              </w:rPr>
              <w:t>рж</w:t>
            </w:r>
            <w:r w:rsidRPr="00EE5D89">
              <w:rPr>
                <w:color w:val="000000"/>
                <w:spacing w:val="1"/>
              </w:rPr>
              <w:t>де</w:t>
            </w:r>
            <w:r w:rsidRPr="00EE5D89">
              <w:rPr>
                <w:color w:val="000000"/>
                <w:spacing w:val="1"/>
                <w:w w:val="99"/>
              </w:rPr>
              <w:t>ни</w:t>
            </w:r>
            <w:r w:rsidRPr="00EE5D89">
              <w:rPr>
                <w:color w:val="000000"/>
              </w:rPr>
              <w:t xml:space="preserve">е </w:t>
            </w:r>
            <w:r w:rsidRPr="00EE5D89">
              <w:rPr>
                <w:color w:val="000000"/>
                <w:spacing w:val="2"/>
              </w:rPr>
              <w:t>к</w:t>
            </w:r>
            <w:r w:rsidRPr="00EE5D89">
              <w:rPr>
                <w:color w:val="000000"/>
              </w:rPr>
              <w:t>але</w:t>
            </w:r>
            <w:r w:rsidRPr="00EE5D89">
              <w:rPr>
                <w:color w:val="000000"/>
                <w:w w:val="99"/>
              </w:rPr>
              <w:t>н</w:t>
            </w:r>
            <w:r w:rsidRPr="00EE5D89">
              <w:rPr>
                <w:color w:val="000000"/>
              </w:rPr>
              <w:t>дарно-</w:t>
            </w:r>
            <w:r w:rsidRPr="00EE5D89">
              <w:rPr>
                <w:color w:val="000000"/>
                <w:w w:val="99"/>
              </w:rPr>
              <w:t>т</w:t>
            </w:r>
            <w:r w:rsidRPr="00EE5D89">
              <w:rPr>
                <w:color w:val="000000"/>
              </w:rPr>
              <w:t>ема</w:t>
            </w:r>
            <w:r w:rsidRPr="00EE5D89">
              <w:rPr>
                <w:color w:val="000000"/>
                <w:w w:val="99"/>
              </w:rPr>
              <w:t>т</w:t>
            </w:r>
            <w:r w:rsidRPr="00EE5D89">
              <w:rPr>
                <w:color w:val="000000"/>
              </w:rPr>
              <w:t>иче</w:t>
            </w:r>
            <w:r w:rsidRPr="00EE5D89">
              <w:rPr>
                <w:color w:val="000000"/>
                <w:spacing w:val="-1"/>
              </w:rPr>
              <w:t>с</w:t>
            </w:r>
            <w:r w:rsidRPr="00EE5D89">
              <w:rPr>
                <w:color w:val="000000"/>
              </w:rPr>
              <w:t xml:space="preserve">ких </w:t>
            </w:r>
            <w:r w:rsidRPr="00EE5D89">
              <w:rPr>
                <w:color w:val="000000"/>
                <w:w w:val="99"/>
              </w:rPr>
              <w:t>пл</w:t>
            </w:r>
            <w:r w:rsidRPr="00EE5D89">
              <w:rPr>
                <w:color w:val="000000"/>
              </w:rPr>
              <w:t>а</w:t>
            </w:r>
            <w:r w:rsidRPr="00EE5D89">
              <w:rPr>
                <w:color w:val="000000"/>
                <w:spacing w:val="1"/>
                <w:w w:val="99"/>
              </w:rPr>
              <w:t>н</w:t>
            </w:r>
            <w:r w:rsidRPr="00EE5D89">
              <w:rPr>
                <w:color w:val="000000"/>
              </w:rPr>
              <w:t>ов в</w:t>
            </w:r>
            <w:r w:rsidRPr="00EE5D89">
              <w:rPr>
                <w:color w:val="000000"/>
                <w:w w:val="99"/>
              </w:rPr>
              <w:t>н</w:t>
            </w:r>
            <w:r w:rsidRPr="00EE5D89">
              <w:rPr>
                <w:color w:val="000000"/>
                <w:spacing w:val="1"/>
              </w:rPr>
              <w:t>е</w:t>
            </w:r>
            <w:r w:rsidRPr="00EE5D89">
              <w:rPr>
                <w:color w:val="000000"/>
                <w:spacing w:val="-3"/>
              </w:rPr>
              <w:t>у</w:t>
            </w:r>
            <w:r w:rsidRPr="00EE5D89">
              <w:rPr>
                <w:color w:val="000000"/>
              </w:rPr>
              <w:t>ро</w:t>
            </w:r>
            <w:r w:rsidRPr="00EE5D89">
              <w:rPr>
                <w:color w:val="000000"/>
                <w:spacing w:val="-1"/>
              </w:rPr>
              <w:t>ч</w:t>
            </w:r>
            <w:r w:rsidRPr="00EE5D89">
              <w:rPr>
                <w:color w:val="000000"/>
                <w:w w:val="99"/>
              </w:rPr>
              <w:t>н</w:t>
            </w:r>
            <w:r w:rsidRPr="00EE5D89">
              <w:rPr>
                <w:color w:val="000000"/>
              </w:rPr>
              <w:t>о</w:t>
            </w:r>
            <w:r w:rsidRPr="00EE5D89">
              <w:rPr>
                <w:color w:val="000000"/>
                <w:w w:val="99"/>
              </w:rPr>
              <w:t>й</w:t>
            </w:r>
            <w:r w:rsidRPr="00EE5D89">
              <w:rPr>
                <w:color w:val="000000"/>
                <w:spacing w:val="1"/>
              </w:rPr>
              <w:t xml:space="preserve"> </w:t>
            </w:r>
            <w:r w:rsidRPr="00EE5D89">
              <w:rPr>
                <w:color w:val="000000"/>
              </w:rPr>
              <w:t>деятел</w:t>
            </w:r>
            <w:r w:rsidRPr="00EE5D89">
              <w:rPr>
                <w:color w:val="000000"/>
                <w:spacing w:val="1"/>
              </w:rPr>
              <w:t>ь</w:t>
            </w:r>
            <w:r w:rsidRPr="00EE5D89">
              <w:rPr>
                <w:color w:val="000000"/>
                <w:spacing w:val="1"/>
                <w:w w:val="99"/>
              </w:rPr>
              <w:t>н</w:t>
            </w:r>
            <w:r w:rsidRPr="00EE5D89">
              <w:rPr>
                <w:color w:val="000000"/>
              </w:rPr>
              <w:t>ост</w:t>
            </w:r>
            <w:r w:rsidRPr="00EE5D89">
              <w:rPr>
                <w:color w:val="000000"/>
                <w:spacing w:val="1"/>
                <w:w w:val="99"/>
              </w:rPr>
              <w:t>и</w:t>
            </w:r>
            <w:r w:rsidRPr="00EE5D89">
              <w:rPr>
                <w:color w:val="000000"/>
              </w:rPr>
              <w:t xml:space="preserve">, </w:t>
            </w:r>
            <w:r w:rsidRPr="00EE5D89">
              <w:rPr>
                <w:color w:val="000000"/>
                <w:spacing w:val="1"/>
                <w:w w:val="99"/>
              </w:rPr>
              <w:t>и</w:t>
            </w:r>
            <w:r w:rsidRPr="00EE5D89">
              <w:rPr>
                <w:color w:val="000000"/>
                <w:spacing w:val="1"/>
              </w:rPr>
              <w:t>н</w:t>
            </w:r>
            <w:r w:rsidRPr="00EE5D89">
              <w:rPr>
                <w:color w:val="000000"/>
                <w:spacing w:val="-1"/>
              </w:rPr>
              <w:t>д</w:t>
            </w:r>
            <w:r w:rsidRPr="00EE5D89">
              <w:rPr>
                <w:color w:val="000000"/>
              </w:rPr>
              <w:t>ив</w:t>
            </w:r>
            <w:r w:rsidRPr="00EE5D89">
              <w:rPr>
                <w:color w:val="000000"/>
                <w:spacing w:val="1"/>
              </w:rPr>
              <w:t>и</w:t>
            </w:r>
            <w:r w:rsidRPr="00EE5D89">
              <w:rPr>
                <w:color w:val="000000"/>
                <w:spacing w:val="2"/>
              </w:rPr>
              <w:t>д</w:t>
            </w:r>
            <w:r w:rsidRPr="00EE5D89">
              <w:rPr>
                <w:color w:val="000000"/>
                <w:spacing w:val="-6"/>
              </w:rPr>
              <w:t>у</w:t>
            </w:r>
            <w:r w:rsidRPr="00EE5D89">
              <w:rPr>
                <w:color w:val="000000"/>
                <w:spacing w:val="-1"/>
              </w:rPr>
              <w:t>а</w:t>
            </w:r>
            <w:r w:rsidRPr="00EE5D89">
              <w:rPr>
                <w:color w:val="000000"/>
                <w:spacing w:val="2"/>
              </w:rPr>
              <w:t>л</w:t>
            </w:r>
            <w:r w:rsidRPr="00EE5D89">
              <w:rPr>
                <w:color w:val="000000"/>
              </w:rPr>
              <w:t>ь</w:t>
            </w:r>
            <w:r w:rsidRPr="00EE5D89">
              <w:rPr>
                <w:color w:val="000000"/>
                <w:spacing w:val="1"/>
              </w:rPr>
              <w:t>н</w:t>
            </w:r>
            <w:r w:rsidRPr="00EE5D89">
              <w:rPr>
                <w:color w:val="000000"/>
                <w:spacing w:val="-2"/>
              </w:rPr>
              <w:t>ы</w:t>
            </w:r>
            <w:r w:rsidRPr="00EE5D89">
              <w:rPr>
                <w:color w:val="000000"/>
              </w:rPr>
              <w:t>х ко</w:t>
            </w:r>
            <w:r w:rsidRPr="00EE5D89">
              <w:rPr>
                <w:color w:val="000000"/>
                <w:spacing w:val="1"/>
                <w:w w:val="99"/>
              </w:rPr>
              <w:t>н</w:t>
            </w:r>
            <w:r w:rsidRPr="00EE5D89">
              <w:rPr>
                <w:color w:val="000000"/>
                <w:spacing w:val="2"/>
              </w:rPr>
              <w:t>с</w:t>
            </w:r>
            <w:r w:rsidRPr="00EE5D89">
              <w:rPr>
                <w:color w:val="000000"/>
                <w:spacing w:val="-6"/>
              </w:rPr>
              <w:t>у</w:t>
            </w:r>
            <w:r w:rsidRPr="00EE5D89">
              <w:rPr>
                <w:color w:val="000000"/>
                <w:w w:val="99"/>
              </w:rPr>
              <w:t>л</w:t>
            </w:r>
            <w:r w:rsidRPr="00EE5D89">
              <w:rPr>
                <w:color w:val="000000"/>
              </w:rPr>
              <w:t>ьта</w:t>
            </w:r>
            <w:r w:rsidRPr="00EE5D89">
              <w:rPr>
                <w:color w:val="000000"/>
                <w:spacing w:val="1"/>
              </w:rPr>
              <w:t>ц</w:t>
            </w:r>
            <w:r w:rsidRPr="00EE5D89">
              <w:rPr>
                <w:color w:val="000000"/>
                <w:spacing w:val="1"/>
                <w:w w:val="99"/>
              </w:rPr>
              <w:t>и</w:t>
            </w:r>
            <w:r w:rsidRPr="00EE5D89">
              <w:rPr>
                <w:color w:val="000000"/>
                <w:w w:val="99"/>
              </w:rPr>
              <w:t>й</w:t>
            </w:r>
            <w:r w:rsidRPr="00EE5D89">
              <w:rPr>
                <w:color w:val="000000"/>
                <w:spacing w:val="1"/>
              </w:rPr>
              <w:t xml:space="preserve"> </w:t>
            </w:r>
            <w:r w:rsidRPr="00EE5D89">
              <w:rPr>
                <w:color w:val="000000"/>
                <w:w w:val="99"/>
              </w:rPr>
              <w:t>п</w:t>
            </w:r>
            <w:r w:rsidRPr="00EE5D89">
              <w:rPr>
                <w:color w:val="000000"/>
              </w:rPr>
              <w:t>о</w:t>
            </w:r>
            <w:r w:rsidRPr="00EE5D89">
              <w:rPr>
                <w:color w:val="000000"/>
                <w:spacing w:val="60"/>
              </w:rPr>
              <w:t xml:space="preserve"> </w:t>
            </w:r>
            <w:r w:rsidRPr="00EE5D89">
              <w:rPr>
                <w:color w:val="000000"/>
                <w:spacing w:val="1"/>
                <w:w w:val="99"/>
              </w:rPr>
              <w:t>п</w:t>
            </w:r>
            <w:r w:rsidRPr="00EE5D89">
              <w:rPr>
                <w:color w:val="000000"/>
              </w:rPr>
              <w:t>ре</w:t>
            </w:r>
            <w:r w:rsidRPr="00EE5D89">
              <w:rPr>
                <w:color w:val="000000"/>
                <w:spacing w:val="-1"/>
              </w:rPr>
              <w:t>дме</w:t>
            </w:r>
            <w:r w:rsidRPr="00EE5D89">
              <w:rPr>
                <w:color w:val="000000"/>
              </w:rPr>
              <w:t>там естест</w:t>
            </w:r>
            <w:r w:rsidRPr="00EE5D89">
              <w:rPr>
                <w:color w:val="000000"/>
                <w:spacing w:val="1"/>
              </w:rPr>
              <w:t>в</w:t>
            </w:r>
            <w:r w:rsidRPr="00EE5D89">
              <w:rPr>
                <w:color w:val="000000"/>
              </w:rPr>
              <w:t>ен</w:t>
            </w:r>
            <w:r w:rsidRPr="00EE5D89">
              <w:rPr>
                <w:color w:val="000000"/>
                <w:spacing w:val="1"/>
              </w:rPr>
              <w:t>н</w:t>
            </w:r>
            <w:r w:rsidRPr="00EE5D89">
              <w:rPr>
                <w:color w:val="000000"/>
                <w:spacing w:val="4"/>
              </w:rPr>
              <w:t>о</w:t>
            </w:r>
            <w:r w:rsidRPr="00EE5D89">
              <w:rPr>
                <w:color w:val="000000"/>
              </w:rPr>
              <w:t>-матем</w:t>
            </w:r>
            <w:r w:rsidRPr="00EE5D89">
              <w:rPr>
                <w:color w:val="000000"/>
                <w:spacing w:val="-1"/>
              </w:rPr>
              <w:t>а</w:t>
            </w:r>
            <w:r w:rsidRPr="00EE5D89">
              <w:rPr>
                <w:color w:val="000000"/>
              </w:rPr>
              <w:t>т</w:t>
            </w:r>
            <w:r w:rsidRPr="00EE5D89">
              <w:rPr>
                <w:color w:val="000000"/>
                <w:w w:val="99"/>
              </w:rPr>
              <w:t>и</w:t>
            </w:r>
            <w:r w:rsidRPr="00EE5D89">
              <w:rPr>
                <w:color w:val="000000"/>
              </w:rPr>
              <w:t>ч</w:t>
            </w:r>
            <w:r w:rsidRPr="00EE5D89">
              <w:rPr>
                <w:color w:val="000000"/>
                <w:spacing w:val="1"/>
              </w:rPr>
              <w:t>е</w:t>
            </w:r>
            <w:r w:rsidRPr="00EE5D89">
              <w:rPr>
                <w:color w:val="000000"/>
              </w:rPr>
              <w:t>ско</w:t>
            </w:r>
            <w:r w:rsidRPr="00EE5D89">
              <w:rPr>
                <w:color w:val="000000"/>
                <w:w w:val="99"/>
              </w:rPr>
              <w:t>г</w:t>
            </w:r>
            <w:r w:rsidRPr="00EE5D89">
              <w:rPr>
                <w:color w:val="000000"/>
              </w:rPr>
              <w:t xml:space="preserve">о </w:t>
            </w:r>
            <w:r w:rsidRPr="00EE5D89">
              <w:rPr>
                <w:color w:val="000000"/>
                <w:spacing w:val="1"/>
                <w:w w:val="99"/>
              </w:rPr>
              <w:t>ци</w:t>
            </w:r>
            <w:r w:rsidRPr="00EE5D89">
              <w:rPr>
                <w:color w:val="000000"/>
                <w:spacing w:val="1"/>
              </w:rPr>
              <w:t>к</w:t>
            </w:r>
            <w:r w:rsidRPr="00EE5D89">
              <w:rPr>
                <w:color w:val="000000"/>
              </w:rPr>
              <w:t>ла.</w:t>
            </w:r>
          </w:p>
          <w:p w:rsidR="00413417" w:rsidRPr="00EE5D89" w:rsidRDefault="00413417" w:rsidP="004B6E90">
            <w:pPr>
              <w:widowControl w:val="0"/>
              <w:spacing w:before="10"/>
              <w:ind w:left="789" w:right="444" w:hanging="789"/>
              <w:rPr>
                <w:color w:val="000000"/>
              </w:rPr>
            </w:pPr>
          </w:p>
          <w:p w:rsidR="00413417" w:rsidRPr="00EE5D89" w:rsidRDefault="00413417" w:rsidP="004B6E90">
            <w:pPr>
              <w:widowControl w:val="0"/>
              <w:tabs>
                <w:tab w:val="left" w:pos="789"/>
              </w:tabs>
              <w:spacing w:before="9"/>
              <w:ind w:right="-20"/>
              <w:rPr>
                <w:color w:val="000000"/>
              </w:rPr>
            </w:pPr>
            <w:r w:rsidRPr="00EE5D89">
              <w:rPr>
                <w:color w:val="000000"/>
              </w:rPr>
              <w:t>Состав</w:t>
            </w:r>
            <w:r w:rsidRPr="00EE5D89">
              <w:rPr>
                <w:color w:val="000000"/>
                <w:w w:val="99"/>
              </w:rPr>
              <w:t>л</w:t>
            </w:r>
            <w:r w:rsidRPr="00EE5D89">
              <w:rPr>
                <w:color w:val="000000"/>
              </w:rPr>
              <w:t>ен</w:t>
            </w:r>
            <w:r w:rsidRPr="00EE5D89">
              <w:rPr>
                <w:color w:val="000000"/>
                <w:w w:val="99"/>
              </w:rPr>
              <w:t>и</w:t>
            </w:r>
            <w:r w:rsidRPr="00EE5D89">
              <w:rPr>
                <w:color w:val="000000"/>
              </w:rPr>
              <w:t xml:space="preserve">е </w:t>
            </w:r>
            <w:r w:rsidRPr="00EE5D89">
              <w:rPr>
                <w:color w:val="000000"/>
                <w:w w:val="99"/>
              </w:rPr>
              <w:t>п</w:t>
            </w:r>
            <w:r w:rsidRPr="00EE5D89">
              <w:rPr>
                <w:color w:val="000000"/>
              </w:rPr>
              <w:t>ла</w:t>
            </w:r>
            <w:r w:rsidRPr="00EE5D89">
              <w:rPr>
                <w:color w:val="000000"/>
                <w:w w:val="99"/>
              </w:rPr>
              <w:t>н</w:t>
            </w:r>
            <w:r w:rsidRPr="00EE5D89">
              <w:rPr>
                <w:color w:val="000000"/>
              </w:rPr>
              <w:t>ов с</w:t>
            </w:r>
            <w:r w:rsidRPr="00EE5D89">
              <w:rPr>
                <w:color w:val="000000"/>
                <w:spacing w:val="-1"/>
              </w:rPr>
              <w:t>а</w:t>
            </w:r>
            <w:r w:rsidRPr="00EE5D89">
              <w:rPr>
                <w:color w:val="000000"/>
              </w:rPr>
              <w:t>мообр</w:t>
            </w:r>
            <w:r w:rsidRPr="00EE5D89">
              <w:rPr>
                <w:color w:val="000000"/>
                <w:spacing w:val="-1"/>
              </w:rPr>
              <w:t>а</w:t>
            </w:r>
            <w:r w:rsidRPr="00EE5D89">
              <w:rPr>
                <w:color w:val="000000"/>
                <w:spacing w:val="1"/>
              </w:rPr>
              <w:t>з</w:t>
            </w:r>
            <w:r w:rsidRPr="00EE5D89">
              <w:rPr>
                <w:color w:val="000000"/>
              </w:rPr>
              <w:t>ов</w:t>
            </w:r>
            <w:r w:rsidRPr="00EE5D89">
              <w:rPr>
                <w:color w:val="000000"/>
                <w:spacing w:val="-1"/>
              </w:rPr>
              <w:t>а</w:t>
            </w:r>
            <w:r w:rsidRPr="00EE5D89">
              <w:rPr>
                <w:color w:val="000000"/>
              </w:rPr>
              <w:t>н</w:t>
            </w:r>
            <w:r w:rsidRPr="00EE5D89">
              <w:rPr>
                <w:color w:val="000000"/>
                <w:spacing w:val="1"/>
              </w:rPr>
              <w:t>и</w:t>
            </w:r>
            <w:r w:rsidRPr="00EE5D89">
              <w:rPr>
                <w:color w:val="000000"/>
              </w:rPr>
              <w:t>я</w:t>
            </w:r>
          </w:p>
          <w:p w:rsidR="00413417" w:rsidRPr="00EE5D89" w:rsidRDefault="00413417" w:rsidP="004B6E90">
            <w:pPr>
              <w:spacing w:after="83" w:line="240" w:lineRule="exact"/>
            </w:pPr>
          </w:p>
          <w:p w:rsidR="00413417" w:rsidRPr="00EE5D89" w:rsidRDefault="00413417" w:rsidP="004B6E90">
            <w:pPr>
              <w:widowControl w:val="0"/>
              <w:ind w:left="789" w:right="904" w:hanging="789"/>
              <w:rPr>
                <w:color w:val="000000"/>
              </w:rPr>
            </w:pPr>
            <w:r w:rsidRPr="00EE5D89">
              <w:rPr>
                <w:color w:val="000000"/>
              </w:rPr>
              <w:t>Подбор</w:t>
            </w:r>
            <w:r w:rsidRPr="00EE5D89">
              <w:rPr>
                <w:color w:val="000000"/>
                <w:spacing w:val="1"/>
              </w:rPr>
              <w:t>к</w:t>
            </w:r>
            <w:r w:rsidRPr="00EE5D89">
              <w:rPr>
                <w:color w:val="000000"/>
              </w:rPr>
              <w:t>а д</w:t>
            </w:r>
            <w:r w:rsidRPr="00EE5D89">
              <w:rPr>
                <w:color w:val="000000"/>
                <w:spacing w:val="1"/>
                <w:w w:val="99"/>
              </w:rPr>
              <w:t>и</w:t>
            </w:r>
            <w:r w:rsidRPr="00EE5D89">
              <w:rPr>
                <w:color w:val="000000"/>
              </w:rPr>
              <w:t>дакт</w:t>
            </w:r>
            <w:r w:rsidRPr="00EE5D89">
              <w:rPr>
                <w:color w:val="000000"/>
                <w:w w:val="99"/>
              </w:rPr>
              <w:t>и</w:t>
            </w:r>
            <w:r w:rsidRPr="00EE5D89">
              <w:rPr>
                <w:color w:val="000000"/>
              </w:rPr>
              <w:t>ч</w:t>
            </w:r>
            <w:r w:rsidRPr="00EE5D89">
              <w:rPr>
                <w:color w:val="000000"/>
                <w:spacing w:val="-1"/>
              </w:rPr>
              <w:t>е</w:t>
            </w:r>
            <w:r w:rsidRPr="00EE5D89">
              <w:rPr>
                <w:color w:val="000000"/>
              </w:rPr>
              <w:t>ско</w:t>
            </w:r>
            <w:r w:rsidRPr="00EE5D89">
              <w:rPr>
                <w:color w:val="000000"/>
                <w:w w:val="99"/>
              </w:rPr>
              <w:t>г</w:t>
            </w:r>
            <w:r w:rsidRPr="00EE5D89">
              <w:rPr>
                <w:color w:val="000000"/>
              </w:rPr>
              <w:t>о обес</w:t>
            </w:r>
            <w:r w:rsidRPr="00EE5D89">
              <w:rPr>
                <w:color w:val="000000"/>
                <w:w w:val="99"/>
              </w:rPr>
              <w:t>п</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я</w:t>
            </w:r>
            <w:r w:rsidRPr="00EE5D89">
              <w:rPr>
                <w:color w:val="000000"/>
                <w:spacing w:val="2"/>
              </w:rPr>
              <w:t xml:space="preserve"> </w:t>
            </w:r>
            <w:r w:rsidRPr="00EE5D89">
              <w:rPr>
                <w:color w:val="000000"/>
                <w:spacing w:val="-4"/>
              </w:rPr>
              <w:t>у</w:t>
            </w:r>
            <w:r w:rsidRPr="00EE5D89">
              <w:rPr>
                <w:color w:val="000000"/>
                <w:spacing w:val="1"/>
              </w:rPr>
              <w:t>ч</w:t>
            </w:r>
            <w:r w:rsidRPr="00EE5D89">
              <w:rPr>
                <w:color w:val="000000"/>
              </w:rPr>
              <w:t>еб</w:t>
            </w:r>
            <w:r w:rsidRPr="00EE5D89">
              <w:rPr>
                <w:color w:val="000000"/>
                <w:spacing w:val="1"/>
              </w:rPr>
              <w:t>н</w:t>
            </w:r>
            <w:r w:rsidRPr="00EE5D89">
              <w:rPr>
                <w:color w:val="000000"/>
              </w:rPr>
              <w:t xml:space="preserve">ых </w:t>
            </w:r>
            <w:r w:rsidRPr="00EE5D89">
              <w:rPr>
                <w:color w:val="000000"/>
                <w:w w:val="99"/>
              </w:rPr>
              <w:t>п</w:t>
            </w:r>
            <w:r w:rsidRPr="00EE5D89">
              <w:rPr>
                <w:color w:val="000000"/>
              </w:rPr>
              <w:t>ро</w:t>
            </w:r>
            <w:r w:rsidRPr="00EE5D89">
              <w:rPr>
                <w:color w:val="000000"/>
                <w:w w:val="99"/>
              </w:rPr>
              <w:t>г</w:t>
            </w:r>
            <w:r w:rsidRPr="00EE5D89">
              <w:rPr>
                <w:color w:val="000000"/>
              </w:rPr>
              <w:t>рамм.</w:t>
            </w:r>
          </w:p>
          <w:p w:rsidR="00413417" w:rsidRPr="00EE5D89" w:rsidRDefault="00413417" w:rsidP="004B6E90">
            <w:pPr>
              <w:widowControl w:val="0"/>
              <w:ind w:left="789" w:right="904" w:hanging="789"/>
              <w:rPr>
                <w:color w:val="000000"/>
              </w:rPr>
            </w:pPr>
          </w:p>
          <w:p w:rsidR="00413417" w:rsidRPr="00EE5D89" w:rsidRDefault="00413417" w:rsidP="004B6E90">
            <w:pPr>
              <w:widowControl w:val="0"/>
              <w:spacing w:before="9"/>
              <w:ind w:left="789" w:right="-59" w:hanging="789"/>
              <w:rPr>
                <w:color w:val="000000"/>
              </w:rPr>
            </w:pPr>
            <w:r w:rsidRPr="00EE5D89">
              <w:rPr>
                <w:color w:val="000000"/>
              </w:rPr>
              <w:t>Ор</w:t>
            </w:r>
            <w:r w:rsidRPr="00EE5D89">
              <w:rPr>
                <w:color w:val="000000"/>
                <w:w w:val="99"/>
              </w:rPr>
              <w:t>г</w:t>
            </w:r>
            <w:r w:rsidRPr="00EE5D89">
              <w:rPr>
                <w:color w:val="000000"/>
              </w:rPr>
              <w:t>а</w:t>
            </w:r>
            <w:r w:rsidRPr="00EE5D89">
              <w:rPr>
                <w:color w:val="000000"/>
                <w:w w:val="99"/>
              </w:rPr>
              <w:t>н</w:t>
            </w:r>
            <w:r w:rsidRPr="00EE5D89">
              <w:rPr>
                <w:color w:val="000000"/>
                <w:spacing w:val="1"/>
                <w:w w:val="99"/>
              </w:rPr>
              <w:t>из</w:t>
            </w:r>
            <w:r w:rsidRPr="00EE5D89">
              <w:rPr>
                <w:color w:val="000000"/>
              </w:rPr>
              <w:t>ац</w:t>
            </w:r>
            <w:r w:rsidRPr="00EE5D89">
              <w:rPr>
                <w:color w:val="000000"/>
                <w:spacing w:val="1"/>
                <w:w w:val="99"/>
              </w:rPr>
              <w:t>и</w:t>
            </w:r>
            <w:r w:rsidRPr="00EE5D89">
              <w:rPr>
                <w:color w:val="000000"/>
              </w:rPr>
              <w:t>я</w:t>
            </w:r>
            <w:r w:rsidRPr="00EE5D89">
              <w:rPr>
                <w:color w:val="000000"/>
                <w:spacing w:val="-1"/>
              </w:rPr>
              <w:t xml:space="preserve"> </w:t>
            </w:r>
            <w:r w:rsidRPr="00EE5D89">
              <w:rPr>
                <w:color w:val="000000"/>
                <w:w w:val="99"/>
              </w:rPr>
              <w:t>и</w:t>
            </w:r>
            <w:r w:rsidRPr="00EE5D89">
              <w:rPr>
                <w:color w:val="000000"/>
              </w:rPr>
              <w:t xml:space="preserve"> </w:t>
            </w:r>
            <w:r w:rsidRPr="00EE5D89">
              <w:rPr>
                <w:color w:val="000000"/>
                <w:spacing w:val="1"/>
                <w:w w:val="99"/>
              </w:rPr>
              <w:t>п</w:t>
            </w:r>
            <w:r w:rsidRPr="00EE5D89">
              <w:rPr>
                <w:color w:val="000000"/>
              </w:rPr>
              <w:t>ров</w:t>
            </w:r>
            <w:r w:rsidRPr="00EE5D89">
              <w:rPr>
                <w:color w:val="000000"/>
                <w:spacing w:val="-1"/>
              </w:rPr>
              <w:t>е</w:t>
            </w:r>
            <w:r w:rsidRPr="00EE5D89">
              <w:rPr>
                <w:color w:val="000000"/>
              </w:rPr>
              <w:t>де</w:t>
            </w:r>
            <w:r w:rsidRPr="00EE5D89">
              <w:rPr>
                <w:color w:val="000000"/>
                <w:w w:val="99"/>
              </w:rPr>
              <w:t>н</w:t>
            </w:r>
            <w:r w:rsidRPr="00EE5D89">
              <w:rPr>
                <w:color w:val="000000"/>
                <w:spacing w:val="1"/>
                <w:w w:val="99"/>
              </w:rPr>
              <w:t>и</w:t>
            </w:r>
            <w:r w:rsidRPr="00EE5D89">
              <w:rPr>
                <w:color w:val="000000"/>
              </w:rPr>
              <w:t>е административных и</w:t>
            </w:r>
            <w:r w:rsidRPr="00EE5D89">
              <w:rPr>
                <w:color w:val="000000"/>
                <w:spacing w:val="-1"/>
              </w:rPr>
              <w:t xml:space="preserve"> </w:t>
            </w:r>
            <w:r w:rsidRPr="00EE5D89">
              <w:rPr>
                <w:color w:val="000000"/>
                <w:w w:val="99"/>
              </w:rPr>
              <w:t>и</w:t>
            </w:r>
            <w:r w:rsidRPr="00EE5D89">
              <w:rPr>
                <w:color w:val="000000"/>
              </w:rPr>
              <w:t>то</w:t>
            </w:r>
            <w:r w:rsidRPr="00EE5D89">
              <w:rPr>
                <w:color w:val="000000"/>
                <w:w w:val="99"/>
              </w:rPr>
              <w:t>г</w:t>
            </w:r>
            <w:r w:rsidRPr="00EE5D89">
              <w:rPr>
                <w:color w:val="000000"/>
              </w:rPr>
              <w:t>овых ко</w:t>
            </w:r>
            <w:r w:rsidRPr="00EE5D89">
              <w:rPr>
                <w:color w:val="000000"/>
                <w:w w:val="99"/>
              </w:rPr>
              <w:t>н</w:t>
            </w:r>
            <w:r w:rsidRPr="00EE5D89">
              <w:rPr>
                <w:color w:val="000000"/>
              </w:rPr>
              <w:t>троль</w:t>
            </w:r>
            <w:r w:rsidRPr="00EE5D89">
              <w:rPr>
                <w:color w:val="000000"/>
                <w:spacing w:val="1"/>
                <w:w w:val="99"/>
              </w:rPr>
              <w:t>н</w:t>
            </w:r>
            <w:r w:rsidRPr="00EE5D89">
              <w:rPr>
                <w:color w:val="000000"/>
                <w:spacing w:val="-2"/>
              </w:rPr>
              <w:t>ы</w:t>
            </w:r>
            <w:r w:rsidRPr="00EE5D89">
              <w:rPr>
                <w:color w:val="000000"/>
              </w:rPr>
              <w:t xml:space="preserve">х работ </w:t>
            </w:r>
            <w:r w:rsidRPr="00EE5D89">
              <w:rPr>
                <w:color w:val="000000"/>
                <w:spacing w:val="1"/>
                <w:w w:val="99"/>
              </w:rPr>
              <w:t>п</w:t>
            </w:r>
            <w:r w:rsidRPr="00EE5D89">
              <w:rPr>
                <w:color w:val="000000"/>
              </w:rPr>
              <w:t xml:space="preserve">о </w:t>
            </w:r>
            <w:r w:rsidRPr="00EE5D89">
              <w:rPr>
                <w:color w:val="000000"/>
                <w:spacing w:val="1"/>
                <w:w w:val="99"/>
              </w:rPr>
              <w:t>п</w:t>
            </w:r>
            <w:r w:rsidRPr="00EE5D89">
              <w:rPr>
                <w:color w:val="000000"/>
                <w:w w:val="99"/>
              </w:rPr>
              <w:t>р</w:t>
            </w:r>
            <w:r w:rsidRPr="00EE5D89">
              <w:rPr>
                <w:color w:val="000000"/>
              </w:rPr>
              <w:t>ед</w:t>
            </w:r>
            <w:r w:rsidRPr="00EE5D89">
              <w:rPr>
                <w:color w:val="000000"/>
                <w:spacing w:val="1"/>
              </w:rPr>
              <w:t>м</w:t>
            </w:r>
            <w:r w:rsidRPr="00EE5D89">
              <w:rPr>
                <w:color w:val="000000"/>
              </w:rPr>
              <w:t>е</w:t>
            </w:r>
            <w:r w:rsidRPr="00EE5D89">
              <w:rPr>
                <w:color w:val="000000"/>
                <w:w w:val="99"/>
              </w:rPr>
              <w:t>т</w:t>
            </w:r>
            <w:r w:rsidRPr="00EE5D89">
              <w:rPr>
                <w:color w:val="000000"/>
              </w:rPr>
              <w:t>ам.</w:t>
            </w:r>
          </w:p>
          <w:p w:rsidR="00413417" w:rsidRPr="00EE5D89" w:rsidRDefault="00413417" w:rsidP="004B6E90">
            <w:pPr>
              <w:spacing w:after="46" w:line="240" w:lineRule="exact"/>
            </w:pPr>
          </w:p>
          <w:p w:rsidR="00413417" w:rsidRPr="00EE5D89" w:rsidRDefault="00413417" w:rsidP="004B6E90">
            <w:pPr>
              <w:widowControl w:val="0"/>
              <w:tabs>
                <w:tab w:val="left" w:pos="789"/>
              </w:tabs>
              <w:ind w:right="-20"/>
              <w:rPr>
                <w:color w:val="000000"/>
              </w:rPr>
            </w:pPr>
            <w:r w:rsidRPr="00EE5D89">
              <w:rPr>
                <w:color w:val="000000"/>
              </w:rPr>
              <w:t>Пров</w:t>
            </w:r>
            <w:r w:rsidRPr="00EE5D89">
              <w:rPr>
                <w:color w:val="000000"/>
                <w:spacing w:val="-1"/>
              </w:rPr>
              <w:t>е</w:t>
            </w:r>
            <w:r w:rsidRPr="00EE5D89">
              <w:rPr>
                <w:color w:val="000000"/>
              </w:rPr>
              <w:t>д</w:t>
            </w:r>
            <w:r w:rsidRPr="00EE5D89">
              <w:rPr>
                <w:color w:val="000000"/>
                <w:spacing w:val="-1"/>
              </w:rPr>
              <w:t>е</w:t>
            </w:r>
            <w:r w:rsidRPr="00EE5D89">
              <w:rPr>
                <w:color w:val="000000"/>
                <w:spacing w:val="1"/>
                <w:w w:val="99"/>
              </w:rPr>
              <w:t>н</w:t>
            </w:r>
            <w:r w:rsidRPr="00EE5D89">
              <w:rPr>
                <w:color w:val="000000"/>
                <w:spacing w:val="1"/>
              </w:rPr>
              <w:t>и</w:t>
            </w:r>
            <w:r w:rsidRPr="00EE5D89">
              <w:rPr>
                <w:color w:val="000000"/>
              </w:rPr>
              <w:t xml:space="preserve">е открытых </w:t>
            </w:r>
            <w:r w:rsidRPr="00EE5D89">
              <w:rPr>
                <w:color w:val="000000"/>
                <w:spacing w:val="-4"/>
              </w:rPr>
              <w:t>у</w:t>
            </w:r>
            <w:r w:rsidRPr="00EE5D89">
              <w:rPr>
                <w:color w:val="000000"/>
                <w:spacing w:val="1"/>
              </w:rPr>
              <w:t>р</w:t>
            </w:r>
            <w:r w:rsidRPr="00EE5D89">
              <w:rPr>
                <w:color w:val="000000"/>
              </w:rPr>
              <w:t>о</w:t>
            </w:r>
            <w:r w:rsidRPr="00EE5D89">
              <w:rPr>
                <w:color w:val="000000"/>
                <w:spacing w:val="1"/>
              </w:rPr>
              <w:t>к</w:t>
            </w:r>
            <w:r w:rsidRPr="00EE5D89">
              <w:rPr>
                <w:color w:val="000000"/>
              </w:rPr>
              <w:t>ов.</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widowControl w:val="0"/>
              <w:tabs>
                <w:tab w:val="left" w:pos="789"/>
              </w:tabs>
              <w:ind w:right="-20"/>
              <w:rPr>
                <w:color w:val="000000"/>
              </w:rPr>
            </w:pPr>
            <w:r w:rsidRPr="00EE5D89">
              <w:rPr>
                <w:color w:val="000000"/>
              </w:rPr>
              <w:t>Ор</w:t>
            </w:r>
            <w:r w:rsidRPr="00EE5D89">
              <w:rPr>
                <w:color w:val="000000"/>
                <w:w w:val="99"/>
              </w:rPr>
              <w:t>г</w:t>
            </w:r>
            <w:r w:rsidRPr="00EE5D89">
              <w:rPr>
                <w:color w:val="000000"/>
              </w:rPr>
              <w:t>а</w:t>
            </w:r>
            <w:r w:rsidRPr="00EE5D89">
              <w:rPr>
                <w:color w:val="000000"/>
                <w:w w:val="99"/>
              </w:rPr>
              <w:t>низ</w:t>
            </w:r>
            <w:r w:rsidRPr="00EE5D89">
              <w:rPr>
                <w:color w:val="000000"/>
              </w:rPr>
              <w:t>ац</w:t>
            </w:r>
            <w:r w:rsidRPr="00EE5D89">
              <w:rPr>
                <w:color w:val="000000"/>
                <w:spacing w:val="1"/>
                <w:w w:val="99"/>
              </w:rPr>
              <w:t>и</w:t>
            </w:r>
            <w:r w:rsidRPr="00EE5D89">
              <w:rPr>
                <w:color w:val="000000"/>
              </w:rPr>
              <w:t>я</w:t>
            </w:r>
            <w:r w:rsidRPr="00EE5D89">
              <w:rPr>
                <w:color w:val="000000"/>
                <w:spacing w:val="-2"/>
              </w:rPr>
              <w:t xml:space="preserve"> </w:t>
            </w:r>
            <w:r w:rsidRPr="00EE5D89">
              <w:rPr>
                <w:color w:val="000000"/>
                <w:w w:val="99"/>
              </w:rPr>
              <w:t>и</w:t>
            </w:r>
            <w:r w:rsidRPr="00EE5D89">
              <w:rPr>
                <w:color w:val="000000"/>
              </w:rPr>
              <w:t xml:space="preserve"> </w:t>
            </w:r>
            <w:r w:rsidRPr="00EE5D89">
              <w:rPr>
                <w:color w:val="000000"/>
                <w:spacing w:val="1"/>
                <w:w w:val="99"/>
              </w:rPr>
              <w:t>п</w:t>
            </w:r>
            <w:r w:rsidRPr="00EE5D89">
              <w:rPr>
                <w:color w:val="000000"/>
              </w:rPr>
              <w:t>ровед</w:t>
            </w:r>
            <w:r w:rsidRPr="00EE5D89">
              <w:rPr>
                <w:color w:val="000000"/>
                <w:spacing w:val="-1"/>
              </w:rPr>
              <w:t>е</w:t>
            </w:r>
            <w:r w:rsidRPr="00EE5D89">
              <w:rPr>
                <w:color w:val="000000"/>
                <w:spacing w:val="1"/>
                <w:w w:val="99"/>
              </w:rPr>
              <w:t>ни</w:t>
            </w:r>
            <w:r w:rsidRPr="00EE5D89">
              <w:rPr>
                <w:color w:val="000000"/>
              </w:rPr>
              <w:t xml:space="preserve">е </w:t>
            </w:r>
            <w:r w:rsidRPr="00EE5D89">
              <w:rPr>
                <w:color w:val="000000"/>
                <w:spacing w:val="-4"/>
              </w:rPr>
              <w:t>«</w:t>
            </w:r>
            <w:r w:rsidRPr="00EE5D89">
              <w:rPr>
                <w:color w:val="000000"/>
              </w:rPr>
              <w:t>Предметной Недели».</w:t>
            </w:r>
          </w:p>
          <w:p w:rsidR="00413417" w:rsidRPr="00EE5D89" w:rsidRDefault="00413417" w:rsidP="004B6E90">
            <w:pPr>
              <w:spacing w:after="48" w:line="240" w:lineRule="exact"/>
            </w:pPr>
          </w:p>
          <w:p w:rsidR="00413417" w:rsidRPr="00EE5D89" w:rsidRDefault="00413417" w:rsidP="004B6E90">
            <w:pPr>
              <w:widowControl w:val="0"/>
              <w:ind w:left="120" w:right="31" w:hanging="120"/>
              <w:rPr>
                <w:color w:val="000000"/>
                <w:w w:val="99"/>
              </w:rPr>
            </w:pPr>
            <w:r w:rsidRPr="00EE5D89">
              <w:rPr>
                <w:color w:val="000000"/>
              </w:rPr>
              <w:t>И</w:t>
            </w:r>
            <w:r w:rsidRPr="00EE5D89">
              <w:rPr>
                <w:color w:val="000000"/>
                <w:spacing w:val="2"/>
                <w:w w:val="99"/>
              </w:rPr>
              <w:t>з</w:t>
            </w:r>
            <w:r w:rsidRPr="00EE5D89">
              <w:rPr>
                <w:color w:val="000000"/>
                <w:spacing w:val="-2"/>
              </w:rPr>
              <w:t>у</w:t>
            </w:r>
            <w:r w:rsidRPr="00EE5D89">
              <w:rPr>
                <w:color w:val="000000"/>
                <w:spacing w:val="-1"/>
              </w:rPr>
              <w:t>че</w:t>
            </w:r>
            <w:r w:rsidRPr="00EE5D89">
              <w:rPr>
                <w:color w:val="000000"/>
                <w:w w:val="99"/>
              </w:rPr>
              <w:t>ни</w:t>
            </w:r>
            <w:r w:rsidRPr="00EE5D89">
              <w:rPr>
                <w:color w:val="000000"/>
              </w:rPr>
              <w:t>е норм</w:t>
            </w:r>
            <w:r w:rsidRPr="00EE5D89">
              <w:rPr>
                <w:color w:val="000000"/>
                <w:spacing w:val="-1"/>
              </w:rPr>
              <w:t>а</w:t>
            </w:r>
            <w:r w:rsidRPr="00EE5D89">
              <w:rPr>
                <w:color w:val="000000"/>
              </w:rPr>
              <w:t>т</w:t>
            </w:r>
            <w:r w:rsidRPr="00EE5D89">
              <w:rPr>
                <w:color w:val="000000"/>
                <w:spacing w:val="1"/>
                <w:w w:val="99"/>
              </w:rPr>
              <w:t>и</w:t>
            </w:r>
            <w:r w:rsidRPr="00EE5D89">
              <w:rPr>
                <w:color w:val="000000"/>
              </w:rPr>
              <w:t>в</w:t>
            </w:r>
            <w:r w:rsidRPr="00EE5D89">
              <w:rPr>
                <w:color w:val="000000"/>
                <w:spacing w:val="1"/>
                <w:w w:val="99"/>
              </w:rPr>
              <w:t>н</w:t>
            </w:r>
            <w:r w:rsidRPr="00EE5D89">
              <w:rPr>
                <w:color w:val="000000"/>
              </w:rPr>
              <w:t>ых до</w:t>
            </w:r>
            <w:r w:rsidRPr="00EE5D89">
              <w:rPr>
                <w:color w:val="000000"/>
                <w:spacing w:val="3"/>
              </w:rPr>
              <w:t>к</w:t>
            </w:r>
            <w:r w:rsidRPr="00EE5D89">
              <w:rPr>
                <w:color w:val="000000"/>
                <w:spacing w:val="-4"/>
              </w:rPr>
              <w:t>у</w:t>
            </w:r>
            <w:r w:rsidRPr="00EE5D89">
              <w:rPr>
                <w:color w:val="000000"/>
              </w:rPr>
              <w:t>м</w:t>
            </w:r>
            <w:r w:rsidRPr="00EE5D89">
              <w:rPr>
                <w:color w:val="000000"/>
                <w:spacing w:val="-1"/>
              </w:rPr>
              <w:t>е</w:t>
            </w:r>
            <w:r w:rsidRPr="00EE5D89">
              <w:rPr>
                <w:color w:val="000000"/>
                <w:w w:val="99"/>
              </w:rPr>
              <w:t>н</w:t>
            </w:r>
            <w:r w:rsidRPr="00EE5D89">
              <w:rPr>
                <w:color w:val="000000"/>
              </w:rPr>
              <w:t>то</w:t>
            </w:r>
            <w:r w:rsidRPr="00EE5D89">
              <w:rPr>
                <w:color w:val="000000"/>
                <w:w w:val="99"/>
              </w:rPr>
              <w:t>в</w:t>
            </w:r>
            <w:r w:rsidRPr="00EE5D89">
              <w:rPr>
                <w:color w:val="000000"/>
              </w:rPr>
              <w:t xml:space="preserve"> и</w:t>
            </w:r>
            <w:r w:rsidRPr="00EE5D89">
              <w:rPr>
                <w:color w:val="000000"/>
                <w:spacing w:val="1"/>
              </w:rPr>
              <w:t xml:space="preserve"> </w:t>
            </w:r>
            <w:r w:rsidRPr="00EE5D89">
              <w:rPr>
                <w:color w:val="000000"/>
              </w:rPr>
              <w:t>ме</w:t>
            </w:r>
            <w:r w:rsidRPr="00EE5D89">
              <w:rPr>
                <w:color w:val="000000"/>
                <w:w w:val="99"/>
              </w:rPr>
              <w:t>т</w:t>
            </w:r>
            <w:r w:rsidRPr="00EE5D89">
              <w:rPr>
                <w:color w:val="000000"/>
              </w:rPr>
              <w:t>од</w:t>
            </w:r>
            <w:r w:rsidRPr="00EE5D89">
              <w:rPr>
                <w:color w:val="000000"/>
                <w:spacing w:val="1"/>
              </w:rPr>
              <w:t>и</w:t>
            </w:r>
            <w:r w:rsidRPr="00EE5D89">
              <w:rPr>
                <w:color w:val="000000"/>
              </w:rPr>
              <w:t>че</w:t>
            </w:r>
            <w:r w:rsidRPr="00EE5D89">
              <w:rPr>
                <w:color w:val="000000"/>
                <w:spacing w:val="-1"/>
              </w:rPr>
              <w:t>с</w:t>
            </w:r>
            <w:r w:rsidRPr="00EE5D89">
              <w:rPr>
                <w:color w:val="000000"/>
              </w:rPr>
              <w:t>к</w:t>
            </w:r>
            <w:r w:rsidRPr="00EE5D89">
              <w:rPr>
                <w:color w:val="000000"/>
                <w:spacing w:val="1"/>
              </w:rPr>
              <w:t>и</w:t>
            </w:r>
            <w:r w:rsidRPr="00EE5D89">
              <w:rPr>
                <w:color w:val="000000"/>
              </w:rPr>
              <w:t>х реком</w:t>
            </w:r>
            <w:r w:rsidRPr="00EE5D89">
              <w:rPr>
                <w:color w:val="000000"/>
                <w:spacing w:val="-1"/>
              </w:rPr>
              <w:t>е</w:t>
            </w:r>
            <w:r w:rsidRPr="00EE5D89">
              <w:rPr>
                <w:color w:val="000000"/>
                <w:spacing w:val="1"/>
                <w:w w:val="99"/>
              </w:rPr>
              <w:t>н</w:t>
            </w:r>
            <w:r w:rsidRPr="00EE5D89">
              <w:rPr>
                <w:color w:val="000000"/>
              </w:rPr>
              <w:t>да</w:t>
            </w:r>
            <w:r w:rsidRPr="00EE5D89">
              <w:rPr>
                <w:color w:val="000000"/>
                <w:w w:val="99"/>
              </w:rPr>
              <w:t>ц</w:t>
            </w:r>
            <w:r w:rsidRPr="00EE5D89">
              <w:rPr>
                <w:color w:val="000000"/>
                <w:spacing w:val="1"/>
                <w:w w:val="99"/>
              </w:rPr>
              <w:t>и</w:t>
            </w:r>
            <w:r w:rsidRPr="00EE5D89">
              <w:rPr>
                <w:color w:val="000000"/>
                <w:w w:val="99"/>
              </w:rPr>
              <w:t>й</w:t>
            </w:r>
            <w:r w:rsidRPr="00EE5D89">
              <w:rPr>
                <w:color w:val="000000"/>
                <w:spacing w:val="1"/>
              </w:rPr>
              <w:t xml:space="preserve"> МОИ </w:t>
            </w:r>
            <w:r w:rsidRPr="00EE5D89">
              <w:rPr>
                <w:color w:val="000000"/>
                <w:spacing w:val="1"/>
                <w:w w:val="99"/>
              </w:rPr>
              <w:t>п</w:t>
            </w:r>
            <w:r w:rsidRPr="00EE5D89">
              <w:rPr>
                <w:color w:val="000000"/>
              </w:rPr>
              <w:t>о</w:t>
            </w:r>
            <w:r w:rsidRPr="00EE5D89">
              <w:rPr>
                <w:color w:val="000000"/>
                <w:spacing w:val="-1"/>
              </w:rPr>
              <w:t xml:space="preserve"> предтестированию и </w:t>
            </w:r>
            <w:r w:rsidRPr="00EE5D89">
              <w:rPr>
                <w:color w:val="000000"/>
                <w:w w:val="99"/>
              </w:rPr>
              <w:t>сдаче выпускных экзаменов в 9 и 12 классах.</w:t>
            </w:r>
          </w:p>
          <w:p w:rsidR="00413417" w:rsidRPr="00EE5D89" w:rsidRDefault="00413417" w:rsidP="004B6E90">
            <w:pPr>
              <w:widowControl w:val="0"/>
              <w:ind w:left="789" w:right="31" w:hanging="789"/>
              <w:rPr>
                <w:color w:val="000000"/>
              </w:rPr>
            </w:pPr>
          </w:p>
          <w:p w:rsidR="00413417" w:rsidRPr="00EE5D89" w:rsidRDefault="00413417" w:rsidP="004B6E90">
            <w:pPr>
              <w:widowControl w:val="0"/>
              <w:spacing w:before="9"/>
              <w:ind w:left="789" w:right="243" w:hanging="789"/>
            </w:pPr>
          </w:p>
        </w:tc>
        <w:tc>
          <w:tcPr>
            <w:tcW w:w="2126" w:type="dxa"/>
          </w:tcPr>
          <w:p w:rsidR="00413417" w:rsidRPr="00EE5D89" w:rsidRDefault="00413417" w:rsidP="004B6E90">
            <w:pPr>
              <w:widowControl w:val="0"/>
              <w:spacing w:line="246" w:lineRule="auto"/>
              <w:ind w:left="-69" w:right="823"/>
              <w:jc w:val="right"/>
              <w:rPr>
                <w:color w:val="000000"/>
              </w:rPr>
            </w:pPr>
            <w:r w:rsidRPr="00EE5D89">
              <w:rPr>
                <w:color w:val="000000"/>
              </w:rPr>
              <w:t>Ав</w:t>
            </w:r>
            <w:r w:rsidRPr="00EE5D89">
              <w:rPr>
                <w:color w:val="000000"/>
                <w:spacing w:val="1"/>
              </w:rPr>
              <w:t>г</w:t>
            </w:r>
            <w:r w:rsidRPr="00EE5D89">
              <w:rPr>
                <w:color w:val="000000"/>
                <w:spacing w:val="-4"/>
              </w:rPr>
              <w:t>у</w:t>
            </w:r>
            <w:r w:rsidRPr="00EE5D89">
              <w:rPr>
                <w:color w:val="000000"/>
              </w:rPr>
              <w:t>с</w:t>
            </w:r>
            <w:r w:rsidRPr="00EE5D89">
              <w:rPr>
                <w:color w:val="000000"/>
                <w:w w:val="99"/>
              </w:rPr>
              <w:t>т- Сентябрь</w:t>
            </w:r>
          </w:p>
          <w:p w:rsidR="00413417" w:rsidRPr="00EE5D89" w:rsidRDefault="00413417" w:rsidP="004B6E90">
            <w:pPr>
              <w:spacing w:line="240" w:lineRule="exact"/>
            </w:pPr>
          </w:p>
          <w:p w:rsidR="00413417" w:rsidRPr="00EE5D89" w:rsidRDefault="00413417" w:rsidP="004B6E90">
            <w:pPr>
              <w:spacing w:after="74" w:line="240" w:lineRule="exact"/>
            </w:pPr>
          </w:p>
          <w:p w:rsidR="00413417" w:rsidRPr="00EE5D89" w:rsidRDefault="00413417" w:rsidP="004B6E90">
            <w:pPr>
              <w:widowControl w:val="0"/>
              <w:ind w:right="-20"/>
              <w:rPr>
                <w:color w:val="000000"/>
              </w:rPr>
            </w:pPr>
            <w:r w:rsidRPr="00EE5D89">
              <w:rPr>
                <w:color w:val="000000"/>
              </w:rPr>
              <w:t>Ав</w:t>
            </w:r>
            <w:r w:rsidRPr="00EE5D89">
              <w:rPr>
                <w:color w:val="000000"/>
                <w:spacing w:val="1"/>
              </w:rPr>
              <w:t>г</w:t>
            </w:r>
            <w:r w:rsidRPr="00EE5D89">
              <w:rPr>
                <w:color w:val="000000"/>
                <w:spacing w:val="-4"/>
              </w:rPr>
              <w:t>у</w:t>
            </w:r>
            <w:r w:rsidRPr="00EE5D89">
              <w:rPr>
                <w:color w:val="000000"/>
              </w:rPr>
              <w:t>с</w:t>
            </w:r>
            <w:r w:rsidRPr="00EE5D89">
              <w:rPr>
                <w:color w:val="000000"/>
                <w:w w:val="99"/>
              </w:rPr>
              <w:t>т</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after="118" w:line="240" w:lineRule="exact"/>
            </w:pPr>
          </w:p>
          <w:p w:rsidR="00413417" w:rsidRPr="00EE5D89" w:rsidRDefault="00413417" w:rsidP="004B6E90">
            <w:pPr>
              <w:widowControl w:val="0"/>
              <w:ind w:right="-20"/>
              <w:rPr>
                <w:color w:val="000000"/>
              </w:rPr>
            </w:pPr>
            <w:r w:rsidRPr="00EE5D89">
              <w:rPr>
                <w:color w:val="000000"/>
              </w:rPr>
              <w:t>Сен</w:t>
            </w:r>
            <w:r w:rsidRPr="00EE5D89">
              <w:rPr>
                <w:color w:val="000000"/>
                <w:w w:val="99"/>
              </w:rPr>
              <w:t>т</w:t>
            </w:r>
            <w:r w:rsidRPr="00EE5D89">
              <w:rPr>
                <w:color w:val="000000"/>
              </w:rPr>
              <w:t>ябр</w:t>
            </w:r>
            <w:r w:rsidRPr="00EE5D89">
              <w:rPr>
                <w:color w:val="000000"/>
                <w:spacing w:val="1"/>
                <w:w w:val="99"/>
              </w:rPr>
              <w:t>ь</w:t>
            </w:r>
          </w:p>
          <w:p w:rsidR="00413417" w:rsidRPr="00EE5D89" w:rsidRDefault="00413417" w:rsidP="004B6E90">
            <w:pPr>
              <w:spacing w:line="240" w:lineRule="exact"/>
            </w:pPr>
          </w:p>
          <w:p w:rsidR="00413417" w:rsidRPr="00EE5D89" w:rsidRDefault="00413417" w:rsidP="004B6E90">
            <w:pPr>
              <w:widowControl w:val="0"/>
              <w:ind w:right="-20"/>
              <w:rPr>
                <w:color w:val="000000"/>
              </w:rPr>
            </w:pPr>
            <w:r w:rsidRPr="00EE5D89">
              <w:rPr>
                <w:color w:val="000000"/>
              </w:rPr>
              <w:t>В</w:t>
            </w:r>
            <w:r w:rsidRPr="00EE5D89">
              <w:rPr>
                <w:color w:val="000000"/>
                <w:spacing w:val="-1"/>
              </w:rPr>
              <w:t xml:space="preserve"> </w:t>
            </w:r>
            <w:r w:rsidRPr="00EE5D89">
              <w:rPr>
                <w:color w:val="000000"/>
                <w:w w:val="99"/>
              </w:rPr>
              <w:t>т</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е года</w:t>
            </w:r>
          </w:p>
          <w:p w:rsidR="00413417" w:rsidRPr="00EE5D89" w:rsidRDefault="00413417" w:rsidP="004B6E90">
            <w:pPr>
              <w:spacing w:after="46" w:line="240" w:lineRule="exact"/>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pPr>
            <w:r w:rsidRPr="00EE5D89">
              <w:rPr>
                <w:color w:val="000000"/>
              </w:rPr>
              <w:t>В течение года</w:t>
            </w:r>
          </w:p>
          <w:p w:rsidR="00413417" w:rsidRPr="00EE5D89" w:rsidRDefault="00413417" w:rsidP="004B6E90">
            <w:pPr>
              <w:spacing w:after="81" w:line="240" w:lineRule="exact"/>
            </w:pPr>
          </w:p>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rPr>
            </w:pPr>
            <w:r w:rsidRPr="00EE5D89">
              <w:rPr>
                <w:color w:val="000000"/>
                <w:w w:val="99"/>
              </w:rPr>
              <w:t>Ноябрь</w:t>
            </w:r>
          </w:p>
          <w:p w:rsidR="00413417" w:rsidRPr="00EE5D89" w:rsidRDefault="00413417" w:rsidP="004B6E90">
            <w:pPr>
              <w:spacing w:line="240" w:lineRule="exact"/>
            </w:pPr>
          </w:p>
          <w:p w:rsidR="00413417" w:rsidRPr="00EE5D89" w:rsidRDefault="00413417" w:rsidP="004B6E90">
            <w:pPr>
              <w:widowControl w:val="0"/>
              <w:ind w:right="-20"/>
            </w:pPr>
            <w:r w:rsidRPr="00EE5D89">
              <w:t>Ноябрь</w:t>
            </w:r>
          </w:p>
          <w:p w:rsidR="00413417" w:rsidRPr="00EE5D89" w:rsidRDefault="00413417" w:rsidP="004B6E90">
            <w:pPr>
              <w:widowControl w:val="0"/>
              <w:ind w:right="-20"/>
              <w:rPr>
                <w:color w:val="000000"/>
              </w:rPr>
            </w:pPr>
          </w:p>
          <w:p w:rsidR="00413417" w:rsidRPr="00EE5D89" w:rsidRDefault="00413417" w:rsidP="004B6E90">
            <w:pPr>
              <w:spacing w:after="50" w:line="240" w:lineRule="exact"/>
            </w:pPr>
            <w:r w:rsidRPr="00EE5D89">
              <w:br w:type="column"/>
            </w:r>
          </w:p>
          <w:p w:rsidR="00413417" w:rsidRPr="00EE5D89" w:rsidRDefault="00413417" w:rsidP="004B6E90">
            <w:pPr>
              <w:spacing w:after="50" w:line="240" w:lineRule="exact"/>
            </w:pPr>
            <w:r w:rsidRPr="00EE5D89">
              <w:t>Февраль-Март</w:t>
            </w:r>
          </w:p>
        </w:tc>
        <w:tc>
          <w:tcPr>
            <w:tcW w:w="2268" w:type="dxa"/>
          </w:tcPr>
          <w:p w:rsidR="00413417" w:rsidRPr="00EE5D89" w:rsidRDefault="00413417" w:rsidP="004B6E90">
            <w:pPr>
              <w:widowControl w:val="0"/>
              <w:spacing w:line="243" w:lineRule="auto"/>
              <w:ind w:right="-59"/>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0"/>
              </w:rPr>
              <w:t xml:space="preserve"> </w:t>
            </w:r>
            <w:r w:rsidRPr="00EE5D89">
              <w:rPr>
                <w:color w:val="000000"/>
              </w:rPr>
              <w:t>МК чл</w:t>
            </w:r>
            <w:r w:rsidRPr="00EE5D89">
              <w:rPr>
                <w:color w:val="000000"/>
                <w:spacing w:val="-1"/>
              </w:rPr>
              <w:t>е</w:t>
            </w:r>
            <w:r w:rsidRPr="00EE5D89">
              <w:rPr>
                <w:color w:val="000000"/>
                <w:spacing w:val="1"/>
              </w:rPr>
              <w:t>н</w:t>
            </w:r>
            <w:r w:rsidRPr="00EE5D89">
              <w:rPr>
                <w:color w:val="000000"/>
              </w:rPr>
              <w:t>ы</w:t>
            </w:r>
            <w:r w:rsidRPr="00EE5D89">
              <w:rPr>
                <w:color w:val="000000"/>
                <w:spacing w:val="60"/>
              </w:rPr>
              <w:t xml:space="preserve"> </w:t>
            </w:r>
            <w:r w:rsidRPr="00EE5D89">
              <w:rPr>
                <w:color w:val="000000"/>
              </w:rPr>
              <w:t>МК</w:t>
            </w:r>
          </w:p>
          <w:p w:rsidR="00413417" w:rsidRPr="00EE5D89" w:rsidRDefault="00413417" w:rsidP="004B6E90">
            <w:pPr>
              <w:widowControl w:val="0"/>
              <w:spacing w:line="243" w:lineRule="auto"/>
              <w:ind w:right="-59"/>
              <w:rPr>
                <w:color w:val="000000"/>
              </w:rPr>
            </w:pPr>
          </w:p>
          <w:p w:rsidR="00413417" w:rsidRPr="00EE5D89" w:rsidRDefault="00413417" w:rsidP="004B6E90">
            <w:pPr>
              <w:spacing w:after="42" w:line="240" w:lineRule="exact"/>
            </w:pPr>
          </w:p>
          <w:p w:rsidR="00413417" w:rsidRPr="00EE5D89" w:rsidRDefault="00413417" w:rsidP="004B6E90">
            <w:pPr>
              <w:widowControl w:val="0"/>
              <w:ind w:right="-59"/>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0"/>
              </w:rPr>
              <w:t xml:space="preserve"> </w:t>
            </w:r>
            <w:r w:rsidRPr="00EE5D89">
              <w:rPr>
                <w:color w:val="000000"/>
              </w:rPr>
              <w:t>МК, чл</w:t>
            </w:r>
            <w:r w:rsidRPr="00EE5D89">
              <w:rPr>
                <w:color w:val="000000"/>
                <w:spacing w:val="-1"/>
              </w:rPr>
              <w:t>е</w:t>
            </w:r>
            <w:r w:rsidRPr="00EE5D89">
              <w:rPr>
                <w:color w:val="000000"/>
                <w:spacing w:val="1"/>
              </w:rPr>
              <w:t>н</w:t>
            </w:r>
            <w:r w:rsidRPr="00EE5D89">
              <w:rPr>
                <w:color w:val="000000"/>
              </w:rPr>
              <w:t>ы</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spacing w:after="81"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spacing w:after="83" w:line="240" w:lineRule="exact"/>
            </w:pPr>
          </w:p>
          <w:p w:rsidR="00413417" w:rsidRPr="00EE5D89" w:rsidRDefault="00413417" w:rsidP="004B6E90">
            <w:pPr>
              <w:widowControl w:val="0"/>
              <w:ind w:right="-20"/>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spacing w:after="45"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widowControl w:val="0"/>
              <w:ind w:right="-20"/>
            </w:pPr>
          </w:p>
          <w:p w:rsidR="00413417" w:rsidRPr="00EE5D89" w:rsidRDefault="00413417" w:rsidP="004B6E90">
            <w:pPr>
              <w:widowControl w:val="0"/>
              <w:ind w:right="-108"/>
              <w:rPr>
                <w:color w:val="000000"/>
              </w:rPr>
            </w:pPr>
            <w:r w:rsidRPr="00EE5D89">
              <w:rPr>
                <w:color w:val="000000"/>
              </w:rPr>
              <w:t>Члены МК</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 xml:space="preserve">Члены </w:t>
            </w:r>
            <w:r w:rsidRPr="00EE5D89">
              <w:rPr>
                <w:color w:val="000000"/>
                <w:w w:val="99"/>
              </w:rPr>
              <w:t>М</w:t>
            </w:r>
            <w:r w:rsidRPr="00EE5D89">
              <w:rPr>
                <w:color w:val="000000"/>
              </w:rPr>
              <w:t>К</w:t>
            </w:r>
          </w:p>
          <w:p w:rsidR="00413417" w:rsidRPr="00EE5D89" w:rsidRDefault="00413417" w:rsidP="004B6E90">
            <w:pPr>
              <w:spacing w:line="240" w:lineRule="exact"/>
            </w:pPr>
          </w:p>
          <w:p w:rsidR="00413417" w:rsidRPr="00EE5D89" w:rsidRDefault="00413417" w:rsidP="004B6E90">
            <w:pPr>
              <w:spacing w:after="84" w:line="240" w:lineRule="exact"/>
            </w:pPr>
          </w:p>
          <w:p w:rsidR="00413417" w:rsidRPr="00EE5D89" w:rsidRDefault="00413417" w:rsidP="004B6E90">
            <w:pPr>
              <w:spacing w:line="240" w:lineRule="exact"/>
            </w:pPr>
          </w:p>
          <w:p w:rsidR="00413417" w:rsidRPr="00EE5D89" w:rsidRDefault="00413417" w:rsidP="004B6E90">
            <w:pPr>
              <w:spacing w:after="50" w:line="240" w:lineRule="exact"/>
            </w:pPr>
          </w:p>
        </w:tc>
        <w:tc>
          <w:tcPr>
            <w:tcW w:w="3449" w:type="dxa"/>
          </w:tcPr>
          <w:p w:rsidR="00413417" w:rsidRPr="00EE5D89" w:rsidRDefault="00413417" w:rsidP="004B6E90">
            <w:pPr>
              <w:widowControl w:val="0"/>
              <w:spacing w:line="245" w:lineRule="auto"/>
              <w:ind w:right="175"/>
              <w:rPr>
                <w:color w:val="000000"/>
              </w:rPr>
            </w:pPr>
            <w:r w:rsidRPr="00EE5D89">
              <w:rPr>
                <w:color w:val="000000"/>
              </w:rPr>
              <w:t>Ка</w:t>
            </w:r>
            <w:r w:rsidRPr="00EE5D89">
              <w:rPr>
                <w:color w:val="000000"/>
                <w:w w:val="99"/>
              </w:rPr>
              <w:t>л</w:t>
            </w:r>
            <w:r w:rsidRPr="00EE5D89">
              <w:rPr>
                <w:color w:val="000000"/>
              </w:rPr>
              <w:t>е</w:t>
            </w:r>
            <w:r w:rsidRPr="00EE5D89">
              <w:rPr>
                <w:color w:val="000000"/>
                <w:w w:val="99"/>
              </w:rPr>
              <w:t>н</w:t>
            </w:r>
            <w:r w:rsidRPr="00EE5D89">
              <w:rPr>
                <w:color w:val="000000"/>
              </w:rPr>
              <w:t>дар</w:t>
            </w:r>
            <w:r w:rsidRPr="00EE5D89">
              <w:rPr>
                <w:color w:val="000000"/>
                <w:spacing w:val="1"/>
                <w:w w:val="99"/>
              </w:rPr>
              <w:t>н</w:t>
            </w:r>
            <w:r w:rsidRPr="00EE5D89">
              <w:rPr>
                <w:color w:val="000000"/>
              </w:rPr>
              <w:t>о-тем</w:t>
            </w:r>
            <w:r w:rsidRPr="00EE5D89">
              <w:rPr>
                <w:color w:val="000000"/>
                <w:spacing w:val="-1"/>
              </w:rPr>
              <w:t>а</w:t>
            </w:r>
            <w:r w:rsidRPr="00EE5D89">
              <w:rPr>
                <w:color w:val="000000"/>
              </w:rPr>
              <w:t>т</w:t>
            </w:r>
            <w:r w:rsidRPr="00EE5D89">
              <w:rPr>
                <w:color w:val="000000"/>
                <w:spacing w:val="1"/>
                <w:w w:val="99"/>
              </w:rPr>
              <w:t>и</w:t>
            </w:r>
            <w:r w:rsidRPr="00EE5D89">
              <w:rPr>
                <w:color w:val="000000"/>
              </w:rPr>
              <w:t>че</w:t>
            </w:r>
            <w:r w:rsidRPr="00EE5D89">
              <w:rPr>
                <w:color w:val="000000"/>
                <w:spacing w:val="-1"/>
              </w:rPr>
              <w:t>с</w:t>
            </w:r>
            <w:r w:rsidRPr="00EE5D89">
              <w:rPr>
                <w:color w:val="000000"/>
              </w:rPr>
              <w:t>к</w:t>
            </w:r>
            <w:r w:rsidRPr="00EE5D89">
              <w:rPr>
                <w:color w:val="000000"/>
                <w:spacing w:val="1"/>
                <w:w w:val="99"/>
              </w:rPr>
              <w:t>и</w:t>
            </w:r>
            <w:r w:rsidRPr="00EE5D89">
              <w:rPr>
                <w:color w:val="000000"/>
              </w:rPr>
              <w:t xml:space="preserve">е </w:t>
            </w:r>
            <w:r w:rsidRPr="00EE5D89">
              <w:rPr>
                <w:color w:val="000000"/>
                <w:w w:val="99"/>
              </w:rPr>
              <w:t>пл</w:t>
            </w:r>
            <w:r w:rsidRPr="00EE5D89">
              <w:rPr>
                <w:color w:val="000000"/>
              </w:rPr>
              <w:t>а</w:t>
            </w:r>
            <w:r w:rsidRPr="00EE5D89">
              <w:rPr>
                <w:color w:val="000000"/>
                <w:spacing w:val="1"/>
                <w:w w:val="99"/>
              </w:rPr>
              <w:t>н</w:t>
            </w:r>
            <w:r w:rsidRPr="00EE5D89">
              <w:rPr>
                <w:color w:val="000000"/>
              </w:rPr>
              <w:t>ы ч</w:t>
            </w:r>
            <w:r w:rsidRPr="00EE5D89">
              <w:rPr>
                <w:color w:val="000000"/>
                <w:w w:val="99"/>
              </w:rPr>
              <w:t>л</w:t>
            </w:r>
            <w:r w:rsidRPr="00EE5D89">
              <w:rPr>
                <w:color w:val="000000"/>
                <w:spacing w:val="-1"/>
              </w:rPr>
              <w:t>е</w:t>
            </w:r>
            <w:r w:rsidRPr="00EE5D89">
              <w:rPr>
                <w:color w:val="000000"/>
                <w:w w:val="99"/>
              </w:rPr>
              <w:t>н</w:t>
            </w:r>
            <w:r w:rsidRPr="00EE5D89">
              <w:rPr>
                <w:color w:val="000000"/>
              </w:rPr>
              <w:t>ов</w:t>
            </w:r>
            <w:r w:rsidRPr="00EE5D89">
              <w:rPr>
                <w:color w:val="000000"/>
                <w:spacing w:val="60"/>
              </w:rPr>
              <w:t xml:space="preserve"> </w:t>
            </w:r>
            <w:r w:rsidRPr="00EE5D89">
              <w:rPr>
                <w:color w:val="000000"/>
              </w:rPr>
              <w:t>МК</w:t>
            </w:r>
          </w:p>
          <w:p w:rsidR="00413417" w:rsidRPr="00EE5D89" w:rsidRDefault="00413417" w:rsidP="004B6E90">
            <w:pPr>
              <w:widowControl w:val="0"/>
              <w:spacing w:line="245" w:lineRule="auto"/>
              <w:ind w:right="1940"/>
              <w:rPr>
                <w:color w:val="000000"/>
              </w:rPr>
            </w:pPr>
          </w:p>
          <w:p w:rsidR="00413417" w:rsidRPr="00EE5D89" w:rsidRDefault="00413417" w:rsidP="004B6E90">
            <w:pPr>
              <w:widowControl w:val="0"/>
              <w:spacing w:line="245" w:lineRule="auto"/>
              <w:ind w:right="1940"/>
              <w:rPr>
                <w:color w:val="000000"/>
              </w:rPr>
            </w:pPr>
          </w:p>
          <w:p w:rsidR="00413417" w:rsidRPr="00EE5D89" w:rsidRDefault="00413417" w:rsidP="004B6E90">
            <w:pPr>
              <w:widowControl w:val="0"/>
              <w:spacing w:line="245" w:lineRule="auto"/>
              <w:ind w:right="460"/>
              <w:rPr>
                <w:color w:val="000000"/>
                <w:w w:val="99"/>
              </w:rPr>
            </w:pPr>
            <w:r w:rsidRPr="00EE5D89">
              <w:rPr>
                <w:color w:val="000000"/>
              </w:rPr>
              <w:t>И</w:t>
            </w:r>
            <w:r w:rsidRPr="00EE5D89">
              <w:rPr>
                <w:color w:val="000000"/>
                <w:w w:val="99"/>
              </w:rPr>
              <w:t>н</w:t>
            </w:r>
            <w:r w:rsidRPr="00EE5D89">
              <w:rPr>
                <w:color w:val="000000"/>
              </w:rPr>
              <w:t>д</w:t>
            </w:r>
            <w:r w:rsidRPr="00EE5D89">
              <w:rPr>
                <w:color w:val="000000"/>
                <w:spacing w:val="1"/>
                <w:w w:val="99"/>
              </w:rPr>
              <w:t>и</w:t>
            </w:r>
            <w:r w:rsidRPr="00EE5D89">
              <w:rPr>
                <w:color w:val="000000"/>
              </w:rPr>
              <w:t>в</w:t>
            </w:r>
            <w:r w:rsidRPr="00EE5D89">
              <w:rPr>
                <w:color w:val="000000"/>
                <w:spacing w:val="1"/>
                <w:w w:val="99"/>
              </w:rPr>
              <w:t>и</w:t>
            </w:r>
            <w:r w:rsidRPr="00EE5D89">
              <w:rPr>
                <w:color w:val="000000"/>
                <w:spacing w:val="2"/>
              </w:rPr>
              <w:t>д</w:t>
            </w:r>
            <w:r w:rsidRPr="00EE5D89">
              <w:rPr>
                <w:color w:val="000000"/>
                <w:spacing w:val="-6"/>
              </w:rPr>
              <w:t>у</w:t>
            </w:r>
            <w:r w:rsidRPr="00EE5D89">
              <w:rPr>
                <w:color w:val="000000"/>
                <w:spacing w:val="-1"/>
              </w:rPr>
              <w:t>а</w:t>
            </w:r>
            <w:r w:rsidRPr="00EE5D89">
              <w:rPr>
                <w:color w:val="000000"/>
                <w:w w:val="99"/>
              </w:rPr>
              <w:t>льн</w:t>
            </w:r>
            <w:r w:rsidRPr="00EE5D89">
              <w:rPr>
                <w:color w:val="000000"/>
              </w:rPr>
              <w:t>ы</w:t>
            </w:r>
            <w:r w:rsidRPr="00EE5D89">
              <w:rPr>
                <w:color w:val="000000"/>
                <w:w w:val="99"/>
              </w:rPr>
              <w:t>й</w:t>
            </w:r>
            <w:r w:rsidRPr="00EE5D89">
              <w:rPr>
                <w:color w:val="000000"/>
              </w:rPr>
              <w:t xml:space="preserve"> </w:t>
            </w:r>
            <w:r w:rsidRPr="00EE5D89">
              <w:rPr>
                <w:color w:val="000000"/>
                <w:spacing w:val="1"/>
                <w:w w:val="99"/>
              </w:rPr>
              <w:t>п</w:t>
            </w:r>
            <w:r w:rsidRPr="00EE5D89">
              <w:rPr>
                <w:color w:val="000000"/>
                <w:w w:val="99"/>
              </w:rPr>
              <w:t>л</w:t>
            </w:r>
            <w:r w:rsidRPr="00EE5D89">
              <w:rPr>
                <w:color w:val="000000"/>
              </w:rPr>
              <w:t>а</w:t>
            </w:r>
            <w:r w:rsidRPr="00EE5D89">
              <w:rPr>
                <w:color w:val="000000"/>
                <w:w w:val="99"/>
              </w:rPr>
              <w:t>н</w:t>
            </w:r>
            <w:r w:rsidRPr="00EE5D89">
              <w:rPr>
                <w:color w:val="000000"/>
              </w:rPr>
              <w:t xml:space="preserve"> с</w:t>
            </w:r>
            <w:r w:rsidRPr="00EE5D89">
              <w:rPr>
                <w:color w:val="000000"/>
                <w:spacing w:val="-1"/>
              </w:rPr>
              <w:t>ам</w:t>
            </w:r>
            <w:r w:rsidRPr="00EE5D89">
              <w:rPr>
                <w:color w:val="000000"/>
              </w:rPr>
              <w:t>ообра</w:t>
            </w:r>
            <w:r w:rsidRPr="00EE5D89">
              <w:rPr>
                <w:color w:val="000000"/>
                <w:w w:val="99"/>
              </w:rPr>
              <w:t>з</w:t>
            </w:r>
            <w:r w:rsidRPr="00EE5D89">
              <w:rPr>
                <w:color w:val="000000"/>
              </w:rPr>
              <w:t>ова</w:t>
            </w:r>
            <w:r w:rsidRPr="00EE5D89">
              <w:rPr>
                <w:color w:val="000000"/>
                <w:w w:val="99"/>
              </w:rPr>
              <w:t>н</w:t>
            </w:r>
            <w:r w:rsidRPr="00EE5D89">
              <w:rPr>
                <w:color w:val="000000"/>
                <w:spacing w:val="1"/>
                <w:w w:val="99"/>
              </w:rPr>
              <w:t>и</w:t>
            </w:r>
            <w:r w:rsidRPr="00EE5D89">
              <w:rPr>
                <w:color w:val="000000"/>
              </w:rPr>
              <w:t xml:space="preserve">я </w:t>
            </w:r>
            <w:r w:rsidRPr="00EE5D89">
              <w:rPr>
                <w:color w:val="000000"/>
                <w:spacing w:val="-3"/>
              </w:rPr>
              <w:t>у</w:t>
            </w:r>
            <w:r w:rsidRPr="00EE5D89">
              <w:rPr>
                <w:color w:val="000000"/>
              </w:rPr>
              <w:t>ч</w:t>
            </w:r>
            <w:r w:rsidRPr="00EE5D89">
              <w:rPr>
                <w:color w:val="000000"/>
                <w:w w:val="99"/>
              </w:rPr>
              <w:t>и</w:t>
            </w:r>
            <w:r w:rsidRPr="00EE5D89">
              <w:rPr>
                <w:color w:val="000000"/>
              </w:rPr>
              <w:t>те</w:t>
            </w:r>
            <w:r w:rsidRPr="00EE5D89">
              <w:rPr>
                <w:color w:val="000000"/>
                <w:w w:val="99"/>
              </w:rPr>
              <w:t>л</w:t>
            </w:r>
            <w:r w:rsidRPr="00EE5D89">
              <w:rPr>
                <w:color w:val="000000"/>
              </w:rPr>
              <w:t>е</w:t>
            </w:r>
            <w:r w:rsidRPr="00EE5D89">
              <w:rPr>
                <w:color w:val="000000"/>
                <w:w w:val="99"/>
              </w:rPr>
              <w:t>й</w:t>
            </w:r>
          </w:p>
          <w:p w:rsidR="00413417" w:rsidRPr="00EE5D89" w:rsidRDefault="00413417" w:rsidP="004B6E90">
            <w:pPr>
              <w:widowControl w:val="0"/>
              <w:spacing w:line="242" w:lineRule="auto"/>
              <w:ind w:right="938"/>
              <w:rPr>
                <w:color w:val="000000"/>
              </w:rPr>
            </w:pPr>
          </w:p>
          <w:p w:rsidR="00413417" w:rsidRPr="00EE5D89" w:rsidRDefault="00413417" w:rsidP="004B6E90">
            <w:pPr>
              <w:widowControl w:val="0"/>
              <w:spacing w:line="242" w:lineRule="auto"/>
              <w:ind w:right="938"/>
              <w:rPr>
                <w:color w:val="000000"/>
              </w:rPr>
            </w:pPr>
          </w:p>
          <w:p w:rsidR="00413417" w:rsidRPr="00EE5D89" w:rsidRDefault="00413417" w:rsidP="004B6E90">
            <w:pPr>
              <w:widowControl w:val="0"/>
              <w:spacing w:line="242" w:lineRule="auto"/>
              <w:ind w:right="938"/>
              <w:rPr>
                <w:color w:val="000000"/>
              </w:rPr>
            </w:pPr>
          </w:p>
          <w:p w:rsidR="00413417" w:rsidRPr="00EE5D89" w:rsidRDefault="00413417" w:rsidP="004B6E90">
            <w:pPr>
              <w:widowControl w:val="0"/>
              <w:spacing w:line="242" w:lineRule="auto"/>
              <w:ind w:right="938"/>
              <w:rPr>
                <w:color w:val="000000"/>
              </w:rPr>
            </w:pPr>
            <w:r w:rsidRPr="00EE5D89">
              <w:rPr>
                <w:color w:val="000000"/>
              </w:rPr>
              <w:t>Метод</w:t>
            </w:r>
            <w:r w:rsidRPr="00EE5D89">
              <w:rPr>
                <w:color w:val="000000"/>
                <w:spacing w:val="1"/>
                <w:w w:val="99"/>
              </w:rPr>
              <w:t>и</w:t>
            </w:r>
            <w:r w:rsidRPr="00EE5D89">
              <w:rPr>
                <w:color w:val="000000"/>
              </w:rPr>
              <w:t>че</w:t>
            </w:r>
            <w:r w:rsidRPr="00EE5D89">
              <w:rPr>
                <w:color w:val="000000"/>
                <w:spacing w:val="-1"/>
              </w:rPr>
              <w:t>с</w:t>
            </w:r>
            <w:r w:rsidRPr="00EE5D89">
              <w:rPr>
                <w:color w:val="000000"/>
              </w:rPr>
              <w:t>кая ко</w:t>
            </w:r>
            <w:r w:rsidRPr="00EE5D89">
              <w:rPr>
                <w:color w:val="000000"/>
                <w:spacing w:val="1"/>
                <w:w w:val="99"/>
              </w:rPr>
              <w:t>пи</w:t>
            </w:r>
            <w:r w:rsidRPr="00EE5D89">
              <w:rPr>
                <w:color w:val="000000"/>
                <w:w w:val="99"/>
              </w:rPr>
              <w:t>л</w:t>
            </w:r>
            <w:r w:rsidRPr="00EE5D89">
              <w:rPr>
                <w:color w:val="000000"/>
                <w:spacing w:val="1"/>
              </w:rPr>
              <w:t>к</w:t>
            </w:r>
            <w:r w:rsidRPr="00EE5D89">
              <w:rPr>
                <w:color w:val="000000"/>
              </w:rPr>
              <w:t>а ч</w:t>
            </w:r>
            <w:r w:rsidRPr="00EE5D89">
              <w:rPr>
                <w:color w:val="000000"/>
                <w:w w:val="99"/>
              </w:rPr>
              <w:t>л</w:t>
            </w:r>
            <w:r w:rsidRPr="00EE5D89">
              <w:rPr>
                <w:color w:val="000000"/>
                <w:spacing w:val="-1"/>
              </w:rPr>
              <w:t>е</w:t>
            </w:r>
            <w:r w:rsidRPr="00EE5D89">
              <w:rPr>
                <w:color w:val="000000"/>
                <w:w w:val="99"/>
              </w:rPr>
              <w:t>н</w:t>
            </w:r>
            <w:r w:rsidRPr="00EE5D89">
              <w:rPr>
                <w:color w:val="000000"/>
              </w:rPr>
              <w:t>ов МК</w:t>
            </w:r>
          </w:p>
          <w:p w:rsidR="00413417" w:rsidRPr="00EE5D89" w:rsidRDefault="00413417" w:rsidP="004B6E90">
            <w:pPr>
              <w:widowControl w:val="0"/>
              <w:spacing w:before="7"/>
              <w:ind w:left="-60" w:right="317"/>
              <w:jc w:val="right"/>
              <w:rPr>
                <w:color w:val="000000"/>
                <w:w w:val="99"/>
              </w:rPr>
            </w:pPr>
          </w:p>
          <w:p w:rsidR="00413417" w:rsidRPr="00EE5D89" w:rsidRDefault="00413417" w:rsidP="004B6E90">
            <w:pPr>
              <w:widowControl w:val="0"/>
              <w:spacing w:before="7"/>
              <w:ind w:right="317"/>
              <w:rPr>
                <w:color w:val="000000"/>
                <w:w w:val="99"/>
              </w:rPr>
            </w:pPr>
          </w:p>
          <w:p w:rsidR="00413417" w:rsidRPr="00EE5D89" w:rsidRDefault="00413417" w:rsidP="004B6E90">
            <w:pPr>
              <w:widowControl w:val="0"/>
              <w:spacing w:before="7"/>
              <w:ind w:left="-60" w:right="317"/>
              <w:rPr>
                <w:color w:val="000000"/>
              </w:rPr>
            </w:pPr>
            <w:r w:rsidRPr="00EE5D89">
              <w:rPr>
                <w:color w:val="000000"/>
                <w:w w:val="99"/>
              </w:rPr>
              <w:t>Г</w:t>
            </w:r>
            <w:r w:rsidRPr="00EE5D89">
              <w:rPr>
                <w:color w:val="000000"/>
              </w:rPr>
              <w:t>раф</w:t>
            </w:r>
            <w:r w:rsidRPr="00EE5D89">
              <w:rPr>
                <w:color w:val="000000"/>
                <w:spacing w:val="1"/>
                <w:w w:val="99"/>
              </w:rPr>
              <w:t>и</w:t>
            </w:r>
            <w:r w:rsidRPr="00EE5D89">
              <w:rPr>
                <w:color w:val="000000"/>
              </w:rPr>
              <w:t>к</w:t>
            </w:r>
            <w:r w:rsidRPr="00EE5D89">
              <w:rPr>
                <w:color w:val="000000"/>
                <w:spacing w:val="1"/>
              </w:rPr>
              <w:t xml:space="preserve"> </w:t>
            </w:r>
            <w:proofErr w:type="gramStart"/>
            <w:r w:rsidRPr="00EE5D89">
              <w:rPr>
                <w:color w:val="000000"/>
                <w:spacing w:val="1"/>
                <w:w w:val="99"/>
              </w:rPr>
              <w:t>п</w:t>
            </w:r>
            <w:r w:rsidRPr="00EE5D89">
              <w:rPr>
                <w:color w:val="000000"/>
              </w:rPr>
              <w:t>роведе</w:t>
            </w:r>
            <w:r w:rsidRPr="00EE5D89">
              <w:rPr>
                <w:color w:val="000000"/>
                <w:w w:val="99"/>
              </w:rPr>
              <w:t>ни</w:t>
            </w:r>
            <w:r w:rsidRPr="00EE5D89">
              <w:rPr>
                <w:color w:val="000000"/>
              </w:rPr>
              <w:t xml:space="preserve">я </w:t>
            </w:r>
            <w:r w:rsidRPr="00EE5D89">
              <w:rPr>
                <w:color w:val="000000"/>
                <w:spacing w:val="1"/>
              </w:rPr>
              <w:t xml:space="preserve"> </w:t>
            </w:r>
            <w:r w:rsidRPr="00EE5D89">
              <w:rPr>
                <w:color w:val="000000"/>
              </w:rPr>
              <w:t>работ</w:t>
            </w:r>
            <w:proofErr w:type="gramEnd"/>
            <w:r w:rsidRPr="00EE5D89">
              <w:rPr>
                <w:color w:val="000000"/>
              </w:rPr>
              <w:t>.</w:t>
            </w:r>
          </w:p>
          <w:p w:rsidR="00413417" w:rsidRPr="00EE5D89" w:rsidRDefault="00413417" w:rsidP="004B6E90">
            <w:pPr>
              <w:widowControl w:val="0"/>
              <w:ind w:right="1130"/>
              <w:rPr>
                <w:color w:val="000000"/>
              </w:rPr>
            </w:pPr>
          </w:p>
          <w:p w:rsidR="00413417" w:rsidRPr="00EE5D89" w:rsidRDefault="00413417" w:rsidP="004B6E90">
            <w:pPr>
              <w:widowControl w:val="0"/>
              <w:ind w:right="1130"/>
              <w:rPr>
                <w:color w:val="000000"/>
              </w:rPr>
            </w:pPr>
            <w:r w:rsidRPr="00EE5D89">
              <w:rPr>
                <w:color w:val="000000"/>
              </w:rPr>
              <w:t>А</w:t>
            </w:r>
            <w:r w:rsidRPr="00EE5D89">
              <w:rPr>
                <w:color w:val="000000"/>
                <w:w w:val="99"/>
              </w:rPr>
              <w:t>н</w:t>
            </w:r>
            <w:r w:rsidRPr="00EE5D89">
              <w:rPr>
                <w:color w:val="000000"/>
              </w:rPr>
              <w:t>а</w:t>
            </w:r>
            <w:r w:rsidRPr="00EE5D89">
              <w:rPr>
                <w:color w:val="000000"/>
                <w:w w:val="99"/>
              </w:rPr>
              <w:t>лиз</w:t>
            </w:r>
            <w:r w:rsidRPr="00EE5D89">
              <w:rPr>
                <w:color w:val="000000"/>
                <w:spacing w:val="1"/>
              </w:rPr>
              <w:t xml:space="preserve"> </w:t>
            </w:r>
            <w:r w:rsidRPr="00EE5D89">
              <w:rPr>
                <w:color w:val="000000"/>
                <w:w w:val="99"/>
              </w:rPr>
              <w:t>и</w:t>
            </w:r>
            <w:r w:rsidRPr="00EE5D89">
              <w:rPr>
                <w:color w:val="000000"/>
                <w:spacing w:val="1"/>
              </w:rPr>
              <w:t xml:space="preserve"> </w:t>
            </w:r>
            <w:r w:rsidRPr="00EE5D89">
              <w:rPr>
                <w:color w:val="000000"/>
              </w:rPr>
              <w:t>са</w:t>
            </w:r>
            <w:r w:rsidRPr="00EE5D89">
              <w:rPr>
                <w:color w:val="000000"/>
                <w:spacing w:val="-1"/>
              </w:rPr>
              <w:t>м</w:t>
            </w:r>
            <w:r w:rsidRPr="00EE5D89">
              <w:rPr>
                <w:color w:val="000000"/>
              </w:rPr>
              <w:t>о</w:t>
            </w:r>
            <w:r w:rsidRPr="00EE5D89">
              <w:rPr>
                <w:color w:val="000000"/>
                <w:spacing w:val="-1"/>
              </w:rPr>
              <w:t>а</w:t>
            </w:r>
            <w:r w:rsidRPr="00EE5D89">
              <w:rPr>
                <w:color w:val="000000"/>
                <w:spacing w:val="1"/>
                <w:w w:val="99"/>
              </w:rPr>
              <w:t>н</w:t>
            </w:r>
            <w:r w:rsidRPr="00EE5D89">
              <w:rPr>
                <w:color w:val="000000"/>
              </w:rPr>
              <w:t>а</w:t>
            </w:r>
            <w:r w:rsidRPr="00EE5D89">
              <w:rPr>
                <w:color w:val="000000"/>
                <w:w w:val="99"/>
              </w:rPr>
              <w:t>лиз</w:t>
            </w:r>
            <w:r w:rsidRPr="00EE5D89">
              <w:rPr>
                <w:color w:val="000000"/>
              </w:rPr>
              <w:t xml:space="preserve"> </w:t>
            </w:r>
            <w:r w:rsidRPr="00EE5D89">
              <w:rPr>
                <w:color w:val="000000"/>
                <w:spacing w:val="-4"/>
              </w:rPr>
              <w:t>у</w:t>
            </w:r>
            <w:r w:rsidRPr="00EE5D89">
              <w:rPr>
                <w:color w:val="000000"/>
                <w:spacing w:val="1"/>
              </w:rPr>
              <w:t>р</w:t>
            </w:r>
            <w:r w:rsidRPr="00EE5D89">
              <w:rPr>
                <w:color w:val="000000"/>
              </w:rPr>
              <w:t>о</w:t>
            </w:r>
            <w:r w:rsidRPr="00EE5D89">
              <w:rPr>
                <w:color w:val="000000"/>
                <w:spacing w:val="1"/>
              </w:rPr>
              <w:t>к</w:t>
            </w:r>
            <w:r w:rsidRPr="00EE5D89">
              <w:rPr>
                <w:color w:val="000000"/>
              </w:rPr>
              <w:t>а</w:t>
            </w:r>
          </w:p>
          <w:p w:rsidR="00413417" w:rsidRPr="00EE5D89" w:rsidRDefault="00413417" w:rsidP="004B6E90">
            <w:pPr>
              <w:widowControl w:val="0"/>
              <w:spacing w:line="245" w:lineRule="auto"/>
              <w:ind w:right="1940"/>
              <w:rPr>
                <w:color w:val="000000"/>
              </w:rPr>
            </w:pPr>
          </w:p>
          <w:p w:rsidR="00413417" w:rsidRPr="00EE5D89" w:rsidRDefault="00413417" w:rsidP="004B6E90">
            <w:pPr>
              <w:widowControl w:val="0"/>
              <w:spacing w:line="245" w:lineRule="auto"/>
              <w:ind w:right="317"/>
              <w:rPr>
                <w:color w:val="000000"/>
                <w:w w:val="99"/>
              </w:rPr>
            </w:pPr>
            <w:r w:rsidRPr="00EE5D89">
              <w:rPr>
                <w:color w:val="000000"/>
              </w:rPr>
              <w:t>П</w:t>
            </w:r>
            <w:r w:rsidRPr="00EE5D89">
              <w:rPr>
                <w:color w:val="000000"/>
                <w:w w:val="99"/>
              </w:rPr>
              <w:t>л</w:t>
            </w:r>
            <w:r w:rsidRPr="00EE5D89">
              <w:rPr>
                <w:color w:val="000000"/>
                <w:spacing w:val="-1"/>
              </w:rPr>
              <w:t>а</w:t>
            </w:r>
            <w:r w:rsidRPr="00EE5D89">
              <w:rPr>
                <w:color w:val="000000"/>
                <w:w w:val="99"/>
              </w:rPr>
              <w:t>н</w:t>
            </w:r>
            <w:r w:rsidRPr="00EE5D89">
              <w:rPr>
                <w:color w:val="000000"/>
              </w:rPr>
              <w:t>, сбор</w:t>
            </w:r>
            <w:r w:rsidRPr="00EE5D89">
              <w:rPr>
                <w:color w:val="000000"/>
                <w:spacing w:val="1"/>
                <w:w w:val="99"/>
              </w:rPr>
              <w:t>ни</w:t>
            </w:r>
            <w:r w:rsidRPr="00EE5D89">
              <w:rPr>
                <w:color w:val="000000"/>
              </w:rPr>
              <w:t>к м</w:t>
            </w:r>
            <w:r w:rsidRPr="00EE5D89">
              <w:rPr>
                <w:color w:val="000000"/>
                <w:spacing w:val="-1"/>
              </w:rPr>
              <w:t>а</w:t>
            </w:r>
            <w:r w:rsidRPr="00EE5D89">
              <w:rPr>
                <w:color w:val="000000"/>
              </w:rPr>
              <w:t>тер</w:t>
            </w:r>
            <w:r w:rsidRPr="00EE5D89">
              <w:rPr>
                <w:color w:val="000000"/>
                <w:w w:val="99"/>
              </w:rPr>
              <w:t>и</w:t>
            </w:r>
            <w:r w:rsidRPr="00EE5D89">
              <w:rPr>
                <w:color w:val="000000"/>
              </w:rPr>
              <w:t>а</w:t>
            </w:r>
            <w:r w:rsidRPr="00EE5D89">
              <w:rPr>
                <w:color w:val="000000"/>
                <w:w w:val="99"/>
              </w:rPr>
              <w:t>л</w:t>
            </w:r>
            <w:r w:rsidRPr="00EE5D89">
              <w:rPr>
                <w:color w:val="000000"/>
              </w:rPr>
              <w:t xml:space="preserve">ов, </w:t>
            </w:r>
            <w:r w:rsidRPr="00EE5D89">
              <w:rPr>
                <w:color w:val="000000"/>
                <w:spacing w:val="-1"/>
              </w:rPr>
              <w:t>а</w:t>
            </w:r>
            <w:r w:rsidRPr="00EE5D89">
              <w:rPr>
                <w:color w:val="000000"/>
                <w:spacing w:val="1"/>
                <w:w w:val="99"/>
              </w:rPr>
              <w:t>н</w:t>
            </w:r>
            <w:r w:rsidRPr="00EE5D89">
              <w:rPr>
                <w:color w:val="000000"/>
              </w:rPr>
              <w:t>а</w:t>
            </w:r>
            <w:r w:rsidRPr="00EE5D89">
              <w:rPr>
                <w:color w:val="000000"/>
                <w:w w:val="99"/>
              </w:rPr>
              <w:t>лиз п</w:t>
            </w:r>
            <w:r w:rsidRPr="00EE5D89">
              <w:rPr>
                <w:color w:val="000000"/>
              </w:rPr>
              <w:t>роведе</w:t>
            </w:r>
            <w:r w:rsidRPr="00EE5D89">
              <w:rPr>
                <w:color w:val="000000"/>
                <w:w w:val="99"/>
              </w:rPr>
              <w:t>н</w:t>
            </w:r>
            <w:r w:rsidRPr="00EE5D89">
              <w:rPr>
                <w:color w:val="000000"/>
                <w:spacing w:val="1"/>
                <w:w w:val="99"/>
              </w:rPr>
              <w:t>и</w:t>
            </w:r>
            <w:r w:rsidRPr="00EE5D89">
              <w:rPr>
                <w:color w:val="000000"/>
              </w:rPr>
              <w:t xml:space="preserve">я </w:t>
            </w:r>
            <w:r w:rsidRPr="00EE5D89">
              <w:rPr>
                <w:color w:val="000000"/>
                <w:spacing w:val="1"/>
                <w:w w:val="99"/>
              </w:rPr>
              <w:t>н</w:t>
            </w:r>
            <w:r w:rsidRPr="00EE5D89">
              <w:rPr>
                <w:color w:val="000000"/>
              </w:rPr>
              <w:t>еде</w:t>
            </w:r>
            <w:r w:rsidRPr="00EE5D89">
              <w:rPr>
                <w:color w:val="000000"/>
                <w:w w:val="99"/>
              </w:rPr>
              <w:t>ли</w:t>
            </w:r>
          </w:p>
          <w:p w:rsidR="00413417" w:rsidRPr="00EE5D89" w:rsidRDefault="00413417" w:rsidP="004B6E90">
            <w:pPr>
              <w:widowControl w:val="0"/>
              <w:spacing w:line="245" w:lineRule="auto"/>
              <w:ind w:right="317"/>
              <w:rPr>
                <w:color w:val="000000"/>
                <w:w w:val="99"/>
              </w:rPr>
            </w:pPr>
          </w:p>
          <w:p w:rsidR="00413417" w:rsidRPr="00EE5D89" w:rsidRDefault="00413417" w:rsidP="004B6E90">
            <w:pPr>
              <w:widowControl w:val="0"/>
              <w:spacing w:line="243" w:lineRule="auto"/>
              <w:ind w:right="729" w:firstLine="60"/>
              <w:rPr>
                <w:color w:val="000000"/>
              </w:rPr>
            </w:pPr>
            <w:r w:rsidRPr="00EE5D89">
              <w:rPr>
                <w:color w:val="000000"/>
              </w:rPr>
              <w:t>Протоко</w:t>
            </w:r>
            <w:r w:rsidRPr="00EE5D89">
              <w:rPr>
                <w:color w:val="000000"/>
                <w:w w:val="99"/>
              </w:rPr>
              <w:t>л</w:t>
            </w:r>
            <w:r w:rsidRPr="00EE5D89">
              <w:rPr>
                <w:color w:val="000000"/>
              </w:rPr>
              <w:t xml:space="preserve"> </w:t>
            </w:r>
            <w:r w:rsidRPr="00EE5D89">
              <w:rPr>
                <w:color w:val="000000"/>
                <w:spacing w:val="1"/>
                <w:w w:val="99"/>
              </w:rPr>
              <w:t>з</w:t>
            </w:r>
            <w:r w:rsidRPr="00EE5D89">
              <w:rPr>
                <w:color w:val="000000"/>
              </w:rPr>
              <w:t>асед</w:t>
            </w:r>
            <w:r w:rsidRPr="00EE5D89">
              <w:rPr>
                <w:color w:val="000000"/>
                <w:spacing w:val="-1"/>
              </w:rPr>
              <w:t>а</w:t>
            </w:r>
            <w:r w:rsidRPr="00EE5D89">
              <w:rPr>
                <w:color w:val="000000"/>
                <w:w w:val="99"/>
              </w:rPr>
              <w:t>ни</w:t>
            </w:r>
            <w:r w:rsidRPr="00EE5D89">
              <w:rPr>
                <w:color w:val="000000"/>
              </w:rPr>
              <w:t>я</w:t>
            </w:r>
            <w:r w:rsidRPr="00EE5D89">
              <w:rPr>
                <w:color w:val="000000"/>
                <w:spacing w:val="60"/>
              </w:rPr>
              <w:t xml:space="preserve"> </w:t>
            </w:r>
            <w:r w:rsidRPr="00EE5D89">
              <w:rPr>
                <w:color w:val="000000"/>
                <w:spacing w:val="-2"/>
              </w:rPr>
              <w:t>М</w:t>
            </w:r>
            <w:r w:rsidRPr="00EE5D89">
              <w:rPr>
                <w:color w:val="000000"/>
              </w:rPr>
              <w:t xml:space="preserve">К. </w:t>
            </w:r>
            <w:r w:rsidRPr="00EE5D89">
              <w:rPr>
                <w:color w:val="000000"/>
                <w:w w:val="99"/>
              </w:rPr>
              <w:t>Э</w:t>
            </w:r>
            <w:r w:rsidRPr="00EE5D89">
              <w:rPr>
                <w:color w:val="000000"/>
              </w:rPr>
              <w:t>к</w:t>
            </w:r>
            <w:r w:rsidRPr="00EE5D89">
              <w:rPr>
                <w:color w:val="000000"/>
                <w:spacing w:val="1"/>
                <w:w w:val="99"/>
              </w:rPr>
              <w:t>з</w:t>
            </w:r>
            <w:r w:rsidRPr="00EE5D89">
              <w:rPr>
                <w:color w:val="000000"/>
              </w:rPr>
              <w:t>аме</w:t>
            </w:r>
            <w:r w:rsidRPr="00EE5D89">
              <w:rPr>
                <w:color w:val="000000"/>
                <w:w w:val="99"/>
              </w:rPr>
              <w:t>н</w:t>
            </w:r>
            <w:r w:rsidRPr="00EE5D89">
              <w:rPr>
                <w:color w:val="000000"/>
              </w:rPr>
              <w:t>а</w:t>
            </w:r>
            <w:r w:rsidRPr="00EE5D89">
              <w:rPr>
                <w:color w:val="000000"/>
                <w:w w:val="99"/>
              </w:rPr>
              <w:t>ци</w:t>
            </w:r>
            <w:r w:rsidRPr="00EE5D89">
              <w:rPr>
                <w:color w:val="000000"/>
              </w:rPr>
              <w:t>о</w:t>
            </w:r>
            <w:r w:rsidRPr="00EE5D89">
              <w:rPr>
                <w:color w:val="000000"/>
                <w:w w:val="99"/>
              </w:rPr>
              <w:t>нн</w:t>
            </w:r>
            <w:r w:rsidRPr="00EE5D89">
              <w:rPr>
                <w:color w:val="000000"/>
              </w:rPr>
              <w:t xml:space="preserve">ые </w:t>
            </w:r>
            <w:r w:rsidRPr="00EE5D89">
              <w:rPr>
                <w:color w:val="000000"/>
                <w:w w:val="99"/>
              </w:rPr>
              <w:t>п</w:t>
            </w:r>
            <w:r w:rsidRPr="00EE5D89">
              <w:rPr>
                <w:color w:val="000000"/>
              </w:rPr>
              <w:t>р</w:t>
            </w:r>
            <w:r w:rsidRPr="00EE5D89">
              <w:rPr>
                <w:color w:val="000000"/>
                <w:spacing w:val="1"/>
                <w:w w:val="99"/>
              </w:rPr>
              <w:t>и</w:t>
            </w:r>
            <w:r w:rsidRPr="00EE5D89">
              <w:rPr>
                <w:color w:val="000000"/>
                <w:w w:val="99"/>
              </w:rPr>
              <w:t>л</w:t>
            </w:r>
            <w:r w:rsidRPr="00EE5D89">
              <w:rPr>
                <w:color w:val="000000"/>
              </w:rPr>
              <w:t>оже</w:t>
            </w:r>
            <w:r w:rsidRPr="00EE5D89">
              <w:rPr>
                <w:color w:val="000000"/>
                <w:w w:val="99"/>
              </w:rPr>
              <w:t>ни</w:t>
            </w:r>
            <w:r w:rsidRPr="00EE5D89">
              <w:rPr>
                <w:color w:val="000000"/>
              </w:rPr>
              <w:t>я.</w:t>
            </w:r>
          </w:p>
        </w:tc>
      </w:tr>
    </w:tbl>
    <w:p w:rsidR="00413417" w:rsidRPr="00EE5D89" w:rsidRDefault="00413417" w:rsidP="00413417">
      <w:pPr>
        <w:spacing w:after="50" w:line="240" w:lineRule="exact"/>
      </w:pPr>
    </w:p>
    <w:p w:rsidR="00413417" w:rsidRPr="00EE5D89" w:rsidRDefault="00413417" w:rsidP="00413417">
      <w:pPr>
        <w:sectPr w:rsidR="00413417" w:rsidRPr="00EE5D89" w:rsidSect="00ED35BC">
          <w:pgSz w:w="16838" w:h="11906" w:orient="landscape"/>
          <w:pgMar w:top="424" w:right="1134" w:bottom="0" w:left="720" w:header="0" w:footer="0" w:gutter="0"/>
          <w:pgBorders w:offsetFrom="page">
            <w:top w:val="triple" w:sz="4" w:space="24" w:color="auto"/>
            <w:left w:val="triple" w:sz="4" w:space="24" w:color="auto"/>
            <w:bottom w:val="triple" w:sz="4" w:space="24" w:color="auto"/>
            <w:right w:val="triple" w:sz="4" w:space="24" w:color="auto"/>
          </w:pgBorders>
          <w:cols w:space="708"/>
        </w:sectPr>
      </w:pPr>
    </w:p>
    <w:p w:rsidR="00413417" w:rsidRDefault="00413417" w:rsidP="00413417">
      <w:pPr>
        <w:widowControl w:val="0"/>
        <w:spacing w:line="239" w:lineRule="auto"/>
        <w:ind w:right="-69"/>
        <w:rPr>
          <w:color w:val="000000"/>
        </w:rPr>
      </w:pPr>
      <w:bookmarkStart w:id="5" w:name="_page_41_0"/>
      <w:bookmarkEnd w:id="4"/>
      <w:r w:rsidRPr="00EE5D89">
        <w:rPr>
          <w:color w:val="000000"/>
        </w:rPr>
        <w:lastRenderedPageBreak/>
        <w:t xml:space="preserve">                           </w:t>
      </w:r>
    </w:p>
    <w:p w:rsidR="00413417" w:rsidRDefault="00413417" w:rsidP="00413417">
      <w:pPr>
        <w:widowControl w:val="0"/>
        <w:spacing w:line="239" w:lineRule="auto"/>
        <w:ind w:right="-69"/>
        <w:rPr>
          <w:color w:val="000000"/>
        </w:rPr>
      </w:pPr>
    </w:p>
    <w:p w:rsidR="00413417" w:rsidRPr="00EE5D89" w:rsidRDefault="00413417" w:rsidP="00413417">
      <w:pPr>
        <w:widowControl w:val="0"/>
        <w:spacing w:line="239" w:lineRule="auto"/>
        <w:ind w:right="-69"/>
        <w:rPr>
          <w:b/>
          <w:bCs/>
          <w:color w:val="000000"/>
        </w:rPr>
      </w:pPr>
      <w:r>
        <w:rPr>
          <w:color w:val="000000"/>
        </w:rPr>
        <w:t xml:space="preserve">                                   </w:t>
      </w:r>
      <w:r w:rsidRPr="00EE5D89">
        <w:rPr>
          <w:color w:val="000000"/>
        </w:rPr>
        <w:t xml:space="preserve"> </w:t>
      </w:r>
      <w:r w:rsidRPr="00EE5D89">
        <w:rPr>
          <w:b/>
          <w:bCs/>
          <w:color w:val="000000"/>
        </w:rPr>
        <w:t>Раздел</w:t>
      </w:r>
      <w:r w:rsidRPr="00EE5D89">
        <w:rPr>
          <w:b/>
          <w:bCs/>
          <w:color w:val="000000"/>
          <w:spacing w:val="-2"/>
        </w:rPr>
        <w:t xml:space="preserve"> </w:t>
      </w:r>
      <w:r w:rsidRPr="00EE5D89">
        <w:rPr>
          <w:b/>
          <w:bCs/>
          <w:color w:val="000000"/>
        </w:rPr>
        <w:t xml:space="preserve">3.      </w:t>
      </w:r>
      <w:r w:rsidRPr="00EE5D89">
        <w:rPr>
          <w:b/>
          <w:bCs/>
          <w:color w:val="000000"/>
          <w:spacing w:val="-1"/>
        </w:rPr>
        <w:t>М</w:t>
      </w:r>
      <w:r w:rsidRPr="00EE5D89">
        <w:rPr>
          <w:b/>
          <w:bCs/>
          <w:color w:val="000000"/>
        </w:rPr>
        <w:t>еропр</w:t>
      </w:r>
      <w:r w:rsidRPr="00EE5D89">
        <w:rPr>
          <w:b/>
          <w:bCs/>
          <w:color w:val="000000"/>
          <w:spacing w:val="-2"/>
        </w:rPr>
        <w:t>и</w:t>
      </w:r>
      <w:r w:rsidRPr="00EE5D89">
        <w:rPr>
          <w:b/>
          <w:bCs/>
          <w:color w:val="000000"/>
        </w:rPr>
        <w:t xml:space="preserve">ятия </w:t>
      </w:r>
      <w:r w:rsidRPr="00EE5D89">
        <w:rPr>
          <w:b/>
          <w:bCs/>
          <w:color w:val="000000"/>
          <w:spacing w:val="-1"/>
        </w:rPr>
        <w:t>п</w:t>
      </w:r>
      <w:r w:rsidRPr="00EE5D89">
        <w:rPr>
          <w:b/>
          <w:bCs/>
          <w:color w:val="000000"/>
        </w:rPr>
        <w:t>о</w:t>
      </w:r>
      <w:r w:rsidRPr="00EE5D89">
        <w:rPr>
          <w:b/>
          <w:bCs/>
          <w:color w:val="000000"/>
          <w:spacing w:val="1"/>
        </w:rPr>
        <w:t xml:space="preserve"> </w:t>
      </w:r>
      <w:r w:rsidRPr="00EE5D89">
        <w:rPr>
          <w:b/>
          <w:bCs/>
          <w:color w:val="000000"/>
        </w:rPr>
        <w:t>ус</w:t>
      </w:r>
      <w:r w:rsidRPr="00EE5D89">
        <w:rPr>
          <w:b/>
          <w:bCs/>
          <w:color w:val="000000"/>
          <w:spacing w:val="-1"/>
        </w:rPr>
        <w:t>в</w:t>
      </w:r>
      <w:r w:rsidRPr="00EE5D89">
        <w:rPr>
          <w:b/>
          <w:bCs/>
          <w:color w:val="000000"/>
        </w:rPr>
        <w:t>оен</w:t>
      </w:r>
      <w:r w:rsidRPr="00EE5D89">
        <w:rPr>
          <w:b/>
          <w:bCs/>
          <w:color w:val="000000"/>
          <w:spacing w:val="-1"/>
        </w:rPr>
        <w:t>и</w:t>
      </w:r>
      <w:r w:rsidRPr="00EE5D89">
        <w:rPr>
          <w:b/>
          <w:bCs/>
          <w:color w:val="000000"/>
        </w:rPr>
        <w:t>ю о</w:t>
      </w:r>
      <w:r w:rsidRPr="00EE5D89">
        <w:rPr>
          <w:b/>
          <w:bCs/>
          <w:color w:val="000000"/>
          <w:spacing w:val="2"/>
        </w:rPr>
        <w:t>б</w:t>
      </w:r>
      <w:r w:rsidRPr="00EE5D89">
        <w:rPr>
          <w:b/>
          <w:bCs/>
          <w:color w:val="000000"/>
        </w:rPr>
        <w:t>я</w:t>
      </w:r>
      <w:r w:rsidRPr="00EE5D89">
        <w:rPr>
          <w:b/>
          <w:bCs/>
          <w:color w:val="000000"/>
          <w:spacing w:val="-1"/>
        </w:rPr>
        <w:t>за</w:t>
      </w:r>
      <w:r w:rsidRPr="00EE5D89">
        <w:rPr>
          <w:b/>
          <w:bCs/>
          <w:color w:val="000000"/>
        </w:rPr>
        <w:t>тельно</w:t>
      </w:r>
      <w:r w:rsidRPr="00EE5D89">
        <w:rPr>
          <w:b/>
          <w:bCs/>
          <w:color w:val="000000"/>
          <w:spacing w:val="-2"/>
        </w:rPr>
        <w:t>г</w:t>
      </w:r>
      <w:r w:rsidRPr="00EE5D89">
        <w:rPr>
          <w:b/>
          <w:bCs/>
          <w:color w:val="000000"/>
        </w:rPr>
        <w:t>о</w:t>
      </w:r>
      <w:r w:rsidRPr="00EE5D89">
        <w:rPr>
          <w:b/>
          <w:bCs/>
          <w:color w:val="000000"/>
          <w:spacing w:val="1"/>
        </w:rPr>
        <w:t xml:space="preserve"> </w:t>
      </w:r>
      <w:r w:rsidRPr="00EE5D89">
        <w:rPr>
          <w:b/>
          <w:bCs/>
          <w:color w:val="000000"/>
        </w:rPr>
        <w:t>ми</w:t>
      </w:r>
      <w:r w:rsidRPr="00EE5D89">
        <w:rPr>
          <w:b/>
          <w:bCs/>
          <w:color w:val="000000"/>
          <w:spacing w:val="-2"/>
        </w:rPr>
        <w:t>н</w:t>
      </w:r>
      <w:r w:rsidRPr="00EE5D89">
        <w:rPr>
          <w:b/>
          <w:bCs/>
          <w:color w:val="000000"/>
        </w:rPr>
        <w:t>им</w:t>
      </w:r>
      <w:r w:rsidRPr="00EE5D89">
        <w:rPr>
          <w:b/>
          <w:bCs/>
          <w:color w:val="000000"/>
          <w:spacing w:val="1"/>
        </w:rPr>
        <w:t>у</w:t>
      </w:r>
      <w:r w:rsidRPr="00EE5D89">
        <w:rPr>
          <w:b/>
          <w:bCs/>
          <w:color w:val="000000"/>
        </w:rPr>
        <w:t>ма</w:t>
      </w:r>
      <w:r w:rsidRPr="00EE5D89">
        <w:rPr>
          <w:b/>
          <w:bCs/>
          <w:color w:val="000000"/>
          <w:spacing w:val="-1"/>
        </w:rPr>
        <w:t xml:space="preserve"> </w:t>
      </w:r>
      <w:r w:rsidRPr="00EE5D89">
        <w:rPr>
          <w:b/>
          <w:bCs/>
          <w:color w:val="000000"/>
        </w:rPr>
        <w:t>о</w:t>
      </w:r>
      <w:r w:rsidRPr="00EE5D89">
        <w:rPr>
          <w:b/>
          <w:bCs/>
          <w:color w:val="000000"/>
          <w:spacing w:val="1"/>
        </w:rPr>
        <w:t>б</w:t>
      </w:r>
      <w:r w:rsidRPr="00EE5D89">
        <w:rPr>
          <w:b/>
          <w:bCs/>
          <w:color w:val="000000"/>
        </w:rPr>
        <w:t>ра</w:t>
      </w:r>
      <w:r w:rsidRPr="00EE5D89">
        <w:rPr>
          <w:b/>
          <w:bCs/>
          <w:color w:val="000000"/>
          <w:spacing w:val="-2"/>
        </w:rPr>
        <w:t>з</w:t>
      </w:r>
      <w:r w:rsidRPr="00EE5D89">
        <w:rPr>
          <w:b/>
          <w:bCs/>
          <w:color w:val="000000"/>
        </w:rPr>
        <w:t>о</w:t>
      </w:r>
      <w:r w:rsidRPr="00EE5D89">
        <w:rPr>
          <w:b/>
          <w:bCs/>
          <w:color w:val="000000"/>
          <w:spacing w:val="-1"/>
        </w:rPr>
        <w:t>в</w:t>
      </w:r>
      <w:r w:rsidRPr="00EE5D89">
        <w:rPr>
          <w:b/>
          <w:bCs/>
          <w:color w:val="000000"/>
        </w:rPr>
        <w:t>ан</w:t>
      </w:r>
      <w:r w:rsidRPr="00EE5D89">
        <w:rPr>
          <w:b/>
          <w:bCs/>
          <w:color w:val="000000"/>
          <w:spacing w:val="-1"/>
        </w:rPr>
        <w:t>и</w:t>
      </w:r>
      <w:r w:rsidRPr="00EE5D89">
        <w:rPr>
          <w:b/>
          <w:bCs/>
          <w:color w:val="000000"/>
        </w:rPr>
        <w:t xml:space="preserve">я </w:t>
      </w:r>
      <w:r w:rsidRPr="00EE5D89">
        <w:rPr>
          <w:b/>
          <w:bCs/>
          <w:color w:val="000000"/>
          <w:spacing w:val="-1"/>
        </w:rPr>
        <w:t>п</w:t>
      </w:r>
      <w:r w:rsidRPr="00EE5D89">
        <w:rPr>
          <w:b/>
          <w:bCs/>
          <w:color w:val="000000"/>
        </w:rPr>
        <w:t>о</w:t>
      </w:r>
      <w:r w:rsidRPr="00EE5D89">
        <w:rPr>
          <w:b/>
          <w:bCs/>
          <w:color w:val="000000"/>
          <w:spacing w:val="1"/>
        </w:rPr>
        <w:t xml:space="preserve"> </w:t>
      </w:r>
      <w:r w:rsidRPr="00EE5D89">
        <w:rPr>
          <w:b/>
          <w:bCs/>
          <w:color w:val="000000"/>
        </w:rPr>
        <w:t>предмет</w:t>
      </w:r>
      <w:r w:rsidRPr="00EE5D89">
        <w:rPr>
          <w:b/>
          <w:bCs/>
          <w:color w:val="000000"/>
          <w:spacing w:val="-1"/>
        </w:rPr>
        <w:t>а</w:t>
      </w:r>
      <w:r w:rsidRPr="00EE5D89">
        <w:rPr>
          <w:b/>
          <w:bCs/>
          <w:color w:val="000000"/>
        </w:rPr>
        <w:t>м ЕМЦ.</w:t>
      </w:r>
    </w:p>
    <w:p w:rsidR="00413417" w:rsidRPr="00EE5D89" w:rsidRDefault="00413417" w:rsidP="00413417">
      <w:pPr>
        <w:widowControl w:val="0"/>
        <w:spacing w:line="239" w:lineRule="auto"/>
        <w:ind w:right="-69"/>
        <w:rPr>
          <w:b/>
          <w:bCs/>
          <w:color w:val="000000"/>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181"/>
        <w:gridCol w:w="2214"/>
        <w:gridCol w:w="2401"/>
        <w:gridCol w:w="2598"/>
      </w:tblGrid>
      <w:tr w:rsidR="00413417" w:rsidRPr="00EE5D89" w:rsidTr="004B6E90">
        <w:trPr>
          <w:trHeight w:val="435"/>
        </w:trPr>
        <w:tc>
          <w:tcPr>
            <w:tcW w:w="576" w:type="dxa"/>
          </w:tcPr>
          <w:p w:rsidR="00413417" w:rsidRPr="00EE5D89" w:rsidRDefault="00413417" w:rsidP="004B6E90">
            <w:pPr>
              <w:widowControl w:val="0"/>
              <w:spacing w:line="239" w:lineRule="auto"/>
              <w:ind w:right="-69"/>
              <w:jc w:val="center"/>
              <w:rPr>
                <w:b/>
                <w:bCs/>
                <w:color w:val="000000"/>
              </w:rPr>
            </w:pPr>
            <w:r w:rsidRPr="00EE5D89">
              <w:rPr>
                <w:b/>
                <w:bCs/>
                <w:color w:val="000000"/>
              </w:rPr>
              <w:t>№</w:t>
            </w:r>
          </w:p>
          <w:p w:rsidR="00413417" w:rsidRPr="00EE5D89" w:rsidRDefault="00413417" w:rsidP="004B6E90">
            <w:pPr>
              <w:spacing w:line="240" w:lineRule="exact"/>
              <w:rPr>
                <w:b/>
                <w:bCs/>
                <w:color w:val="000000"/>
              </w:rPr>
            </w:pPr>
          </w:p>
        </w:tc>
        <w:tc>
          <w:tcPr>
            <w:tcW w:w="6181" w:type="dxa"/>
          </w:tcPr>
          <w:p w:rsidR="00413417" w:rsidRPr="00EE5D89" w:rsidRDefault="00413417" w:rsidP="004B6E90">
            <w:pPr>
              <w:widowControl w:val="0"/>
              <w:tabs>
                <w:tab w:val="left" w:pos="816"/>
              </w:tabs>
              <w:ind w:right="-20"/>
              <w:jc w:val="center"/>
              <w:rPr>
                <w:b/>
                <w:bCs/>
                <w:color w:val="000000"/>
              </w:rPr>
            </w:pPr>
          </w:p>
          <w:p w:rsidR="00413417" w:rsidRPr="00EE5D89" w:rsidRDefault="00413417" w:rsidP="004B6E90">
            <w:pPr>
              <w:widowControl w:val="0"/>
              <w:tabs>
                <w:tab w:val="left" w:pos="816"/>
              </w:tabs>
              <w:ind w:right="-20"/>
              <w:jc w:val="center"/>
              <w:rPr>
                <w:b/>
                <w:bCs/>
                <w:color w:val="000000"/>
              </w:rPr>
            </w:pPr>
            <w:r w:rsidRPr="00EE5D89">
              <w:rPr>
                <w:b/>
                <w:bCs/>
                <w:color w:val="000000"/>
              </w:rPr>
              <w:t>М</w:t>
            </w:r>
            <w:r w:rsidRPr="00EE5D89">
              <w:rPr>
                <w:b/>
                <w:bCs/>
                <w:color w:val="000000"/>
                <w:spacing w:val="-1"/>
              </w:rPr>
              <w:t>е</w:t>
            </w:r>
            <w:r w:rsidRPr="00EE5D89">
              <w:rPr>
                <w:b/>
                <w:bCs/>
                <w:color w:val="000000"/>
                <w:w w:val="99"/>
              </w:rPr>
              <w:t>р</w:t>
            </w:r>
            <w:r w:rsidRPr="00EE5D89">
              <w:rPr>
                <w:b/>
                <w:bCs/>
                <w:color w:val="000000"/>
              </w:rPr>
              <w:t>о</w:t>
            </w:r>
            <w:r w:rsidRPr="00EE5D89">
              <w:rPr>
                <w:b/>
                <w:bCs/>
                <w:color w:val="000000"/>
                <w:spacing w:val="1"/>
              </w:rPr>
              <w:t>п</w:t>
            </w:r>
            <w:r w:rsidRPr="00EE5D89">
              <w:rPr>
                <w:b/>
                <w:bCs/>
                <w:color w:val="000000"/>
                <w:w w:val="99"/>
              </w:rPr>
              <w:t>р</w:t>
            </w:r>
            <w:r w:rsidRPr="00EE5D89">
              <w:rPr>
                <w:b/>
                <w:bCs/>
                <w:color w:val="000000"/>
                <w:spacing w:val="1"/>
              </w:rPr>
              <w:t>и</w:t>
            </w:r>
            <w:r w:rsidRPr="00EE5D89">
              <w:rPr>
                <w:b/>
                <w:bCs/>
                <w:color w:val="000000"/>
                <w:spacing w:val="-2"/>
              </w:rPr>
              <w:t>я</w:t>
            </w:r>
            <w:r w:rsidRPr="00EE5D89">
              <w:rPr>
                <w:b/>
                <w:bCs/>
                <w:color w:val="000000"/>
                <w:spacing w:val="1"/>
                <w:w w:val="99"/>
              </w:rPr>
              <w:t>т</w:t>
            </w:r>
            <w:r w:rsidRPr="00EE5D89">
              <w:rPr>
                <w:b/>
                <w:bCs/>
                <w:color w:val="000000"/>
                <w:spacing w:val="1"/>
              </w:rPr>
              <w:t>и</w:t>
            </w:r>
            <w:r w:rsidRPr="00EE5D89">
              <w:rPr>
                <w:b/>
                <w:bCs/>
                <w:color w:val="000000"/>
              </w:rPr>
              <w:t>я</w:t>
            </w:r>
          </w:p>
          <w:p w:rsidR="00413417" w:rsidRPr="00EE5D89" w:rsidRDefault="00413417" w:rsidP="004B6E90">
            <w:pPr>
              <w:widowControl w:val="0"/>
              <w:spacing w:line="239" w:lineRule="auto"/>
              <w:ind w:right="-69"/>
              <w:jc w:val="center"/>
              <w:rPr>
                <w:b/>
                <w:bCs/>
                <w:color w:val="000000"/>
              </w:rPr>
            </w:pPr>
          </w:p>
          <w:p w:rsidR="00413417" w:rsidRPr="00EE5D89" w:rsidRDefault="00413417" w:rsidP="004B6E90">
            <w:pPr>
              <w:spacing w:line="240" w:lineRule="exact"/>
              <w:jc w:val="center"/>
              <w:rPr>
                <w:b/>
                <w:bCs/>
                <w:color w:val="000000"/>
              </w:rPr>
            </w:pPr>
          </w:p>
        </w:tc>
        <w:tc>
          <w:tcPr>
            <w:tcW w:w="2214" w:type="dxa"/>
          </w:tcPr>
          <w:p w:rsidR="00413417" w:rsidRPr="00EE5D89" w:rsidRDefault="00413417" w:rsidP="004B6E90">
            <w:pPr>
              <w:widowControl w:val="0"/>
              <w:spacing w:line="239" w:lineRule="auto"/>
              <w:ind w:right="-69"/>
              <w:jc w:val="center"/>
              <w:rPr>
                <w:b/>
                <w:bCs/>
                <w:color w:val="000000"/>
              </w:rPr>
            </w:pPr>
          </w:p>
          <w:p w:rsidR="00413417" w:rsidRPr="00EE5D89" w:rsidRDefault="00413417" w:rsidP="004B6E90">
            <w:pPr>
              <w:spacing w:line="240" w:lineRule="exact"/>
              <w:jc w:val="center"/>
              <w:rPr>
                <w:b/>
                <w:bCs/>
                <w:color w:val="000000"/>
              </w:rPr>
            </w:pPr>
            <w:r w:rsidRPr="00EE5D89">
              <w:rPr>
                <w:b/>
                <w:bCs/>
                <w:color w:val="000000"/>
              </w:rPr>
              <w:t>С</w:t>
            </w:r>
            <w:r w:rsidRPr="00EE5D89">
              <w:rPr>
                <w:b/>
                <w:bCs/>
                <w:color w:val="000000"/>
                <w:w w:val="99"/>
              </w:rPr>
              <w:t>р</w:t>
            </w:r>
            <w:r w:rsidRPr="00EE5D89">
              <w:rPr>
                <w:b/>
                <w:bCs/>
                <w:color w:val="000000"/>
              </w:rPr>
              <w:t>о</w:t>
            </w:r>
            <w:r w:rsidRPr="00EE5D89">
              <w:rPr>
                <w:b/>
                <w:bCs/>
                <w:color w:val="000000"/>
                <w:spacing w:val="1"/>
                <w:w w:val="99"/>
              </w:rPr>
              <w:t>к</w:t>
            </w:r>
            <w:r w:rsidRPr="00EE5D89">
              <w:rPr>
                <w:b/>
                <w:bCs/>
                <w:color w:val="000000"/>
                <w:w w:val="99"/>
              </w:rPr>
              <w:t>и</w:t>
            </w:r>
          </w:p>
        </w:tc>
        <w:tc>
          <w:tcPr>
            <w:tcW w:w="2401" w:type="dxa"/>
          </w:tcPr>
          <w:p w:rsidR="00413417" w:rsidRPr="00EE5D89" w:rsidRDefault="00413417" w:rsidP="004B6E90">
            <w:pPr>
              <w:widowControl w:val="0"/>
              <w:spacing w:line="239" w:lineRule="auto"/>
              <w:ind w:right="-69"/>
              <w:jc w:val="center"/>
              <w:rPr>
                <w:b/>
                <w:bCs/>
                <w:color w:val="000000"/>
              </w:rPr>
            </w:pPr>
          </w:p>
          <w:p w:rsidR="00413417" w:rsidRPr="00EE5D89" w:rsidRDefault="00413417" w:rsidP="004B6E90">
            <w:pPr>
              <w:spacing w:line="240" w:lineRule="exact"/>
              <w:jc w:val="center"/>
              <w:rPr>
                <w:b/>
                <w:bCs/>
                <w:color w:val="000000"/>
              </w:rPr>
            </w:pPr>
            <w:r w:rsidRPr="00EE5D89">
              <w:rPr>
                <w:b/>
                <w:bCs/>
                <w:color w:val="000000"/>
              </w:rPr>
              <w:t>О</w:t>
            </w:r>
            <w:r w:rsidRPr="00EE5D89">
              <w:rPr>
                <w:b/>
                <w:bCs/>
                <w:color w:val="000000"/>
                <w:spacing w:val="2"/>
                <w:w w:val="99"/>
              </w:rPr>
              <w:t>т</w:t>
            </w:r>
            <w:r w:rsidRPr="00EE5D89">
              <w:rPr>
                <w:b/>
                <w:bCs/>
                <w:color w:val="000000"/>
                <w:w w:val="99"/>
              </w:rPr>
              <w:t>в</w:t>
            </w:r>
            <w:r w:rsidRPr="00EE5D89">
              <w:rPr>
                <w:b/>
                <w:bCs/>
                <w:color w:val="000000"/>
                <w:spacing w:val="-2"/>
              </w:rPr>
              <w:t>е</w:t>
            </w:r>
            <w:r w:rsidRPr="00EE5D89">
              <w:rPr>
                <w:b/>
                <w:bCs/>
                <w:color w:val="000000"/>
                <w:spacing w:val="1"/>
              </w:rPr>
              <w:t>т</w:t>
            </w:r>
            <w:r w:rsidRPr="00EE5D89">
              <w:rPr>
                <w:b/>
                <w:bCs/>
                <w:color w:val="000000"/>
              </w:rPr>
              <w:t>с</w:t>
            </w:r>
            <w:r w:rsidRPr="00EE5D89">
              <w:rPr>
                <w:b/>
                <w:bCs/>
                <w:color w:val="000000"/>
                <w:spacing w:val="1"/>
              </w:rPr>
              <w:t>т</w:t>
            </w:r>
            <w:r w:rsidRPr="00EE5D89">
              <w:rPr>
                <w:b/>
                <w:bCs/>
                <w:color w:val="000000"/>
                <w:w w:val="99"/>
              </w:rPr>
              <w:t>в</w:t>
            </w:r>
            <w:r w:rsidRPr="00EE5D89">
              <w:rPr>
                <w:b/>
                <w:bCs/>
                <w:color w:val="000000"/>
              </w:rPr>
              <w:t>е</w:t>
            </w:r>
            <w:r w:rsidRPr="00EE5D89">
              <w:rPr>
                <w:b/>
                <w:bCs/>
                <w:color w:val="000000"/>
                <w:w w:val="99"/>
              </w:rPr>
              <w:t>н</w:t>
            </w:r>
            <w:r w:rsidRPr="00EE5D89">
              <w:rPr>
                <w:b/>
                <w:bCs/>
                <w:color w:val="000000"/>
                <w:spacing w:val="1"/>
                <w:w w:val="99"/>
              </w:rPr>
              <w:t>н</w:t>
            </w:r>
            <w:r w:rsidRPr="00EE5D89">
              <w:rPr>
                <w:b/>
                <w:bCs/>
                <w:color w:val="000000"/>
                <w:spacing w:val="-2"/>
              </w:rPr>
              <w:t>ы</w:t>
            </w:r>
            <w:r w:rsidRPr="00EE5D89">
              <w:rPr>
                <w:b/>
                <w:bCs/>
                <w:color w:val="000000"/>
                <w:w w:val="99"/>
              </w:rPr>
              <w:t>й</w:t>
            </w:r>
          </w:p>
        </w:tc>
        <w:tc>
          <w:tcPr>
            <w:tcW w:w="2598" w:type="dxa"/>
          </w:tcPr>
          <w:p w:rsidR="00413417" w:rsidRPr="00EE5D89" w:rsidRDefault="00413417" w:rsidP="004B6E90">
            <w:pPr>
              <w:widowControl w:val="0"/>
              <w:spacing w:line="239" w:lineRule="auto"/>
              <w:ind w:right="-69"/>
              <w:jc w:val="center"/>
              <w:rPr>
                <w:b/>
                <w:bCs/>
                <w:color w:val="000000"/>
              </w:rPr>
            </w:pPr>
          </w:p>
          <w:p w:rsidR="00413417" w:rsidRPr="00EE5D89" w:rsidRDefault="00413417" w:rsidP="004B6E90">
            <w:pPr>
              <w:spacing w:line="240" w:lineRule="exact"/>
              <w:jc w:val="center"/>
              <w:rPr>
                <w:b/>
                <w:bCs/>
                <w:color w:val="000000"/>
              </w:rPr>
            </w:pPr>
            <w:r w:rsidRPr="00EE5D89">
              <w:rPr>
                <w:b/>
                <w:bCs/>
                <w:color w:val="000000"/>
              </w:rPr>
              <w:t>Выход</w:t>
            </w:r>
          </w:p>
        </w:tc>
      </w:tr>
      <w:tr w:rsidR="00413417" w:rsidRPr="00EE5D89" w:rsidTr="004B6E90">
        <w:trPr>
          <w:trHeight w:val="7648"/>
        </w:trPr>
        <w:tc>
          <w:tcPr>
            <w:tcW w:w="576" w:type="dxa"/>
          </w:tcPr>
          <w:p w:rsidR="00413417" w:rsidRPr="00EE5D89" w:rsidRDefault="00413417" w:rsidP="004B6E90">
            <w:pPr>
              <w:spacing w:after="65" w:line="240" w:lineRule="exact"/>
            </w:pPr>
          </w:p>
          <w:p w:rsidR="00413417" w:rsidRPr="00EE5D89" w:rsidRDefault="00413417" w:rsidP="004B6E90">
            <w:pPr>
              <w:spacing w:after="65" w:line="240" w:lineRule="exact"/>
            </w:pPr>
            <w:r w:rsidRPr="00EE5D89">
              <w:t>3.1.</w:t>
            </w:r>
          </w:p>
          <w:p w:rsidR="00413417" w:rsidRPr="00EE5D89" w:rsidRDefault="00413417" w:rsidP="004B6E90">
            <w:pPr>
              <w:spacing w:after="65" w:line="240" w:lineRule="exact"/>
            </w:pPr>
          </w:p>
          <w:p w:rsidR="00413417" w:rsidRPr="00EE5D89" w:rsidRDefault="00413417" w:rsidP="004B6E90">
            <w:pPr>
              <w:spacing w:after="65" w:line="240" w:lineRule="exact"/>
            </w:pPr>
          </w:p>
          <w:p w:rsidR="00413417" w:rsidRPr="00EE5D89" w:rsidRDefault="00413417" w:rsidP="004B6E90">
            <w:pPr>
              <w:spacing w:after="65" w:line="240" w:lineRule="exact"/>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r w:rsidRPr="00EE5D89">
              <w:rPr>
                <w:color w:val="000000"/>
              </w:rPr>
              <w:t>3.2.</w:t>
            </w: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r w:rsidRPr="00EE5D89">
              <w:rPr>
                <w:color w:val="000000"/>
              </w:rPr>
              <w:t>3.3.</w:t>
            </w: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r w:rsidRPr="00EE5D89">
              <w:rPr>
                <w:color w:val="000000"/>
              </w:rPr>
              <w:t>3.4.</w:t>
            </w: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r w:rsidRPr="00EE5D89">
              <w:rPr>
                <w:color w:val="000000"/>
              </w:rPr>
              <w:t>3.5.</w:t>
            </w: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r w:rsidRPr="00EE5D89">
              <w:rPr>
                <w:color w:val="000000"/>
              </w:rPr>
              <w:t>3.6</w:t>
            </w:r>
          </w:p>
          <w:p w:rsidR="00413417" w:rsidRPr="00EE5D89" w:rsidRDefault="00413417" w:rsidP="004B6E90">
            <w:pPr>
              <w:spacing w:after="65" w:line="240" w:lineRule="exact"/>
            </w:pPr>
          </w:p>
        </w:tc>
        <w:tc>
          <w:tcPr>
            <w:tcW w:w="6181" w:type="dxa"/>
          </w:tcPr>
          <w:p w:rsidR="00413417" w:rsidRPr="00EE5D89" w:rsidRDefault="00413417" w:rsidP="004B6E90">
            <w:pPr>
              <w:widowControl w:val="0"/>
              <w:spacing w:before="4"/>
              <w:ind w:left="103" w:right="6" w:hanging="103"/>
              <w:rPr>
                <w:color w:val="000000"/>
              </w:rPr>
            </w:pPr>
          </w:p>
          <w:p w:rsidR="00413417" w:rsidRPr="00EE5D89" w:rsidRDefault="00413417" w:rsidP="004B6E90">
            <w:pPr>
              <w:widowControl w:val="0"/>
              <w:spacing w:before="4"/>
              <w:ind w:left="103" w:right="6" w:hanging="103"/>
              <w:rPr>
                <w:color w:val="000000"/>
              </w:rPr>
            </w:pPr>
            <w:r w:rsidRPr="00EE5D89">
              <w:rPr>
                <w:color w:val="000000"/>
              </w:rPr>
              <w:t>Ор</w:t>
            </w:r>
            <w:r w:rsidRPr="00EE5D89">
              <w:rPr>
                <w:color w:val="000000"/>
                <w:w w:val="99"/>
              </w:rPr>
              <w:t>г</w:t>
            </w:r>
            <w:r w:rsidRPr="00EE5D89">
              <w:rPr>
                <w:color w:val="000000"/>
              </w:rPr>
              <w:t>а</w:t>
            </w:r>
            <w:r w:rsidRPr="00EE5D89">
              <w:rPr>
                <w:color w:val="000000"/>
                <w:w w:val="99"/>
              </w:rPr>
              <w:t>низ</w:t>
            </w:r>
            <w:r w:rsidRPr="00EE5D89">
              <w:rPr>
                <w:color w:val="000000"/>
              </w:rPr>
              <w:t>а</w:t>
            </w:r>
            <w:r w:rsidRPr="00EE5D89">
              <w:rPr>
                <w:color w:val="000000"/>
                <w:w w:val="99"/>
              </w:rPr>
              <w:t>ц</w:t>
            </w:r>
            <w:r w:rsidRPr="00EE5D89">
              <w:rPr>
                <w:color w:val="000000"/>
                <w:spacing w:val="1"/>
                <w:w w:val="99"/>
              </w:rPr>
              <w:t>и</w:t>
            </w:r>
            <w:r w:rsidRPr="00EE5D89">
              <w:rPr>
                <w:color w:val="000000"/>
              </w:rPr>
              <w:t>я</w:t>
            </w:r>
            <w:r w:rsidRPr="00EE5D89">
              <w:rPr>
                <w:color w:val="000000"/>
                <w:spacing w:val="-2"/>
              </w:rPr>
              <w:t xml:space="preserve"> </w:t>
            </w:r>
            <w:r w:rsidRPr="00EE5D89">
              <w:rPr>
                <w:color w:val="000000"/>
                <w:w w:val="99"/>
              </w:rPr>
              <w:t>и</w:t>
            </w:r>
            <w:r w:rsidRPr="00EE5D89">
              <w:rPr>
                <w:color w:val="000000"/>
              </w:rPr>
              <w:t xml:space="preserve"> </w:t>
            </w:r>
            <w:r w:rsidRPr="00EE5D89">
              <w:rPr>
                <w:color w:val="000000"/>
                <w:spacing w:val="1"/>
                <w:w w:val="99"/>
              </w:rPr>
              <w:t>п</w:t>
            </w:r>
            <w:r w:rsidRPr="00EE5D89">
              <w:rPr>
                <w:color w:val="000000"/>
              </w:rPr>
              <w:t>ровед</w:t>
            </w:r>
            <w:r w:rsidRPr="00EE5D89">
              <w:rPr>
                <w:color w:val="000000"/>
                <w:spacing w:val="-1"/>
              </w:rPr>
              <w:t>е</w:t>
            </w:r>
            <w:r w:rsidRPr="00EE5D89">
              <w:rPr>
                <w:color w:val="000000"/>
                <w:spacing w:val="1"/>
                <w:w w:val="99"/>
              </w:rPr>
              <w:t>ни</w:t>
            </w:r>
            <w:r w:rsidRPr="00EE5D89">
              <w:rPr>
                <w:color w:val="000000"/>
              </w:rPr>
              <w:t>е ко</w:t>
            </w:r>
            <w:r w:rsidRPr="00EE5D89">
              <w:rPr>
                <w:color w:val="000000"/>
                <w:w w:val="99"/>
              </w:rPr>
              <w:t>н</w:t>
            </w:r>
            <w:r w:rsidRPr="00EE5D89">
              <w:rPr>
                <w:color w:val="000000"/>
              </w:rPr>
              <w:t>тро</w:t>
            </w:r>
            <w:r w:rsidRPr="00EE5D89">
              <w:rPr>
                <w:color w:val="000000"/>
                <w:w w:val="99"/>
              </w:rPr>
              <w:t>л</w:t>
            </w:r>
            <w:r w:rsidRPr="00EE5D89">
              <w:rPr>
                <w:color w:val="000000"/>
              </w:rPr>
              <w:t>я выпол</w:t>
            </w:r>
            <w:r w:rsidRPr="00EE5D89">
              <w:rPr>
                <w:color w:val="000000"/>
                <w:spacing w:val="1"/>
              </w:rPr>
              <w:t>н</w:t>
            </w:r>
            <w:r w:rsidRPr="00EE5D89">
              <w:rPr>
                <w:color w:val="000000"/>
                <w:spacing w:val="-2"/>
              </w:rPr>
              <w:t>е</w:t>
            </w:r>
            <w:r w:rsidRPr="00EE5D89">
              <w:rPr>
                <w:color w:val="000000"/>
                <w:spacing w:val="-1"/>
              </w:rPr>
              <w:t>н</w:t>
            </w:r>
            <w:r w:rsidRPr="00EE5D89">
              <w:rPr>
                <w:color w:val="000000"/>
              </w:rPr>
              <w:t>ия</w:t>
            </w:r>
            <w:r w:rsidRPr="00EE5D89">
              <w:rPr>
                <w:color w:val="000000"/>
                <w:spacing w:val="2"/>
              </w:rPr>
              <w:t xml:space="preserve"> </w:t>
            </w:r>
            <w:r w:rsidRPr="00EE5D89">
              <w:rPr>
                <w:color w:val="000000"/>
                <w:spacing w:val="-4"/>
              </w:rPr>
              <w:t>у</w:t>
            </w:r>
            <w:r w:rsidRPr="00EE5D89">
              <w:rPr>
                <w:color w:val="000000"/>
              </w:rPr>
              <w:t>ч</w:t>
            </w:r>
            <w:r w:rsidRPr="00EE5D89">
              <w:rPr>
                <w:color w:val="000000"/>
                <w:spacing w:val="-1"/>
              </w:rPr>
              <w:t>е</w:t>
            </w:r>
            <w:r w:rsidRPr="00EE5D89">
              <w:rPr>
                <w:color w:val="000000"/>
              </w:rPr>
              <w:t>б</w:t>
            </w:r>
            <w:r w:rsidRPr="00EE5D89">
              <w:rPr>
                <w:color w:val="000000"/>
                <w:spacing w:val="1"/>
              </w:rPr>
              <w:t>н</w:t>
            </w:r>
            <w:r w:rsidRPr="00EE5D89">
              <w:rPr>
                <w:color w:val="000000"/>
              </w:rPr>
              <w:t xml:space="preserve">ых </w:t>
            </w:r>
            <w:r w:rsidRPr="00EE5D89">
              <w:rPr>
                <w:color w:val="000000"/>
                <w:w w:val="99"/>
              </w:rPr>
              <w:t>п</w:t>
            </w:r>
            <w:r w:rsidRPr="00EE5D89">
              <w:rPr>
                <w:color w:val="000000"/>
              </w:rPr>
              <w:t>ро</w:t>
            </w:r>
            <w:r w:rsidRPr="00EE5D89">
              <w:rPr>
                <w:color w:val="000000"/>
                <w:w w:val="99"/>
              </w:rPr>
              <w:t>г</w:t>
            </w:r>
            <w:r w:rsidRPr="00EE5D89">
              <w:rPr>
                <w:color w:val="000000"/>
              </w:rPr>
              <w:t>рамм, обязател</w:t>
            </w:r>
            <w:r w:rsidRPr="00EE5D89">
              <w:rPr>
                <w:color w:val="000000"/>
                <w:spacing w:val="1"/>
              </w:rPr>
              <w:t>ь</w:t>
            </w:r>
            <w:r w:rsidRPr="00EE5D89">
              <w:rPr>
                <w:color w:val="000000"/>
                <w:spacing w:val="1"/>
                <w:w w:val="99"/>
              </w:rPr>
              <w:t>н</w:t>
            </w:r>
            <w:r w:rsidRPr="00EE5D89">
              <w:rPr>
                <w:color w:val="000000"/>
                <w:spacing w:val="-2"/>
              </w:rPr>
              <w:t>о</w:t>
            </w:r>
            <w:r w:rsidRPr="00EE5D89">
              <w:rPr>
                <w:color w:val="000000"/>
                <w:w w:val="99"/>
              </w:rPr>
              <w:t>г</w:t>
            </w:r>
            <w:r w:rsidRPr="00EE5D89">
              <w:rPr>
                <w:color w:val="000000"/>
              </w:rPr>
              <w:t>о м</w:t>
            </w:r>
            <w:r w:rsidRPr="00EE5D89">
              <w:rPr>
                <w:color w:val="000000"/>
                <w:w w:val="99"/>
              </w:rPr>
              <w:t>и</w:t>
            </w:r>
            <w:r w:rsidRPr="00EE5D89">
              <w:rPr>
                <w:color w:val="000000"/>
                <w:spacing w:val="1"/>
                <w:w w:val="99"/>
              </w:rPr>
              <w:t>ни</w:t>
            </w:r>
            <w:r w:rsidRPr="00EE5D89">
              <w:rPr>
                <w:color w:val="000000"/>
                <w:spacing w:val="1"/>
              </w:rPr>
              <w:t>м</w:t>
            </w:r>
            <w:r w:rsidRPr="00EE5D89">
              <w:rPr>
                <w:color w:val="000000"/>
                <w:spacing w:val="-6"/>
              </w:rPr>
              <w:t>у</w:t>
            </w:r>
            <w:r w:rsidRPr="00EE5D89">
              <w:rPr>
                <w:color w:val="000000"/>
                <w:spacing w:val="1"/>
              </w:rPr>
              <w:t>м</w:t>
            </w:r>
            <w:r w:rsidRPr="00EE5D89">
              <w:rPr>
                <w:color w:val="000000"/>
              </w:rPr>
              <w:t xml:space="preserve">а </w:t>
            </w:r>
            <w:r w:rsidRPr="00EE5D89">
              <w:rPr>
                <w:color w:val="000000"/>
                <w:spacing w:val="-1"/>
              </w:rPr>
              <w:t>с</w:t>
            </w:r>
            <w:r w:rsidRPr="00EE5D89">
              <w:rPr>
                <w:color w:val="000000"/>
              </w:rPr>
              <w:t>о</w:t>
            </w:r>
            <w:r w:rsidRPr="00EE5D89">
              <w:rPr>
                <w:color w:val="000000"/>
                <w:spacing w:val="2"/>
              </w:rPr>
              <w:t>д</w:t>
            </w:r>
            <w:r w:rsidRPr="00EE5D89">
              <w:rPr>
                <w:color w:val="000000"/>
              </w:rPr>
              <w:t>ерж</w:t>
            </w:r>
            <w:r w:rsidRPr="00EE5D89">
              <w:rPr>
                <w:color w:val="000000"/>
                <w:spacing w:val="-1"/>
              </w:rPr>
              <w:t>а</w:t>
            </w:r>
            <w:r w:rsidRPr="00EE5D89">
              <w:rPr>
                <w:color w:val="000000"/>
                <w:spacing w:val="3"/>
              </w:rPr>
              <w:t>н</w:t>
            </w:r>
            <w:r w:rsidRPr="00EE5D89">
              <w:rPr>
                <w:color w:val="000000"/>
                <w:spacing w:val="1"/>
              </w:rPr>
              <w:t>и</w:t>
            </w:r>
            <w:r w:rsidRPr="00EE5D89">
              <w:rPr>
                <w:color w:val="000000"/>
              </w:rPr>
              <w:t>я обра</w:t>
            </w:r>
            <w:r w:rsidRPr="00EE5D89">
              <w:rPr>
                <w:color w:val="000000"/>
                <w:spacing w:val="1"/>
                <w:w w:val="99"/>
              </w:rPr>
              <w:t>з</w:t>
            </w:r>
            <w:r w:rsidRPr="00EE5D89">
              <w:rPr>
                <w:color w:val="000000"/>
              </w:rPr>
              <w:t>ов</w:t>
            </w:r>
            <w:r w:rsidRPr="00EE5D89">
              <w:rPr>
                <w:color w:val="000000"/>
                <w:spacing w:val="-1"/>
              </w:rPr>
              <w:t>а</w:t>
            </w:r>
            <w:r w:rsidRPr="00EE5D89">
              <w:rPr>
                <w:color w:val="000000"/>
                <w:spacing w:val="1"/>
              </w:rPr>
              <w:t>ни</w:t>
            </w:r>
            <w:r w:rsidRPr="00EE5D89">
              <w:rPr>
                <w:color w:val="000000"/>
              </w:rPr>
              <w:t>я, коррект</w:t>
            </w:r>
            <w:r w:rsidRPr="00EE5D89">
              <w:rPr>
                <w:color w:val="000000"/>
                <w:spacing w:val="1"/>
                <w:w w:val="99"/>
              </w:rPr>
              <w:t>и</w:t>
            </w:r>
            <w:r w:rsidRPr="00EE5D89">
              <w:rPr>
                <w:color w:val="000000"/>
              </w:rPr>
              <w:t>рова</w:t>
            </w:r>
            <w:r w:rsidRPr="00EE5D89">
              <w:rPr>
                <w:color w:val="000000"/>
                <w:w w:val="99"/>
              </w:rPr>
              <w:t>ни</w:t>
            </w:r>
            <w:r w:rsidRPr="00EE5D89">
              <w:rPr>
                <w:color w:val="000000"/>
              </w:rPr>
              <w:t xml:space="preserve">е </w:t>
            </w:r>
            <w:r w:rsidRPr="00EE5D89">
              <w:rPr>
                <w:color w:val="000000"/>
                <w:w w:val="99"/>
              </w:rPr>
              <w:t>п</w:t>
            </w:r>
            <w:r w:rsidRPr="00EE5D89">
              <w:rPr>
                <w:color w:val="000000"/>
              </w:rPr>
              <w:t>р</w:t>
            </w:r>
            <w:r w:rsidRPr="00EE5D89">
              <w:rPr>
                <w:color w:val="000000"/>
                <w:spacing w:val="-1"/>
              </w:rPr>
              <w:t>о</w:t>
            </w:r>
            <w:r w:rsidRPr="00EE5D89">
              <w:rPr>
                <w:color w:val="000000"/>
                <w:spacing w:val="1"/>
              </w:rPr>
              <w:t>х</w:t>
            </w:r>
            <w:r w:rsidRPr="00EE5D89">
              <w:rPr>
                <w:color w:val="000000"/>
                <w:spacing w:val="-1"/>
              </w:rPr>
              <w:t>о</w:t>
            </w:r>
            <w:r w:rsidRPr="00EE5D89">
              <w:rPr>
                <w:color w:val="000000"/>
              </w:rPr>
              <w:t>жд</w:t>
            </w:r>
            <w:r w:rsidRPr="00EE5D89">
              <w:rPr>
                <w:color w:val="000000"/>
                <w:spacing w:val="-1"/>
              </w:rPr>
              <w:t>е</w:t>
            </w:r>
            <w:r w:rsidRPr="00EE5D89">
              <w:rPr>
                <w:color w:val="000000"/>
                <w:w w:val="99"/>
              </w:rPr>
              <w:t>н</w:t>
            </w:r>
            <w:r w:rsidRPr="00EE5D89">
              <w:rPr>
                <w:color w:val="000000"/>
                <w:spacing w:val="1"/>
                <w:w w:val="99"/>
              </w:rPr>
              <w:t>и</w:t>
            </w:r>
            <w:r w:rsidRPr="00EE5D89">
              <w:rPr>
                <w:color w:val="000000"/>
              </w:rPr>
              <w:t xml:space="preserve">я Куррикулума по </w:t>
            </w:r>
            <w:r w:rsidRPr="00EE5D89">
              <w:rPr>
                <w:color w:val="000000"/>
                <w:spacing w:val="1"/>
              </w:rPr>
              <w:t>п</w:t>
            </w:r>
            <w:r w:rsidRPr="00EE5D89">
              <w:rPr>
                <w:color w:val="000000"/>
                <w:spacing w:val="-2"/>
              </w:rPr>
              <w:t>р</w:t>
            </w:r>
            <w:r w:rsidRPr="00EE5D89">
              <w:rPr>
                <w:color w:val="000000"/>
                <w:spacing w:val="-1"/>
              </w:rPr>
              <w:t>е</w:t>
            </w:r>
            <w:r w:rsidRPr="00EE5D89">
              <w:rPr>
                <w:color w:val="000000"/>
              </w:rPr>
              <w:t>дме</w:t>
            </w:r>
            <w:r w:rsidRPr="00EE5D89">
              <w:rPr>
                <w:color w:val="000000"/>
                <w:w w:val="99"/>
              </w:rPr>
              <w:t>т</w:t>
            </w:r>
            <w:r w:rsidRPr="00EE5D89">
              <w:rPr>
                <w:color w:val="000000"/>
              </w:rPr>
              <w:t>ам.</w:t>
            </w:r>
          </w:p>
          <w:p w:rsidR="00413417" w:rsidRPr="00EE5D89" w:rsidRDefault="00413417" w:rsidP="004B6E90">
            <w:pPr>
              <w:widowControl w:val="0"/>
              <w:spacing w:before="4"/>
              <w:ind w:left="103" w:right="6" w:hanging="103"/>
              <w:rPr>
                <w:color w:val="000000"/>
              </w:rPr>
            </w:pPr>
          </w:p>
          <w:p w:rsidR="00413417" w:rsidRPr="00EE5D89" w:rsidRDefault="00413417" w:rsidP="004B6E90">
            <w:pPr>
              <w:widowControl w:val="0"/>
              <w:spacing w:before="10"/>
              <w:ind w:left="103" w:right="26" w:hanging="103"/>
              <w:rPr>
                <w:color w:val="000000"/>
              </w:rPr>
            </w:pPr>
            <w:r w:rsidRPr="00EE5D89">
              <w:rPr>
                <w:color w:val="000000"/>
              </w:rPr>
              <w:t>А</w:t>
            </w:r>
            <w:r w:rsidRPr="00EE5D89">
              <w:rPr>
                <w:color w:val="000000"/>
                <w:w w:val="99"/>
              </w:rPr>
              <w:t>н</w:t>
            </w:r>
            <w:r w:rsidRPr="00EE5D89">
              <w:rPr>
                <w:color w:val="000000"/>
              </w:rPr>
              <w:t>а</w:t>
            </w:r>
            <w:r w:rsidRPr="00EE5D89">
              <w:rPr>
                <w:color w:val="000000"/>
                <w:w w:val="99"/>
              </w:rPr>
              <w:t>лиз</w:t>
            </w:r>
            <w:r w:rsidRPr="00EE5D89">
              <w:rPr>
                <w:color w:val="000000"/>
                <w:spacing w:val="1"/>
              </w:rPr>
              <w:t xml:space="preserve"> к</w:t>
            </w:r>
            <w:r w:rsidRPr="00EE5D89">
              <w:rPr>
                <w:color w:val="000000"/>
              </w:rPr>
              <w:t>ач</w:t>
            </w:r>
            <w:r w:rsidRPr="00EE5D89">
              <w:rPr>
                <w:color w:val="000000"/>
                <w:spacing w:val="-1"/>
              </w:rPr>
              <w:t>ес</w:t>
            </w:r>
            <w:r w:rsidRPr="00EE5D89">
              <w:rPr>
                <w:color w:val="000000"/>
              </w:rPr>
              <w:t>тва о</w:t>
            </w:r>
            <w:r w:rsidRPr="00EE5D89">
              <w:rPr>
                <w:color w:val="000000"/>
                <w:spacing w:val="2"/>
              </w:rPr>
              <w:t>б</w:t>
            </w:r>
            <w:r w:rsidRPr="00EE5D89">
              <w:rPr>
                <w:color w:val="000000"/>
                <w:spacing w:val="-4"/>
              </w:rPr>
              <w:t>у</w:t>
            </w:r>
            <w:r w:rsidRPr="00EE5D89">
              <w:rPr>
                <w:color w:val="000000"/>
                <w:spacing w:val="1"/>
              </w:rPr>
              <w:t>че</w:t>
            </w:r>
            <w:r w:rsidRPr="00EE5D89">
              <w:rPr>
                <w:color w:val="000000"/>
                <w:spacing w:val="1"/>
                <w:w w:val="99"/>
              </w:rPr>
              <w:t>нн</w:t>
            </w:r>
            <w:r w:rsidRPr="00EE5D89">
              <w:rPr>
                <w:color w:val="000000"/>
              </w:rPr>
              <w:t>ост</w:t>
            </w:r>
            <w:r w:rsidRPr="00EE5D89">
              <w:rPr>
                <w:color w:val="000000"/>
                <w:w w:val="99"/>
              </w:rPr>
              <w:t>и</w:t>
            </w:r>
            <w:r w:rsidRPr="00EE5D89">
              <w:rPr>
                <w:color w:val="000000"/>
                <w:spacing w:val="3"/>
              </w:rPr>
              <w:t xml:space="preserve"> </w:t>
            </w:r>
            <w:r w:rsidRPr="00EE5D89">
              <w:rPr>
                <w:color w:val="000000"/>
                <w:spacing w:val="-6"/>
              </w:rPr>
              <w:t>у</w:t>
            </w:r>
            <w:r w:rsidRPr="00EE5D89">
              <w:rPr>
                <w:color w:val="000000"/>
                <w:spacing w:val="-1"/>
              </w:rPr>
              <w:t>ч</w:t>
            </w:r>
            <w:r w:rsidRPr="00EE5D89">
              <w:rPr>
                <w:color w:val="000000"/>
              </w:rPr>
              <w:t>а</w:t>
            </w:r>
            <w:r w:rsidRPr="00EE5D89">
              <w:rPr>
                <w:color w:val="000000"/>
                <w:w w:val="99"/>
              </w:rPr>
              <w:t>щ</w:t>
            </w:r>
            <w:r w:rsidRPr="00EE5D89">
              <w:rPr>
                <w:color w:val="000000"/>
              </w:rPr>
              <w:t>и</w:t>
            </w:r>
            <w:r w:rsidRPr="00EE5D89">
              <w:rPr>
                <w:color w:val="000000"/>
                <w:spacing w:val="2"/>
              </w:rPr>
              <w:t>х</w:t>
            </w:r>
            <w:r w:rsidRPr="00EE5D89">
              <w:rPr>
                <w:color w:val="000000"/>
              </w:rPr>
              <w:t xml:space="preserve">ся по </w:t>
            </w:r>
            <w:r w:rsidRPr="00EE5D89">
              <w:rPr>
                <w:color w:val="000000"/>
                <w:spacing w:val="1"/>
              </w:rPr>
              <w:t>п</w:t>
            </w:r>
            <w:r w:rsidRPr="00EE5D89">
              <w:rPr>
                <w:color w:val="000000"/>
                <w:spacing w:val="-1"/>
              </w:rPr>
              <w:t>ре</w:t>
            </w:r>
            <w:r w:rsidRPr="00EE5D89">
              <w:rPr>
                <w:color w:val="000000"/>
              </w:rPr>
              <w:t>дм</w:t>
            </w:r>
            <w:r w:rsidRPr="00EE5D89">
              <w:rPr>
                <w:color w:val="000000"/>
                <w:spacing w:val="-1"/>
              </w:rPr>
              <w:t>е</w:t>
            </w:r>
            <w:r w:rsidRPr="00EE5D89">
              <w:rPr>
                <w:color w:val="000000"/>
                <w:w w:val="99"/>
              </w:rPr>
              <w:t>т</w:t>
            </w:r>
            <w:r w:rsidRPr="00EE5D89">
              <w:rPr>
                <w:color w:val="000000"/>
              </w:rPr>
              <w:t>ам е</w:t>
            </w:r>
            <w:r w:rsidRPr="00EE5D89">
              <w:rPr>
                <w:color w:val="000000"/>
                <w:spacing w:val="-1"/>
              </w:rPr>
              <w:t>с</w:t>
            </w:r>
            <w:r w:rsidRPr="00EE5D89">
              <w:rPr>
                <w:color w:val="000000"/>
              </w:rPr>
              <w:t>те</w:t>
            </w:r>
            <w:r w:rsidRPr="00EE5D89">
              <w:rPr>
                <w:color w:val="000000"/>
                <w:spacing w:val="-1"/>
              </w:rPr>
              <w:t>с</w:t>
            </w:r>
            <w:r w:rsidRPr="00EE5D89">
              <w:rPr>
                <w:color w:val="000000"/>
              </w:rPr>
              <w:t>т</w:t>
            </w:r>
            <w:r w:rsidRPr="00EE5D89">
              <w:rPr>
                <w:color w:val="000000"/>
                <w:spacing w:val="2"/>
              </w:rPr>
              <w:t>в</w:t>
            </w:r>
            <w:r w:rsidRPr="00EE5D89">
              <w:rPr>
                <w:color w:val="000000"/>
              </w:rPr>
              <w:t>е</w:t>
            </w:r>
            <w:r w:rsidRPr="00EE5D89">
              <w:rPr>
                <w:color w:val="000000"/>
                <w:w w:val="99"/>
              </w:rPr>
              <w:t>н</w:t>
            </w:r>
            <w:r w:rsidRPr="00EE5D89">
              <w:rPr>
                <w:color w:val="000000"/>
                <w:spacing w:val="1"/>
              </w:rPr>
              <w:t>но</w:t>
            </w:r>
            <w:r w:rsidRPr="00EE5D89">
              <w:rPr>
                <w:color w:val="000000"/>
              </w:rPr>
              <w:t>-м</w:t>
            </w:r>
            <w:r w:rsidRPr="00EE5D89">
              <w:rPr>
                <w:color w:val="000000"/>
                <w:spacing w:val="-1"/>
              </w:rPr>
              <w:t>а</w:t>
            </w:r>
            <w:r w:rsidRPr="00EE5D89">
              <w:rPr>
                <w:color w:val="000000"/>
              </w:rPr>
              <w:t>те</w:t>
            </w:r>
            <w:r w:rsidRPr="00EE5D89">
              <w:rPr>
                <w:color w:val="000000"/>
                <w:spacing w:val="-1"/>
              </w:rPr>
              <w:t>м</w:t>
            </w:r>
            <w:r w:rsidRPr="00EE5D89">
              <w:rPr>
                <w:color w:val="000000"/>
              </w:rPr>
              <w:t>ат</w:t>
            </w:r>
            <w:r w:rsidRPr="00EE5D89">
              <w:rPr>
                <w:color w:val="000000"/>
                <w:spacing w:val="1"/>
                <w:w w:val="99"/>
              </w:rPr>
              <w:t>и</w:t>
            </w:r>
            <w:r w:rsidRPr="00EE5D89">
              <w:rPr>
                <w:color w:val="000000"/>
                <w:spacing w:val="1"/>
              </w:rPr>
              <w:t>ч</w:t>
            </w:r>
            <w:r w:rsidRPr="00EE5D89">
              <w:rPr>
                <w:color w:val="000000"/>
              </w:rPr>
              <w:t>еско</w:t>
            </w:r>
            <w:r w:rsidRPr="00EE5D89">
              <w:rPr>
                <w:color w:val="000000"/>
                <w:w w:val="99"/>
              </w:rPr>
              <w:t>г</w:t>
            </w:r>
            <w:r w:rsidRPr="00EE5D89">
              <w:rPr>
                <w:color w:val="000000"/>
              </w:rPr>
              <w:t>о</w:t>
            </w:r>
            <w:r w:rsidRPr="00EE5D89">
              <w:rPr>
                <w:color w:val="000000"/>
                <w:spacing w:val="60"/>
              </w:rPr>
              <w:t xml:space="preserve"> </w:t>
            </w:r>
            <w:r w:rsidRPr="00EE5D89">
              <w:rPr>
                <w:color w:val="000000"/>
                <w:spacing w:val="1"/>
                <w:w w:val="99"/>
              </w:rPr>
              <w:t>ци</w:t>
            </w:r>
            <w:r w:rsidRPr="00EE5D89">
              <w:rPr>
                <w:color w:val="000000"/>
              </w:rPr>
              <w:t>к</w:t>
            </w:r>
            <w:r w:rsidRPr="00EE5D89">
              <w:rPr>
                <w:color w:val="000000"/>
                <w:w w:val="99"/>
              </w:rPr>
              <w:t>л</w:t>
            </w:r>
            <w:r w:rsidRPr="00EE5D89">
              <w:rPr>
                <w:color w:val="000000"/>
              </w:rPr>
              <w:t xml:space="preserve">а </w:t>
            </w:r>
            <w:r w:rsidRPr="00EE5D89">
              <w:rPr>
                <w:color w:val="000000"/>
                <w:w w:val="99"/>
              </w:rPr>
              <w:t>з</w:t>
            </w:r>
            <w:r w:rsidRPr="00EE5D89">
              <w:rPr>
                <w:color w:val="000000"/>
              </w:rPr>
              <w:t>а</w:t>
            </w:r>
            <w:r w:rsidRPr="00EE5D89">
              <w:rPr>
                <w:color w:val="000000"/>
                <w:spacing w:val="59"/>
              </w:rPr>
              <w:t xml:space="preserve"> </w:t>
            </w:r>
            <w:r w:rsidRPr="00EE5D89">
              <w:rPr>
                <w:color w:val="000000"/>
                <w:spacing w:val="1"/>
              </w:rPr>
              <w:t>1 семестр</w:t>
            </w:r>
            <w:r w:rsidRPr="00EE5D89">
              <w:rPr>
                <w:color w:val="000000"/>
              </w:rPr>
              <w:t xml:space="preserve">,2 семестр и за </w:t>
            </w:r>
            <w:r w:rsidRPr="00EE5D89">
              <w:rPr>
                <w:color w:val="000000"/>
                <w:w w:val="99"/>
              </w:rPr>
              <w:t>г</w:t>
            </w:r>
            <w:r w:rsidRPr="00EE5D89">
              <w:rPr>
                <w:color w:val="000000"/>
              </w:rPr>
              <w:t>од.</w:t>
            </w:r>
          </w:p>
          <w:p w:rsidR="00413417" w:rsidRPr="00EE5D89" w:rsidRDefault="00413417" w:rsidP="004B6E90">
            <w:pPr>
              <w:spacing w:after="46" w:line="240" w:lineRule="exact"/>
            </w:pPr>
          </w:p>
          <w:p w:rsidR="00413417" w:rsidRPr="00EE5D89" w:rsidRDefault="00413417" w:rsidP="004B6E90">
            <w:pPr>
              <w:widowControl w:val="0"/>
              <w:ind w:left="103" w:right="376" w:hanging="103"/>
              <w:rPr>
                <w:color w:val="000000"/>
              </w:rPr>
            </w:pPr>
            <w:r w:rsidRPr="00EE5D89">
              <w:rPr>
                <w:color w:val="000000"/>
              </w:rPr>
              <w:t>О</w:t>
            </w:r>
            <w:r w:rsidRPr="00EE5D89">
              <w:rPr>
                <w:color w:val="000000"/>
                <w:spacing w:val="3"/>
              </w:rPr>
              <w:t>с</w:t>
            </w:r>
            <w:r w:rsidRPr="00EE5D89">
              <w:rPr>
                <w:color w:val="000000"/>
                <w:spacing w:val="-3"/>
              </w:rPr>
              <w:t>у</w:t>
            </w:r>
            <w:r w:rsidRPr="00EE5D89">
              <w:rPr>
                <w:color w:val="000000"/>
                <w:w w:val="99"/>
              </w:rPr>
              <w:t>щ</w:t>
            </w:r>
            <w:r w:rsidRPr="00EE5D89">
              <w:rPr>
                <w:color w:val="000000"/>
                <w:spacing w:val="-1"/>
              </w:rPr>
              <w:t>ес</w:t>
            </w:r>
            <w:r w:rsidRPr="00EE5D89">
              <w:rPr>
                <w:color w:val="000000"/>
              </w:rPr>
              <w:t>тв</w:t>
            </w:r>
            <w:r w:rsidRPr="00EE5D89">
              <w:rPr>
                <w:color w:val="000000"/>
                <w:spacing w:val="1"/>
                <w:w w:val="99"/>
              </w:rPr>
              <w:t>л</w:t>
            </w:r>
            <w:r w:rsidRPr="00EE5D89">
              <w:rPr>
                <w:color w:val="000000"/>
              </w:rPr>
              <w:t>е</w:t>
            </w:r>
            <w:r w:rsidRPr="00EE5D89">
              <w:rPr>
                <w:color w:val="000000"/>
                <w:spacing w:val="1"/>
                <w:w w:val="99"/>
              </w:rPr>
              <w:t>н</w:t>
            </w:r>
            <w:r w:rsidRPr="00EE5D89">
              <w:rPr>
                <w:color w:val="000000"/>
                <w:w w:val="99"/>
              </w:rPr>
              <w:t>и</w:t>
            </w:r>
            <w:r w:rsidRPr="00EE5D89">
              <w:rPr>
                <w:color w:val="000000"/>
              </w:rPr>
              <w:t>е ко</w:t>
            </w:r>
            <w:r w:rsidRPr="00EE5D89">
              <w:rPr>
                <w:color w:val="000000"/>
                <w:spacing w:val="1"/>
                <w:w w:val="99"/>
              </w:rPr>
              <w:t>н</w:t>
            </w:r>
            <w:r w:rsidRPr="00EE5D89">
              <w:rPr>
                <w:color w:val="000000"/>
              </w:rPr>
              <w:t>тр</w:t>
            </w:r>
            <w:r w:rsidRPr="00EE5D89">
              <w:rPr>
                <w:color w:val="000000"/>
                <w:spacing w:val="-1"/>
              </w:rPr>
              <w:t>о</w:t>
            </w:r>
            <w:r w:rsidRPr="00EE5D89">
              <w:rPr>
                <w:color w:val="000000"/>
              </w:rPr>
              <w:t>ля</w:t>
            </w:r>
            <w:r w:rsidRPr="00EE5D89">
              <w:rPr>
                <w:color w:val="000000"/>
                <w:spacing w:val="1"/>
              </w:rPr>
              <w:t xml:space="preserve"> </w:t>
            </w:r>
            <w:r w:rsidRPr="00EE5D89">
              <w:rPr>
                <w:color w:val="000000"/>
              </w:rPr>
              <w:t>вы</w:t>
            </w:r>
            <w:r w:rsidRPr="00EE5D89">
              <w:rPr>
                <w:color w:val="000000"/>
                <w:spacing w:val="1"/>
                <w:w w:val="99"/>
              </w:rPr>
              <w:t>п</w:t>
            </w:r>
            <w:r w:rsidRPr="00EE5D89">
              <w:rPr>
                <w:color w:val="000000"/>
              </w:rPr>
              <w:t>ол</w:t>
            </w:r>
            <w:r w:rsidRPr="00EE5D89">
              <w:rPr>
                <w:color w:val="000000"/>
                <w:spacing w:val="1"/>
                <w:w w:val="99"/>
              </w:rPr>
              <w:t>н</w:t>
            </w:r>
            <w:r w:rsidRPr="00EE5D89">
              <w:rPr>
                <w:color w:val="000000"/>
              </w:rPr>
              <w:t>е</w:t>
            </w:r>
            <w:r w:rsidRPr="00EE5D89">
              <w:rPr>
                <w:color w:val="000000"/>
                <w:w w:val="99"/>
              </w:rPr>
              <w:t>н</w:t>
            </w:r>
            <w:r w:rsidRPr="00EE5D89">
              <w:rPr>
                <w:color w:val="000000"/>
                <w:spacing w:val="1"/>
              </w:rPr>
              <w:t>и</w:t>
            </w:r>
            <w:r w:rsidRPr="00EE5D89">
              <w:rPr>
                <w:color w:val="000000"/>
              </w:rPr>
              <w:t>я</w:t>
            </w:r>
            <w:r w:rsidRPr="00EE5D89">
              <w:rPr>
                <w:color w:val="000000"/>
                <w:spacing w:val="-1"/>
              </w:rPr>
              <w:t xml:space="preserve"> </w:t>
            </w:r>
            <w:r w:rsidRPr="00EE5D89">
              <w:rPr>
                <w:color w:val="000000"/>
              </w:rPr>
              <w:t>прак</w:t>
            </w:r>
            <w:r w:rsidRPr="00EE5D89">
              <w:rPr>
                <w:color w:val="000000"/>
                <w:spacing w:val="-1"/>
                <w:w w:val="99"/>
              </w:rPr>
              <w:t>т</w:t>
            </w:r>
            <w:r w:rsidRPr="00EE5D89">
              <w:rPr>
                <w:color w:val="000000"/>
              </w:rPr>
              <w:t>иче</w:t>
            </w:r>
            <w:r w:rsidRPr="00EE5D89">
              <w:rPr>
                <w:color w:val="000000"/>
                <w:spacing w:val="-1"/>
              </w:rPr>
              <w:t>с</w:t>
            </w:r>
            <w:r w:rsidRPr="00EE5D89">
              <w:rPr>
                <w:color w:val="000000"/>
              </w:rPr>
              <w:t>кой</w:t>
            </w:r>
            <w:r w:rsidRPr="00EE5D89">
              <w:rPr>
                <w:color w:val="000000"/>
                <w:spacing w:val="1"/>
              </w:rPr>
              <w:t xml:space="preserve"> </w:t>
            </w:r>
            <w:r w:rsidRPr="00EE5D89">
              <w:rPr>
                <w:color w:val="000000"/>
                <w:spacing w:val="2"/>
              </w:rPr>
              <w:t>ч</w:t>
            </w:r>
            <w:r w:rsidRPr="00EE5D89">
              <w:rPr>
                <w:color w:val="000000"/>
              </w:rPr>
              <w:t>ас</w:t>
            </w:r>
            <w:r w:rsidRPr="00EE5D89">
              <w:rPr>
                <w:color w:val="000000"/>
                <w:w w:val="99"/>
              </w:rPr>
              <w:t>т</w:t>
            </w:r>
            <w:r w:rsidRPr="00EE5D89">
              <w:rPr>
                <w:color w:val="000000"/>
              </w:rPr>
              <w:t xml:space="preserve">и </w:t>
            </w:r>
            <w:r w:rsidRPr="00EE5D89">
              <w:rPr>
                <w:color w:val="000000"/>
                <w:spacing w:val="-4"/>
              </w:rPr>
              <w:t>у</w:t>
            </w:r>
            <w:r w:rsidRPr="00EE5D89">
              <w:rPr>
                <w:color w:val="000000"/>
              </w:rPr>
              <w:t>ч</w:t>
            </w:r>
            <w:r w:rsidRPr="00EE5D89">
              <w:rPr>
                <w:color w:val="000000"/>
                <w:spacing w:val="2"/>
              </w:rPr>
              <w:t>е</w:t>
            </w:r>
            <w:r w:rsidRPr="00EE5D89">
              <w:rPr>
                <w:color w:val="000000"/>
              </w:rPr>
              <w:t>б</w:t>
            </w:r>
            <w:r w:rsidRPr="00EE5D89">
              <w:rPr>
                <w:color w:val="000000"/>
                <w:spacing w:val="1"/>
                <w:w w:val="99"/>
              </w:rPr>
              <w:t>н</w:t>
            </w:r>
            <w:r w:rsidRPr="00EE5D89">
              <w:rPr>
                <w:color w:val="000000"/>
              </w:rPr>
              <w:t>о</w:t>
            </w:r>
            <w:r w:rsidRPr="00EE5D89">
              <w:rPr>
                <w:color w:val="000000"/>
                <w:w w:val="99"/>
              </w:rPr>
              <w:t>й</w:t>
            </w:r>
            <w:r w:rsidRPr="00EE5D89">
              <w:rPr>
                <w:color w:val="000000"/>
                <w:spacing w:val="1"/>
              </w:rPr>
              <w:t xml:space="preserve"> </w:t>
            </w:r>
            <w:r w:rsidRPr="00EE5D89">
              <w:rPr>
                <w:color w:val="000000"/>
                <w:spacing w:val="1"/>
                <w:w w:val="99"/>
              </w:rPr>
              <w:t>п</w:t>
            </w:r>
            <w:r w:rsidRPr="00EE5D89">
              <w:rPr>
                <w:color w:val="000000"/>
              </w:rPr>
              <w:t>ро</w:t>
            </w:r>
            <w:r w:rsidRPr="00EE5D89">
              <w:rPr>
                <w:color w:val="000000"/>
                <w:w w:val="99"/>
              </w:rPr>
              <w:t>г</w:t>
            </w:r>
            <w:r w:rsidRPr="00EE5D89">
              <w:rPr>
                <w:color w:val="000000"/>
              </w:rPr>
              <w:t>рам</w:t>
            </w:r>
            <w:r w:rsidRPr="00EE5D89">
              <w:rPr>
                <w:color w:val="000000"/>
                <w:spacing w:val="-1"/>
              </w:rPr>
              <w:t>м</w:t>
            </w:r>
            <w:r w:rsidRPr="00EE5D89">
              <w:rPr>
                <w:color w:val="000000"/>
              </w:rPr>
              <w:t xml:space="preserve">ы </w:t>
            </w:r>
            <w:r w:rsidRPr="00EE5D89">
              <w:rPr>
                <w:color w:val="000000"/>
                <w:w w:val="99"/>
              </w:rPr>
              <w:t>п</w:t>
            </w:r>
            <w:r w:rsidRPr="00EE5D89">
              <w:rPr>
                <w:color w:val="000000"/>
              </w:rPr>
              <w:t>о предметам ЕМЦ.</w:t>
            </w:r>
          </w:p>
          <w:p w:rsidR="00413417" w:rsidRPr="00EE5D89" w:rsidRDefault="00413417" w:rsidP="004B6E90">
            <w:pPr>
              <w:widowControl w:val="0"/>
              <w:ind w:left="103" w:right="376" w:hanging="103"/>
              <w:rPr>
                <w:color w:val="000000"/>
              </w:rPr>
            </w:pPr>
          </w:p>
          <w:p w:rsidR="00413417" w:rsidRPr="00EE5D89" w:rsidRDefault="00413417" w:rsidP="004B6E90">
            <w:pPr>
              <w:widowControl w:val="0"/>
              <w:ind w:left="103" w:right="376" w:hanging="103"/>
              <w:rPr>
                <w:color w:val="000000"/>
              </w:rPr>
            </w:pPr>
          </w:p>
          <w:p w:rsidR="00413417" w:rsidRPr="00EE5D89" w:rsidRDefault="00413417" w:rsidP="004B6E90">
            <w:pPr>
              <w:widowControl w:val="0"/>
              <w:spacing w:before="10"/>
              <w:ind w:left="245" w:right="-51" w:hanging="245"/>
              <w:rPr>
                <w:color w:val="000000"/>
                <w:spacing w:val="1"/>
                <w:w w:val="99"/>
              </w:rPr>
            </w:pPr>
            <w:r w:rsidRPr="00EE5D89">
              <w:rPr>
                <w:color w:val="000000"/>
              </w:rPr>
              <w:t>О</w:t>
            </w:r>
            <w:r w:rsidRPr="00EE5D89">
              <w:rPr>
                <w:color w:val="000000"/>
                <w:spacing w:val="3"/>
              </w:rPr>
              <w:t>с</w:t>
            </w:r>
            <w:r w:rsidRPr="00EE5D89">
              <w:rPr>
                <w:color w:val="000000"/>
                <w:spacing w:val="-3"/>
              </w:rPr>
              <w:t>у</w:t>
            </w:r>
            <w:r w:rsidRPr="00EE5D89">
              <w:rPr>
                <w:color w:val="000000"/>
                <w:w w:val="99"/>
              </w:rPr>
              <w:t>щ</w:t>
            </w:r>
            <w:r w:rsidRPr="00EE5D89">
              <w:rPr>
                <w:color w:val="000000"/>
                <w:spacing w:val="-1"/>
              </w:rPr>
              <w:t>ес</w:t>
            </w:r>
            <w:r w:rsidRPr="00EE5D89">
              <w:rPr>
                <w:color w:val="000000"/>
              </w:rPr>
              <w:t>тв</w:t>
            </w:r>
            <w:r w:rsidRPr="00EE5D89">
              <w:rPr>
                <w:color w:val="000000"/>
                <w:spacing w:val="1"/>
                <w:w w:val="99"/>
              </w:rPr>
              <w:t>л</w:t>
            </w:r>
            <w:r w:rsidRPr="00EE5D89">
              <w:rPr>
                <w:color w:val="000000"/>
              </w:rPr>
              <w:t>е</w:t>
            </w:r>
            <w:r w:rsidRPr="00EE5D89">
              <w:rPr>
                <w:color w:val="000000"/>
                <w:spacing w:val="1"/>
                <w:w w:val="99"/>
              </w:rPr>
              <w:t>н</w:t>
            </w:r>
            <w:r w:rsidRPr="00EE5D89">
              <w:rPr>
                <w:color w:val="000000"/>
                <w:w w:val="99"/>
              </w:rPr>
              <w:t>и</w:t>
            </w:r>
            <w:r w:rsidRPr="00EE5D89">
              <w:rPr>
                <w:color w:val="000000"/>
              </w:rPr>
              <w:t>е ко</w:t>
            </w:r>
            <w:r w:rsidRPr="00EE5D89">
              <w:rPr>
                <w:color w:val="000000"/>
                <w:spacing w:val="1"/>
                <w:w w:val="99"/>
              </w:rPr>
              <w:t>н</w:t>
            </w:r>
            <w:r w:rsidRPr="00EE5D89">
              <w:rPr>
                <w:color w:val="000000"/>
              </w:rPr>
              <w:t>тр</w:t>
            </w:r>
            <w:r w:rsidRPr="00EE5D89">
              <w:rPr>
                <w:color w:val="000000"/>
                <w:spacing w:val="-1"/>
              </w:rPr>
              <w:t>о</w:t>
            </w:r>
            <w:r w:rsidRPr="00EE5D89">
              <w:rPr>
                <w:color w:val="000000"/>
              </w:rPr>
              <w:t>ля за ка</w:t>
            </w:r>
            <w:r w:rsidRPr="00EE5D89">
              <w:rPr>
                <w:color w:val="000000"/>
                <w:spacing w:val="-1"/>
              </w:rPr>
              <w:t>ч</w:t>
            </w:r>
            <w:r w:rsidRPr="00EE5D89">
              <w:rPr>
                <w:color w:val="000000"/>
              </w:rPr>
              <w:t>е</w:t>
            </w:r>
            <w:r w:rsidRPr="00EE5D89">
              <w:rPr>
                <w:color w:val="000000"/>
                <w:spacing w:val="-1"/>
              </w:rPr>
              <w:t>с</w:t>
            </w:r>
            <w:r w:rsidRPr="00EE5D89">
              <w:rPr>
                <w:color w:val="000000"/>
                <w:w w:val="99"/>
              </w:rPr>
              <w:t>т</w:t>
            </w:r>
            <w:r w:rsidRPr="00EE5D89">
              <w:rPr>
                <w:color w:val="000000"/>
              </w:rPr>
              <w:t xml:space="preserve">вом </w:t>
            </w:r>
            <w:r w:rsidRPr="00EE5D89">
              <w:rPr>
                <w:color w:val="000000"/>
                <w:spacing w:val="-1"/>
              </w:rPr>
              <w:t>с</w:t>
            </w:r>
            <w:r w:rsidRPr="00EE5D89">
              <w:rPr>
                <w:color w:val="000000"/>
                <w:spacing w:val="1"/>
              </w:rPr>
              <w:t>о</w:t>
            </w:r>
            <w:r w:rsidRPr="00EE5D89">
              <w:rPr>
                <w:color w:val="000000"/>
              </w:rPr>
              <w:t>с</w:t>
            </w:r>
            <w:r w:rsidRPr="00EE5D89">
              <w:rPr>
                <w:color w:val="000000"/>
                <w:w w:val="99"/>
              </w:rPr>
              <w:t>т</w:t>
            </w:r>
            <w:r w:rsidRPr="00EE5D89">
              <w:rPr>
                <w:color w:val="000000"/>
              </w:rPr>
              <w:t>ав</w:t>
            </w:r>
            <w:r w:rsidRPr="00EE5D89">
              <w:rPr>
                <w:color w:val="000000"/>
                <w:spacing w:val="1"/>
              </w:rPr>
              <w:t>л</w:t>
            </w:r>
            <w:r w:rsidRPr="00EE5D89">
              <w:rPr>
                <w:color w:val="000000"/>
              </w:rPr>
              <w:t>е</w:t>
            </w:r>
            <w:r w:rsidRPr="00EE5D89">
              <w:rPr>
                <w:color w:val="000000"/>
                <w:spacing w:val="1"/>
              </w:rPr>
              <w:t>ни</w:t>
            </w:r>
            <w:r w:rsidRPr="00EE5D89">
              <w:rPr>
                <w:color w:val="000000"/>
              </w:rPr>
              <w:t xml:space="preserve">я </w:t>
            </w:r>
            <w:r w:rsidRPr="00EE5D89">
              <w:rPr>
                <w:color w:val="000000"/>
                <w:spacing w:val="1"/>
              </w:rPr>
              <w:t>п</w:t>
            </w:r>
            <w:r w:rsidRPr="00EE5D89">
              <w:rPr>
                <w:color w:val="000000"/>
              </w:rPr>
              <w:t>аке</w:t>
            </w:r>
            <w:r w:rsidRPr="00EE5D89">
              <w:rPr>
                <w:color w:val="000000"/>
                <w:w w:val="99"/>
              </w:rPr>
              <w:t>т</w:t>
            </w:r>
            <w:r w:rsidRPr="00EE5D89">
              <w:rPr>
                <w:color w:val="000000"/>
              </w:rPr>
              <w:t>ов до</w:t>
            </w:r>
            <w:r w:rsidRPr="00EE5D89">
              <w:rPr>
                <w:color w:val="000000"/>
                <w:spacing w:val="3"/>
              </w:rPr>
              <w:t>к</w:t>
            </w:r>
            <w:r w:rsidRPr="00EE5D89">
              <w:rPr>
                <w:color w:val="000000"/>
                <w:spacing w:val="-3"/>
              </w:rPr>
              <w:t>у</w:t>
            </w:r>
            <w:r w:rsidRPr="00EE5D89">
              <w:rPr>
                <w:color w:val="000000"/>
                <w:spacing w:val="-1"/>
              </w:rPr>
              <w:t>ме</w:t>
            </w:r>
            <w:r w:rsidRPr="00EE5D89">
              <w:rPr>
                <w:color w:val="000000"/>
                <w:w w:val="99"/>
              </w:rPr>
              <w:t>н</w:t>
            </w:r>
            <w:r w:rsidRPr="00EE5D89">
              <w:rPr>
                <w:color w:val="000000"/>
              </w:rPr>
              <w:t>т</w:t>
            </w:r>
            <w:r w:rsidRPr="00EE5D89">
              <w:rPr>
                <w:color w:val="000000"/>
                <w:w w:val="99"/>
              </w:rPr>
              <w:t>о</w:t>
            </w:r>
            <w:r w:rsidRPr="00EE5D89">
              <w:rPr>
                <w:color w:val="000000"/>
              </w:rPr>
              <w:t xml:space="preserve">в для </w:t>
            </w:r>
            <w:r w:rsidRPr="00EE5D89">
              <w:rPr>
                <w:color w:val="000000"/>
                <w:spacing w:val="1"/>
                <w:w w:val="99"/>
              </w:rPr>
              <w:t>прохождения аттестации педагогических кадров.</w:t>
            </w:r>
          </w:p>
          <w:p w:rsidR="00413417" w:rsidRPr="00EE5D89" w:rsidRDefault="00413417" w:rsidP="004B6E90">
            <w:pPr>
              <w:widowControl w:val="0"/>
              <w:spacing w:before="10"/>
              <w:ind w:left="245" w:right="-51" w:hanging="245"/>
              <w:rPr>
                <w:color w:val="000000"/>
              </w:rPr>
            </w:pPr>
          </w:p>
          <w:p w:rsidR="00413417" w:rsidRPr="00EE5D89" w:rsidRDefault="00413417" w:rsidP="004B6E90">
            <w:pPr>
              <w:widowControl w:val="0"/>
              <w:spacing w:before="9"/>
              <w:ind w:right="-59"/>
              <w:rPr>
                <w:color w:val="000000"/>
              </w:rPr>
            </w:pPr>
            <w:r w:rsidRPr="00EE5D89">
              <w:rPr>
                <w:color w:val="000000"/>
              </w:rPr>
              <w:t>Ока</w:t>
            </w:r>
            <w:r w:rsidRPr="00EE5D89">
              <w:rPr>
                <w:color w:val="000000"/>
                <w:w w:val="99"/>
              </w:rPr>
              <w:t>з</w:t>
            </w:r>
            <w:r w:rsidRPr="00EE5D89">
              <w:rPr>
                <w:color w:val="000000"/>
              </w:rPr>
              <w:t>а</w:t>
            </w:r>
            <w:r w:rsidRPr="00EE5D89">
              <w:rPr>
                <w:color w:val="000000"/>
                <w:spacing w:val="1"/>
                <w:w w:val="99"/>
              </w:rPr>
              <w:t>ни</w:t>
            </w:r>
            <w:r w:rsidRPr="00EE5D89">
              <w:rPr>
                <w:color w:val="000000"/>
              </w:rPr>
              <w:t>е ко</w:t>
            </w:r>
            <w:r w:rsidRPr="00EE5D89">
              <w:rPr>
                <w:color w:val="000000"/>
                <w:spacing w:val="1"/>
                <w:w w:val="99"/>
              </w:rPr>
              <w:t>н</w:t>
            </w:r>
            <w:r w:rsidRPr="00EE5D89">
              <w:rPr>
                <w:color w:val="000000"/>
                <w:spacing w:val="1"/>
              </w:rPr>
              <w:t>с</w:t>
            </w:r>
            <w:r w:rsidRPr="00EE5D89">
              <w:rPr>
                <w:color w:val="000000"/>
                <w:spacing w:val="-6"/>
              </w:rPr>
              <w:t>у</w:t>
            </w:r>
            <w:r w:rsidRPr="00EE5D89">
              <w:rPr>
                <w:color w:val="000000"/>
              </w:rPr>
              <w:t>льтат</w:t>
            </w:r>
            <w:r w:rsidRPr="00EE5D89">
              <w:rPr>
                <w:color w:val="000000"/>
                <w:spacing w:val="2"/>
                <w:w w:val="99"/>
              </w:rPr>
              <w:t>и</w:t>
            </w:r>
            <w:r w:rsidRPr="00EE5D89">
              <w:rPr>
                <w:color w:val="000000"/>
              </w:rPr>
              <w:t>в</w:t>
            </w:r>
            <w:r w:rsidRPr="00EE5D89">
              <w:rPr>
                <w:color w:val="000000"/>
                <w:w w:val="99"/>
              </w:rPr>
              <w:t>н</w:t>
            </w:r>
            <w:r w:rsidRPr="00EE5D89">
              <w:rPr>
                <w:color w:val="000000"/>
              </w:rPr>
              <w:t>о</w:t>
            </w:r>
            <w:r w:rsidRPr="00EE5D89">
              <w:rPr>
                <w:color w:val="000000"/>
                <w:w w:val="99"/>
              </w:rPr>
              <w:t>й</w:t>
            </w:r>
            <w:r w:rsidRPr="00EE5D89">
              <w:rPr>
                <w:color w:val="000000"/>
                <w:spacing w:val="1"/>
              </w:rPr>
              <w:t xml:space="preserve"> </w:t>
            </w:r>
            <w:r w:rsidRPr="00EE5D89">
              <w:rPr>
                <w:color w:val="000000"/>
                <w:spacing w:val="1"/>
                <w:w w:val="99"/>
              </w:rPr>
              <w:t>п</w:t>
            </w:r>
            <w:r w:rsidRPr="00EE5D89">
              <w:rPr>
                <w:color w:val="000000"/>
              </w:rPr>
              <w:t>омо</w:t>
            </w:r>
            <w:r w:rsidRPr="00EE5D89">
              <w:rPr>
                <w:color w:val="000000"/>
                <w:spacing w:val="-2"/>
              </w:rPr>
              <w:t>щ</w:t>
            </w:r>
            <w:r w:rsidRPr="00EE5D89">
              <w:rPr>
                <w:color w:val="000000"/>
                <w:w w:val="99"/>
              </w:rPr>
              <w:t>и</w:t>
            </w:r>
            <w:r w:rsidRPr="00EE5D89">
              <w:rPr>
                <w:color w:val="000000"/>
              </w:rPr>
              <w:t xml:space="preserve"> </w:t>
            </w:r>
            <w:r w:rsidRPr="00EE5D89">
              <w:rPr>
                <w:color w:val="000000"/>
                <w:spacing w:val="1"/>
              </w:rPr>
              <w:t>п</w:t>
            </w:r>
            <w:r w:rsidRPr="00EE5D89">
              <w:rPr>
                <w:color w:val="000000"/>
                <w:spacing w:val="-1"/>
              </w:rPr>
              <w:t>р</w:t>
            </w:r>
            <w:r w:rsidRPr="00EE5D89">
              <w:rPr>
                <w:color w:val="000000"/>
              </w:rPr>
              <w:t xml:space="preserve">и </w:t>
            </w:r>
            <w:r w:rsidRPr="00EE5D89">
              <w:rPr>
                <w:color w:val="000000"/>
                <w:spacing w:val="1"/>
              </w:rPr>
              <w:t>п</w:t>
            </w:r>
            <w:r w:rsidRPr="00EE5D89">
              <w:rPr>
                <w:color w:val="000000"/>
              </w:rPr>
              <w:t>одг</w:t>
            </w:r>
            <w:r w:rsidRPr="00EE5D89">
              <w:rPr>
                <w:color w:val="000000"/>
                <w:spacing w:val="-1"/>
              </w:rPr>
              <w:t>о</w:t>
            </w:r>
            <w:r w:rsidRPr="00EE5D89">
              <w:rPr>
                <w:color w:val="000000"/>
                <w:w w:val="99"/>
              </w:rPr>
              <w:t>т</w:t>
            </w:r>
            <w:r w:rsidRPr="00EE5D89">
              <w:rPr>
                <w:color w:val="000000"/>
              </w:rPr>
              <w:t>овке к эк</w:t>
            </w:r>
            <w:r w:rsidRPr="00EE5D89">
              <w:rPr>
                <w:color w:val="000000"/>
                <w:spacing w:val="1"/>
                <w:w w:val="99"/>
              </w:rPr>
              <w:t>з</w:t>
            </w:r>
            <w:r w:rsidRPr="00EE5D89">
              <w:rPr>
                <w:color w:val="000000"/>
              </w:rPr>
              <w:t>аме</w:t>
            </w:r>
            <w:r w:rsidRPr="00EE5D89">
              <w:rPr>
                <w:color w:val="000000"/>
                <w:w w:val="99"/>
              </w:rPr>
              <w:t>н</w:t>
            </w:r>
            <w:r w:rsidRPr="00EE5D89">
              <w:rPr>
                <w:color w:val="000000"/>
              </w:rPr>
              <w:t xml:space="preserve">ам </w:t>
            </w:r>
            <w:r w:rsidRPr="00EE5D89">
              <w:rPr>
                <w:color w:val="000000"/>
                <w:w w:val="99"/>
              </w:rPr>
              <w:t>п</w:t>
            </w:r>
            <w:r w:rsidRPr="00EE5D89">
              <w:rPr>
                <w:color w:val="000000"/>
              </w:rPr>
              <w:t xml:space="preserve">о </w:t>
            </w:r>
            <w:r w:rsidRPr="00EE5D89">
              <w:rPr>
                <w:color w:val="000000"/>
                <w:w w:val="99"/>
              </w:rPr>
              <w:t>п</w:t>
            </w:r>
            <w:r w:rsidRPr="00EE5D89">
              <w:rPr>
                <w:color w:val="000000"/>
              </w:rPr>
              <w:t>редметам</w:t>
            </w:r>
            <w:r w:rsidRPr="00EE5D89">
              <w:rPr>
                <w:color w:val="000000"/>
                <w:spacing w:val="58"/>
              </w:rPr>
              <w:t xml:space="preserve"> </w:t>
            </w:r>
            <w:r w:rsidRPr="00EE5D89">
              <w:rPr>
                <w:color w:val="000000"/>
              </w:rPr>
              <w:t>ест</w:t>
            </w:r>
            <w:r w:rsidRPr="00EE5D89">
              <w:rPr>
                <w:color w:val="000000"/>
                <w:spacing w:val="1"/>
              </w:rPr>
              <w:t>е</w:t>
            </w:r>
            <w:r w:rsidRPr="00EE5D89">
              <w:rPr>
                <w:color w:val="000000"/>
              </w:rPr>
              <w:t>ствен</w:t>
            </w:r>
            <w:r w:rsidRPr="00EE5D89">
              <w:rPr>
                <w:color w:val="000000"/>
                <w:spacing w:val="1"/>
              </w:rPr>
              <w:t>н</w:t>
            </w:r>
            <w:r w:rsidRPr="00EE5D89">
              <w:rPr>
                <w:color w:val="000000"/>
                <w:spacing w:val="2"/>
              </w:rPr>
              <w:t>о</w:t>
            </w:r>
            <w:r w:rsidRPr="00EE5D89">
              <w:rPr>
                <w:color w:val="000000"/>
              </w:rPr>
              <w:t>-м</w:t>
            </w:r>
            <w:r w:rsidRPr="00EE5D89">
              <w:rPr>
                <w:color w:val="000000"/>
                <w:spacing w:val="-1"/>
              </w:rPr>
              <w:t>а</w:t>
            </w:r>
            <w:r w:rsidRPr="00EE5D89">
              <w:rPr>
                <w:color w:val="000000"/>
                <w:w w:val="99"/>
              </w:rPr>
              <w:t>т</w:t>
            </w:r>
            <w:r w:rsidRPr="00EE5D89">
              <w:rPr>
                <w:color w:val="000000"/>
              </w:rPr>
              <w:t>е</w:t>
            </w:r>
            <w:r w:rsidRPr="00EE5D89">
              <w:rPr>
                <w:color w:val="000000"/>
                <w:spacing w:val="1"/>
              </w:rPr>
              <w:t>м</w:t>
            </w:r>
            <w:r w:rsidRPr="00EE5D89">
              <w:rPr>
                <w:color w:val="000000"/>
              </w:rPr>
              <w:t>а</w:t>
            </w:r>
            <w:r w:rsidRPr="00EE5D89">
              <w:rPr>
                <w:color w:val="000000"/>
                <w:w w:val="99"/>
              </w:rPr>
              <w:t>т</w:t>
            </w:r>
            <w:r w:rsidRPr="00EE5D89">
              <w:rPr>
                <w:color w:val="000000"/>
                <w:spacing w:val="1"/>
              </w:rPr>
              <w:t>и</w:t>
            </w:r>
            <w:r w:rsidRPr="00EE5D89">
              <w:rPr>
                <w:color w:val="000000"/>
              </w:rPr>
              <w:t>че</w:t>
            </w:r>
            <w:r w:rsidRPr="00EE5D89">
              <w:rPr>
                <w:color w:val="000000"/>
                <w:spacing w:val="-1"/>
              </w:rPr>
              <w:t>с</w:t>
            </w:r>
            <w:r w:rsidRPr="00EE5D89">
              <w:rPr>
                <w:color w:val="000000"/>
              </w:rPr>
              <w:t>кого</w:t>
            </w:r>
            <w:r w:rsidRPr="00EE5D89">
              <w:rPr>
                <w:color w:val="000000"/>
                <w:spacing w:val="60"/>
              </w:rPr>
              <w:t xml:space="preserve"> </w:t>
            </w:r>
            <w:r w:rsidRPr="00EE5D89">
              <w:rPr>
                <w:color w:val="000000"/>
                <w:spacing w:val="1"/>
              </w:rPr>
              <w:t>цик</w:t>
            </w:r>
            <w:r w:rsidRPr="00EE5D89">
              <w:rPr>
                <w:color w:val="000000"/>
              </w:rPr>
              <w:t>ла.</w:t>
            </w:r>
          </w:p>
          <w:p w:rsidR="00413417" w:rsidRPr="00EE5D89" w:rsidRDefault="00413417" w:rsidP="004B6E90">
            <w:pPr>
              <w:spacing w:after="16" w:line="220" w:lineRule="exact"/>
            </w:pPr>
          </w:p>
          <w:p w:rsidR="00413417" w:rsidRPr="00EE5D89" w:rsidRDefault="00413417" w:rsidP="004B6E90">
            <w:pPr>
              <w:widowControl w:val="0"/>
              <w:ind w:left="103" w:right="311" w:hanging="103"/>
              <w:rPr>
                <w:color w:val="000000"/>
              </w:rPr>
            </w:pPr>
            <w:r w:rsidRPr="00EE5D89">
              <w:rPr>
                <w:color w:val="000000"/>
              </w:rPr>
              <w:t>Уча</w:t>
            </w:r>
            <w:r w:rsidRPr="00EE5D89">
              <w:rPr>
                <w:color w:val="000000"/>
                <w:spacing w:val="-1"/>
              </w:rPr>
              <w:t>с</w:t>
            </w:r>
            <w:r w:rsidRPr="00EE5D89">
              <w:rPr>
                <w:color w:val="000000"/>
              </w:rPr>
              <w:t>т</w:t>
            </w:r>
            <w:r w:rsidRPr="00EE5D89">
              <w:rPr>
                <w:color w:val="000000"/>
                <w:spacing w:val="1"/>
                <w:w w:val="99"/>
              </w:rPr>
              <w:t>и</w:t>
            </w:r>
            <w:r w:rsidRPr="00EE5D89">
              <w:rPr>
                <w:color w:val="000000"/>
              </w:rPr>
              <w:t>е в р</w:t>
            </w:r>
            <w:r w:rsidRPr="00EE5D89">
              <w:rPr>
                <w:color w:val="000000"/>
                <w:spacing w:val="-1"/>
              </w:rPr>
              <w:t>а</w:t>
            </w:r>
            <w:r w:rsidRPr="00EE5D89">
              <w:rPr>
                <w:color w:val="000000"/>
              </w:rPr>
              <w:t>боте педагогических с</w:t>
            </w:r>
            <w:r w:rsidRPr="00EE5D89">
              <w:rPr>
                <w:color w:val="000000"/>
                <w:spacing w:val="1"/>
              </w:rPr>
              <w:t>о</w:t>
            </w:r>
            <w:r w:rsidRPr="00EE5D89">
              <w:rPr>
                <w:color w:val="000000"/>
              </w:rPr>
              <w:t>ве</w:t>
            </w:r>
            <w:r w:rsidRPr="00EE5D89">
              <w:rPr>
                <w:color w:val="000000"/>
                <w:spacing w:val="1"/>
              </w:rPr>
              <w:t>щ</w:t>
            </w:r>
            <w:r w:rsidRPr="00EE5D89">
              <w:rPr>
                <w:color w:val="000000"/>
              </w:rPr>
              <w:t>а</w:t>
            </w:r>
            <w:r w:rsidRPr="00EE5D89">
              <w:rPr>
                <w:color w:val="000000"/>
                <w:spacing w:val="1"/>
                <w:w w:val="99"/>
              </w:rPr>
              <w:t>ни</w:t>
            </w:r>
            <w:r w:rsidRPr="00EE5D89">
              <w:rPr>
                <w:color w:val="000000"/>
                <w:w w:val="99"/>
              </w:rPr>
              <w:t>й</w:t>
            </w:r>
            <w:r w:rsidRPr="00EE5D89">
              <w:rPr>
                <w:color w:val="000000"/>
                <w:spacing w:val="-1"/>
              </w:rPr>
              <w:t xml:space="preserve"> </w:t>
            </w:r>
            <w:r w:rsidRPr="00EE5D89">
              <w:rPr>
                <w:color w:val="000000"/>
                <w:w w:val="99"/>
              </w:rPr>
              <w:t>п</w:t>
            </w:r>
            <w:r w:rsidRPr="00EE5D89">
              <w:rPr>
                <w:color w:val="000000"/>
              </w:rPr>
              <w:t xml:space="preserve">о </w:t>
            </w:r>
            <w:r w:rsidRPr="00EE5D89">
              <w:rPr>
                <w:color w:val="000000"/>
                <w:spacing w:val="1"/>
                <w:w w:val="99"/>
              </w:rPr>
              <w:t>п</w:t>
            </w:r>
            <w:r w:rsidRPr="00EE5D89">
              <w:rPr>
                <w:color w:val="000000"/>
              </w:rPr>
              <w:t>редв</w:t>
            </w:r>
            <w:r w:rsidRPr="00EE5D89">
              <w:rPr>
                <w:color w:val="000000"/>
                <w:spacing w:val="-1"/>
              </w:rPr>
              <w:t>а</w:t>
            </w:r>
            <w:r w:rsidRPr="00EE5D89">
              <w:rPr>
                <w:color w:val="000000"/>
              </w:rPr>
              <w:t>р</w:t>
            </w:r>
            <w:r w:rsidRPr="00EE5D89">
              <w:rPr>
                <w:color w:val="000000"/>
                <w:spacing w:val="1"/>
              </w:rPr>
              <w:t>и</w:t>
            </w:r>
            <w:r w:rsidRPr="00EE5D89">
              <w:rPr>
                <w:color w:val="000000"/>
                <w:w w:val="99"/>
              </w:rPr>
              <w:t>т</w:t>
            </w:r>
            <w:r w:rsidRPr="00EE5D89">
              <w:rPr>
                <w:color w:val="000000"/>
              </w:rPr>
              <w:t>ел</w:t>
            </w:r>
            <w:r w:rsidRPr="00EE5D89">
              <w:rPr>
                <w:color w:val="000000"/>
                <w:spacing w:val="1"/>
              </w:rPr>
              <w:t>ь</w:t>
            </w:r>
            <w:r w:rsidRPr="00EE5D89">
              <w:rPr>
                <w:color w:val="000000"/>
                <w:spacing w:val="-1"/>
              </w:rPr>
              <w:t>н</w:t>
            </w:r>
            <w:r w:rsidRPr="00EE5D89">
              <w:rPr>
                <w:color w:val="000000"/>
              </w:rPr>
              <w:t xml:space="preserve">ой </w:t>
            </w:r>
            <w:r w:rsidRPr="00EE5D89">
              <w:rPr>
                <w:color w:val="000000"/>
                <w:spacing w:val="1"/>
              </w:rPr>
              <w:t>и</w:t>
            </w:r>
            <w:r w:rsidRPr="00EE5D89">
              <w:rPr>
                <w:color w:val="000000"/>
                <w:w w:val="99"/>
              </w:rPr>
              <w:t>т</w:t>
            </w:r>
            <w:r w:rsidRPr="00EE5D89">
              <w:rPr>
                <w:color w:val="000000"/>
              </w:rPr>
              <w:t xml:space="preserve">оговой </w:t>
            </w:r>
            <w:r w:rsidRPr="00EE5D89">
              <w:rPr>
                <w:color w:val="000000"/>
                <w:spacing w:val="-3"/>
              </w:rPr>
              <w:t>у</w:t>
            </w:r>
            <w:r w:rsidRPr="00EE5D89">
              <w:rPr>
                <w:color w:val="000000"/>
              </w:rPr>
              <w:t>с</w:t>
            </w:r>
            <w:r w:rsidRPr="00EE5D89">
              <w:rPr>
                <w:color w:val="000000"/>
                <w:w w:val="99"/>
              </w:rPr>
              <w:t>п</w:t>
            </w:r>
            <w:r w:rsidRPr="00EE5D89">
              <w:rPr>
                <w:color w:val="000000"/>
                <w:spacing w:val="1"/>
              </w:rPr>
              <w:t>е</w:t>
            </w:r>
            <w:r w:rsidRPr="00EE5D89">
              <w:rPr>
                <w:color w:val="000000"/>
              </w:rPr>
              <w:t>ваемост</w:t>
            </w:r>
            <w:r w:rsidRPr="00EE5D89">
              <w:rPr>
                <w:color w:val="000000"/>
                <w:w w:val="99"/>
              </w:rPr>
              <w:t>и</w:t>
            </w:r>
            <w:r w:rsidRPr="00EE5D89">
              <w:rPr>
                <w:color w:val="000000"/>
                <w:spacing w:val="3"/>
              </w:rPr>
              <w:t xml:space="preserve"> </w:t>
            </w:r>
            <w:proofErr w:type="gramStart"/>
            <w:r w:rsidRPr="00EE5D89">
              <w:rPr>
                <w:color w:val="000000"/>
                <w:spacing w:val="-3"/>
              </w:rPr>
              <w:t>у</w:t>
            </w:r>
            <w:r w:rsidRPr="00EE5D89">
              <w:rPr>
                <w:color w:val="000000"/>
              </w:rPr>
              <w:t>чащ</w:t>
            </w:r>
            <w:r w:rsidRPr="00EE5D89">
              <w:rPr>
                <w:color w:val="000000"/>
                <w:spacing w:val="1"/>
                <w:w w:val="99"/>
              </w:rPr>
              <w:t>и</w:t>
            </w:r>
            <w:r w:rsidRPr="00EE5D89">
              <w:rPr>
                <w:color w:val="000000"/>
                <w:spacing w:val="2"/>
              </w:rPr>
              <w:t>х</w:t>
            </w:r>
            <w:r w:rsidRPr="00EE5D89">
              <w:rPr>
                <w:color w:val="000000"/>
              </w:rPr>
              <w:t>ся .</w:t>
            </w:r>
            <w:proofErr w:type="gramEnd"/>
          </w:p>
          <w:p w:rsidR="00413417" w:rsidRPr="00EE5D89" w:rsidRDefault="00413417" w:rsidP="004B6E90">
            <w:pPr>
              <w:spacing w:after="65" w:line="240" w:lineRule="exact"/>
            </w:pPr>
            <w:r w:rsidRPr="00EE5D89">
              <w:br w:type="column"/>
            </w:r>
          </w:p>
        </w:tc>
        <w:tc>
          <w:tcPr>
            <w:tcW w:w="2214" w:type="dxa"/>
          </w:tcPr>
          <w:p w:rsidR="00413417" w:rsidRPr="00EE5D89" w:rsidRDefault="00413417" w:rsidP="004B6E90">
            <w:pPr>
              <w:widowControl w:val="0"/>
              <w:spacing w:line="244" w:lineRule="auto"/>
              <w:ind w:right="200"/>
              <w:rPr>
                <w:color w:val="000000"/>
              </w:rPr>
            </w:pPr>
          </w:p>
          <w:p w:rsidR="00413417" w:rsidRPr="00EE5D89" w:rsidRDefault="00413417" w:rsidP="004B6E90">
            <w:pPr>
              <w:widowControl w:val="0"/>
              <w:spacing w:line="244" w:lineRule="auto"/>
              <w:ind w:right="200"/>
              <w:rPr>
                <w:color w:val="000000"/>
              </w:rPr>
            </w:pPr>
            <w:r w:rsidRPr="00EE5D89">
              <w:rPr>
                <w:color w:val="000000"/>
              </w:rPr>
              <w:t>Я</w:t>
            </w:r>
            <w:r w:rsidRPr="00EE5D89">
              <w:rPr>
                <w:color w:val="000000"/>
                <w:spacing w:val="1"/>
              </w:rPr>
              <w:t>н</w:t>
            </w:r>
            <w:r w:rsidRPr="00EE5D89">
              <w:rPr>
                <w:color w:val="000000"/>
              </w:rPr>
              <w:t>варь, м</w:t>
            </w:r>
            <w:r w:rsidRPr="00EE5D89">
              <w:rPr>
                <w:color w:val="000000"/>
                <w:spacing w:val="-1"/>
              </w:rPr>
              <w:t>а</w:t>
            </w:r>
            <w:r w:rsidRPr="00EE5D89">
              <w:rPr>
                <w:color w:val="000000"/>
              </w:rPr>
              <w:t>й</w:t>
            </w:r>
          </w:p>
          <w:p w:rsidR="00413417" w:rsidRPr="00EE5D89" w:rsidRDefault="00413417" w:rsidP="004B6E90">
            <w:pPr>
              <w:spacing w:line="240" w:lineRule="exact"/>
            </w:pPr>
          </w:p>
          <w:p w:rsidR="00413417" w:rsidRPr="00EE5D89" w:rsidRDefault="00413417" w:rsidP="004B6E90">
            <w:pPr>
              <w:spacing w:after="76" w:line="240" w:lineRule="exact"/>
            </w:pPr>
          </w:p>
          <w:p w:rsidR="00413417" w:rsidRPr="00EE5D89" w:rsidRDefault="00413417" w:rsidP="004B6E90">
            <w:pPr>
              <w:widowControl w:val="0"/>
              <w:spacing w:before="10"/>
              <w:ind w:right="-20"/>
              <w:rPr>
                <w:color w:val="000000"/>
              </w:rPr>
            </w:pPr>
          </w:p>
          <w:p w:rsidR="00413417" w:rsidRPr="00EE5D89" w:rsidRDefault="00413417" w:rsidP="004B6E90">
            <w:pPr>
              <w:widowControl w:val="0"/>
              <w:spacing w:before="10"/>
              <w:ind w:right="-20"/>
              <w:rPr>
                <w:color w:val="000000"/>
              </w:rPr>
            </w:pPr>
          </w:p>
          <w:p w:rsidR="00413417" w:rsidRPr="00EE5D89" w:rsidRDefault="00413417" w:rsidP="004B6E90">
            <w:pPr>
              <w:widowControl w:val="0"/>
              <w:spacing w:before="10"/>
              <w:ind w:right="-20"/>
              <w:rPr>
                <w:color w:val="000000"/>
              </w:rPr>
            </w:pPr>
            <w:r w:rsidRPr="00EE5D89">
              <w:rPr>
                <w:color w:val="000000"/>
              </w:rPr>
              <w:t>Я</w:t>
            </w:r>
            <w:r w:rsidRPr="00EE5D89">
              <w:rPr>
                <w:color w:val="000000"/>
                <w:spacing w:val="1"/>
              </w:rPr>
              <w:t>н</w:t>
            </w:r>
            <w:r w:rsidRPr="00EE5D89">
              <w:rPr>
                <w:color w:val="000000"/>
              </w:rPr>
              <w:t>варь, м</w:t>
            </w:r>
            <w:r w:rsidRPr="00EE5D89">
              <w:rPr>
                <w:color w:val="000000"/>
                <w:spacing w:val="-1"/>
              </w:rPr>
              <w:t>а</w:t>
            </w:r>
            <w:r w:rsidRPr="00EE5D89">
              <w:rPr>
                <w:color w:val="000000"/>
              </w:rPr>
              <w:t>й</w:t>
            </w:r>
          </w:p>
          <w:p w:rsidR="00413417" w:rsidRPr="00EE5D89" w:rsidRDefault="00413417" w:rsidP="004B6E90">
            <w:pPr>
              <w:spacing w:after="46" w:line="240" w:lineRule="exact"/>
            </w:pPr>
          </w:p>
          <w:p w:rsidR="00413417" w:rsidRPr="00EE5D89" w:rsidRDefault="00413417" w:rsidP="004B6E90">
            <w:pPr>
              <w:spacing w:after="46" w:line="240" w:lineRule="exact"/>
            </w:pPr>
          </w:p>
          <w:p w:rsidR="00413417" w:rsidRPr="00EE5D89" w:rsidRDefault="00413417" w:rsidP="004B6E90">
            <w:pPr>
              <w:widowControl w:val="0"/>
              <w:ind w:right="-20"/>
              <w:rPr>
                <w:color w:val="000000"/>
                <w:w w:val="99"/>
              </w:rPr>
            </w:pPr>
          </w:p>
          <w:p w:rsidR="00413417" w:rsidRPr="00EE5D89" w:rsidRDefault="00413417" w:rsidP="004B6E90">
            <w:pPr>
              <w:widowControl w:val="0"/>
              <w:ind w:right="-20"/>
              <w:rPr>
                <w:color w:val="000000"/>
              </w:rPr>
            </w:pPr>
            <w:r w:rsidRPr="00EE5D89">
              <w:rPr>
                <w:color w:val="000000"/>
                <w:w w:val="99"/>
              </w:rPr>
              <w:t>М</w:t>
            </w:r>
            <w:r w:rsidRPr="00EE5D89">
              <w:rPr>
                <w:color w:val="000000"/>
              </w:rPr>
              <w:t>ар</w:t>
            </w:r>
            <w:r w:rsidRPr="00EE5D89">
              <w:rPr>
                <w:color w:val="000000"/>
                <w:w w:val="99"/>
              </w:rPr>
              <w:t>т</w:t>
            </w:r>
          </w:p>
          <w:p w:rsidR="00413417" w:rsidRPr="00EE5D89" w:rsidRDefault="00413417" w:rsidP="004B6E90">
            <w:pPr>
              <w:spacing w:line="240" w:lineRule="exact"/>
            </w:pPr>
          </w:p>
          <w:p w:rsidR="00413417" w:rsidRPr="00EE5D89" w:rsidRDefault="00413417" w:rsidP="004B6E90">
            <w:pPr>
              <w:spacing w:after="81"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Январь, Май</w:t>
            </w:r>
          </w:p>
          <w:p w:rsidR="00413417" w:rsidRPr="00EE5D89" w:rsidRDefault="00413417" w:rsidP="004B6E90">
            <w:pPr>
              <w:spacing w:line="240" w:lineRule="exact"/>
            </w:pPr>
          </w:p>
          <w:p w:rsidR="00413417" w:rsidRPr="00EE5D89" w:rsidRDefault="00413417" w:rsidP="004B6E90">
            <w:pPr>
              <w:spacing w:after="65" w:line="240" w:lineRule="exact"/>
            </w:pPr>
          </w:p>
          <w:p w:rsidR="00413417" w:rsidRPr="00EE5D89" w:rsidRDefault="00413417" w:rsidP="004B6E90">
            <w:pPr>
              <w:spacing w:after="65" w:line="240" w:lineRule="exact"/>
            </w:pPr>
          </w:p>
          <w:p w:rsidR="00413417" w:rsidRPr="00EE5D89" w:rsidRDefault="00413417" w:rsidP="004B6E90">
            <w:pPr>
              <w:spacing w:after="65" w:line="240" w:lineRule="exact"/>
            </w:pPr>
            <w:r w:rsidRPr="00EE5D89">
              <w:t>В течение года</w:t>
            </w:r>
          </w:p>
          <w:p w:rsidR="00413417" w:rsidRPr="00EE5D89" w:rsidRDefault="00413417" w:rsidP="004B6E90">
            <w:pPr>
              <w:spacing w:after="65" w:line="240" w:lineRule="exact"/>
            </w:pPr>
          </w:p>
          <w:p w:rsidR="00413417" w:rsidRPr="00EE5D89" w:rsidRDefault="00413417" w:rsidP="004B6E90">
            <w:pPr>
              <w:spacing w:after="65" w:line="240" w:lineRule="exact"/>
            </w:pPr>
          </w:p>
          <w:p w:rsidR="00413417" w:rsidRPr="00EE5D89" w:rsidRDefault="00413417" w:rsidP="004B6E90">
            <w:pPr>
              <w:spacing w:after="65" w:line="240" w:lineRule="exact"/>
            </w:pPr>
          </w:p>
          <w:p w:rsidR="00413417" w:rsidRPr="00EE5D89" w:rsidRDefault="00413417" w:rsidP="004B6E90">
            <w:pPr>
              <w:spacing w:after="65" w:line="240" w:lineRule="exact"/>
            </w:pPr>
            <w:r w:rsidRPr="00EE5D89">
              <w:t>В течение года</w:t>
            </w:r>
          </w:p>
        </w:tc>
        <w:tc>
          <w:tcPr>
            <w:tcW w:w="2401" w:type="dxa"/>
          </w:tcPr>
          <w:p w:rsidR="00413417" w:rsidRPr="00EE5D89" w:rsidRDefault="00413417" w:rsidP="004B6E90">
            <w:pPr>
              <w:widowControl w:val="0"/>
              <w:spacing w:line="242" w:lineRule="auto"/>
              <w:ind w:right="-59"/>
              <w:rPr>
                <w:color w:val="000000"/>
                <w:spacing w:val="3"/>
                <w:w w:val="99"/>
              </w:rPr>
            </w:pPr>
          </w:p>
          <w:p w:rsidR="00413417" w:rsidRPr="00EE5D89" w:rsidRDefault="00413417" w:rsidP="004B6E90">
            <w:pPr>
              <w:widowControl w:val="0"/>
              <w:spacing w:line="242" w:lineRule="auto"/>
              <w:ind w:right="-59"/>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0"/>
              </w:rPr>
              <w:t xml:space="preserve"> </w:t>
            </w:r>
            <w:r w:rsidRPr="00EE5D89">
              <w:rPr>
                <w:color w:val="000000"/>
              </w:rPr>
              <w:t>МК, чле</w:t>
            </w:r>
            <w:r w:rsidRPr="00EE5D89">
              <w:rPr>
                <w:color w:val="000000"/>
                <w:w w:val="99"/>
              </w:rPr>
              <w:t>н</w:t>
            </w:r>
            <w:r w:rsidRPr="00EE5D89">
              <w:rPr>
                <w:color w:val="000000"/>
              </w:rPr>
              <w:t>ы</w:t>
            </w:r>
            <w:r w:rsidRPr="00EE5D89">
              <w:rPr>
                <w:color w:val="000000"/>
                <w:spacing w:val="60"/>
              </w:rPr>
              <w:t xml:space="preserve"> </w:t>
            </w:r>
            <w:r w:rsidRPr="00EE5D89">
              <w:rPr>
                <w:color w:val="000000"/>
              </w:rPr>
              <w:t>МК</w:t>
            </w:r>
          </w:p>
          <w:p w:rsidR="00413417" w:rsidRPr="00EE5D89" w:rsidRDefault="00413417" w:rsidP="004B6E90">
            <w:pPr>
              <w:spacing w:after="43" w:line="240" w:lineRule="exact"/>
            </w:pPr>
          </w:p>
          <w:p w:rsidR="00413417" w:rsidRPr="00EE5D89" w:rsidRDefault="00413417" w:rsidP="004B6E90">
            <w:pPr>
              <w:widowControl w:val="0"/>
              <w:ind w:right="-59"/>
              <w:rPr>
                <w:color w:val="000000"/>
                <w:spacing w:val="3"/>
                <w:w w:val="99"/>
              </w:rPr>
            </w:pPr>
          </w:p>
          <w:p w:rsidR="00413417" w:rsidRPr="00EE5D89" w:rsidRDefault="00413417" w:rsidP="004B6E90">
            <w:pPr>
              <w:widowControl w:val="0"/>
              <w:ind w:right="-59"/>
              <w:rPr>
                <w:color w:val="000000"/>
                <w:spacing w:val="3"/>
                <w:w w:val="99"/>
              </w:rPr>
            </w:pPr>
          </w:p>
          <w:p w:rsidR="00413417" w:rsidRPr="00EE5D89" w:rsidRDefault="00413417" w:rsidP="004B6E90">
            <w:pPr>
              <w:widowControl w:val="0"/>
              <w:ind w:right="-59"/>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0"/>
              </w:rPr>
              <w:t xml:space="preserve"> </w:t>
            </w:r>
            <w:r w:rsidRPr="00EE5D89">
              <w:rPr>
                <w:color w:val="000000"/>
              </w:rPr>
              <w:t>МК, чле</w:t>
            </w:r>
            <w:r w:rsidRPr="00EE5D89">
              <w:rPr>
                <w:color w:val="000000"/>
                <w:w w:val="99"/>
              </w:rPr>
              <w:t>н</w:t>
            </w:r>
            <w:r w:rsidRPr="00EE5D89">
              <w:rPr>
                <w:color w:val="000000"/>
              </w:rPr>
              <w:t>ы</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widowControl w:val="0"/>
              <w:ind w:right="-20"/>
            </w:pPr>
          </w:p>
          <w:p w:rsidR="00413417" w:rsidRPr="00EE5D89" w:rsidRDefault="00413417" w:rsidP="004B6E90">
            <w:pPr>
              <w:widowControl w:val="0"/>
              <w:ind w:right="-20"/>
              <w:rPr>
                <w:color w:val="000000"/>
              </w:rPr>
            </w:pPr>
            <w:r w:rsidRPr="00EE5D89">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0"/>
              </w:rPr>
              <w:t xml:space="preserve"> </w:t>
            </w:r>
            <w:r w:rsidRPr="00EE5D89">
              <w:rPr>
                <w:color w:val="000000"/>
              </w:rPr>
              <w:t>МК</w:t>
            </w:r>
          </w:p>
          <w:p w:rsidR="00413417" w:rsidRPr="00EE5D89" w:rsidRDefault="00413417" w:rsidP="004B6E90">
            <w:pPr>
              <w:spacing w:after="46" w:line="240" w:lineRule="exact"/>
            </w:pPr>
          </w:p>
          <w:p w:rsidR="00413417" w:rsidRPr="00EE5D89" w:rsidRDefault="00413417" w:rsidP="004B6E90">
            <w:pPr>
              <w:widowControl w:val="0"/>
              <w:ind w:right="-20"/>
              <w:rPr>
                <w:color w:val="000000"/>
                <w:spacing w:val="3"/>
                <w:w w:val="99"/>
              </w:rPr>
            </w:pPr>
          </w:p>
          <w:p w:rsidR="00413417" w:rsidRPr="00EE5D89" w:rsidRDefault="00413417" w:rsidP="004B6E90">
            <w:pPr>
              <w:widowControl w:val="0"/>
              <w:ind w:right="-20"/>
              <w:rPr>
                <w:color w:val="000000"/>
                <w:spacing w:val="3"/>
                <w:w w:val="99"/>
              </w:rPr>
            </w:pPr>
          </w:p>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spacing w:after="81"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w:t>
            </w:r>
            <w:r w:rsidRPr="00EE5D89">
              <w:rPr>
                <w:color w:val="000000"/>
                <w:w w:val="99"/>
              </w:rPr>
              <w:t>н</w:t>
            </w:r>
            <w:r w:rsidRPr="00EE5D89">
              <w:rPr>
                <w:color w:val="000000"/>
              </w:rPr>
              <w:t>ы</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spacing w:after="32"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w:t>
            </w:r>
            <w:r w:rsidRPr="00EE5D89">
              <w:rPr>
                <w:color w:val="000000"/>
                <w:w w:val="99"/>
              </w:rPr>
              <w:t>н</w:t>
            </w:r>
            <w:r w:rsidRPr="00EE5D89">
              <w:rPr>
                <w:color w:val="000000"/>
              </w:rPr>
              <w:t>ы</w:t>
            </w:r>
            <w:r w:rsidRPr="00EE5D89">
              <w:rPr>
                <w:color w:val="000000"/>
                <w:spacing w:val="60"/>
              </w:rPr>
              <w:t xml:space="preserve"> </w:t>
            </w:r>
            <w:r w:rsidRPr="00EE5D89">
              <w:rPr>
                <w:color w:val="000000"/>
              </w:rPr>
              <w:t>МК</w:t>
            </w:r>
          </w:p>
          <w:p w:rsidR="00413417" w:rsidRPr="00EE5D89" w:rsidRDefault="00413417" w:rsidP="004B6E90">
            <w:pPr>
              <w:widowControl w:val="0"/>
              <w:spacing w:line="244" w:lineRule="auto"/>
              <w:ind w:right="2185"/>
            </w:pPr>
            <w:r w:rsidRPr="00EE5D89">
              <w:br w:type="column"/>
            </w:r>
          </w:p>
          <w:p w:rsidR="00413417" w:rsidRPr="00EE5D89" w:rsidRDefault="00413417" w:rsidP="004B6E90">
            <w:pPr>
              <w:spacing w:after="65" w:line="240" w:lineRule="exact"/>
            </w:pPr>
          </w:p>
        </w:tc>
        <w:tc>
          <w:tcPr>
            <w:tcW w:w="2598" w:type="dxa"/>
          </w:tcPr>
          <w:p w:rsidR="00413417" w:rsidRPr="00EE5D89" w:rsidRDefault="00413417" w:rsidP="004B6E90">
            <w:pPr>
              <w:widowControl w:val="0"/>
              <w:spacing w:line="244" w:lineRule="auto"/>
              <w:ind w:right="2185"/>
              <w:rPr>
                <w:color w:val="000000"/>
              </w:rPr>
            </w:pPr>
          </w:p>
          <w:p w:rsidR="00413417" w:rsidRPr="00EE5D89" w:rsidRDefault="00413417" w:rsidP="004B6E90">
            <w:pPr>
              <w:widowControl w:val="0"/>
              <w:ind w:right="-20"/>
              <w:rPr>
                <w:color w:val="000000"/>
              </w:rPr>
            </w:pPr>
            <w:r w:rsidRPr="00EE5D89">
              <w:rPr>
                <w:color w:val="000000"/>
              </w:rPr>
              <w:t>Протоко</w:t>
            </w:r>
            <w:r w:rsidRPr="00EE5D89">
              <w:rPr>
                <w:color w:val="000000"/>
                <w:w w:val="99"/>
              </w:rPr>
              <w:t>л</w:t>
            </w:r>
            <w:r w:rsidRPr="00EE5D89">
              <w:rPr>
                <w:color w:val="000000"/>
              </w:rPr>
              <w:t xml:space="preserve">ы </w:t>
            </w:r>
            <w:r w:rsidRPr="00EE5D89">
              <w:rPr>
                <w:color w:val="000000"/>
                <w:spacing w:val="1"/>
                <w:w w:val="99"/>
              </w:rPr>
              <w:t>з</w:t>
            </w:r>
            <w:r w:rsidRPr="00EE5D89">
              <w:rPr>
                <w:color w:val="000000"/>
              </w:rPr>
              <w:t>а</w:t>
            </w:r>
            <w:r w:rsidRPr="00EE5D89">
              <w:rPr>
                <w:color w:val="000000"/>
                <w:spacing w:val="-1"/>
              </w:rPr>
              <w:t>се</w:t>
            </w:r>
            <w:r w:rsidRPr="00EE5D89">
              <w:rPr>
                <w:color w:val="000000"/>
              </w:rPr>
              <w:t>да</w:t>
            </w:r>
            <w:r w:rsidRPr="00EE5D89">
              <w:rPr>
                <w:color w:val="000000"/>
                <w:w w:val="99"/>
              </w:rPr>
              <w:t>н</w:t>
            </w:r>
            <w:r w:rsidRPr="00EE5D89">
              <w:rPr>
                <w:color w:val="000000"/>
                <w:spacing w:val="1"/>
                <w:w w:val="99"/>
              </w:rPr>
              <w:t>и</w:t>
            </w:r>
            <w:r w:rsidRPr="00EE5D89">
              <w:rPr>
                <w:color w:val="000000"/>
                <w:w w:val="99"/>
              </w:rPr>
              <w:t>й</w:t>
            </w:r>
            <w:r w:rsidRPr="00EE5D89">
              <w:rPr>
                <w:color w:val="000000"/>
                <w:spacing w:val="59"/>
              </w:rPr>
              <w:t xml:space="preserve"> </w:t>
            </w:r>
            <w:r w:rsidRPr="00EE5D89">
              <w:rPr>
                <w:color w:val="000000"/>
              </w:rPr>
              <w:t>МК</w:t>
            </w:r>
          </w:p>
          <w:p w:rsidR="00413417" w:rsidRPr="00EE5D89" w:rsidRDefault="00413417" w:rsidP="004B6E90">
            <w:pPr>
              <w:widowControl w:val="0"/>
              <w:spacing w:line="244" w:lineRule="auto"/>
              <w:ind w:right="2185"/>
              <w:rPr>
                <w:color w:val="000000"/>
              </w:rPr>
            </w:pPr>
          </w:p>
          <w:p w:rsidR="00413417" w:rsidRPr="00EE5D89" w:rsidRDefault="00413417" w:rsidP="004B6E90">
            <w:pPr>
              <w:spacing w:after="76" w:line="240" w:lineRule="exact"/>
            </w:pPr>
          </w:p>
          <w:p w:rsidR="00413417" w:rsidRPr="00EE5D89" w:rsidRDefault="00413417" w:rsidP="004B6E90">
            <w:pPr>
              <w:spacing w:after="76" w:line="240" w:lineRule="exact"/>
            </w:pPr>
          </w:p>
          <w:p w:rsidR="00413417" w:rsidRPr="00EE5D89" w:rsidRDefault="00413417" w:rsidP="004B6E90">
            <w:pPr>
              <w:widowControl w:val="0"/>
              <w:ind w:right="-20"/>
              <w:rPr>
                <w:color w:val="000000"/>
              </w:rPr>
            </w:pPr>
            <w:r w:rsidRPr="00EE5D89">
              <w:rPr>
                <w:color w:val="000000"/>
              </w:rPr>
              <w:t>Протоко</w:t>
            </w:r>
            <w:r w:rsidRPr="00EE5D89">
              <w:rPr>
                <w:color w:val="000000"/>
                <w:w w:val="99"/>
              </w:rPr>
              <w:t>л</w:t>
            </w:r>
            <w:r w:rsidRPr="00EE5D89">
              <w:rPr>
                <w:color w:val="000000"/>
              </w:rPr>
              <w:t xml:space="preserve">ы </w:t>
            </w:r>
            <w:r w:rsidRPr="00EE5D89">
              <w:rPr>
                <w:color w:val="000000"/>
                <w:spacing w:val="1"/>
                <w:w w:val="99"/>
              </w:rPr>
              <w:t>з</w:t>
            </w:r>
            <w:r w:rsidRPr="00EE5D89">
              <w:rPr>
                <w:color w:val="000000"/>
              </w:rPr>
              <w:t>а</w:t>
            </w:r>
            <w:r w:rsidRPr="00EE5D89">
              <w:rPr>
                <w:color w:val="000000"/>
                <w:spacing w:val="-1"/>
              </w:rPr>
              <w:t>се</w:t>
            </w:r>
            <w:r w:rsidRPr="00EE5D89">
              <w:rPr>
                <w:color w:val="000000"/>
              </w:rPr>
              <w:t>да</w:t>
            </w:r>
            <w:r w:rsidRPr="00EE5D89">
              <w:rPr>
                <w:color w:val="000000"/>
                <w:w w:val="99"/>
              </w:rPr>
              <w:t>н</w:t>
            </w:r>
            <w:r w:rsidRPr="00EE5D89">
              <w:rPr>
                <w:color w:val="000000"/>
                <w:spacing w:val="1"/>
                <w:w w:val="99"/>
              </w:rPr>
              <w:t>и</w:t>
            </w:r>
            <w:r w:rsidRPr="00EE5D89">
              <w:rPr>
                <w:color w:val="000000"/>
                <w:w w:val="99"/>
              </w:rPr>
              <w:t>й</w:t>
            </w:r>
            <w:r w:rsidRPr="00EE5D89">
              <w:rPr>
                <w:color w:val="000000"/>
                <w:spacing w:val="59"/>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after="45" w:line="240" w:lineRule="exact"/>
            </w:pPr>
            <w:r w:rsidRPr="00EE5D89">
              <w:rPr>
                <w:color w:val="000000"/>
              </w:rPr>
              <w:t>Анализ</w:t>
            </w:r>
          </w:p>
          <w:p w:rsidR="00413417" w:rsidRPr="00EE5D89" w:rsidRDefault="00413417" w:rsidP="004B6E90">
            <w:pPr>
              <w:widowControl w:val="0"/>
              <w:ind w:right="-20"/>
              <w:rPr>
                <w:color w:val="000000"/>
              </w:rPr>
            </w:pPr>
          </w:p>
          <w:p w:rsidR="00413417" w:rsidRPr="00EE5D89" w:rsidRDefault="00413417" w:rsidP="004B6E90">
            <w:pPr>
              <w:spacing w:line="240" w:lineRule="exact"/>
            </w:pPr>
            <w:r w:rsidRPr="00EE5D89">
              <w:rPr>
                <w:color w:val="000000"/>
              </w:rPr>
              <w:t>Пакеты документов для прохождения аттестации</w:t>
            </w:r>
          </w:p>
          <w:p w:rsidR="00413417" w:rsidRPr="00EE5D89" w:rsidRDefault="00413417" w:rsidP="004B6E90">
            <w:pPr>
              <w:spacing w:after="82" w:line="240" w:lineRule="exact"/>
            </w:pPr>
          </w:p>
          <w:p w:rsidR="00413417" w:rsidRPr="00EE5D89" w:rsidRDefault="00413417" w:rsidP="004B6E90">
            <w:pPr>
              <w:widowControl w:val="0"/>
              <w:ind w:right="-20"/>
              <w:rPr>
                <w:color w:val="000000"/>
              </w:rPr>
            </w:pPr>
            <w:r w:rsidRPr="00EE5D89">
              <w:rPr>
                <w:color w:val="000000"/>
                <w:w w:val="99"/>
              </w:rPr>
              <w:t>Г</w:t>
            </w:r>
            <w:r w:rsidRPr="00EE5D89">
              <w:rPr>
                <w:color w:val="000000"/>
              </w:rPr>
              <w:t>раф</w:t>
            </w:r>
            <w:r w:rsidRPr="00EE5D89">
              <w:rPr>
                <w:color w:val="000000"/>
                <w:spacing w:val="1"/>
                <w:w w:val="99"/>
              </w:rPr>
              <w:t>и</w:t>
            </w:r>
            <w:r w:rsidRPr="00EE5D89">
              <w:rPr>
                <w:color w:val="000000"/>
              </w:rPr>
              <w:t>к</w:t>
            </w:r>
            <w:r w:rsidRPr="00EE5D89">
              <w:rPr>
                <w:color w:val="000000"/>
                <w:spacing w:val="1"/>
              </w:rPr>
              <w:t xml:space="preserve"> к</w:t>
            </w:r>
            <w:r w:rsidRPr="00EE5D89">
              <w:rPr>
                <w:color w:val="000000"/>
                <w:spacing w:val="-2"/>
              </w:rPr>
              <w:t>о</w:t>
            </w:r>
            <w:r w:rsidRPr="00EE5D89">
              <w:rPr>
                <w:color w:val="000000"/>
                <w:w w:val="99"/>
              </w:rPr>
              <w:t>н</w:t>
            </w:r>
            <w:r w:rsidRPr="00EE5D89">
              <w:rPr>
                <w:color w:val="000000"/>
                <w:spacing w:val="2"/>
              </w:rPr>
              <w:t>с</w:t>
            </w:r>
            <w:r w:rsidRPr="00EE5D89">
              <w:rPr>
                <w:color w:val="000000"/>
                <w:spacing w:val="-4"/>
              </w:rPr>
              <w:t>у</w:t>
            </w:r>
            <w:r w:rsidRPr="00EE5D89">
              <w:rPr>
                <w:color w:val="000000"/>
                <w:w w:val="99"/>
              </w:rPr>
              <w:t>ль</w:t>
            </w:r>
            <w:r w:rsidRPr="00EE5D89">
              <w:rPr>
                <w:color w:val="000000"/>
              </w:rPr>
              <w:t>та</w:t>
            </w:r>
            <w:r w:rsidRPr="00EE5D89">
              <w:rPr>
                <w:color w:val="000000"/>
                <w:spacing w:val="1"/>
                <w:w w:val="99"/>
              </w:rPr>
              <w:t>ци</w:t>
            </w:r>
            <w:r w:rsidRPr="00EE5D89">
              <w:rPr>
                <w:color w:val="000000"/>
                <w:w w:val="99"/>
              </w:rPr>
              <w:t>й</w:t>
            </w:r>
          </w:p>
          <w:p w:rsidR="00413417" w:rsidRPr="00EE5D89" w:rsidRDefault="00413417" w:rsidP="004B6E90">
            <w:pPr>
              <w:spacing w:line="240" w:lineRule="exact"/>
            </w:pPr>
          </w:p>
          <w:p w:rsidR="00413417" w:rsidRPr="00EE5D89" w:rsidRDefault="00413417" w:rsidP="004B6E90">
            <w:pPr>
              <w:spacing w:after="31" w:line="240" w:lineRule="exact"/>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rPr>
                <w:color w:val="000000"/>
              </w:rPr>
            </w:pPr>
          </w:p>
          <w:p w:rsidR="00413417" w:rsidRPr="00EE5D89" w:rsidRDefault="00413417" w:rsidP="004B6E90">
            <w:pPr>
              <w:spacing w:after="65" w:line="240" w:lineRule="exact"/>
            </w:pPr>
            <w:r w:rsidRPr="00EE5D89">
              <w:rPr>
                <w:color w:val="000000"/>
              </w:rPr>
              <w:t>И</w:t>
            </w:r>
            <w:r w:rsidRPr="00EE5D89">
              <w:rPr>
                <w:color w:val="000000"/>
                <w:w w:val="99"/>
              </w:rPr>
              <w:t>н</w:t>
            </w:r>
            <w:r w:rsidRPr="00EE5D89">
              <w:rPr>
                <w:color w:val="000000"/>
              </w:rPr>
              <w:t>форма</w:t>
            </w:r>
            <w:r w:rsidRPr="00EE5D89">
              <w:rPr>
                <w:color w:val="000000"/>
                <w:w w:val="99"/>
              </w:rPr>
              <w:t>ц</w:t>
            </w:r>
            <w:r w:rsidRPr="00EE5D89">
              <w:rPr>
                <w:color w:val="000000"/>
                <w:spacing w:val="1"/>
                <w:w w:val="99"/>
              </w:rPr>
              <w:t>и</w:t>
            </w:r>
            <w:r w:rsidRPr="00EE5D89">
              <w:rPr>
                <w:color w:val="000000"/>
              </w:rPr>
              <w:t>я</w:t>
            </w:r>
          </w:p>
        </w:tc>
      </w:tr>
    </w:tbl>
    <w:p w:rsidR="00413417" w:rsidRPr="00EE5D89" w:rsidRDefault="00413417" w:rsidP="00413417">
      <w:pPr>
        <w:sectPr w:rsidR="00413417" w:rsidRPr="00EE5D89" w:rsidSect="00ED35BC">
          <w:pgSz w:w="16838" w:h="11906" w:orient="landscape"/>
          <w:pgMar w:top="424" w:right="719" w:bottom="0" w:left="720" w:header="0" w:footer="0" w:gutter="0"/>
          <w:pgBorders w:offsetFrom="page">
            <w:top w:val="triple" w:sz="4" w:space="24" w:color="auto"/>
            <w:left w:val="triple" w:sz="4" w:space="24" w:color="auto"/>
            <w:bottom w:val="triple" w:sz="4" w:space="24" w:color="auto"/>
            <w:right w:val="triple" w:sz="4" w:space="24" w:color="auto"/>
          </w:pgBorders>
          <w:cols w:space="708"/>
        </w:sectPr>
      </w:pPr>
    </w:p>
    <w:p w:rsidR="00413417" w:rsidRDefault="00413417" w:rsidP="00413417">
      <w:pPr>
        <w:widowControl w:val="0"/>
        <w:ind w:right="-20"/>
        <w:jc w:val="center"/>
        <w:rPr>
          <w:b/>
          <w:bCs/>
          <w:color w:val="000000"/>
        </w:rPr>
      </w:pPr>
      <w:bookmarkStart w:id="6" w:name="_page_43_0"/>
      <w:bookmarkEnd w:id="5"/>
    </w:p>
    <w:p w:rsidR="00413417" w:rsidRPr="00EE5D89" w:rsidRDefault="00413417" w:rsidP="00413417">
      <w:pPr>
        <w:widowControl w:val="0"/>
        <w:ind w:right="-20"/>
        <w:jc w:val="center"/>
        <w:rPr>
          <w:b/>
          <w:bCs/>
          <w:color w:val="000000"/>
        </w:rPr>
      </w:pPr>
      <w:r w:rsidRPr="00EE5D89">
        <w:rPr>
          <w:b/>
          <w:bCs/>
          <w:color w:val="000000"/>
        </w:rPr>
        <w:t>Раздел</w:t>
      </w:r>
      <w:r w:rsidRPr="00EE5D89">
        <w:rPr>
          <w:b/>
          <w:bCs/>
          <w:color w:val="000000"/>
          <w:spacing w:val="-2"/>
        </w:rPr>
        <w:t xml:space="preserve"> </w:t>
      </w:r>
      <w:r w:rsidRPr="00EE5D89">
        <w:rPr>
          <w:b/>
          <w:bCs/>
          <w:color w:val="000000"/>
        </w:rPr>
        <w:t>4.          Органи</w:t>
      </w:r>
      <w:r w:rsidRPr="00EE5D89">
        <w:rPr>
          <w:b/>
          <w:bCs/>
          <w:color w:val="000000"/>
          <w:spacing w:val="-2"/>
        </w:rPr>
        <w:t>з</w:t>
      </w:r>
      <w:r w:rsidRPr="00EE5D89">
        <w:rPr>
          <w:b/>
          <w:bCs/>
          <w:color w:val="000000"/>
          <w:spacing w:val="-1"/>
        </w:rPr>
        <w:t>а</w:t>
      </w:r>
      <w:r w:rsidRPr="00EE5D89">
        <w:rPr>
          <w:b/>
          <w:bCs/>
          <w:color w:val="000000"/>
        </w:rPr>
        <w:t>ция</w:t>
      </w:r>
      <w:r w:rsidRPr="00EE5D89">
        <w:rPr>
          <w:b/>
          <w:bCs/>
          <w:color w:val="000000"/>
          <w:spacing w:val="-1"/>
        </w:rPr>
        <w:t xml:space="preserve"> </w:t>
      </w:r>
      <w:r w:rsidRPr="00EE5D89">
        <w:rPr>
          <w:b/>
          <w:bCs/>
          <w:color w:val="000000"/>
        </w:rPr>
        <w:t>в</w:t>
      </w:r>
      <w:r w:rsidRPr="00EE5D89">
        <w:rPr>
          <w:b/>
          <w:bCs/>
          <w:color w:val="000000"/>
          <w:spacing w:val="-1"/>
        </w:rPr>
        <w:t>н</w:t>
      </w:r>
      <w:r w:rsidRPr="00EE5D89">
        <w:rPr>
          <w:b/>
          <w:bCs/>
          <w:color w:val="000000"/>
        </w:rPr>
        <w:t>екл</w:t>
      </w:r>
      <w:r w:rsidRPr="00EE5D89">
        <w:rPr>
          <w:b/>
          <w:bCs/>
          <w:color w:val="000000"/>
          <w:spacing w:val="1"/>
        </w:rPr>
        <w:t>а</w:t>
      </w:r>
      <w:r w:rsidRPr="00EE5D89">
        <w:rPr>
          <w:b/>
          <w:bCs/>
          <w:color w:val="000000"/>
        </w:rPr>
        <w:t xml:space="preserve">ссной </w:t>
      </w:r>
      <w:r w:rsidRPr="00EE5D89">
        <w:rPr>
          <w:b/>
          <w:bCs/>
          <w:color w:val="000000"/>
          <w:spacing w:val="-1"/>
        </w:rPr>
        <w:t>р</w:t>
      </w:r>
      <w:r w:rsidRPr="00EE5D89">
        <w:rPr>
          <w:b/>
          <w:bCs/>
          <w:color w:val="000000"/>
        </w:rPr>
        <w:t xml:space="preserve">аботы </w:t>
      </w:r>
      <w:r w:rsidRPr="00EE5D89">
        <w:rPr>
          <w:b/>
          <w:bCs/>
          <w:color w:val="000000"/>
          <w:spacing w:val="-1"/>
        </w:rPr>
        <w:t>п</w:t>
      </w:r>
      <w:r w:rsidRPr="00EE5D89">
        <w:rPr>
          <w:b/>
          <w:bCs/>
          <w:color w:val="000000"/>
        </w:rPr>
        <w:t>о предм</w:t>
      </w:r>
      <w:r w:rsidRPr="00EE5D89">
        <w:rPr>
          <w:b/>
          <w:bCs/>
          <w:color w:val="000000"/>
          <w:spacing w:val="-1"/>
        </w:rPr>
        <w:t>ета</w:t>
      </w:r>
      <w:r w:rsidRPr="00EE5D89">
        <w:rPr>
          <w:b/>
          <w:bCs/>
          <w:color w:val="000000"/>
        </w:rPr>
        <w:t>м ЕМЦ.</w:t>
      </w:r>
    </w:p>
    <w:p w:rsidR="00413417" w:rsidRPr="00EE5D89" w:rsidRDefault="00413417" w:rsidP="00413417">
      <w:pPr>
        <w:widowControl w:val="0"/>
        <w:ind w:right="-20"/>
        <w:rPr>
          <w:b/>
          <w:bCs/>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229"/>
        <w:gridCol w:w="1909"/>
        <w:gridCol w:w="1931"/>
        <w:gridCol w:w="3900"/>
      </w:tblGrid>
      <w:tr w:rsidR="00413417" w:rsidRPr="00EE5D89" w:rsidTr="004B6E90">
        <w:trPr>
          <w:trHeight w:val="635"/>
        </w:trPr>
        <w:tc>
          <w:tcPr>
            <w:tcW w:w="509" w:type="dxa"/>
          </w:tcPr>
          <w:p w:rsidR="00413417" w:rsidRPr="00EE5D89" w:rsidRDefault="00413417" w:rsidP="004B6E90">
            <w:pPr>
              <w:widowControl w:val="0"/>
              <w:ind w:right="-20"/>
              <w:jc w:val="center"/>
              <w:rPr>
                <w:b/>
                <w:bCs/>
                <w:color w:val="000000"/>
              </w:rPr>
            </w:pPr>
            <w:r w:rsidRPr="00EE5D89">
              <w:rPr>
                <w:b/>
                <w:bCs/>
                <w:color w:val="000000"/>
              </w:rPr>
              <w:t>№</w:t>
            </w:r>
          </w:p>
        </w:tc>
        <w:tc>
          <w:tcPr>
            <w:tcW w:w="6229" w:type="dxa"/>
          </w:tcPr>
          <w:p w:rsidR="00413417" w:rsidRPr="00EE5D89" w:rsidRDefault="00413417" w:rsidP="004B6E90">
            <w:pPr>
              <w:widowControl w:val="0"/>
              <w:ind w:right="-20"/>
              <w:jc w:val="center"/>
              <w:rPr>
                <w:b/>
                <w:bCs/>
                <w:color w:val="000000"/>
              </w:rPr>
            </w:pPr>
            <w:r w:rsidRPr="00EE5D89">
              <w:rPr>
                <w:b/>
                <w:color w:val="000000"/>
                <w:w w:val="99"/>
              </w:rPr>
              <w:t>М</w:t>
            </w:r>
            <w:r w:rsidRPr="00EE5D89">
              <w:rPr>
                <w:b/>
                <w:color w:val="000000"/>
              </w:rPr>
              <w:t>еро</w:t>
            </w:r>
            <w:r w:rsidRPr="00EE5D89">
              <w:rPr>
                <w:b/>
                <w:color w:val="000000"/>
                <w:w w:val="99"/>
              </w:rPr>
              <w:t>п</w:t>
            </w:r>
            <w:r w:rsidRPr="00EE5D89">
              <w:rPr>
                <w:b/>
                <w:color w:val="000000"/>
              </w:rPr>
              <w:t>р</w:t>
            </w:r>
            <w:r w:rsidRPr="00EE5D89">
              <w:rPr>
                <w:b/>
                <w:color w:val="000000"/>
                <w:spacing w:val="1"/>
                <w:w w:val="99"/>
              </w:rPr>
              <w:t>и</w:t>
            </w:r>
            <w:r w:rsidRPr="00EE5D89">
              <w:rPr>
                <w:b/>
                <w:color w:val="000000"/>
              </w:rPr>
              <w:t>ят</w:t>
            </w:r>
            <w:r w:rsidRPr="00EE5D89">
              <w:rPr>
                <w:b/>
                <w:color w:val="000000"/>
                <w:spacing w:val="2"/>
                <w:w w:val="99"/>
              </w:rPr>
              <w:t>и</w:t>
            </w:r>
            <w:r w:rsidRPr="00EE5D89">
              <w:rPr>
                <w:b/>
                <w:color w:val="000000"/>
              </w:rPr>
              <w:t>я</w:t>
            </w:r>
          </w:p>
        </w:tc>
        <w:tc>
          <w:tcPr>
            <w:tcW w:w="1909" w:type="dxa"/>
          </w:tcPr>
          <w:p w:rsidR="00413417" w:rsidRPr="00EE5D89" w:rsidRDefault="00413417" w:rsidP="004B6E90">
            <w:pPr>
              <w:widowControl w:val="0"/>
              <w:ind w:right="-20"/>
              <w:jc w:val="center"/>
              <w:rPr>
                <w:b/>
                <w:bCs/>
                <w:color w:val="000000"/>
              </w:rPr>
            </w:pPr>
            <w:r w:rsidRPr="00EE5D89">
              <w:rPr>
                <w:b/>
                <w:color w:val="000000"/>
              </w:rPr>
              <w:t>Сро</w:t>
            </w:r>
            <w:r w:rsidRPr="00EE5D89">
              <w:rPr>
                <w:b/>
                <w:color w:val="000000"/>
                <w:spacing w:val="1"/>
              </w:rPr>
              <w:t>к</w:t>
            </w:r>
            <w:r w:rsidRPr="00EE5D89">
              <w:rPr>
                <w:b/>
                <w:color w:val="000000"/>
              </w:rPr>
              <w:t>и</w:t>
            </w:r>
          </w:p>
        </w:tc>
        <w:tc>
          <w:tcPr>
            <w:tcW w:w="1911" w:type="dxa"/>
          </w:tcPr>
          <w:p w:rsidR="00413417" w:rsidRPr="00EE5D89" w:rsidRDefault="00413417" w:rsidP="004B6E90">
            <w:pPr>
              <w:widowControl w:val="0"/>
              <w:ind w:right="-20"/>
              <w:jc w:val="center"/>
              <w:rPr>
                <w:b/>
                <w:bCs/>
                <w:color w:val="000000"/>
              </w:rPr>
            </w:pPr>
            <w:r w:rsidRPr="00EE5D89">
              <w:rPr>
                <w:b/>
                <w:color w:val="000000"/>
              </w:rPr>
              <w:t>О</w:t>
            </w:r>
            <w:r w:rsidRPr="00EE5D89">
              <w:rPr>
                <w:b/>
                <w:color w:val="000000"/>
                <w:w w:val="99"/>
              </w:rPr>
              <w:t>т</w:t>
            </w:r>
            <w:r w:rsidRPr="00EE5D89">
              <w:rPr>
                <w:b/>
                <w:color w:val="000000"/>
              </w:rPr>
              <w:t>в</w:t>
            </w:r>
            <w:r w:rsidRPr="00EE5D89">
              <w:rPr>
                <w:b/>
                <w:color w:val="000000"/>
                <w:spacing w:val="-1"/>
              </w:rPr>
              <w:t>е</w:t>
            </w:r>
            <w:r w:rsidRPr="00EE5D89">
              <w:rPr>
                <w:b/>
                <w:color w:val="000000"/>
                <w:w w:val="99"/>
              </w:rPr>
              <w:t>т</w:t>
            </w:r>
            <w:r w:rsidRPr="00EE5D89">
              <w:rPr>
                <w:b/>
                <w:color w:val="000000"/>
              </w:rPr>
              <w:t>стве</w:t>
            </w:r>
            <w:r w:rsidRPr="00EE5D89">
              <w:rPr>
                <w:b/>
                <w:color w:val="000000"/>
                <w:w w:val="99"/>
              </w:rPr>
              <w:t>н</w:t>
            </w:r>
            <w:r w:rsidRPr="00EE5D89">
              <w:rPr>
                <w:b/>
                <w:color w:val="000000"/>
                <w:spacing w:val="1"/>
                <w:w w:val="99"/>
              </w:rPr>
              <w:t>н</w:t>
            </w:r>
            <w:r w:rsidRPr="00EE5D89">
              <w:rPr>
                <w:b/>
                <w:color w:val="000000"/>
              </w:rPr>
              <w:t>ы</w:t>
            </w:r>
            <w:r w:rsidRPr="00EE5D89">
              <w:rPr>
                <w:b/>
                <w:color w:val="000000"/>
                <w:w w:val="99"/>
              </w:rPr>
              <w:t>й</w:t>
            </w:r>
          </w:p>
        </w:tc>
        <w:tc>
          <w:tcPr>
            <w:tcW w:w="3900" w:type="dxa"/>
          </w:tcPr>
          <w:p w:rsidR="00413417" w:rsidRPr="00EE5D89" w:rsidRDefault="00413417" w:rsidP="004B6E90">
            <w:pPr>
              <w:widowControl w:val="0"/>
              <w:ind w:right="-20"/>
              <w:jc w:val="center"/>
              <w:rPr>
                <w:b/>
                <w:bCs/>
                <w:color w:val="000000"/>
              </w:rPr>
            </w:pPr>
            <w:r w:rsidRPr="00EE5D89">
              <w:rPr>
                <w:b/>
                <w:color w:val="000000"/>
                <w:spacing w:val="-1"/>
              </w:rPr>
              <w:t>В</w:t>
            </w:r>
            <w:r w:rsidRPr="00EE5D89">
              <w:rPr>
                <w:b/>
                <w:color w:val="000000"/>
              </w:rPr>
              <w:t>ы</w:t>
            </w:r>
            <w:r w:rsidRPr="00EE5D89">
              <w:rPr>
                <w:b/>
                <w:color w:val="000000"/>
                <w:spacing w:val="1"/>
              </w:rPr>
              <w:t>х</w:t>
            </w:r>
            <w:r w:rsidRPr="00EE5D89">
              <w:rPr>
                <w:b/>
                <w:color w:val="000000"/>
              </w:rPr>
              <w:t>од</w:t>
            </w:r>
          </w:p>
        </w:tc>
      </w:tr>
      <w:tr w:rsidR="00413417" w:rsidRPr="00EE5D89" w:rsidTr="004B6E90">
        <w:trPr>
          <w:trHeight w:val="1070"/>
        </w:trPr>
        <w:tc>
          <w:tcPr>
            <w:tcW w:w="509" w:type="dxa"/>
          </w:tcPr>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4.1.</w:t>
            </w: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4.2.</w:t>
            </w: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4.3.</w:t>
            </w: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4.4.</w:t>
            </w: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bCs/>
                <w:color w:val="000000"/>
              </w:rPr>
            </w:pPr>
            <w:r w:rsidRPr="00EE5D89">
              <w:rPr>
                <w:color w:val="000000"/>
              </w:rPr>
              <w:t>4.5.</w:t>
            </w:r>
          </w:p>
        </w:tc>
        <w:tc>
          <w:tcPr>
            <w:tcW w:w="6229" w:type="dxa"/>
          </w:tcPr>
          <w:p w:rsidR="00413417" w:rsidRPr="00EE5D89" w:rsidRDefault="00413417" w:rsidP="004B6E90">
            <w:pPr>
              <w:widowControl w:val="0"/>
              <w:spacing w:before="10"/>
              <w:ind w:left="92" w:right="38" w:hanging="92"/>
              <w:rPr>
                <w:color w:val="000000"/>
              </w:rPr>
            </w:pPr>
          </w:p>
          <w:p w:rsidR="00413417" w:rsidRPr="00EE5D89" w:rsidRDefault="00413417" w:rsidP="004B6E90">
            <w:pPr>
              <w:widowControl w:val="0"/>
              <w:spacing w:before="10"/>
              <w:ind w:left="92" w:right="38" w:hanging="92"/>
              <w:rPr>
                <w:color w:val="000000"/>
                <w:w w:val="99"/>
              </w:rPr>
            </w:pPr>
            <w:r w:rsidRPr="00EE5D89">
              <w:rPr>
                <w:color w:val="000000"/>
              </w:rPr>
              <w:t>Уча</w:t>
            </w:r>
            <w:r w:rsidRPr="00EE5D89">
              <w:rPr>
                <w:color w:val="000000"/>
                <w:spacing w:val="-1"/>
              </w:rPr>
              <w:t>с</w:t>
            </w:r>
            <w:r w:rsidRPr="00EE5D89">
              <w:rPr>
                <w:color w:val="000000"/>
              </w:rPr>
              <w:t>т</w:t>
            </w:r>
            <w:r w:rsidRPr="00EE5D89">
              <w:rPr>
                <w:color w:val="000000"/>
                <w:spacing w:val="1"/>
                <w:w w:val="99"/>
              </w:rPr>
              <w:t>и</w:t>
            </w:r>
            <w:r w:rsidRPr="00EE5D89">
              <w:rPr>
                <w:color w:val="000000"/>
              </w:rPr>
              <w:t>е в ор</w:t>
            </w:r>
            <w:r w:rsidRPr="00EE5D89">
              <w:rPr>
                <w:color w:val="000000"/>
                <w:w w:val="99"/>
              </w:rPr>
              <w:t>г</w:t>
            </w:r>
            <w:r w:rsidRPr="00EE5D89">
              <w:rPr>
                <w:color w:val="000000"/>
                <w:spacing w:val="-1"/>
              </w:rPr>
              <w:t>а</w:t>
            </w:r>
            <w:r w:rsidRPr="00EE5D89">
              <w:rPr>
                <w:color w:val="000000"/>
                <w:spacing w:val="1"/>
                <w:w w:val="99"/>
              </w:rPr>
              <w:t>ни</w:t>
            </w:r>
            <w:r w:rsidRPr="00EE5D89">
              <w:rPr>
                <w:color w:val="000000"/>
                <w:spacing w:val="1"/>
              </w:rPr>
              <w:t>з</w:t>
            </w:r>
            <w:r w:rsidRPr="00EE5D89">
              <w:rPr>
                <w:color w:val="000000"/>
              </w:rPr>
              <w:t>а</w:t>
            </w:r>
            <w:r w:rsidRPr="00EE5D89">
              <w:rPr>
                <w:color w:val="000000"/>
                <w:w w:val="99"/>
              </w:rPr>
              <w:t>ц</w:t>
            </w:r>
            <w:r w:rsidRPr="00EE5D89">
              <w:rPr>
                <w:color w:val="000000"/>
                <w:spacing w:val="1"/>
                <w:w w:val="99"/>
              </w:rPr>
              <w:t>и</w:t>
            </w:r>
            <w:r w:rsidRPr="00EE5D89">
              <w:rPr>
                <w:color w:val="000000"/>
                <w:w w:val="99"/>
              </w:rPr>
              <w:t>и</w:t>
            </w:r>
            <w:r w:rsidRPr="00EE5D89">
              <w:rPr>
                <w:color w:val="000000"/>
                <w:spacing w:val="-1"/>
              </w:rPr>
              <w:t xml:space="preserve"> </w:t>
            </w:r>
            <w:r w:rsidRPr="00EE5D89">
              <w:rPr>
                <w:color w:val="000000"/>
                <w:w w:val="99"/>
              </w:rPr>
              <w:t>и</w:t>
            </w:r>
            <w:r w:rsidRPr="00EE5D89">
              <w:rPr>
                <w:color w:val="000000"/>
              </w:rPr>
              <w:t xml:space="preserve"> </w:t>
            </w:r>
            <w:r w:rsidRPr="00EE5D89">
              <w:rPr>
                <w:color w:val="000000"/>
                <w:spacing w:val="1"/>
                <w:w w:val="99"/>
              </w:rPr>
              <w:t>п</w:t>
            </w:r>
            <w:r w:rsidRPr="00EE5D89">
              <w:rPr>
                <w:color w:val="000000"/>
              </w:rPr>
              <w:t>роведе</w:t>
            </w:r>
            <w:r w:rsidRPr="00EE5D89">
              <w:rPr>
                <w:color w:val="000000"/>
                <w:w w:val="99"/>
              </w:rPr>
              <w:t>ни</w:t>
            </w:r>
            <w:r w:rsidRPr="00EE5D89">
              <w:rPr>
                <w:color w:val="000000"/>
              </w:rPr>
              <w:t xml:space="preserve">и </w:t>
            </w:r>
            <w:r w:rsidRPr="00EE5D89">
              <w:rPr>
                <w:color w:val="000000"/>
                <w:w w:val="99"/>
              </w:rPr>
              <w:t>школьных и районных олимпиад.</w:t>
            </w:r>
          </w:p>
          <w:p w:rsidR="00413417" w:rsidRPr="00EE5D89" w:rsidRDefault="00413417" w:rsidP="004B6E90">
            <w:pPr>
              <w:widowControl w:val="0"/>
              <w:spacing w:before="10"/>
              <w:ind w:left="796" w:right="38" w:hanging="796"/>
              <w:rPr>
                <w:color w:val="000000"/>
              </w:rPr>
            </w:pPr>
          </w:p>
          <w:p w:rsidR="00413417" w:rsidRPr="00EE5D89" w:rsidRDefault="00413417" w:rsidP="004B6E90">
            <w:pPr>
              <w:widowControl w:val="0"/>
              <w:spacing w:before="12"/>
              <w:ind w:left="-50" w:right="358"/>
              <w:rPr>
                <w:color w:val="000000"/>
              </w:rPr>
            </w:pPr>
            <w:r w:rsidRPr="00EE5D89">
              <w:rPr>
                <w:color w:val="000000"/>
              </w:rPr>
              <w:tab/>
              <w:t>Уча</w:t>
            </w:r>
            <w:r w:rsidRPr="00EE5D89">
              <w:rPr>
                <w:color w:val="000000"/>
                <w:spacing w:val="-1"/>
              </w:rPr>
              <w:t>с</w:t>
            </w:r>
            <w:r w:rsidRPr="00EE5D89">
              <w:rPr>
                <w:color w:val="000000"/>
              </w:rPr>
              <w:t>т</w:t>
            </w:r>
            <w:r w:rsidRPr="00EE5D89">
              <w:rPr>
                <w:color w:val="000000"/>
                <w:spacing w:val="1"/>
                <w:w w:val="99"/>
              </w:rPr>
              <w:t>и</w:t>
            </w:r>
            <w:r w:rsidRPr="00EE5D89">
              <w:rPr>
                <w:color w:val="000000"/>
              </w:rPr>
              <w:t>е</w:t>
            </w:r>
            <w:r w:rsidRPr="00EE5D89">
              <w:rPr>
                <w:color w:val="000000"/>
                <w:spacing w:val="64"/>
              </w:rPr>
              <w:t xml:space="preserve"> </w:t>
            </w:r>
            <w:r w:rsidRPr="00EE5D89">
              <w:rPr>
                <w:color w:val="000000"/>
                <w:spacing w:val="-4"/>
              </w:rPr>
              <w:t>у</w:t>
            </w:r>
            <w:r w:rsidRPr="00EE5D89">
              <w:rPr>
                <w:color w:val="000000"/>
                <w:spacing w:val="-1"/>
              </w:rPr>
              <w:t>ча</w:t>
            </w:r>
            <w:r w:rsidRPr="00EE5D89">
              <w:rPr>
                <w:color w:val="000000"/>
              </w:rPr>
              <w:t>щ</w:t>
            </w:r>
            <w:r w:rsidRPr="00EE5D89">
              <w:rPr>
                <w:color w:val="000000"/>
                <w:spacing w:val="1"/>
                <w:w w:val="99"/>
              </w:rPr>
              <w:t>и</w:t>
            </w:r>
            <w:r w:rsidRPr="00EE5D89">
              <w:rPr>
                <w:color w:val="000000"/>
                <w:spacing w:val="2"/>
              </w:rPr>
              <w:t>х</w:t>
            </w:r>
            <w:r w:rsidRPr="00EE5D89">
              <w:rPr>
                <w:color w:val="000000"/>
              </w:rPr>
              <w:t xml:space="preserve">ся </w:t>
            </w:r>
            <w:proofErr w:type="gramStart"/>
            <w:r w:rsidRPr="00EE5D89">
              <w:rPr>
                <w:color w:val="000000"/>
              </w:rPr>
              <w:t xml:space="preserve">в </w:t>
            </w:r>
            <w:r w:rsidRPr="00EE5D89">
              <w:rPr>
                <w:color w:val="000000"/>
                <w:w w:val="99"/>
              </w:rPr>
              <w:t>различных внеклассных мероприятий</w:t>
            </w:r>
            <w:proofErr w:type="gramEnd"/>
            <w:r w:rsidRPr="00EE5D89">
              <w:rPr>
                <w:color w:val="000000"/>
                <w:w w:val="99"/>
              </w:rPr>
              <w:t>, проводимых на уровне лицея, района, республики.</w:t>
            </w:r>
          </w:p>
          <w:p w:rsidR="00413417" w:rsidRPr="00EE5D89" w:rsidRDefault="00413417" w:rsidP="004B6E90">
            <w:pPr>
              <w:widowControl w:val="0"/>
              <w:spacing w:before="12"/>
              <w:ind w:left="796" w:right="358" w:hanging="796"/>
              <w:rPr>
                <w:color w:val="000000"/>
              </w:rPr>
            </w:pPr>
          </w:p>
          <w:p w:rsidR="00413417" w:rsidRPr="00EE5D89" w:rsidRDefault="00413417" w:rsidP="004B6E90">
            <w:pPr>
              <w:spacing w:after="45" w:line="240" w:lineRule="exact"/>
            </w:pPr>
            <w:r w:rsidRPr="00EE5D89">
              <w:rPr>
                <w:color w:val="000000"/>
              </w:rPr>
              <w:t>Участие в организации и проведении районной научно-практической конференции.</w:t>
            </w:r>
          </w:p>
          <w:p w:rsidR="00413417" w:rsidRPr="00EE5D89" w:rsidRDefault="00413417" w:rsidP="004B6E90">
            <w:pPr>
              <w:widowControl w:val="0"/>
              <w:ind w:right="-59"/>
              <w:rPr>
                <w:color w:val="000000"/>
              </w:rPr>
            </w:pPr>
          </w:p>
          <w:p w:rsidR="00413417" w:rsidRPr="00EE5D89" w:rsidRDefault="00413417" w:rsidP="004B6E90">
            <w:pPr>
              <w:widowControl w:val="0"/>
              <w:ind w:right="-59"/>
              <w:rPr>
                <w:color w:val="000000"/>
              </w:rPr>
            </w:pPr>
            <w:r w:rsidRPr="00EE5D89">
              <w:rPr>
                <w:color w:val="000000"/>
              </w:rPr>
              <w:t>Ор</w:t>
            </w:r>
            <w:r w:rsidRPr="00EE5D89">
              <w:rPr>
                <w:color w:val="000000"/>
                <w:w w:val="99"/>
              </w:rPr>
              <w:t>г</w:t>
            </w:r>
            <w:r w:rsidRPr="00EE5D89">
              <w:rPr>
                <w:color w:val="000000"/>
              </w:rPr>
              <w:t>а</w:t>
            </w:r>
            <w:r w:rsidRPr="00EE5D89">
              <w:rPr>
                <w:color w:val="000000"/>
                <w:w w:val="99"/>
              </w:rPr>
              <w:t>низ</w:t>
            </w:r>
            <w:r w:rsidRPr="00EE5D89">
              <w:rPr>
                <w:color w:val="000000"/>
              </w:rPr>
              <w:t>а</w:t>
            </w:r>
            <w:r w:rsidRPr="00EE5D89">
              <w:rPr>
                <w:color w:val="000000"/>
                <w:w w:val="99"/>
              </w:rPr>
              <w:t>ц</w:t>
            </w:r>
            <w:r w:rsidRPr="00EE5D89">
              <w:rPr>
                <w:color w:val="000000"/>
                <w:spacing w:val="1"/>
                <w:w w:val="99"/>
              </w:rPr>
              <w:t>и</w:t>
            </w:r>
            <w:r w:rsidRPr="00EE5D89">
              <w:rPr>
                <w:color w:val="000000"/>
              </w:rPr>
              <w:t>я</w:t>
            </w:r>
            <w:r w:rsidRPr="00EE5D89">
              <w:rPr>
                <w:color w:val="000000"/>
                <w:spacing w:val="2"/>
              </w:rPr>
              <w:t xml:space="preserve"> </w:t>
            </w:r>
            <w:r w:rsidRPr="00EE5D89">
              <w:rPr>
                <w:color w:val="000000"/>
                <w:spacing w:val="-5"/>
              </w:rPr>
              <w:t>у</w:t>
            </w:r>
            <w:r w:rsidRPr="00EE5D89">
              <w:rPr>
                <w:color w:val="000000"/>
                <w:spacing w:val="-1"/>
              </w:rPr>
              <w:t>ч</w:t>
            </w:r>
            <w:r w:rsidRPr="00EE5D89">
              <w:rPr>
                <w:color w:val="000000"/>
              </w:rPr>
              <w:t>аст</w:t>
            </w:r>
            <w:r w:rsidRPr="00EE5D89">
              <w:rPr>
                <w:color w:val="000000"/>
                <w:w w:val="99"/>
              </w:rPr>
              <w:t>и</w:t>
            </w:r>
            <w:r w:rsidRPr="00EE5D89">
              <w:rPr>
                <w:color w:val="000000"/>
              </w:rPr>
              <w:t>я</w:t>
            </w:r>
            <w:r w:rsidRPr="00EE5D89">
              <w:rPr>
                <w:color w:val="000000"/>
                <w:spacing w:val="2"/>
              </w:rPr>
              <w:t xml:space="preserve"> </w:t>
            </w:r>
            <w:r w:rsidRPr="00EE5D89">
              <w:rPr>
                <w:color w:val="000000"/>
                <w:spacing w:val="-1"/>
              </w:rPr>
              <w:t>уча</w:t>
            </w:r>
            <w:r w:rsidRPr="00EE5D89">
              <w:rPr>
                <w:color w:val="000000"/>
              </w:rPr>
              <w:t>щ</w:t>
            </w:r>
            <w:r w:rsidRPr="00EE5D89">
              <w:rPr>
                <w:color w:val="000000"/>
                <w:w w:val="99"/>
              </w:rPr>
              <w:t>и</w:t>
            </w:r>
            <w:r w:rsidRPr="00EE5D89">
              <w:rPr>
                <w:color w:val="000000"/>
                <w:spacing w:val="2"/>
              </w:rPr>
              <w:t>х</w:t>
            </w:r>
            <w:r w:rsidRPr="00EE5D89">
              <w:rPr>
                <w:color w:val="000000"/>
              </w:rPr>
              <w:t>ся в ра</w:t>
            </w:r>
            <w:r w:rsidRPr="00EE5D89">
              <w:rPr>
                <w:color w:val="000000"/>
                <w:w w:val="99"/>
              </w:rPr>
              <w:t>з</w:t>
            </w:r>
            <w:r w:rsidRPr="00EE5D89">
              <w:rPr>
                <w:color w:val="000000"/>
              </w:rPr>
              <w:t>л</w:t>
            </w:r>
            <w:r w:rsidRPr="00EE5D89">
              <w:rPr>
                <w:color w:val="000000"/>
                <w:spacing w:val="1"/>
              </w:rPr>
              <w:t>и</w:t>
            </w:r>
            <w:r w:rsidRPr="00EE5D89">
              <w:rPr>
                <w:color w:val="000000"/>
              </w:rPr>
              <w:t>чн</w:t>
            </w:r>
            <w:r w:rsidRPr="00EE5D89">
              <w:rPr>
                <w:color w:val="000000"/>
                <w:spacing w:val="-1"/>
              </w:rPr>
              <w:t>ы</w:t>
            </w:r>
            <w:r w:rsidRPr="00EE5D89">
              <w:rPr>
                <w:color w:val="000000"/>
              </w:rPr>
              <w:t>х</w:t>
            </w:r>
            <w:r w:rsidRPr="00EE5D89">
              <w:rPr>
                <w:color w:val="000000"/>
                <w:spacing w:val="1"/>
              </w:rPr>
              <w:t xml:space="preserve"> </w:t>
            </w:r>
            <w:r w:rsidRPr="00EE5D89">
              <w:rPr>
                <w:color w:val="000000"/>
                <w:spacing w:val="-1"/>
              </w:rPr>
              <w:t>к</w:t>
            </w:r>
            <w:r w:rsidRPr="00EE5D89">
              <w:rPr>
                <w:color w:val="000000"/>
              </w:rPr>
              <w:t>о</w:t>
            </w:r>
            <w:r w:rsidRPr="00EE5D89">
              <w:rPr>
                <w:color w:val="000000"/>
                <w:spacing w:val="1"/>
              </w:rPr>
              <w:t>н</w:t>
            </w:r>
            <w:r w:rsidRPr="00EE5D89">
              <w:rPr>
                <w:color w:val="000000"/>
                <w:spacing w:val="3"/>
              </w:rPr>
              <w:t>к</w:t>
            </w:r>
            <w:r w:rsidRPr="00EE5D89">
              <w:rPr>
                <w:color w:val="000000"/>
                <w:spacing w:val="-6"/>
              </w:rPr>
              <w:t>у</w:t>
            </w:r>
            <w:r w:rsidRPr="00EE5D89">
              <w:rPr>
                <w:color w:val="000000"/>
                <w:spacing w:val="1"/>
              </w:rPr>
              <w:t>р</w:t>
            </w:r>
            <w:r w:rsidRPr="00EE5D89">
              <w:rPr>
                <w:color w:val="000000"/>
              </w:rPr>
              <w:t>сных м</w:t>
            </w:r>
            <w:r w:rsidRPr="00EE5D89">
              <w:rPr>
                <w:color w:val="000000"/>
                <w:spacing w:val="-1"/>
              </w:rPr>
              <w:t>е</w:t>
            </w:r>
            <w:r w:rsidRPr="00EE5D89">
              <w:rPr>
                <w:color w:val="000000"/>
              </w:rPr>
              <w:t>ро</w:t>
            </w:r>
            <w:r w:rsidRPr="00EE5D89">
              <w:rPr>
                <w:color w:val="000000"/>
                <w:w w:val="99"/>
              </w:rPr>
              <w:t>п</w:t>
            </w:r>
            <w:r w:rsidRPr="00EE5D89">
              <w:rPr>
                <w:color w:val="000000"/>
              </w:rPr>
              <w:t>р</w:t>
            </w:r>
            <w:r w:rsidRPr="00EE5D89">
              <w:rPr>
                <w:color w:val="000000"/>
                <w:spacing w:val="1"/>
                <w:w w:val="99"/>
              </w:rPr>
              <w:t>и</w:t>
            </w:r>
            <w:r w:rsidRPr="00EE5D89">
              <w:rPr>
                <w:color w:val="000000"/>
              </w:rPr>
              <w:t>ят</w:t>
            </w:r>
            <w:r w:rsidRPr="00EE5D89">
              <w:rPr>
                <w:color w:val="000000"/>
                <w:spacing w:val="2"/>
                <w:w w:val="99"/>
              </w:rPr>
              <w:t>и</w:t>
            </w:r>
            <w:r w:rsidRPr="00EE5D89">
              <w:rPr>
                <w:color w:val="000000"/>
                <w:spacing w:val="-1"/>
              </w:rPr>
              <w:t>я</w:t>
            </w:r>
            <w:r w:rsidRPr="00EE5D89">
              <w:rPr>
                <w:color w:val="000000"/>
              </w:rPr>
              <w:t>х</w:t>
            </w:r>
            <w:r w:rsidRPr="00EE5D89">
              <w:rPr>
                <w:color w:val="000000"/>
                <w:spacing w:val="1"/>
              </w:rPr>
              <w:t xml:space="preserve"> </w:t>
            </w:r>
            <w:r w:rsidRPr="00EE5D89">
              <w:rPr>
                <w:color w:val="000000"/>
              </w:rPr>
              <w:t>(</w:t>
            </w:r>
            <w:r w:rsidRPr="00EE5D89">
              <w:rPr>
                <w:color w:val="000000"/>
                <w:w w:val="99"/>
              </w:rPr>
              <w:t>на уровне лицея и района</w:t>
            </w:r>
            <w:r w:rsidRPr="00EE5D89">
              <w:rPr>
                <w:color w:val="000000"/>
              </w:rPr>
              <w:t>).</w:t>
            </w:r>
          </w:p>
          <w:p w:rsidR="00413417" w:rsidRPr="00EE5D89" w:rsidRDefault="00413417" w:rsidP="004B6E90">
            <w:pPr>
              <w:spacing w:after="45" w:line="240" w:lineRule="exact"/>
            </w:pPr>
          </w:p>
          <w:p w:rsidR="00413417" w:rsidRPr="00EE5D89" w:rsidRDefault="00413417" w:rsidP="004B6E90">
            <w:pPr>
              <w:widowControl w:val="0"/>
              <w:tabs>
                <w:tab w:val="left" w:pos="796"/>
              </w:tabs>
              <w:ind w:right="-20"/>
              <w:rPr>
                <w:color w:val="000000"/>
              </w:rPr>
            </w:pPr>
            <w:r w:rsidRPr="00EE5D89">
              <w:rPr>
                <w:color w:val="000000"/>
              </w:rPr>
              <w:t>Ор</w:t>
            </w:r>
            <w:r w:rsidRPr="00EE5D89">
              <w:rPr>
                <w:color w:val="000000"/>
                <w:w w:val="99"/>
              </w:rPr>
              <w:t>г</w:t>
            </w:r>
            <w:r w:rsidRPr="00EE5D89">
              <w:rPr>
                <w:color w:val="000000"/>
              </w:rPr>
              <w:t>а</w:t>
            </w:r>
            <w:r w:rsidRPr="00EE5D89">
              <w:rPr>
                <w:color w:val="000000"/>
                <w:w w:val="99"/>
              </w:rPr>
              <w:t>низ</w:t>
            </w:r>
            <w:r w:rsidRPr="00EE5D89">
              <w:rPr>
                <w:color w:val="000000"/>
              </w:rPr>
              <w:t>а</w:t>
            </w:r>
            <w:r w:rsidRPr="00EE5D89">
              <w:rPr>
                <w:color w:val="000000"/>
                <w:w w:val="99"/>
              </w:rPr>
              <w:t>ц</w:t>
            </w:r>
            <w:r w:rsidRPr="00EE5D89">
              <w:rPr>
                <w:color w:val="000000"/>
                <w:spacing w:val="1"/>
                <w:w w:val="99"/>
              </w:rPr>
              <w:t>и</w:t>
            </w:r>
            <w:r w:rsidRPr="00EE5D89">
              <w:rPr>
                <w:color w:val="000000"/>
              </w:rPr>
              <w:t>я</w:t>
            </w:r>
            <w:r w:rsidRPr="00EE5D89">
              <w:rPr>
                <w:color w:val="000000"/>
                <w:spacing w:val="-2"/>
              </w:rPr>
              <w:t xml:space="preserve"> </w:t>
            </w:r>
            <w:r w:rsidRPr="00EE5D89">
              <w:rPr>
                <w:color w:val="000000"/>
                <w:w w:val="99"/>
              </w:rPr>
              <w:t>и</w:t>
            </w:r>
            <w:r w:rsidRPr="00EE5D89">
              <w:rPr>
                <w:color w:val="000000"/>
              </w:rPr>
              <w:t xml:space="preserve"> </w:t>
            </w:r>
            <w:r w:rsidRPr="00EE5D89">
              <w:rPr>
                <w:color w:val="000000"/>
                <w:spacing w:val="1"/>
                <w:w w:val="99"/>
              </w:rPr>
              <w:t>п</w:t>
            </w:r>
            <w:r w:rsidRPr="00EE5D89">
              <w:rPr>
                <w:color w:val="000000"/>
              </w:rPr>
              <w:t>ровед</w:t>
            </w:r>
            <w:r w:rsidRPr="00EE5D89">
              <w:rPr>
                <w:color w:val="000000"/>
                <w:spacing w:val="-1"/>
              </w:rPr>
              <w:t>е</w:t>
            </w:r>
            <w:r w:rsidRPr="00EE5D89">
              <w:rPr>
                <w:color w:val="000000"/>
                <w:spacing w:val="1"/>
                <w:w w:val="99"/>
              </w:rPr>
              <w:t>ни</w:t>
            </w:r>
            <w:r w:rsidRPr="00EE5D89">
              <w:rPr>
                <w:color w:val="000000"/>
              </w:rPr>
              <w:t xml:space="preserve">е  </w:t>
            </w:r>
            <w:proofErr w:type="gramStart"/>
            <w:r w:rsidRPr="00EE5D89">
              <w:rPr>
                <w:color w:val="000000"/>
              </w:rPr>
              <w:t xml:space="preserve">   </w:t>
            </w:r>
            <w:r w:rsidRPr="00EE5D89">
              <w:rPr>
                <w:color w:val="000000"/>
                <w:spacing w:val="-4"/>
              </w:rPr>
              <w:t>«</w:t>
            </w:r>
            <w:proofErr w:type="gramEnd"/>
            <w:r w:rsidRPr="00EE5D89">
              <w:rPr>
                <w:color w:val="000000"/>
              </w:rPr>
              <w:t>Предметной Недели»</w:t>
            </w:r>
          </w:p>
          <w:p w:rsidR="00413417" w:rsidRPr="00EE5D89" w:rsidRDefault="00413417" w:rsidP="004B6E90">
            <w:pPr>
              <w:widowControl w:val="0"/>
              <w:ind w:right="-20"/>
              <w:jc w:val="center"/>
              <w:rPr>
                <w:b/>
                <w:bCs/>
                <w:color w:val="000000"/>
              </w:rPr>
            </w:pPr>
            <w:r w:rsidRPr="00EE5D89">
              <w:br w:type="column"/>
            </w:r>
          </w:p>
        </w:tc>
        <w:tc>
          <w:tcPr>
            <w:tcW w:w="1909" w:type="dxa"/>
          </w:tcPr>
          <w:p w:rsidR="00413417" w:rsidRPr="00EE5D89" w:rsidRDefault="00413417" w:rsidP="004B6E90">
            <w:pPr>
              <w:widowControl w:val="0"/>
              <w:spacing w:line="248" w:lineRule="auto"/>
              <w:ind w:right="710"/>
              <w:rPr>
                <w:color w:val="000000"/>
              </w:rPr>
            </w:pPr>
          </w:p>
          <w:p w:rsidR="00413417" w:rsidRPr="00EE5D89" w:rsidRDefault="00413417" w:rsidP="004B6E90">
            <w:pPr>
              <w:widowControl w:val="0"/>
              <w:spacing w:line="248" w:lineRule="auto"/>
              <w:ind w:right="710"/>
              <w:rPr>
                <w:color w:val="000000"/>
              </w:rPr>
            </w:pPr>
            <w:r w:rsidRPr="00EE5D89">
              <w:rPr>
                <w:color w:val="000000"/>
              </w:rPr>
              <w:t>Январь-Февраль</w:t>
            </w:r>
          </w:p>
          <w:p w:rsidR="00413417" w:rsidRPr="00EE5D89" w:rsidRDefault="00413417" w:rsidP="004B6E90">
            <w:pPr>
              <w:spacing w:after="39" w:line="240" w:lineRule="exact"/>
            </w:pPr>
          </w:p>
          <w:p w:rsidR="00413417" w:rsidRPr="00EE5D89" w:rsidRDefault="00413417" w:rsidP="004B6E90">
            <w:pPr>
              <w:widowControl w:val="0"/>
              <w:ind w:right="-20"/>
              <w:rPr>
                <w:color w:val="000000"/>
              </w:rPr>
            </w:pPr>
            <w:r w:rsidRPr="00EE5D89">
              <w:rPr>
                <w:color w:val="000000"/>
              </w:rPr>
              <w:t>По пла</w:t>
            </w:r>
            <w:r w:rsidRPr="00EE5D89">
              <w:rPr>
                <w:color w:val="000000"/>
                <w:spacing w:val="3"/>
              </w:rPr>
              <w:t>н</w:t>
            </w:r>
            <w:r w:rsidRPr="00EE5D89">
              <w:rPr>
                <w:color w:val="000000"/>
              </w:rPr>
              <w:t>у</w:t>
            </w:r>
          </w:p>
          <w:p w:rsidR="00413417" w:rsidRPr="00EE5D89" w:rsidRDefault="00413417" w:rsidP="004B6E90">
            <w:pPr>
              <w:widowControl w:val="0"/>
              <w:ind w:right="-20"/>
              <w:rPr>
                <w:color w:val="000000"/>
              </w:rPr>
            </w:pPr>
          </w:p>
          <w:p w:rsidR="00413417" w:rsidRPr="00EE5D89" w:rsidRDefault="00413417" w:rsidP="004B6E90">
            <w:pPr>
              <w:spacing w:line="240" w:lineRule="exact"/>
            </w:pPr>
          </w:p>
          <w:p w:rsidR="00413417" w:rsidRPr="00EE5D89" w:rsidRDefault="00413417" w:rsidP="004B6E90">
            <w:pPr>
              <w:spacing w:after="82" w:line="240" w:lineRule="exact"/>
            </w:pPr>
          </w:p>
          <w:p w:rsidR="00413417" w:rsidRPr="00EE5D89" w:rsidRDefault="00413417" w:rsidP="004B6E90">
            <w:pPr>
              <w:widowControl w:val="0"/>
              <w:ind w:right="-20"/>
              <w:rPr>
                <w:color w:val="000000"/>
              </w:rPr>
            </w:pPr>
            <w:r w:rsidRPr="00EE5D89">
              <w:rPr>
                <w:color w:val="000000"/>
              </w:rPr>
              <w:t>Апрель-Май</w:t>
            </w: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В</w:t>
            </w:r>
            <w:r w:rsidRPr="00EE5D89">
              <w:rPr>
                <w:color w:val="000000"/>
                <w:spacing w:val="-1"/>
              </w:rPr>
              <w:t xml:space="preserve"> </w:t>
            </w:r>
            <w:r w:rsidRPr="00EE5D89">
              <w:rPr>
                <w:color w:val="000000"/>
                <w:w w:val="99"/>
              </w:rPr>
              <w:t>т</w:t>
            </w:r>
            <w:r w:rsidRPr="00EE5D89">
              <w:rPr>
                <w:color w:val="000000"/>
              </w:rPr>
              <w:t>е</w:t>
            </w:r>
            <w:r w:rsidRPr="00EE5D89">
              <w:rPr>
                <w:color w:val="000000"/>
                <w:spacing w:val="-1"/>
              </w:rPr>
              <w:t>ч</w:t>
            </w:r>
            <w:r w:rsidRPr="00EE5D89">
              <w:rPr>
                <w:color w:val="000000"/>
              </w:rPr>
              <w:t>ен</w:t>
            </w:r>
            <w:r w:rsidRPr="00EE5D89">
              <w:rPr>
                <w:color w:val="000000"/>
                <w:spacing w:val="1"/>
              </w:rPr>
              <w:t>и</w:t>
            </w:r>
            <w:r w:rsidRPr="00EE5D89">
              <w:rPr>
                <w:color w:val="000000"/>
              </w:rPr>
              <w:t>е года</w:t>
            </w:r>
          </w:p>
          <w:p w:rsidR="00413417" w:rsidRPr="00EE5D89" w:rsidRDefault="00413417" w:rsidP="004B6E90">
            <w:pPr>
              <w:widowControl w:val="0"/>
              <w:ind w:right="-20"/>
              <w:rPr>
                <w:b/>
                <w:bCs/>
                <w:color w:val="000000"/>
              </w:rPr>
            </w:pPr>
          </w:p>
          <w:p w:rsidR="00413417" w:rsidRPr="00EE5D89" w:rsidRDefault="00413417" w:rsidP="004B6E90">
            <w:pPr>
              <w:widowControl w:val="0"/>
              <w:ind w:right="-20"/>
              <w:rPr>
                <w:bCs/>
                <w:color w:val="000000"/>
              </w:rPr>
            </w:pPr>
            <w:r w:rsidRPr="00EE5D89">
              <w:rPr>
                <w:bCs/>
                <w:color w:val="000000"/>
              </w:rPr>
              <w:t xml:space="preserve"> Ноябрь - Декабрь</w:t>
            </w:r>
          </w:p>
        </w:tc>
        <w:tc>
          <w:tcPr>
            <w:tcW w:w="1911" w:type="dxa"/>
          </w:tcPr>
          <w:p w:rsidR="00413417" w:rsidRPr="00EE5D89" w:rsidRDefault="00413417" w:rsidP="004B6E90">
            <w:pPr>
              <w:widowControl w:val="0"/>
              <w:spacing w:line="248" w:lineRule="auto"/>
              <w:ind w:right="-59"/>
              <w:rPr>
                <w:color w:val="000000"/>
              </w:rPr>
            </w:pPr>
          </w:p>
          <w:p w:rsidR="00413417" w:rsidRPr="00EE5D89" w:rsidRDefault="00413417" w:rsidP="004B6E90">
            <w:pPr>
              <w:widowControl w:val="0"/>
              <w:spacing w:line="248" w:lineRule="auto"/>
              <w:ind w:right="-59"/>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spacing w:after="39"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spacing w:after="45"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Члены</w:t>
            </w:r>
            <w:r w:rsidRPr="00EE5D89">
              <w:rPr>
                <w:color w:val="000000"/>
                <w:spacing w:val="60"/>
              </w:rPr>
              <w:t xml:space="preserve"> </w:t>
            </w:r>
            <w:r w:rsidRPr="00EE5D89">
              <w:rPr>
                <w:color w:val="000000"/>
              </w:rPr>
              <w:t>МК</w:t>
            </w:r>
          </w:p>
          <w:p w:rsidR="00413417" w:rsidRPr="00EE5D89" w:rsidRDefault="00413417" w:rsidP="004B6E90">
            <w:pPr>
              <w:spacing w:line="240" w:lineRule="exact"/>
            </w:pP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Члены МК</w:t>
            </w:r>
          </w:p>
          <w:p w:rsidR="00413417" w:rsidRPr="00EE5D89" w:rsidRDefault="00413417" w:rsidP="004B6E90">
            <w:pPr>
              <w:widowControl w:val="0"/>
              <w:ind w:right="-20"/>
              <w:jc w:val="center"/>
              <w:rPr>
                <w:b/>
                <w:bCs/>
                <w:color w:val="000000"/>
              </w:rPr>
            </w:pPr>
            <w:r w:rsidRPr="00EE5D89">
              <w:br w:type="column"/>
            </w:r>
          </w:p>
        </w:tc>
        <w:tc>
          <w:tcPr>
            <w:tcW w:w="3900" w:type="dxa"/>
          </w:tcPr>
          <w:p w:rsidR="00413417" w:rsidRPr="00EE5D89" w:rsidRDefault="00413417" w:rsidP="004B6E90">
            <w:pPr>
              <w:widowControl w:val="0"/>
              <w:spacing w:before="10"/>
              <w:ind w:right="-20"/>
              <w:rPr>
                <w:color w:val="000000"/>
              </w:rPr>
            </w:pPr>
          </w:p>
          <w:p w:rsidR="00413417" w:rsidRPr="00EE5D89" w:rsidRDefault="00413417" w:rsidP="004B6E90">
            <w:pPr>
              <w:widowControl w:val="0"/>
              <w:spacing w:before="10"/>
              <w:ind w:right="-20"/>
              <w:rPr>
                <w:color w:val="000000"/>
              </w:rPr>
            </w:pPr>
            <w:r w:rsidRPr="00EE5D89">
              <w:rPr>
                <w:color w:val="000000"/>
              </w:rPr>
              <w:t>П</w:t>
            </w:r>
            <w:r w:rsidRPr="00EE5D89">
              <w:rPr>
                <w:color w:val="000000"/>
                <w:w w:val="99"/>
              </w:rPr>
              <w:t>л</w:t>
            </w:r>
            <w:r w:rsidRPr="00EE5D89">
              <w:rPr>
                <w:color w:val="000000"/>
                <w:spacing w:val="-1"/>
              </w:rPr>
              <w:t>а</w:t>
            </w:r>
            <w:r w:rsidRPr="00EE5D89">
              <w:rPr>
                <w:color w:val="000000"/>
                <w:w w:val="99"/>
              </w:rPr>
              <w:t>н</w:t>
            </w:r>
            <w:r w:rsidRPr="00EE5D89">
              <w:rPr>
                <w:color w:val="000000"/>
              </w:rPr>
              <w:t xml:space="preserve"> рабо</w:t>
            </w:r>
            <w:r w:rsidRPr="00EE5D89">
              <w:rPr>
                <w:color w:val="000000"/>
                <w:spacing w:val="1"/>
              </w:rPr>
              <w:t>т</w:t>
            </w:r>
            <w:r w:rsidRPr="00EE5D89">
              <w:rPr>
                <w:color w:val="000000"/>
              </w:rPr>
              <w:t>ы МК</w:t>
            </w:r>
          </w:p>
          <w:p w:rsidR="00413417" w:rsidRPr="00EE5D89" w:rsidRDefault="00413417" w:rsidP="004B6E90">
            <w:pPr>
              <w:widowControl w:val="0"/>
              <w:ind w:right="-20"/>
              <w:rPr>
                <w:color w:val="000000"/>
              </w:rPr>
            </w:pPr>
            <w:r w:rsidRPr="00EE5D89">
              <w:rPr>
                <w:color w:val="000000"/>
              </w:rPr>
              <w:t>Отч</w:t>
            </w:r>
            <w:r w:rsidRPr="00EE5D89">
              <w:rPr>
                <w:color w:val="000000"/>
                <w:spacing w:val="-1"/>
              </w:rPr>
              <w:t>е</w:t>
            </w:r>
            <w:r w:rsidRPr="00EE5D89">
              <w:rPr>
                <w:color w:val="000000"/>
              </w:rPr>
              <w:t>т о ре</w:t>
            </w:r>
            <w:r w:rsidRPr="00EE5D89">
              <w:rPr>
                <w:color w:val="000000"/>
                <w:spacing w:val="3"/>
                <w:w w:val="99"/>
              </w:rPr>
              <w:t>з</w:t>
            </w:r>
            <w:r w:rsidRPr="00EE5D89">
              <w:rPr>
                <w:color w:val="000000"/>
                <w:spacing w:val="-3"/>
              </w:rPr>
              <w:t>у</w:t>
            </w:r>
            <w:r w:rsidRPr="00EE5D89">
              <w:rPr>
                <w:color w:val="000000"/>
                <w:w w:val="99"/>
              </w:rPr>
              <w:t>ль</w:t>
            </w:r>
            <w:r w:rsidRPr="00EE5D89">
              <w:rPr>
                <w:color w:val="000000"/>
              </w:rPr>
              <w:t xml:space="preserve">татах </w:t>
            </w:r>
            <w:r w:rsidRPr="00EE5D89">
              <w:rPr>
                <w:color w:val="000000"/>
                <w:w w:val="99"/>
              </w:rPr>
              <w:t>п</w:t>
            </w:r>
            <w:r w:rsidRPr="00EE5D89">
              <w:rPr>
                <w:color w:val="000000"/>
              </w:rPr>
              <w:t>роведе</w:t>
            </w:r>
            <w:r w:rsidRPr="00EE5D89">
              <w:rPr>
                <w:color w:val="000000"/>
                <w:w w:val="99"/>
              </w:rPr>
              <w:t>н</w:t>
            </w:r>
            <w:r w:rsidRPr="00EE5D89">
              <w:rPr>
                <w:color w:val="000000"/>
                <w:spacing w:val="1"/>
                <w:w w:val="99"/>
              </w:rPr>
              <w:t>и</w:t>
            </w:r>
            <w:r w:rsidRPr="00EE5D89">
              <w:rPr>
                <w:color w:val="000000"/>
              </w:rPr>
              <w:t>я о</w:t>
            </w:r>
            <w:r w:rsidRPr="00EE5D89">
              <w:rPr>
                <w:color w:val="000000"/>
                <w:w w:val="99"/>
              </w:rPr>
              <w:t>л</w:t>
            </w:r>
            <w:r w:rsidRPr="00EE5D89">
              <w:rPr>
                <w:color w:val="000000"/>
                <w:spacing w:val="1"/>
                <w:w w:val="99"/>
              </w:rPr>
              <w:t>и</w:t>
            </w:r>
            <w:r w:rsidRPr="00EE5D89">
              <w:rPr>
                <w:color w:val="000000"/>
              </w:rPr>
              <w:t>м</w:t>
            </w:r>
            <w:r w:rsidRPr="00EE5D89">
              <w:rPr>
                <w:color w:val="000000"/>
                <w:w w:val="99"/>
              </w:rPr>
              <w:t>пи</w:t>
            </w:r>
            <w:r w:rsidRPr="00EE5D89">
              <w:rPr>
                <w:color w:val="000000"/>
              </w:rPr>
              <w:t>ады.</w:t>
            </w:r>
          </w:p>
          <w:p w:rsidR="00413417" w:rsidRPr="00EE5D89" w:rsidRDefault="00413417" w:rsidP="004B6E90">
            <w:pPr>
              <w:widowControl w:val="0"/>
              <w:ind w:right="-20"/>
              <w:rPr>
                <w:color w:val="000000"/>
              </w:rPr>
            </w:pPr>
            <w:r w:rsidRPr="00EE5D89">
              <w:rPr>
                <w:color w:val="000000"/>
              </w:rPr>
              <w:t>И</w:t>
            </w:r>
            <w:r w:rsidRPr="00EE5D89">
              <w:rPr>
                <w:color w:val="000000"/>
                <w:w w:val="99"/>
              </w:rPr>
              <w:t>н</w:t>
            </w:r>
            <w:r w:rsidRPr="00EE5D89">
              <w:rPr>
                <w:color w:val="000000"/>
              </w:rPr>
              <w:t>форма</w:t>
            </w:r>
            <w:r w:rsidRPr="00EE5D89">
              <w:rPr>
                <w:color w:val="000000"/>
                <w:w w:val="99"/>
              </w:rPr>
              <w:t>ц</w:t>
            </w:r>
            <w:r w:rsidRPr="00EE5D89">
              <w:rPr>
                <w:color w:val="000000"/>
                <w:spacing w:val="1"/>
                <w:w w:val="99"/>
              </w:rPr>
              <w:t>и</w:t>
            </w:r>
            <w:r w:rsidRPr="00EE5D89">
              <w:rPr>
                <w:color w:val="000000"/>
              </w:rPr>
              <w:t>я</w:t>
            </w:r>
          </w:p>
          <w:p w:rsidR="00413417" w:rsidRPr="00EE5D89" w:rsidRDefault="00413417" w:rsidP="004B6E90">
            <w:pPr>
              <w:widowControl w:val="0"/>
              <w:spacing w:line="241" w:lineRule="auto"/>
              <w:ind w:right="646"/>
              <w:rPr>
                <w:color w:val="000000"/>
              </w:rPr>
            </w:pPr>
          </w:p>
          <w:p w:rsidR="00413417" w:rsidRPr="00EE5D89" w:rsidRDefault="00413417" w:rsidP="004B6E90">
            <w:pPr>
              <w:widowControl w:val="0"/>
              <w:spacing w:line="241" w:lineRule="auto"/>
              <w:ind w:right="646"/>
              <w:rPr>
                <w:color w:val="000000"/>
              </w:rPr>
            </w:pPr>
          </w:p>
          <w:p w:rsidR="00413417" w:rsidRPr="00EE5D89" w:rsidRDefault="00413417" w:rsidP="004B6E90">
            <w:pPr>
              <w:widowControl w:val="0"/>
              <w:spacing w:line="241" w:lineRule="auto"/>
              <w:ind w:right="-108"/>
              <w:rPr>
                <w:color w:val="000000"/>
              </w:rPr>
            </w:pPr>
          </w:p>
          <w:p w:rsidR="00413417" w:rsidRPr="00EE5D89" w:rsidRDefault="00413417" w:rsidP="004B6E90">
            <w:pPr>
              <w:widowControl w:val="0"/>
              <w:spacing w:line="241" w:lineRule="auto"/>
              <w:ind w:right="-108"/>
              <w:rPr>
                <w:color w:val="000000"/>
              </w:rPr>
            </w:pPr>
            <w:r w:rsidRPr="00EE5D89">
              <w:rPr>
                <w:color w:val="000000"/>
              </w:rPr>
              <w:t>Отде</w:t>
            </w:r>
            <w:r w:rsidRPr="00EE5D89">
              <w:rPr>
                <w:color w:val="000000"/>
                <w:w w:val="99"/>
              </w:rPr>
              <w:t>ль</w:t>
            </w:r>
            <w:r w:rsidRPr="00EE5D89">
              <w:rPr>
                <w:color w:val="000000"/>
                <w:spacing w:val="2"/>
                <w:w w:val="99"/>
              </w:rPr>
              <w:t>н</w:t>
            </w:r>
            <w:r w:rsidRPr="00EE5D89">
              <w:rPr>
                <w:color w:val="000000"/>
              </w:rPr>
              <w:t>ы</w:t>
            </w:r>
            <w:r w:rsidRPr="00EE5D89">
              <w:rPr>
                <w:color w:val="000000"/>
                <w:w w:val="99"/>
              </w:rPr>
              <w:t>й</w:t>
            </w:r>
            <w:r w:rsidRPr="00EE5D89">
              <w:rPr>
                <w:color w:val="000000"/>
              </w:rPr>
              <w:t xml:space="preserve"> </w:t>
            </w:r>
            <w:r w:rsidRPr="00EE5D89">
              <w:rPr>
                <w:color w:val="000000"/>
                <w:w w:val="99"/>
              </w:rPr>
              <w:t>г</w:t>
            </w:r>
            <w:r w:rsidRPr="00EE5D89">
              <w:rPr>
                <w:color w:val="000000"/>
              </w:rPr>
              <w:t>раф</w:t>
            </w:r>
            <w:r w:rsidRPr="00EE5D89">
              <w:rPr>
                <w:color w:val="000000"/>
                <w:w w:val="99"/>
              </w:rPr>
              <w:t>и</w:t>
            </w:r>
            <w:r w:rsidRPr="00EE5D89">
              <w:rPr>
                <w:color w:val="000000"/>
              </w:rPr>
              <w:t>к коорд</w:t>
            </w:r>
            <w:r w:rsidRPr="00EE5D89">
              <w:rPr>
                <w:color w:val="000000"/>
                <w:spacing w:val="1"/>
                <w:w w:val="99"/>
              </w:rPr>
              <w:t>ин</w:t>
            </w:r>
            <w:r w:rsidRPr="00EE5D89">
              <w:rPr>
                <w:color w:val="000000"/>
              </w:rPr>
              <w:t>аторов меро</w:t>
            </w:r>
            <w:r w:rsidRPr="00EE5D89">
              <w:rPr>
                <w:color w:val="000000"/>
                <w:w w:val="99"/>
              </w:rPr>
              <w:t>п</w:t>
            </w:r>
            <w:r w:rsidRPr="00EE5D89">
              <w:rPr>
                <w:color w:val="000000"/>
              </w:rPr>
              <w:t>р</w:t>
            </w:r>
            <w:r w:rsidRPr="00EE5D89">
              <w:rPr>
                <w:color w:val="000000"/>
                <w:w w:val="99"/>
              </w:rPr>
              <w:t>и</w:t>
            </w:r>
            <w:r w:rsidRPr="00EE5D89">
              <w:rPr>
                <w:color w:val="000000"/>
                <w:spacing w:val="1"/>
              </w:rPr>
              <w:t>я</w:t>
            </w:r>
            <w:r w:rsidRPr="00EE5D89">
              <w:rPr>
                <w:color w:val="000000"/>
              </w:rPr>
              <w:t>т</w:t>
            </w:r>
            <w:r w:rsidRPr="00EE5D89">
              <w:rPr>
                <w:color w:val="000000"/>
                <w:w w:val="99"/>
              </w:rPr>
              <w:t>ий</w:t>
            </w:r>
            <w:r w:rsidRPr="00EE5D89">
              <w:rPr>
                <w:color w:val="000000"/>
              </w:rPr>
              <w:t>.</w:t>
            </w:r>
          </w:p>
          <w:p w:rsidR="00413417" w:rsidRPr="00EE5D89" w:rsidRDefault="00413417" w:rsidP="004B6E90">
            <w:pPr>
              <w:widowControl w:val="0"/>
              <w:spacing w:line="241" w:lineRule="auto"/>
              <w:ind w:right="-108"/>
              <w:rPr>
                <w:color w:val="000000"/>
              </w:rPr>
            </w:pPr>
          </w:p>
          <w:p w:rsidR="00413417" w:rsidRPr="00EE5D89" w:rsidRDefault="00413417" w:rsidP="004B6E90">
            <w:pPr>
              <w:widowControl w:val="0"/>
              <w:spacing w:line="241" w:lineRule="auto"/>
              <w:ind w:right="-108"/>
              <w:rPr>
                <w:color w:val="000000"/>
              </w:rPr>
            </w:pPr>
          </w:p>
          <w:p w:rsidR="00413417" w:rsidRPr="00EE5D89" w:rsidRDefault="00413417" w:rsidP="004B6E90">
            <w:pPr>
              <w:widowControl w:val="0"/>
              <w:spacing w:line="241" w:lineRule="auto"/>
              <w:ind w:right="-108"/>
              <w:rPr>
                <w:color w:val="000000"/>
              </w:rPr>
            </w:pPr>
            <w:r w:rsidRPr="00EE5D89">
              <w:rPr>
                <w:color w:val="000000"/>
              </w:rPr>
              <w:t>Отде</w:t>
            </w:r>
            <w:r w:rsidRPr="00EE5D89">
              <w:rPr>
                <w:color w:val="000000"/>
                <w:w w:val="99"/>
              </w:rPr>
              <w:t>ль</w:t>
            </w:r>
            <w:r w:rsidRPr="00EE5D89">
              <w:rPr>
                <w:color w:val="000000"/>
                <w:spacing w:val="2"/>
                <w:w w:val="99"/>
              </w:rPr>
              <w:t>н</w:t>
            </w:r>
            <w:r w:rsidRPr="00EE5D89">
              <w:rPr>
                <w:color w:val="000000"/>
              </w:rPr>
              <w:t>ы</w:t>
            </w:r>
            <w:r w:rsidRPr="00EE5D89">
              <w:rPr>
                <w:color w:val="000000"/>
                <w:w w:val="99"/>
              </w:rPr>
              <w:t>й</w:t>
            </w:r>
            <w:r w:rsidRPr="00EE5D89">
              <w:rPr>
                <w:color w:val="000000"/>
              </w:rPr>
              <w:t xml:space="preserve"> </w:t>
            </w:r>
            <w:r w:rsidRPr="00EE5D89">
              <w:rPr>
                <w:color w:val="000000"/>
                <w:w w:val="99"/>
              </w:rPr>
              <w:t>г</w:t>
            </w:r>
            <w:r w:rsidRPr="00EE5D89">
              <w:rPr>
                <w:color w:val="000000"/>
              </w:rPr>
              <w:t>раф</w:t>
            </w:r>
            <w:r w:rsidRPr="00EE5D89">
              <w:rPr>
                <w:color w:val="000000"/>
                <w:w w:val="99"/>
              </w:rPr>
              <w:t>и</w:t>
            </w:r>
            <w:r w:rsidRPr="00EE5D89">
              <w:rPr>
                <w:color w:val="000000"/>
              </w:rPr>
              <w:t>к коорд</w:t>
            </w:r>
            <w:r w:rsidRPr="00EE5D89">
              <w:rPr>
                <w:color w:val="000000"/>
                <w:spacing w:val="1"/>
                <w:w w:val="99"/>
              </w:rPr>
              <w:t>ин</w:t>
            </w:r>
            <w:r w:rsidRPr="00EE5D89">
              <w:rPr>
                <w:color w:val="000000"/>
              </w:rPr>
              <w:t>аторов меро</w:t>
            </w:r>
            <w:r w:rsidRPr="00EE5D89">
              <w:rPr>
                <w:color w:val="000000"/>
                <w:w w:val="99"/>
              </w:rPr>
              <w:t>п</w:t>
            </w:r>
            <w:r w:rsidRPr="00EE5D89">
              <w:rPr>
                <w:color w:val="000000"/>
              </w:rPr>
              <w:t>р</w:t>
            </w:r>
            <w:r w:rsidRPr="00EE5D89">
              <w:rPr>
                <w:color w:val="000000"/>
                <w:w w:val="99"/>
              </w:rPr>
              <w:t>и</w:t>
            </w:r>
            <w:r w:rsidRPr="00EE5D89">
              <w:rPr>
                <w:color w:val="000000"/>
                <w:spacing w:val="1"/>
              </w:rPr>
              <w:t>я</w:t>
            </w:r>
            <w:r w:rsidRPr="00EE5D89">
              <w:rPr>
                <w:color w:val="000000"/>
              </w:rPr>
              <w:t>т</w:t>
            </w:r>
            <w:r w:rsidRPr="00EE5D89">
              <w:rPr>
                <w:color w:val="000000"/>
                <w:w w:val="99"/>
              </w:rPr>
              <w:t>ий</w:t>
            </w:r>
            <w:r w:rsidRPr="00EE5D89">
              <w:rPr>
                <w:color w:val="000000"/>
              </w:rPr>
              <w:t>.</w:t>
            </w:r>
          </w:p>
          <w:p w:rsidR="00413417" w:rsidRPr="00EE5D89" w:rsidRDefault="00413417" w:rsidP="004B6E90">
            <w:pPr>
              <w:widowControl w:val="0"/>
              <w:spacing w:line="241" w:lineRule="auto"/>
              <w:ind w:right="-108"/>
              <w:rPr>
                <w:color w:val="000000"/>
              </w:rPr>
            </w:pPr>
          </w:p>
          <w:p w:rsidR="00413417" w:rsidRPr="00EE5D89" w:rsidRDefault="00413417" w:rsidP="004B6E90">
            <w:pPr>
              <w:widowControl w:val="0"/>
              <w:ind w:right="-20"/>
              <w:rPr>
                <w:b/>
                <w:bCs/>
                <w:color w:val="000000"/>
              </w:rPr>
            </w:pPr>
            <w:r w:rsidRPr="00EE5D89">
              <w:rPr>
                <w:color w:val="000000"/>
              </w:rPr>
              <w:t>П</w:t>
            </w:r>
            <w:r w:rsidRPr="00EE5D89">
              <w:rPr>
                <w:color w:val="000000"/>
                <w:w w:val="99"/>
              </w:rPr>
              <w:t>л</w:t>
            </w:r>
            <w:r w:rsidRPr="00EE5D89">
              <w:rPr>
                <w:color w:val="000000"/>
                <w:spacing w:val="-1"/>
              </w:rPr>
              <w:t>а</w:t>
            </w:r>
            <w:r w:rsidRPr="00EE5D89">
              <w:rPr>
                <w:color w:val="000000"/>
                <w:w w:val="99"/>
              </w:rPr>
              <w:t>н</w:t>
            </w:r>
            <w:r w:rsidRPr="00EE5D89">
              <w:rPr>
                <w:color w:val="000000"/>
              </w:rPr>
              <w:t>, сбор</w:t>
            </w:r>
            <w:r w:rsidRPr="00EE5D89">
              <w:rPr>
                <w:color w:val="000000"/>
                <w:spacing w:val="1"/>
                <w:w w:val="99"/>
              </w:rPr>
              <w:t>ни</w:t>
            </w:r>
            <w:r w:rsidRPr="00EE5D89">
              <w:rPr>
                <w:color w:val="000000"/>
              </w:rPr>
              <w:t>к м</w:t>
            </w:r>
            <w:r w:rsidRPr="00EE5D89">
              <w:rPr>
                <w:color w:val="000000"/>
                <w:spacing w:val="-1"/>
              </w:rPr>
              <w:t>а</w:t>
            </w:r>
            <w:r w:rsidRPr="00EE5D89">
              <w:rPr>
                <w:color w:val="000000"/>
              </w:rPr>
              <w:t>тер</w:t>
            </w:r>
            <w:r w:rsidRPr="00EE5D89">
              <w:rPr>
                <w:color w:val="000000"/>
                <w:w w:val="99"/>
              </w:rPr>
              <w:t>и</w:t>
            </w:r>
            <w:r w:rsidRPr="00EE5D89">
              <w:rPr>
                <w:color w:val="000000"/>
              </w:rPr>
              <w:t>а</w:t>
            </w:r>
            <w:r w:rsidRPr="00EE5D89">
              <w:rPr>
                <w:color w:val="000000"/>
                <w:w w:val="99"/>
              </w:rPr>
              <w:t>л</w:t>
            </w:r>
            <w:r w:rsidRPr="00EE5D89">
              <w:rPr>
                <w:color w:val="000000"/>
              </w:rPr>
              <w:t xml:space="preserve">ов, </w:t>
            </w:r>
            <w:r w:rsidRPr="00EE5D89">
              <w:rPr>
                <w:color w:val="000000"/>
                <w:spacing w:val="-1"/>
              </w:rPr>
              <w:t>а</w:t>
            </w:r>
            <w:r w:rsidRPr="00EE5D89">
              <w:rPr>
                <w:color w:val="000000"/>
                <w:spacing w:val="1"/>
                <w:w w:val="99"/>
              </w:rPr>
              <w:t>н</w:t>
            </w:r>
            <w:r w:rsidRPr="00EE5D89">
              <w:rPr>
                <w:color w:val="000000"/>
              </w:rPr>
              <w:t>а</w:t>
            </w:r>
            <w:r w:rsidRPr="00EE5D89">
              <w:rPr>
                <w:color w:val="000000"/>
                <w:w w:val="99"/>
              </w:rPr>
              <w:t>лиз</w:t>
            </w:r>
            <w:r w:rsidRPr="00EE5D89">
              <w:rPr>
                <w:color w:val="000000"/>
              </w:rPr>
              <w:t xml:space="preserve"> </w:t>
            </w:r>
            <w:r w:rsidRPr="00EE5D89">
              <w:rPr>
                <w:color w:val="000000"/>
                <w:w w:val="99"/>
              </w:rPr>
              <w:t>п</w:t>
            </w:r>
            <w:r w:rsidRPr="00EE5D89">
              <w:rPr>
                <w:color w:val="000000"/>
              </w:rPr>
              <w:t>роведе</w:t>
            </w:r>
            <w:r w:rsidRPr="00EE5D89">
              <w:rPr>
                <w:color w:val="000000"/>
                <w:w w:val="99"/>
              </w:rPr>
              <w:t>н</w:t>
            </w:r>
            <w:r w:rsidRPr="00EE5D89">
              <w:rPr>
                <w:color w:val="000000"/>
                <w:spacing w:val="1"/>
                <w:w w:val="99"/>
              </w:rPr>
              <w:t>и</w:t>
            </w:r>
            <w:r w:rsidRPr="00EE5D89">
              <w:rPr>
                <w:color w:val="000000"/>
              </w:rPr>
              <w:t xml:space="preserve">я </w:t>
            </w:r>
            <w:r w:rsidRPr="00EE5D89">
              <w:rPr>
                <w:color w:val="000000"/>
                <w:spacing w:val="1"/>
                <w:w w:val="99"/>
              </w:rPr>
              <w:t>н</w:t>
            </w:r>
            <w:r w:rsidRPr="00EE5D89">
              <w:rPr>
                <w:color w:val="000000"/>
              </w:rPr>
              <w:t>еде</w:t>
            </w:r>
            <w:r w:rsidRPr="00EE5D89">
              <w:rPr>
                <w:color w:val="000000"/>
                <w:w w:val="99"/>
              </w:rPr>
              <w:t>ли</w:t>
            </w:r>
          </w:p>
          <w:p w:rsidR="00413417" w:rsidRPr="00EE5D89" w:rsidRDefault="00413417" w:rsidP="004B6E90">
            <w:pPr>
              <w:widowControl w:val="0"/>
              <w:ind w:right="-20"/>
              <w:jc w:val="center"/>
              <w:rPr>
                <w:b/>
                <w:bCs/>
                <w:color w:val="000000"/>
              </w:rPr>
            </w:pPr>
          </w:p>
          <w:p w:rsidR="00413417" w:rsidRPr="00EE5D89" w:rsidRDefault="00413417" w:rsidP="004B6E90">
            <w:pPr>
              <w:widowControl w:val="0"/>
              <w:ind w:right="-20"/>
              <w:jc w:val="center"/>
              <w:rPr>
                <w:b/>
                <w:bCs/>
                <w:color w:val="000000"/>
              </w:rPr>
            </w:pPr>
          </w:p>
        </w:tc>
      </w:tr>
    </w:tbl>
    <w:p w:rsidR="00413417" w:rsidRPr="00EE5D89" w:rsidRDefault="00413417" w:rsidP="00413417">
      <w:pPr>
        <w:sectPr w:rsidR="00413417" w:rsidRPr="00EE5D89" w:rsidSect="00ED35BC">
          <w:pgSz w:w="16838" w:h="11906" w:orient="landscape"/>
          <w:pgMar w:top="424" w:right="1134" w:bottom="0" w:left="720" w:header="0" w:footer="0" w:gutter="0"/>
          <w:pgBorders w:offsetFrom="page">
            <w:top w:val="triple" w:sz="4" w:space="24" w:color="auto"/>
            <w:left w:val="triple" w:sz="4" w:space="24" w:color="auto"/>
            <w:bottom w:val="triple" w:sz="4" w:space="24" w:color="auto"/>
            <w:right w:val="triple" w:sz="4" w:space="24" w:color="auto"/>
          </w:pgBorders>
          <w:cols w:space="708"/>
        </w:sectPr>
      </w:pPr>
    </w:p>
    <w:p w:rsidR="00413417" w:rsidRPr="00EE5D89" w:rsidRDefault="00413417" w:rsidP="00413417">
      <w:pPr>
        <w:widowControl w:val="0"/>
        <w:tabs>
          <w:tab w:val="left" w:pos="796"/>
        </w:tabs>
        <w:ind w:right="-20"/>
        <w:rPr>
          <w:color w:val="000000"/>
        </w:rPr>
      </w:pPr>
    </w:p>
    <w:p w:rsidR="00413417" w:rsidRPr="00EE5D89" w:rsidRDefault="00413417" w:rsidP="00413417">
      <w:pPr>
        <w:widowControl w:val="0"/>
        <w:spacing w:line="248" w:lineRule="auto"/>
        <w:ind w:right="-59"/>
        <w:rPr>
          <w:color w:val="000000"/>
        </w:rPr>
      </w:pPr>
      <w:r w:rsidRPr="00EE5D89">
        <w:br w:type="column"/>
      </w:r>
    </w:p>
    <w:p w:rsidR="00413417" w:rsidRPr="00EE5D89" w:rsidRDefault="00413417" w:rsidP="00413417">
      <w:pPr>
        <w:widowControl w:val="0"/>
        <w:ind w:right="-20"/>
        <w:rPr>
          <w:color w:val="000000"/>
        </w:rPr>
        <w:sectPr w:rsidR="00413417" w:rsidRPr="00EE5D89">
          <w:type w:val="continuous"/>
          <w:pgSz w:w="16838" w:h="11906" w:orient="landscape"/>
          <w:pgMar w:top="424" w:right="1134" w:bottom="0" w:left="720" w:header="0" w:footer="0" w:gutter="0"/>
          <w:cols w:num="4" w:space="708" w:equalWidth="0">
            <w:col w:w="6664" w:space="388"/>
            <w:col w:w="1527" w:space="234"/>
            <w:col w:w="1581" w:space="1293"/>
            <w:col w:w="3295" w:space="0"/>
          </w:cols>
        </w:sectPr>
      </w:pPr>
      <w:r w:rsidRPr="00EE5D89">
        <w:br w:type="column"/>
      </w:r>
      <w:r w:rsidRPr="00EE5D89">
        <w:rPr>
          <w:color w:val="000000"/>
        </w:rPr>
        <w:lastRenderedPageBreak/>
        <w:t xml:space="preserve"> </w:t>
      </w:r>
      <w:bookmarkEnd w:id="6"/>
    </w:p>
    <w:p w:rsidR="00413417" w:rsidRDefault="00413417" w:rsidP="00413417">
      <w:pPr>
        <w:widowControl w:val="0"/>
        <w:spacing w:line="239" w:lineRule="auto"/>
        <w:ind w:left="6101" w:right="2140" w:hanging="3468"/>
        <w:rPr>
          <w:b/>
          <w:bCs/>
          <w:color w:val="000000"/>
          <w:spacing w:val="-1"/>
          <w:w w:val="99"/>
        </w:rPr>
      </w:pPr>
      <w:bookmarkStart w:id="7" w:name="_page_45_0"/>
    </w:p>
    <w:p w:rsidR="00413417" w:rsidRDefault="00413417" w:rsidP="00413417">
      <w:pPr>
        <w:widowControl w:val="0"/>
        <w:spacing w:line="239" w:lineRule="auto"/>
        <w:ind w:left="6101" w:right="2140" w:hanging="3468"/>
        <w:rPr>
          <w:b/>
          <w:bCs/>
          <w:color w:val="000000"/>
          <w:spacing w:val="-1"/>
          <w:w w:val="99"/>
        </w:rPr>
      </w:pPr>
    </w:p>
    <w:p w:rsidR="00413417" w:rsidRPr="00EE5D89" w:rsidRDefault="00413417" w:rsidP="00413417">
      <w:pPr>
        <w:widowControl w:val="0"/>
        <w:spacing w:line="239" w:lineRule="auto"/>
        <w:ind w:left="6101" w:right="2140" w:hanging="3468"/>
        <w:rPr>
          <w:b/>
          <w:bCs/>
          <w:color w:val="000000"/>
        </w:rPr>
      </w:pPr>
      <w:r w:rsidRPr="00EE5D89">
        <w:rPr>
          <w:b/>
          <w:bCs/>
          <w:color w:val="000000"/>
          <w:spacing w:val="-1"/>
          <w:w w:val="99"/>
        </w:rPr>
        <w:t>Раздел 5.         П</w:t>
      </w:r>
      <w:r w:rsidRPr="00EE5D89">
        <w:rPr>
          <w:b/>
          <w:bCs/>
          <w:color w:val="000000"/>
          <w:w w:val="99"/>
        </w:rPr>
        <w:t>лан</w:t>
      </w:r>
      <w:r w:rsidRPr="00EE5D89">
        <w:rPr>
          <w:b/>
          <w:bCs/>
          <w:color w:val="000000"/>
        </w:rPr>
        <w:t xml:space="preserve"> </w:t>
      </w:r>
      <w:r w:rsidRPr="00EE5D89">
        <w:rPr>
          <w:b/>
          <w:bCs/>
          <w:color w:val="000000"/>
          <w:w w:val="99"/>
        </w:rPr>
        <w:t>заседаний</w:t>
      </w:r>
      <w:r w:rsidRPr="00EE5D89">
        <w:rPr>
          <w:b/>
          <w:bCs/>
          <w:color w:val="000000"/>
          <w:spacing w:val="4"/>
        </w:rPr>
        <w:t xml:space="preserve"> </w:t>
      </w:r>
      <w:r w:rsidRPr="00EE5D89">
        <w:rPr>
          <w:b/>
          <w:bCs/>
          <w:color w:val="000000"/>
          <w:w w:val="99"/>
        </w:rPr>
        <w:t>МК</w:t>
      </w:r>
      <w:r w:rsidRPr="00EE5D89">
        <w:rPr>
          <w:b/>
          <w:bCs/>
          <w:color w:val="000000"/>
          <w:spacing w:val="-2"/>
        </w:rPr>
        <w:t xml:space="preserve"> </w:t>
      </w:r>
      <w:r w:rsidRPr="00EE5D89">
        <w:rPr>
          <w:b/>
          <w:bCs/>
          <w:color w:val="000000"/>
          <w:w w:val="99"/>
        </w:rPr>
        <w:t>уч</w:t>
      </w:r>
      <w:r w:rsidRPr="00EE5D89">
        <w:rPr>
          <w:b/>
          <w:bCs/>
          <w:color w:val="000000"/>
          <w:spacing w:val="2"/>
          <w:w w:val="99"/>
        </w:rPr>
        <w:t>и</w:t>
      </w:r>
      <w:r w:rsidRPr="00EE5D89">
        <w:rPr>
          <w:b/>
          <w:bCs/>
          <w:color w:val="000000"/>
          <w:w w:val="99"/>
        </w:rPr>
        <w:t>телей</w:t>
      </w:r>
      <w:r w:rsidRPr="00EE5D89">
        <w:rPr>
          <w:b/>
          <w:bCs/>
          <w:color w:val="000000"/>
          <w:spacing w:val="2"/>
        </w:rPr>
        <w:t xml:space="preserve"> </w:t>
      </w:r>
      <w:r w:rsidRPr="00EE5D89">
        <w:rPr>
          <w:b/>
          <w:bCs/>
          <w:color w:val="000000"/>
          <w:w w:val="99"/>
        </w:rPr>
        <w:t>е</w:t>
      </w:r>
      <w:r w:rsidRPr="00EE5D89">
        <w:rPr>
          <w:b/>
          <w:bCs/>
          <w:color w:val="000000"/>
          <w:spacing w:val="1"/>
          <w:w w:val="99"/>
        </w:rPr>
        <w:t>с</w:t>
      </w:r>
      <w:r w:rsidRPr="00EE5D89">
        <w:rPr>
          <w:b/>
          <w:bCs/>
          <w:color w:val="000000"/>
          <w:spacing w:val="-1"/>
          <w:w w:val="99"/>
        </w:rPr>
        <w:t>т</w:t>
      </w:r>
      <w:r w:rsidRPr="00EE5D89">
        <w:rPr>
          <w:b/>
          <w:bCs/>
          <w:color w:val="000000"/>
          <w:w w:val="99"/>
        </w:rPr>
        <w:t>ественно</w:t>
      </w:r>
      <w:r w:rsidRPr="00EE5D89">
        <w:rPr>
          <w:b/>
          <w:bCs/>
          <w:color w:val="000000"/>
          <w:spacing w:val="1"/>
        </w:rPr>
        <w:t xml:space="preserve"> </w:t>
      </w:r>
      <w:r w:rsidRPr="00EE5D89">
        <w:rPr>
          <w:b/>
          <w:bCs/>
          <w:color w:val="000000"/>
          <w:w w:val="99"/>
        </w:rPr>
        <w:t>-</w:t>
      </w:r>
      <w:r w:rsidRPr="00EE5D89">
        <w:rPr>
          <w:b/>
          <w:bCs/>
          <w:color w:val="000000"/>
          <w:spacing w:val="-1"/>
        </w:rPr>
        <w:t xml:space="preserve"> </w:t>
      </w:r>
      <w:r w:rsidRPr="00EE5D89">
        <w:rPr>
          <w:b/>
          <w:bCs/>
          <w:color w:val="000000"/>
          <w:w w:val="99"/>
        </w:rPr>
        <w:t>м</w:t>
      </w:r>
      <w:r w:rsidRPr="00EE5D89">
        <w:rPr>
          <w:b/>
          <w:bCs/>
          <w:color w:val="000000"/>
          <w:spacing w:val="1"/>
          <w:w w:val="99"/>
        </w:rPr>
        <w:t>а</w:t>
      </w:r>
      <w:r w:rsidRPr="00EE5D89">
        <w:rPr>
          <w:b/>
          <w:bCs/>
          <w:color w:val="000000"/>
          <w:w w:val="99"/>
        </w:rPr>
        <w:t>тем</w:t>
      </w:r>
      <w:r w:rsidRPr="00EE5D89">
        <w:rPr>
          <w:b/>
          <w:bCs/>
          <w:color w:val="000000"/>
          <w:spacing w:val="2"/>
          <w:w w:val="99"/>
        </w:rPr>
        <w:t>а</w:t>
      </w:r>
      <w:r w:rsidRPr="00EE5D89">
        <w:rPr>
          <w:b/>
          <w:bCs/>
          <w:color w:val="000000"/>
          <w:spacing w:val="-1"/>
          <w:w w:val="99"/>
        </w:rPr>
        <w:t>т</w:t>
      </w:r>
      <w:r w:rsidRPr="00EE5D89">
        <w:rPr>
          <w:b/>
          <w:bCs/>
          <w:color w:val="000000"/>
          <w:w w:val="99"/>
        </w:rPr>
        <w:t>ических</w:t>
      </w:r>
      <w:r w:rsidRPr="00EE5D89">
        <w:rPr>
          <w:b/>
          <w:bCs/>
          <w:color w:val="000000"/>
          <w:spacing w:val="2"/>
        </w:rPr>
        <w:t xml:space="preserve"> </w:t>
      </w:r>
      <w:r w:rsidRPr="00EE5D89">
        <w:rPr>
          <w:b/>
          <w:bCs/>
          <w:color w:val="000000"/>
          <w:spacing w:val="2"/>
          <w:w w:val="99"/>
        </w:rPr>
        <w:t>ц</w:t>
      </w:r>
      <w:r w:rsidRPr="00EE5D89">
        <w:rPr>
          <w:b/>
          <w:bCs/>
          <w:color w:val="000000"/>
          <w:w w:val="99"/>
        </w:rPr>
        <w:t>и</w:t>
      </w:r>
      <w:r w:rsidRPr="00EE5D89">
        <w:rPr>
          <w:b/>
          <w:bCs/>
          <w:color w:val="000000"/>
          <w:spacing w:val="1"/>
          <w:w w:val="99"/>
        </w:rPr>
        <w:t>к</w:t>
      </w:r>
      <w:r w:rsidRPr="00EE5D89">
        <w:rPr>
          <w:b/>
          <w:bCs/>
          <w:color w:val="000000"/>
          <w:w w:val="99"/>
        </w:rPr>
        <w:t>ла</w:t>
      </w:r>
      <w:r w:rsidRPr="00EE5D89">
        <w:rPr>
          <w:b/>
          <w:bCs/>
          <w:color w:val="000000"/>
        </w:rPr>
        <w:t xml:space="preserve"> </w:t>
      </w:r>
    </w:p>
    <w:tbl>
      <w:tblPr>
        <w:tblStyle w:val="a6"/>
        <w:tblW w:w="0" w:type="auto"/>
        <w:tblInd w:w="843" w:type="dxa"/>
        <w:tblLook w:val="04A0" w:firstRow="1" w:lastRow="0" w:firstColumn="1" w:lastColumn="0" w:noHBand="0" w:noVBand="1"/>
      </w:tblPr>
      <w:tblGrid>
        <w:gridCol w:w="576"/>
        <w:gridCol w:w="7414"/>
        <w:gridCol w:w="2121"/>
        <w:gridCol w:w="620"/>
        <w:gridCol w:w="3400"/>
      </w:tblGrid>
      <w:tr w:rsidR="00413417" w:rsidRPr="00EE5D89" w:rsidTr="004B6E90">
        <w:trPr>
          <w:trHeight w:val="199"/>
        </w:trPr>
        <w:tc>
          <w:tcPr>
            <w:tcW w:w="576" w:type="dxa"/>
          </w:tcPr>
          <w:p w:rsidR="00413417" w:rsidRPr="00EE5D89" w:rsidRDefault="00413417" w:rsidP="004B6E90">
            <w:pPr>
              <w:spacing w:line="240" w:lineRule="exact"/>
            </w:pPr>
            <w:r w:rsidRPr="00EE5D89">
              <w:rPr>
                <w:b/>
                <w:bCs/>
                <w:color w:val="000000"/>
              </w:rPr>
              <w:t>№</w:t>
            </w:r>
          </w:p>
        </w:tc>
        <w:tc>
          <w:tcPr>
            <w:tcW w:w="7503" w:type="dxa"/>
          </w:tcPr>
          <w:p w:rsidR="00413417" w:rsidRPr="00EE5D89" w:rsidRDefault="00413417" w:rsidP="004B6E90">
            <w:pPr>
              <w:spacing w:line="240" w:lineRule="exact"/>
            </w:pPr>
            <w:r w:rsidRPr="00EE5D89">
              <w:rPr>
                <w:b/>
                <w:bCs/>
                <w:color w:val="000000"/>
              </w:rPr>
              <w:t>Те</w:t>
            </w:r>
            <w:r w:rsidRPr="00EE5D89">
              <w:rPr>
                <w:b/>
                <w:bCs/>
                <w:color w:val="000000"/>
                <w:w w:val="99"/>
              </w:rPr>
              <w:t>м</w:t>
            </w:r>
            <w:r w:rsidRPr="00EE5D89">
              <w:rPr>
                <w:b/>
                <w:bCs/>
                <w:color w:val="000000"/>
              </w:rPr>
              <w:t>а заседания</w:t>
            </w:r>
          </w:p>
        </w:tc>
        <w:tc>
          <w:tcPr>
            <w:tcW w:w="2779" w:type="dxa"/>
            <w:gridSpan w:val="2"/>
          </w:tcPr>
          <w:p w:rsidR="00413417" w:rsidRPr="00EE5D89" w:rsidRDefault="00413417" w:rsidP="004B6E90">
            <w:pPr>
              <w:spacing w:line="240" w:lineRule="exact"/>
            </w:pPr>
            <w:r w:rsidRPr="00EE5D89">
              <w:rPr>
                <w:b/>
                <w:bCs/>
                <w:color w:val="000000"/>
              </w:rPr>
              <w:t>С</w:t>
            </w:r>
            <w:r w:rsidRPr="00EE5D89">
              <w:rPr>
                <w:b/>
                <w:bCs/>
                <w:color w:val="000000"/>
                <w:w w:val="99"/>
              </w:rPr>
              <w:t>р</w:t>
            </w:r>
            <w:r w:rsidRPr="00EE5D89">
              <w:rPr>
                <w:b/>
                <w:bCs/>
                <w:color w:val="000000"/>
              </w:rPr>
              <w:t>о</w:t>
            </w:r>
            <w:r w:rsidRPr="00EE5D89">
              <w:rPr>
                <w:b/>
                <w:bCs/>
                <w:color w:val="000000"/>
                <w:spacing w:val="1"/>
                <w:w w:val="99"/>
              </w:rPr>
              <w:t>к</w:t>
            </w:r>
            <w:r w:rsidRPr="00EE5D89">
              <w:rPr>
                <w:b/>
                <w:bCs/>
                <w:color w:val="000000"/>
                <w:w w:val="99"/>
              </w:rPr>
              <w:t>и</w:t>
            </w:r>
          </w:p>
        </w:tc>
        <w:tc>
          <w:tcPr>
            <w:tcW w:w="3433" w:type="dxa"/>
          </w:tcPr>
          <w:p w:rsidR="00413417" w:rsidRPr="00EE5D89" w:rsidRDefault="00413417" w:rsidP="004B6E90">
            <w:pPr>
              <w:spacing w:line="240" w:lineRule="exact"/>
            </w:pPr>
            <w:r w:rsidRPr="00EE5D89">
              <w:rPr>
                <w:b/>
                <w:bCs/>
                <w:color w:val="000000"/>
              </w:rPr>
              <w:t>О</w:t>
            </w:r>
            <w:r w:rsidRPr="00EE5D89">
              <w:rPr>
                <w:b/>
                <w:bCs/>
                <w:color w:val="000000"/>
                <w:spacing w:val="2"/>
              </w:rPr>
              <w:t>т</w:t>
            </w:r>
            <w:r w:rsidRPr="00EE5D89">
              <w:rPr>
                <w:b/>
                <w:bCs/>
                <w:color w:val="000000"/>
                <w:w w:val="99"/>
              </w:rPr>
              <w:t>в</w:t>
            </w:r>
            <w:r w:rsidRPr="00EE5D89">
              <w:rPr>
                <w:b/>
                <w:bCs/>
                <w:color w:val="000000"/>
                <w:spacing w:val="-2"/>
              </w:rPr>
              <w:t>е</w:t>
            </w:r>
            <w:r w:rsidRPr="00EE5D89">
              <w:rPr>
                <w:b/>
                <w:bCs/>
                <w:color w:val="000000"/>
                <w:spacing w:val="1"/>
              </w:rPr>
              <w:t>т</w:t>
            </w:r>
            <w:r w:rsidRPr="00EE5D89">
              <w:rPr>
                <w:b/>
                <w:bCs/>
                <w:color w:val="000000"/>
              </w:rPr>
              <w:t>с</w:t>
            </w:r>
            <w:r w:rsidRPr="00EE5D89">
              <w:rPr>
                <w:b/>
                <w:bCs/>
                <w:color w:val="000000"/>
                <w:spacing w:val="1"/>
              </w:rPr>
              <w:t>т</w:t>
            </w:r>
            <w:r w:rsidRPr="00EE5D89">
              <w:rPr>
                <w:b/>
                <w:bCs/>
                <w:color w:val="000000"/>
                <w:w w:val="99"/>
              </w:rPr>
              <w:t>в</w:t>
            </w:r>
            <w:r w:rsidRPr="00EE5D89">
              <w:rPr>
                <w:b/>
                <w:bCs/>
                <w:color w:val="000000"/>
              </w:rPr>
              <w:t>е</w:t>
            </w:r>
            <w:r w:rsidRPr="00EE5D89">
              <w:rPr>
                <w:b/>
                <w:bCs/>
                <w:color w:val="000000"/>
                <w:w w:val="99"/>
              </w:rPr>
              <w:t>н</w:t>
            </w:r>
            <w:r w:rsidRPr="00EE5D89">
              <w:rPr>
                <w:b/>
                <w:bCs/>
                <w:color w:val="000000"/>
                <w:spacing w:val="1"/>
                <w:w w:val="99"/>
              </w:rPr>
              <w:t>н</w:t>
            </w:r>
            <w:r w:rsidRPr="00EE5D89">
              <w:rPr>
                <w:b/>
                <w:bCs/>
                <w:color w:val="000000"/>
              </w:rPr>
              <w:t>ые</w:t>
            </w:r>
          </w:p>
        </w:tc>
      </w:tr>
      <w:tr w:rsidR="00413417" w:rsidRPr="00EE5D89" w:rsidTr="004B6E90">
        <w:trPr>
          <w:trHeight w:val="316"/>
        </w:trPr>
        <w:tc>
          <w:tcPr>
            <w:tcW w:w="14291" w:type="dxa"/>
            <w:gridSpan w:val="5"/>
          </w:tcPr>
          <w:p w:rsidR="00413417" w:rsidRPr="00EE5D89" w:rsidRDefault="00413417" w:rsidP="004B6E90">
            <w:pPr>
              <w:widowControl w:val="0"/>
              <w:spacing w:before="3" w:line="239" w:lineRule="auto"/>
              <w:ind w:left="5725" w:right="309" w:hanging="5677"/>
              <w:rPr>
                <w:b/>
                <w:color w:val="000000"/>
              </w:rPr>
            </w:pPr>
            <w:r w:rsidRPr="00EE5D89">
              <w:rPr>
                <w:b/>
                <w:bCs/>
                <w:color w:val="000000"/>
              </w:rPr>
              <w:t>З</w:t>
            </w:r>
            <w:r w:rsidRPr="00EE5D89">
              <w:rPr>
                <w:b/>
                <w:bCs/>
                <w:color w:val="000000"/>
                <w:spacing w:val="1"/>
              </w:rPr>
              <w:t>а</w:t>
            </w:r>
            <w:r w:rsidRPr="00EE5D89">
              <w:rPr>
                <w:b/>
                <w:bCs/>
                <w:color w:val="000000"/>
              </w:rPr>
              <w:t>седание №</w:t>
            </w:r>
            <w:r w:rsidRPr="00EE5D89">
              <w:rPr>
                <w:b/>
                <w:bCs/>
                <w:color w:val="000000"/>
                <w:spacing w:val="-1"/>
              </w:rPr>
              <w:t xml:space="preserve"> </w:t>
            </w:r>
            <w:r w:rsidRPr="00EE5D89">
              <w:rPr>
                <w:b/>
                <w:bCs/>
                <w:color w:val="000000"/>
              </w:rPr>
              <w:t>1.</w:t>
            </w:r>
            <w:r w:rsidRPr="00EE5D89">
              <w:rPr>
                <w:b/>
                <w:bCs/>
                <w:color w:val="000000"/>
                <w:spacing w:val="1"/>
              </w:rPr>
              <w:t xml:space="preserve"> </w:t>
            </w:r>
            <w:r w:rsidRPr="00EE5D89">
              <w:rPr>
                <w:color w:val="000000"/>
              </w:rPr>
              <w:t>Те</w:t>
            </w:r>
            <w:r w:rsidRPr="00EE5D89">
              <w:rPr>
                <w:color w:val="000000"/>
                <w:spacing w:val="-3"/>
              </w:rPr>
              <w:t>м</w:t>
            </w:r>
            <w:r w:rsidRPr="00EE5D89">
              <w:rPr>
                <w:color w:val="000000"/>
              </w:rPr>
              <w:t>а</w:t>
            </w:r>
            <w:r w:rsidRPr="00EE5D89">
              <w:rPr>
                <w:b/>
                <w:color w:val="000000"/>
              </w:rPr>
              <w:t>: Организа</w:t>
            </w:r>
            <w:r w:rsidRPr="00EE5D89">
              <w:rPr>
                <w:b/>
                <w:color w:val="000000"/>
                <w:spacing w:val="-2"/>
              </w:rPr>
              <w:t>ц</w:t>
            </w:r>
            <w:r w:rsidRPr="00EE5D89">
              <w:rPr>
                <w:b/>
                <w:color w:val="000000"/>
              </w:rPr>
              <w:t>ио</w:t>
            </w:r>
            <w:r w:rsidRPr="00EE5D89">
              <w:rPr>
                <w:b/>
                <w:color w:val="000000"/>
                <w:spacing w:val="-1"/>
              </w:rPr>
              <w:t>н</w:t>
            </w:r>
            <w:r w:rsidRPr="00EE5D89">
              <w:rPr>
                <w:b/>
                <w:color w:val="000000"/>
              </w:rPr>
              <w:t>н</w:t>
            </w:r>
            <w:r w:rsidRPr="00EE5D89">
              <w:rPr>
                <w:b/>
                <w:color w:val="000000"/>
                <w:spacing w:val="1"/>
              </w:rPr>
              <w:t>о</w:t>
            </w:r>
            <w:r w:rsidRPr="00EE5D89">
              <w:rPr>
                <w:b/>
                <w:color w:val="000000"/>
              </w:rPr>
              <w:t>е</w:t>
            </w:r>
            <w:r w:rsidRPr="00EE5D89">
              <w:rPr>
                <w:b/>
                <w:color w:val="000000"/>
                <w:spacing w:val="-1"/>
              </w:rPr>
              <w:t xml:space="preserve"> з</w:t>
            </w:r>
            <w:r w:rsidRPr="00EE5D89">
              <w:rPr>
                <w:b/>
                <w:color w:val="000000"/>
              </w:rPr>
              <w:t>асед</w:t>
            </w:r>
            <w:r w:rsidRPr="00EE5D89">
              <w:rPr>
                <w:b/>
                <w:color w:val="000000"/>
                <w:spacing w:val="-1"/>
              </w:rPr>
              <w:t>ание.</w:t>
            </w:r>
            <w:r w:rsidRPr="00EE5D89">
              <w:rPr>
                <w:b/>
                <w:color w:val="000000"/>
              </w:rPr>
              <w:t xml:space="preserve"> Утвержден</w:t>
            </w:r>
            <w:r w:rsidRPr="00EE5D89">
              <w:rPr>
                <w:b/>
                <w:color w:val="000000"/>
                <w:spacing w:val="-1"/>
              </w:rPr>
              <w:t>и</w:t>
            </w:r>
            <w:r w:rsidRPr="00EE5D89">
              <w:rPr>
                <w:b/>
                <w:color w:val="000000"/>
              </w:rPr>
              <w:t>е пла</w:t>
            </w:r>
            <w:r w:rsidRPr="00EE5D89">
              <w:rPr>
                <w:b/>
                <w:color w:val="000000"/>
                <w:spacing w:val="-1"/>
              </w:rPr>
              <w:t>н</w:t>
            </w:r>
            <w:r w:rsidRPr="00EE5D89">
              <w:rPr>
                <w:b/>
                <w:color w:val="000000"/>
              </w:rPr>
              <w:t>а работы</w:t>
            </w:r>
            <w:r w:rsidRPr="00EE5D89">
              <w:rPr>
                <w:b/>
                <w:color w:val="000000"/>
                <w:spacing w:val="-2"/>
              </w:rPr>
              <w:t xml:space="preserve"> </w:t>
            </w:r>
            <w:r w:rsidRPr="00EE5D89">
              <w:rPr>
                <w:b/>
                <w:color w:val="000000"/>
              </w:rPr>
              <w:t>МО ЕМЦ на 2023</w:t>
            </w:r>
            <w:r w:rsidRPr="00EE5D89">
              <w:rPr>
                <w:b/>
                <w:color w:val="000000"/>
                <w:spacing w:val="-1"/>
              </w:rPr>
              <w:t>-2</w:t>
            </w:r>
            <w:r w:rsidRPr="00EE5D89">
              <w:rPr>
                <w:b/>
                <w:color w:val="000000"/>
              </w:rPr>
              <w:t>024</w:t>
            </w:r>
            <w:r w:rsidRPr="00EE5D89">
              <w:rPr>
                <w:b/>
                <w:color w:val="000000"/>
                <w:spacing w:val="1"/>
              </w:rPr>
              <w:t xml:space="preserve"> </w:t>
            </w:r>
            <w:r w:rsidRPr="00EE5D89">
              <w:rPr>
                <w:b/>
                <w:color w:val="000000"/>
                <w:spacing w:val="-2"/>
              </w:rPr>
              <w:t>у</w:t>
            </w:r>
            <w:r w:rsidRPr="00EE5D89">
              <w:rPr>
                <w:b/>
                <w:color w:val="000000"/>
              </w:rPr>
              <w:t>че</w:t>
            </w:r>
            <w:r w:rsidRPr="00EE5D89">
              <w:rPr>
                <w:b/>
                <w:color w:val="000000"/>
                <w:spacing w:val="1"/>
              </w:rPr>
              <w:t>б</w:t>
            </w:r>
            <w:r w:rsidRPr="00EE5D89">
              <w:rPr>
                <w:b/>
                <w:color w:val="000000"/>
              </w:rPr>
              <w:t xml:space="preserve">ный </w:t>
            </w:r>
            <w:r w:rsidRPr="00EE5D89">
              <w:rPr>
                <w:b/>
                <w:color w:val="000000"/>
                <w:spacing w:val="-1"/>
              </w:rPr>
              <w:t>г</w:t>
            </w:r>
            <w:r w:rsidRPr="00EE5D89">
              <w:rPr>
                <w:b/>
                <w:color w:val="000000"/>
              </w:rPr>
              <w:t>од.</w:t>
            </w:r>
          </w:p>
        </w:tc>
      </w:tr>
      <w:tr w:rsidR="00413417" w:rsidRPr="00EE5D89" w:rsidTr="004B6E90">
        <w:trPr>
          <w:trHeight w:val="2481"/>
        </w:trPr>
        <w:tc>
          <w:tcPr>
            <w:tcW w:w="576" w:type="dxa"/>
          </w:tcPr>
          <w:p w:rsidR="00413417" w:rsidRPr="00EE5D89" w:rsidRDefault="00413417" w:rsidP="004B6E90">
            <w:pPr>
              <w:spacing w:line="240" w:lineRule="exact"/>
            </w:pPr>
            <w:r w:rsidRPr="00EE5D89">
              <w:t>1.1.</w:t>
            </w:r>
          </w:p>
          <w:p w:rsidR="00413417" w:rsidRPr="00EE5D89" w:rsidRDefault="00413417" w:rsidP="004B6E90">
            <w:pPr>
              <w:spacing w:line="240" w:lineRule="exact"/>
            </w:pPr>
          </w:p>
          <w:p w:rsidR="00413417" w:rsidRPr="00EE5D89" w:rsidRDefault="00413417" w:rsidP="004B6E90">
            <w:pPr>
              <w:spacing w:line="240" w:lineRule="exact"/>
            </w:pPr>
            <w:r w:rsidRPr="00EE5D89">
              <w:t>1.2.</w:t>
            </w:r>
          </w:p>
          <w:p w:rsidR="00413417" w:rsidRPr="00EE5D89" w:rsidRDefault="00413417" w:rsidP="004B6E90">
            <w:pPr>
              <w:spacing w:line="240" w:lineRule="exact"/>
            </w:pPr>
          </w:p>
          <w:p w:rsidR="00413417" w:rsidRPr="00EE5D89" w:rsidRDefault="00413417" w:rsidP="004B6E90">
            <w:pPr>
              <w:spacing w:line="240" w:lineRule="exact"/>
            </w:pPr>
            <w:r w:rsidRPr="00EE5D89">
              <w:t>1.3.</w:t>
            </w:r>
          </w:p>
          <w:p w:rsidR="00413417" w:rsidRPr="00EE5D89" w:rsidRDefault="00413417" w:rsidP="004B6E90">
            <w:pPr>
              <w:spacing w:line="240" w:lineRule="exact"/>
            </w:pPr>
          </w:p>
          <w:p w:rsidR="00413417" w:rsidRPr="00EE5D89" w:rsidRDefault="00413417" w:rsidP="004B6E90">
            <w:pPr>
              <w:spacing w:line="240" w:lineRule="exact"/>
            </w:pPr>
            <w:r w:rsidRPr="00EE5D89">
              <w:t>1.4.</w:t>
            </w:r>
          </w:p>
          <w:p w:rsidR="00413417" w:rsidRPr="00EE5D89" w:rsidRDefault="00413417" w:rsidP="004B6E90">
            <w:pPr>
              <w:spacing w:line="240" w:lineRule="exact"/>
            </w:pPr>
          </w:p>
          <w:p w:rsidR="00413417" w:rsidRPr="00EE5D89" w:rsidRDefault="00413417" w:rsidP="004B6E90">
            <w:pPr>
              <w:spacing w:line="240" w:lineRule="exact"/>
            </w:pPr>
            <w:r w:rsidRPr="00EE5D89">
              <w:t>1.5.</w:t>
            </w:r>
          </w:p>
          <w:p w:rsidR="00413417" w:rsidRPr="00EE5D89" w:rsidRDefault="00413417" w:rsidP="004B6E90">
            <w:pPr>
              <w:spacing w:line="240" w:lineRule="exact"/>
            </w:pPr>
          </w:p>
          <w:p w:rsidR="00413417" w:rsidRPr="00EE5D89" w:rsidRDefault="00413417" w:rsidP="004B6E90">
            <w:pPr>
              <w:spacing w:line="240" w:lineRule="exact"/>
            </w:pPr>
            <w:r w:rsidRPr="00EE5D89">
              <w:t>1.6.</w:t>
            </w:r>
          </w:p>
        </w:tc>
        <w:tc>
          <w:tcPr>
            <w:tcW w:w="7503" w:type="dxa"/>
          </w:tcPr>
          <w:p w:rsidR="00413417" w:rsidRPr="00EE5D89" w:rsidRDefault="00413417" w:rsidP="004B6E90">
            <w:pPr>
              <w:spacing w:line="240" w:lineRule="exact"/>
              <w:rPr>
                <w:color w:val="000000"/>
                <w:position w:val="3"/>
              </w:rPr>
            </w:pPr>
            <w:r w:rsidRPr="00EE5D89">
              <w:rPr>
                <w:color w:val="000000"/>
                <w:position w:val="3"/>
              </w:rPr>
              <w:t>Обсуждение документов, рекомендаций Министерства Образования и Исследований по предметам ЕМЦ.</w:t>
            </w:r>
          </w:p>
          <w:p w:rsidR="00413417" w:rsidRPr="00EE5D89" w:rsidRDefault="00413417" w:rsidP="004B6E90">
            <w:pPr>
              <w:spacing w:line="240" w:lineRule="exact"/>
              <w:rPr>
                <w:color w:val="000000"/>
                <w:position w:val="3"/>
              </w:rPr>
            </w:pPr>
            <w:r w:rsidRPr="00EE5D89">
              <w:rPr>
                <w:color w:val="000000"/>
                <w:position w:val="3"/>
              </w:rPr>
              <w:t>Обсуждение рекомендаций Министерства по оцениванию учащихся.</w:t>
            </w:r>
          </w:p>
          <w:p w:rsidR="00413417" w:rsidRPr="00EE5D89" w:rsidRDefault="00413417" w:rsidP="004B6E90">
            <w:pPr>
              <w:spacing w:line="240" w:lineRule="exact"/>
              <w:rPr>
                <w:color w:val="000000"/>
                <w:position w:val="3"/>
              </w:rPr>
            </w:pPr>
          </w:p>
          <w:p w:rsidR="00413417" w:rsidRPr="00EE5D89" w:rsidRDefault="00413417" w:rsidP="004B6E90">
            <w:pPr>
              <w:spacing w:line="240" w:lineRule="exact"/>
              <w:rPr>
                <w:color w:val="000000"/>
                <w:position w:val="3"/>
              </w:rPr>
            </w:pPr>
            <w:r w:rsidRPr="00EE5D89">
              <w:rPr>
                <w:color w:val="000000"/>
                <w:position w:val="3"/>
              </w:rPr>
              <w:t>П</w:t>
            </w:r>
            <w:r w:rsidRPr="00EE5D89">
              <w:rPr>
                <w:color w:val="000000"/>
                <w:w w:val="99"/>
                <w:position w:val="3"/>
              </w:rPr>
              <w:t>л</w:t>
            </w:r>
            <w:r w:rsidRPr="00EE5D89">
              <w:rPr>
                <w:color w:val="000000"/>
                <w:spacing w:val="-1"/>
                <w:position w:val="3"/>
              </w:rPr>
              <w:t>а</w:t>
            </w:r>
            <w:r w:rsidRPr="00EE5D89">
              <w:rPr>
                <w:color w:val="000000"/>
                <w:spacing w:val="1"/>
                <w:w w:val="99"/>
                <w:position w:val="3"/>
              </w:rPr>
              <w:t>н</w:t>
            </w:r>
            <w:r w:rsidRPr="00EE5D89">
              <w:rPr>
                <w:color w:val="000000"/>
                <w:w w:val="99"/>
                <w:position w:val="3"/>
              </w:rPr>
              <w:t>и</w:t>
            </w:r>
            <w:r w:rsidRPr="00EE5D89">
              <w:rPr>
                <w:color w:val="000000"/>
                <w:position w:val="3"/>
              </w:rPr>
              <w:t>рова</w:t>
            </w:r>
            <w:r w:rsidRPr="00EE5D89">
              <w:rPr>
                <w:color w:val="000000"/>
                <w:w w:val="99"/>
                <w:position w:val="3"/>
              </w:rPr>
              <w:t>н</w:t>
            </w:r>
            <w:r w:rsidRPr="00EE5D89">
              <w:rPr>
                <w:color w:val="000000"/>
                <w:spacing w:val="1"/>
                <w:w w:val="99"/>
                <w:position w:val="3"/>
              </w:rPr>
              <w:t>и</w:t>
            </w:r>
            <w:r w:rsidRPr="00EE5D89">
              <w:rPr>
                <w:color w:val="000000"/>
                <w:position w:val="3"/>
              </w:rPr>
              <w:t>е</w:t>
            </w:r>
            <w:r w:rsidRPr="00EE5D89">
              <w:rPr>
                <w:color w:val="000000"/>
                <w:spacing w:val="61"/>
                <w:position w:val="3"/>
              </w:rPr>
              <w:t xml:space="preserve"> </w:t>
            </w:r>
            <w:r w:rsidRPr="00EE5D89">
              <w:rPr>
                <w:color w:val="000000"/>
                <w:position w:val="3"/>
              </w:rPr>
              <w:t>метод</w:t>
            </w:r>
            <w:r w:rsidRPr="00EE5D89">
              <w:rPr>
                <w:color w:val="000000"/>
                <w:w w:val="99"/>
                <w:position w:val="3"/>
              </w:rPr>
              <w:t>и</w:t>
            </w:r>
            <w:r w:rsidRPr="00EE5D89">
              <w:rPr>
                <w:color w:val="000000"/>
                <w:position w:val="3"/>
              </w:rPr>
              <w:t>ческо</w:t>
            </w:r>
            <w:r w:rsidRPr="00EE5D89">
              <w:rPr>
                <w:color w:val="000000"/>
                <w:w w:val="99"/>
                <w:position w:val="3"/>
              </w:rPr>
              <w:t>й</w:t>
            </w:r>
            <w:r w:rsidRPr="00EE5D89">
              <w:rPr>
                <w:color w:val="000000"/>
                <w:spacing w:val="61"/>
                <w:position w:val="3"/>
              </w:rPr>
              <w:t xml:space="preserve"> </w:t>
            </w:r>
            <w:r w:rsidRPr="00EE5D89">
              <w:rPr>
                <w:color w:val="000000"/>
                <w:position w:val="3"/>
              </w:rPr>
              <w:t>рабо</w:t>
            </w:r>
            <w:r w:rsidRPr="00EE5D89">
              <w:rPr>
                <w:color w:val="000000"/>
                <w:spacing w:val="1"/>
                <w:w w:val="99"/>
                <w:position w:val="3"/>
              </w:rPr>
              <w:t>т</w:t>
            </w:r>
            <w:r w:rsidRPr="00EE5D89">
              <w:rPr>
                <w:color w:val="000000"/>
                <w:position w:val="3"/>
              </w:rPr>
              <w:t>ы на 2023-2024</w:t>
            </w:r>
            <w:r w:rsidRPr="00EE5D89">
              <w:rPr>
                <w:color w:val="000000"/>
                <w:spacing w:val="1"/>
                <w:position w:val="3"/>
              </w:rPr>
              <w:t xml:space="preserve"> </w:t>
            </w:r>
            <w:r w:rsidRPr="00EE5D89">
              <w:rPr>
                <w:color w:val="000000"/>
                <w:spacing w:val="-3"/>
                <w:position w:val="3"/>
              </w:rPr>
              <w:t>у</w:t>
            </w:r>
            <w:r w:rsidRPr="00EE5D89">
              <w:rPr>
                <w:color w:val="000000"/>
                <w:position w:val="3"/>
              </w:rPr>
              <w:t>чеб</w:t>
            </w:r>
            <w:r w:rsidRPr="00EE5D89">
              <w:rPr>
                <w:color w:val="000000"/>
                <w:spacing w:val="1"/>
                <w:position w:val="3"/>
              </w:rPr>
              <w:t>н</w:t>
            </w:r>
            <w:r w:rsidRPr="00EE5D89">
              <w:rPr>
                <w:color w:val="000000"/>
                <w:position w:val="3"/>
              </w:rPr>
              <w:t>ый год.</w:t>
            </w:r>
          </w:p>
          <w:p w:rsidR="00413417" w:rsidRPr="00EE5D89" w:rsidRDefault="00413417" w:rsidP="004B6E90">
            <w:pPr>
              <w:spacing w:line="240" w:lineRule="exact"/>
            </w:pPr>
          </w:p>
          <w:p w:rsidR="00413417" w:rsidRPr="00EE5D89" w:rsidRDefault="00413417" w:rsidP="004B6E90">
            <w:pPr>
              <w:widowControl w:val="0"/>
              <w:spacing w:line="206" w:lineRule="auto"/>
              <w:ind w:right="-59"/>
              <w:rPr>
                <w:color w:val="000000"/>
              </w:rPr>
            </w:pPr>
            <w:r w:rsidRPr="00EE5D89">
              <w:rPr>
                <w:color w:val="000000"/>
                <w:position w:val="3"/>
              </w:rPr>
              <w:t>У</w:t>
            </w:r>
            <w:r w:rsidRPr="00EE5D89">
              <w:rPr>
                <w:color w:val="000000"/>
                <w:spacing w:val="1"/>
                <w:position w:val="3"/>
              </w:rPr>
              <w:t>т</w:t>
            </w:r>
            <w:r w:rsidRPr="00EE5D89">
              <w:rPr>
                <w:color w:val="000000"/>
                <w:position w:val="3"/>
              </w:rPr>
              <w:t>в</w:t>
            </w:r>
            <w:r w:rsidRPr="00EE5D89">
              <w:rPr>
                <w:color w:val="000000"/>
                <w:spacing w:val="-1"/>
                <w:position w:val="3"/>
              </w:rPr>
              <w:t>е</w:t>
            </w:r>
            <w:r w:rsidRPr="00EE5D89">
              <w:rPr>
                <w:color w:val="000000"/>
                <w:position w:val="3"/>
              </w:rPr>
              <w:t>ржде</w:t>
            </w:r>
            <w:r w:rsidRPr="00EE5D89">
              <w:rPr>
                <w:color w:val="000000"/>
                <w:w w:val="99"/>
                <w:position w:val="3"/>
              </w:rPr>
              <w:t>н</w:t>
            </w:r>
            <w:r w:rsidRPr="00EE5D89">
              <w:rPr>
                <w:color w:val="000000"/>
                <w:spacing w:val="1"/>
                <w:w w:val="99"/>
                <w:position w:val="3"/>
              </w:rPr>
              <w:t>и</w:t>
            </w:r>
            <w:r w:rsidRPr="00EE5D89">
              <w:rPr>
                <w:color w:val="000000"/>
                <w:position w:val="3"/>
              </w:rPr>
              <w:t>е кале</w:t>
            </w:r>
            <w:r w:rsidRPr="00EE5D89">
              <w:rPr>
                <w:color w:val="000000"/>
                <w:w w:val="99"/>
                <w:position w:val="3"/>
              </w:rPr>
              <w:t>н</w:t>
            </w:r>
            <w:r w:rsidRPr="00EE5D89">
              <w:rPr>
                <w:color w:val="000000"/>
                <w:position w:val="3"/>
              </w:rPr>
              <w:t>дар</w:t>
            </w:r>
            <w:r w:rsidRPr="00EE5D89">
              <w:rPr>
                <w:color w:val="000000"/>
                <w:spacing w:val="1"/>
                <w:w w:val="99"/>
                <w:position w:val="3"/>
              </w:rPr>
              <w:t>н</w:t>
            </w:r>
            <w:r w:rsidRPr="00EE5D89">
              <w:rPr>
                <w:color w:val="000000"/>
                <w:spacing w:val="2"/>
                <w:position w:val="3"/>
              </w:rPr>
              <w:t>о</w:t>
            </w:r>
            <w:r w:rsidRPr="00EE5D89">
              <w:rPr>
                <w:color w:val="000000"/>
                <w:position w:val="3"/>
              </w:rPr>
              <w:t>-те</w:t>
            </w:r>
            <w:r w:rsidRPr="00EE5D89">
              <w:rPr>
                <w:color w:val="000000"/>
                <w:spacing w:val="-1"/>
                <w:position w:val="3"/>
              </w:rPr>
              <w:t>ма</w:t>
            </w:r>
            <w:r w:rsidRPr="00EE5D89">
              <w:rPr>
                <w:color w:val="000000"/>
                <w:position w:val="3"/>
              </w:rPr>
              <w:t>т</w:t>
            </w:r>
            <w:r w:rsidRPr="00EE5D89">
              <w:rPr>
                <w:color w:val="000000"/>
                <w:spacing w:val="1"/>
                <w:w w:val="99"/>
                <w:position w:val="3"/>
              </w:rPr>
              <w:t>и</w:t>
            </w:r>
            <w:r w:rsidRPr="00EE5D89">
              <w:rPr>
                <w:color w:val="000000"/>
                <w:position w:val="3"/>
              </w:rPr>
              <w:t>че</w:t>
            </w:r>
            <w:r w:rsidRPr="00EE5D89">
              <w:rPr>
                <w:color w:val="000000"/>
                <w:spacing w:val="-1"/>
                <w:position w:val="3"/>
              </w:rPr>
              <w:t>с</w:t>
            </w:r>
            <w:r w:rsidRPr="00EE5D89">
              <w:rPr>
                <w:color w:val="000000"/>
                <w:position w:val="3"/>
              </w:rPr>
              <w:t>к</w:t>
            </w:r>
            <w:r w:rsidRPr="00EE5D89">
              <w:rPr>
                <w:color w:val="000000"/>
                <w:spacing w:val="1"/>
                <w:position w:val="3"/>
              </w:rPr>
              <w:t>и</w:t>
            </w:r>
            <w:r w:rsidRPr="00EE5D89">
              <w:rPr>
                <w:color w:val="000000"/>
                <w:position w:val="3"/>
              </w:rPr>
              <w:t>х</w:t>
            </w:r>
            <w:r w:rsidRPr="00EE5D89">
              <w:rPr>
                <w:color w:val="000000"/>
                <w:spacing w:val="2"/>
                <w:position w:val="3"/>
              </w:rPr>
              <w:t xml:space="preserve"> </w:t>
            </w:r>
            <w:r w:rsidRPr="00EE5D89">
              <w:rPr>
                <w:color w:val="000000"/>
                <w:position w:val="3"/>
              </w:rPr>
              <w:t>план</w:t>
            </w:r>
            <w:r w:rsidRPr="00EE5D89">
              <w:rPr>
                <w:color w:val="000000"/>
                <w:spacing w:val="-2"/>
                <w:position w:val="3"/>
              </w:rPr>
              <w:t>о</w:t>
            </w:r>
            <w:r w:rsidRPr="00EE5D89">
              <w:rPr>
                <w:color w:val="000000"/>
                <w:position w:val="3"/>
              </w:rPr>
              <w:t xml:space="preserve">в по </w:t>
            </w:r>
            <w:r w:rsidRPr="00EE5D89">
              <w:rPr>
                <w:color w:val="000000"/>
                <w:spacing w:val="1"/>
                <w:position w:val="3"/>
              </w:rPr>
              <w:t>п</w:t>
            </w:r>
            <w:r w:rsidRPr="00EE5D89">
              <w:rPr>
                <w:color w:val="000000"/>
                <w:position w:val="3"/>
              </w:rPr>
              <w:t>редм</w:t>
            </w:r>
            <w:r w:rsidRPr="00EE5D89">
              <w:rPr>
                <w:color w:val="000000"/>
                <w:spacing w:val="-1"/>
                <w:position w:val="3"/>
              </w:rPr>
              <w:t>е</w:t>
            </w:r>
            <w:r w:rsidRPr="00EE5D89">
              <w:rPr>
                <w:color w:val="000000"/>
                <w:w w:val="99"/>
                <w:position w:val="3"/>
              </w:rPr>
              <w:t>т</w:t>
            </w:r>
            <w:r w:rsidRPr="00EE5D89">
              <w:rPr>
                <w:color w:val="000000"/>
                <w:position w:val="3"/>
              </w:rPr>
              <w:t>ам ЕМЦ.</w:t>
            </w:r>
          </w:p>
          <w:p w:rsidR="00413417" w:rsidRPr="00EE5D89" w:rsidRDefault="00413417" w:rsidP="004B6E90">
            <w:pPr>
              <w:spacing w:line="240" w:lineRule="exact"/>
            </w:pPr>
          </w:p>
          <w:p w:rsidR="00413417" w:rsidRPr="00EE5D89" w:rsidRDefault="00413417" w:rsidP="004B6E90">
            <w:pPr>
              <w:widowControl w:val="0"/>
              <w:tabs>
                <w:tab w:val="left" w:pos="816"/>
              </w:tabs>
              <w:spacing w:before="47"/>
              <w:ind w:right="-20"/>
              <w:rPr>
                <w:color w:val="000000"/>
                <w:position w:val="3"/>
              </w:rPr>
            </w:pPr>
            <w:r w:rsidRPr="00EE5D89">
              <w:rPr>
                <w:color w:val="000000"/>
                <w:position w:val="3"/>
              </w:rPr>
              <w:t>Утвержде</w:t>
            </w:r>
            <w:r w:rsidRPr="00EE5D89">
              <w:rPr>
                <w:color w:val="000000"/>
                <w:w w:val="99"/>
                <w:position w:val="3"/>
              </w:rPr>
              <w:t>н</w:t>
            </w:r>
            <w:r w:rsidRPr="00EE5D89">
              <w:rPr>
                <w:color w:val="000000"/>
                <w:spacing w:val="1"/>
                <w:w w:val="99"/>
                <w:position w:val="3"/>
              </w:rPr>
              <w:t>и</w:t>
            </w:r>
            <w:r w:rsidRPr="00EE5D89">
              <w:rPr>
                <w:color w:val="000000"/>
                <w:position w:val="3"/>
              </w:rPr>
              <w:t>е тем самообра</w:t>
            </w:r>
            <w:r w:rsidRPr="00EE5D89">
              <w:rPr>
                <w:color w:val="000000"/>
                <w:spacing w:val="1"/>
                <w:position w:val="3"/>
              </w:rPr>
              <w:t>з</w:t>
            </w:r>
            <w:r w:rsidRPr="00EE5D89">
              <w:rPr>
                <w:color w:val="000000"/>
                <w:position w:val="3"/>
              </w:rPr>
              <w:t>ова</w:t>
            </w:r>
            <w:r w:rsidRPr="00EE5D89">
              <w:rPr>
                <w:color w:val="000000"/>
                <w:w w:val="99"/>
                <w:position w:val="3"/>
              </w:rPr>
              <w:t>ни</w:t>
            </w:r>
            <w:r w:rsidRPr="00EE5D89">
              <w:rPr>
                <w:color w:val="000000"/>
                <w:position w:val="3"/>
              </w:rPr>
              <w:t>я</w:t>
            </w:r>
          </w:p>
          <w:p w:rsidR="00413417" w:rsidRPr="00EE5D89" w:rsidRDefault="00413417" w:rsidP="004B6E90">
            <w:pPr>
              <w:widowControl w:val="0"/>
              <w:tabs>
                <w:tab w:val="left" w:pos="816"/>
              </w:tabs>
              <w:ind w:right="-20"/>
              <w:rPr>
                <w:color w:val="000000"/>
                <w:position w:val="3"/>
              </w:rPr>
            </w:pPr>
          </w:p>
          <w:p w:rsidR="00413417" w:rsidRPr="00EE5D89" w:rsidRDefault="00413417" w:rsidP="004B6E90">
            <w:pPr>
              <w:widowControl w:val="0"/>
              <w:tabs>
                <w:tab w:val="left" w:pos="816"/>
              </w:tabs>
              <w:ind w:right="-20"/>
              <w:rPr>
                <w:color w:val="000000"/>
                <w:position w:val="3"/>
              </w:rPr>
            </w:pPr>
            <w:r w:rsidRPr="00EE5D89">
              <w:rPr>
                <w:color w:val="000000"/>
                <w:position w:val="3"/>
              </w:rPr>
              <w:t>А</w:t>
            </w:r>
            <w:r w:rsidRPr="00EE5D89">
              <w:rPr>
                <w:color w:val="000000"/>
                <w:w w:val="99"/>
                <w:position w:val="3"/>
              </w:rPr>
              <w:t>н</w:t>
            </w:r>
            <w:r w:rsidRPr="00EE5D89">
              <w:rPr>
                <w:color w:val="000000"/>
                <w:position w:val="3"/>
              </w:rPr>
              <w:t>а</w:t>
            </w:r>
            <w:r w:rsidRPr="00EE5D89">
              <w:rPr>
                <w:color w:val="000000"/>
                <w:w w:val="99"/>
                <w:position w:val="3"/>
              </w:rPr>
              <w:t>лиз</w:t>
            </w:r>
            <w:r w:rsidRPr="00EE5D89">
              <w:rPr>
                <w:color w:val="000000"/>
                <w:spacing w:val="1"/>
                <w:position w:val="3"/>
              </w:rPr>
              <w:t xml:space="preserve"> </w:t>
            </w:r>
            <w:r w:rsidRPr="00EE5D89">
              <w:rPr>
                <w:color w:val="000000"/>
                <w:position w:val="3"/>
              </w:rPr>
              <w:t>ре</w:t>
            </w:r>
            <w:r w:rsidRPr="00EE5D89">
              <w:rPr>
                <w:color w:val="000000"/>
                <w:spacing w:val="3"/>
                <w:position w:val="3"/>
              </w:rPr>
              <w:t>з</w:t>
            </w:r>
            <w:r w:rsidRPr="00EE5D89">
              <w:rPr>
                <w:color w:val="000000"/>
                <w:spacing w:val="-6"/>
                <w:position w:val="3"/>
              </w:rPr>
              <w:t>у</w:t>
            </w:r>
            <w:r w:rsidRPr="00EE5D89">
              <w:rPr>
                <w:color w:val="000000"/>
                <w:position w:val="3"/>
              </w:rPr>
              <w:t xml:space="preserve">льтатов выпускных экзаменов </w:t>
            </w:r>
            <w:r w:rsidRPr="00EE5D89">
              <w:rPr>
                <w:color w:val="000000"/>
                <w:w w:val="99"/>
                <w:position w:val="3"/>
              </w:rPr>
              <w:t>п</w:t>
            </w:r>
            <w:r w:rsidRPr="00EE5D89">
              <w:rPr>
                <w:color w:val="000000"/>
                <w:position w:val="3"/>
              </w:rPr>
              <w:t xml:space="preserve">о </w:t>
            </w:r>
            <w:r w:rsidRPr="00EE5D89">
              <w:rPr>
                <w:color w:val="000000"/>
                <w:spacing w:val="1"/>
                <w:position w:val="3"/>
              </w:rPr>
              <w:t>п</w:t>
            </w:r>
            <w:r w:rsidRPr="00EE5D89">
              <w:rPr>
                <w:color w:val="000000"/>
                <w:position w:val="3"/>
              </w:rPr>
              <w:t>редм</w:t>
            </w:r>
            <w:r w:rsidRPr="00EE5D89">
              <w:rPr>
                <w:color w:val="000000"/>
                <w:spacing w:val="-1"/>
                <w:position w:val="3"/>
              </w:rPr>
              <w:t>е</w:t>
            </w:r>
            <w:r w:rsidRPr="00EE5D89">
              <w:rPr>
                <w:color w:val="000000"/>
                <w:w w:val="99"/>
                <w:position w:val="3"/>
              </w:rPr>
              <w:t>т</w:t>
            </w:r>
            <w:r w:rsidRPr="00EE5D89">
              <w:rPr>
                <w:color w:val="000000"/>
                <w:position w:val="3"/>
              </w:rPr>
              <w:t>ам</w:t>
            </w:r>
            <w:r w:rsidRPr="00EE5D89">
              <w:rPr>
                <w:color w:val="000000"/>
                <w:spacing w:val="1"/>
                <w:position w:val="3"/>
              </w:rPr>
              <w:t xml:space="preserve"> </w:t>
            </w:r>
            <w:r w:rsidRPr="00EE5D89">
              <w:rPr>
                <w:color w:val="000000"/>
                <w:position w:val="3"/>
              </w:rPr>
              <w:t>Е</w:t>
            </w:r>
            <w:r w:rsidRPr="00EE5D89">
              <w:rPr>
                <w:color w:val="000000"/>
                <w:w w:val="99"/>
                <w:position w:val="3"/>
              </w:rPr>
              <w:t>М</w:t>
            </w:r>
            <w:r w:rsidRPr="00EE5D89">
              <w:rPr>
                <w:color w:val="000000"/>
                <w:position w:val="3"/>
              </w:rPr>
              <w:t>Ц.</w:t>
            </w:r>
          </w:p>
          <w:p w:rsidR="00413417" w:rsidRPr="00EE5D89" w:rsidRDefault="00413417" w:rsidP="004B6E90">
            <w:pPr>
              <w:widowControl w:val="0"/>
              <w:tabs>
                <w:tab w:val="left" w:pos="816"/>
              </w:tabs>
              <w:ind w:right="-20"/>
              <w:rPr>
                <w:color w:val="000000"/>
                <w:position w:val="3"/>
              </w:rPr>
            </w:pPr>
          </w:p>
        </w:tc>
        <w:tc>
          <w:tcPr>
            <w:tcW w:w="2146" w:type="dxa"/>
          </w:tcPr>
          <w:p w:rsidR="00413417" w:rsidRPr="00EE5D89" w:rsidRDefault="00413417" w:rsidP="004B6E90">
            <w:pPr>
              <w:spacing w:line="240" w:lineRule="exact"/>
              <w:rPr>
                <w:color w:val="000000"/>
                <w:position w:val="3"/>
              </w:rPr>
            </w:pPr>
          </w:p>
          <w:p w:rsidR="00413417" w:rsidRPr="00EE5D89" w:rsidRDefault="00413417" w:rsidP="004B6E90">
            <w:pPr>
              <w:spacing w:line="240" w:lineRule="exact"/>
              <w:rPr>
                <w:color w:val="000000"/>
                <w:position w:val="3"/>
              </w:rPr>
            </w:pPr>
          </w:p>
          <w:p w:rsidR="00413417" w:rsidRPr="00EE5D89" w:rsidRDefault="00413417" w:rsidP="004B6E90">
            <w:pPr>
              <w:spacing w:line="240" w:lineRule="exact"/>
              <w:rPr>
                <w:color w:val="000000"/>
                <w:position w:val="3"/>
              </w:rPr>
            </w:pPr>
          </w:p>
          <w:p w:rsidR="00413417" w:rsidRPr="00EE5D89" w:rsidRDefault="00413417" w:rsidP="004B6E90">
            <w:pPr>
              <w:spacing w:line="240" w:lineRule="exact"/>
              <w:rPr>
                <w:color w:val="000000"/>
                <w:position w:val="3"/>
              </w:rPr>
            </w:pPr>
          </w:p>
          <w:p w:rsidR="00413417" w:rsidRPr="00EE5D89" w:rsidRDefault="00413417" w:rsidP="004B6E90">
            <w:pPr>
              <w:spacing w:line="240" w:lineRule="exact"/>
              <w:rPr>
                <w:color w:val="000000"/>
                <w:position w:val="3"/>
              </w:rPr>
            </w:pPr>
          </w:p>
          <w:p w:rsidR="00413417" w:rsidRPr="00EE5D89" w:rsidRDefault="00413417" w:rsidP="004B6E90">
            <w:pPr>
              <w:spacing w:line="240" w:lineRule="exact"/>
            </w:pPr>
            <w:r w:rsidRPr="00EE5D89">
              <w:rPr>
                <w:color w:val="000000"/>
                <w:position w:val="3"/>
              </w:rPr>
              <w:t>Ав</w:t>
            </w:r>
            <w:r w:rsidRPr="00EE5D89">
              <w:rPr>
                <w:color w:val="000000"/>
                <w:spacing w:val="1"/>
                <w:w w:val="99"/>
                <w:position w:val="3"/>
              </w:rPr>
              <w:t>г</w:t>
            </w:r>
            <w:r w:rsidRPr="00EE5D89">
              <w:rPr>
                <w:color w:val="000000"/>
                <w:spacing w:val="-4"/>
                <w:position w:val="3"/>
              </w:rPr>
              <w:t>у</w:t>
            </w:r>
            <w:r w:rsidRPr="00EE5D89">
              <w:rPr>
                <w:color w:val="000000"/>
                <w:position w:val="3"/>
              </w:rPr>
              <w:t>ст 20</w:t>
            </w:r>
            <w:r w:rsidRPr="00EE5D89">
              <w:rPr>
                <w:color w:val="000000"/>
                <w:spacing w:val="1"/>
                <w:position w:val="3"/>
              </w:rPr>
              <w:t>23</w:t>
            </w:r>
          </w:p>
        </w:tc>
        <w:tc>
          <w:tcPr>
            <w:tcW w:w="4066" w:type="dxa"/>
            <w:gridSpan w:val="2"/>
          </w:tcPr>
          <w:p w:rsidR="00413417" w:rsidRPr="00EE5D89" w:rsidRDefault="00413417" w:rsidP="004B6E90">
            <w:pPr>
              <w:spacing w:line="240" w:lineRule="exact"/>
              <w:rPr>
                <w:color w:val="000000"/>
                <w:spacing w:val="3"/>
                <w:w w:val="99"/>
                <w:position w:val="3"/>
              </w:rPr>
            </w:pPr>
          </w:p>
          <w:p w:rsidR="00413417" w:rsidRPr="00EE5D89" w:rsidRDefault="00413417" w:rsidP="004B6E90">
            <w:pPr>
              <w:spacing w:line="240" w:lineRule="exact"/>
              <w:rPr>
                <w:color w:val="000000"/>
                <w:position w:val="3"/>
              </w:rPr>
            </w:pPr>
            <w:r w:rsidRPr="00EE5D89">
              <w:rPr>
                <w:color w:val="000000"/>
                <w:spacing w:val="3"/>
                <w:w w:val="99"/>
                <w:position w:val="3"/>
              </w:rPr>
              <w:t>Р</w:t>
            </w:r>
            <w:r w:rsidRPr="00EE5D89">
              <w:rPr>
                <w:color w:val="000000"/>
                <w:spacing w:val="-6"/>
                <w:position w:val="3"/>
              </w:rPr>
              <w:t>у</w:t>
            </w:r>
            <w:r w:rsidRPr="00EE5D89">
              <w:rPr>
                <w:color w:val="000000"/>
                <w:position w:val="3"/>
              </w:rPr>
              <w:t>ковод</w:t>
            </w:r>
            <w:r w:rsidRPr="00EE5D89">
              <w:rPr>
                <w:color w:val="000000"/>
                <w:w w:val="99"/>
                <w:position w:val="3"/>
              </w:rPr>
              <w:t>и</w:t>
            </w:r>
            <w:r w:rsidRPr="00EE5D89">
              <w:rPr>
                <w:color w:val="000000"/>
                <w:position w:val="3"/>
              </w:rPr>
              <w:t>те</w:t>
            </w:r>
            <w:r w:rsidRPr="00EE5D89">
              <w:rPr>
                <w:color w:val="000000"/>
                <w:w w:val="99"/>
                <w:position w:val="3"/>
              </w:rPr>
              <w:t>ль</w:t>
            </w:r>
            <w:r w:rsidRPr="00EE5D89">
              <w:rPr>
                <w:color w:val="000000"/>
                <w:spacing w:val="60"/>
                <w:position w:val="3"/>
              </w:rPr>
              <w:t xml:space="preserve"> </w:t>
            </w:r>
            <w:r w:rsidRPr="00EE5D89">
              <w:rPr>
                <w:color w:val="000000"/>
                <w:position w:val="3"/>
              </w:rPr>
              <w:t>МК</w:t>
            </w:r>
          </w:p>
          <w:p w:rsidR="00413417" w:rsidRPr="00EE5D89" w:rsidRDefault="00413417" w:rsidP="004B6E90">
            <w:pPr>
              <w:spacing w:line="240" w:lineRule="exact"/>
              <w:rPr>
                <w:color w:val="000000"/>
                <w:position w:val="3"/>
              </w:rPr>
            </w:pPr>
          </w:p>
          <w:p w:rsidR="00413417" w:rsidRPr="00EE5D89" w:rsidRDefault="00413417" w:rsidP="004B6E90">
            <w:pPr>
              <w:spacing w:line="240" w:lineRule="exact"/>
              <w:rPr>
                <w:color w:val="000000"/>
                <w:position w:val="3"/>
              </w:rPr>
            </w:pPr>
            <w:r w:rsidRPr="00EE5D89">
              <w:rPr>
                <w:color w:val="000000"/>
                <w:spacing w:val="3"/>
                <w:w w:val="99"/>
                <w:position w:val="3"/>
              </w:rPr>
              <w:t>Р</w:t>
            </w:r>
            <w:r w:rsidRPr="00EE5D89">
              <w:rPr>
                <w:color w:val="000000"/>
                <w:spacing w:val="-6"/>
                <w:position w:val="3"/>
              </w:rPr>
              <w:t>у</w:t>
            </w:r>
            <w:r w:rsidRPr="00EE5D89">
              <w:rPr>
                <w:color w:val="000000"/>
                <w:position w:val="3"/>
              </w:rPr>
              <w:t>ковод</w:t>
            </w:r>
            <w:r w:rsidRPr="00EE5D89">
              <w:rPr>
                <w:color w:val="000000"/>
                <w:w w:val="99"/>
                <w:position w:val="3"/>
              </w:rPr>
              <w:t>и</w:t>
            </w:r>
            <w:r w:rsidRPr="00EE5D89">
              <w:rPr>
                <w:color w:val="000000"/>
                <w:position w:val="3"/>
              </w:rPr>
              <w:t>те</w:t>
            </w:r>
            <w:r w:rsidRPr="00EE5D89">
              <w:rPr>
                <w:color w:val="000000"/>
                <w:w w:val="99"/>
                <w:position w:val="3"/>
              </w:rPr>
              <w:t>ль</w:t>
            </w:r>
            <w:r w:rsidRPr="00EE5D89">
              <w:rPr>
                <w:color w:val="000000"/>
                <w:spacing w:val="60"/>
                <w:position w:val="3"/>
              </w:rPr>
              <w:t xml:space="preserve"> </w:t>
            </w:r>
            <w:r w:rsidRPr="00EE5D89">
              <w:rPr>
                <w:color w:val="000000"/>
                <w:position w:val="3"/>
              </w:rPr>
              <w:t>МК, члены МК</w:t>
            </w:r>
          </w:p>
          <w:p w:rsidR="00413417" w:rsidRPr="00EE5D89" w:rsidRDefault="00413417" w:rsidP="004B6E90">
            <w:pPr>
              <w:widowControl w:val="0"/>
              <w:ind w:right="371" w:firstLine="60"/>
              <w:rPr>
                <w:color w:val="000000"/>
                <w:spacing w:val="-1"/>
              </w:rPr>
            </w:pPr>
          </w:p>
          <w:p w:rsidR="00413417" w:rsidRPr="00EE5D89" w:rsidRDefault="00413417" w:rsidP="004B6E90">
            <w:pPr>
              <w:widowControl w:val="0"/>
              <w:ind w:right="371" w:firstLine="60"/>
              <w:rPr>
                <w:color w:val="000000"/>
              </w:rPr>
            </w:pPr>
            <w:r w:rsidRPr="00EE5D89">
              <w:rPr>
                <w:color w:val="000000"/>
                <w:spacing w:val="-1"/>
              </w:rPr>
              <w:t>В</w:t>
            </w:r>
            <w:r w:rsidRPr="00EE5D89">
              <w:rPr>
                <w:color w:val="000000"/>
              </w:rPr>
              <w:t>ы</w:t>
            </w:r>
            <w:r w:rsidRPr="00EE5D89">
              <w:rPr>
                <w:color w:val="000000"/>
                <w:spacing w:val="-1"/>
              </w:rPr>
              <w:t>с</w:t>
            </w:r>
            <w:r w:rsidRPr="00EE5D89">
              <w:rPr>
                <w:color w:val="000000"/>
                <w:spacing w:val="4"/>
              </w:rPr>
              <w:t>т</w:t>
            </w:r>
            <w:r w:rsidRPr="00EE5D89">
              <w:rPr>
                <w:color w:val="000000"/>
                <w:spacing w:val="-3"/>
              </w:rPr>
              <w:t>у</w:t>
            </w:r>
            <w:r w:rsidRPr="00EE5D89">
              <w:rPr>
                <w:color w:val="000000"/>
                <w:w w:val="99"/>
              </w:rPr>
              <w:t>пл</w:t>
            </w:r>
            <w:r w:rsidRPr="00EE5D89">
              <w:rPr>
                <w:color w:val="000000"/>
              </w:rPr>
              <w:t>е</w:t>
            </w:r>
            <w:r w:rsidRPr="00EE5D89">
              <w:rPr>
                <w:color w:val="000000"/>
                <w:w w:val="99"/>
              </w:rPr>
              <w:t>н</w:t>
            </w:r>
            <w:r w:rsidRPr="00EE5D89">
              <w:rPr>
                <w:color w:val="000000"/>
                <w:spacing w:val="1"/>
                <w:w w:val="99"/>
              </w:rPr>
              <w:t>и</w:t>
            </w:r>
            <w:r w:rsidRPr="00EE5D89">
              <w:rPr>
                <w:color w:val="000000"/>
              </w:rPr>
              <w:t>я ч</w:t>
            </w:r>
            <w:r w:rsidRPr="00EE5D89">
              <w:rPr>
                <w:color w:val="000000"/>
                <w:w w:val="99"/>
              </w:rPr>
              <w:t>л</w:t>
            </w:r>
            <w:r w:rsidRPr="00EE5D89">
              <w:rPr>
                <w:color w:val="000000"/>
              </w:rPr>
              <w:t>е</w:t>
            </w:r>
            <w:r w:rsidRPr="00EE5D89">
              <w:rPr>
                <w:color w:val="000000"/>
                <w:w w:val="99"/>
              </w:rPr>
              <w:t>н</w:t>
            </w:r>
            <w:r w:rsidRPr="00EE5D89">
              <w:rPr>
                <w:color w:val="000000"/>
              </w:rPr>
              <w:t>ов МК, об</w:t>
            </w:r>
            <w:r w:rsidRPr="00EE5D89">
              <w:rPr>
                <w:color w:val="000000"/>
                <w:spacing w:val="1"/>
              </w:rPr>
              <w:t>с</w:t>
            </w:r>
            <w:r w:rsidRPr="00EE5D89">
              <w:rPr>
                <w:color w:val="000000"/>
                <w:spacing w:val="-4"/>
              </w:rPr>
              <w:t>у</w:t>
            </w:r>
            <w:r w:rsidRPr="00EE5D89">
              <w:rPr>
                <w:color w:val="000000"/>
              </w:rPr>
              <w:t>ж</w:t>
            </w:r>
            <w:r w:rsidRPr="00EE5D89">
              <w:rPr>
                <w:color w:val="000000"/>
                <w:spacing w:val="2"/>
              </w:rPr>
              <w:t>д</w:t>
            </w:r>
            <w:r w:rsidRPr="00EE5D89">
              <w:rPr>
                <w:color w:val="000000"/>
              </w:rPr>
              <w:t>е</w:t>
            </w:r>
            <w:r w:rsidRPr="00EE5D89">
              <w:rPr>
                <w:color w:val="000000"/>
                <w:w w:val="99"/>
              </w:rPr>
              <w:t>н</w:t>
            </w:r>
            <w:r w:rsidRPr="00EE5D89">
              <w:rPr>
                <w:color w:val="000000"/>
                <w:spacing w:val="1"/>
                <w:w w:val="99"/>
              </w:rPr>
              <w:t>и</w:t>
            </w:r>
            <w:r w:rsidRPr="00EE5D89">
              <w:rPr>
                <w:color w:val="000000"/>
              </w:rPr>
              <w:t>е</w:t>
            </w:r>
          </w:p>
          <w:p w:rsidR="00413417" w:rsidRPr="00EE5D89" w:rsidRDefault="00413417" w:rsidP="004B6E90">
            <w:pPr>
              <w:spacing w:line="240" w:lineRule="exact"/>
              <w:rPr>
                <w:color w:val="000000"/>
              </w:rPr>
            </w:pPr>
            <w:r w:rsidRPr="00EE5D89">
              <w:rPr>
                <w:color w:val="000000"/>
                <w:spacing w:val="-1"/>
              </w:rPr>
              <w:t>В</w:t>
            </w:r>
            <w:r w:rsidRPr="00EE5D89">
              <w:rPr>
                <w:color w:val="000000"/>
              </w:rPr>
              <w:t>ы</w:t>
            </w:r>
            <w:r w:rsidRPr="00EE5D89">
              <w:rPr>
                <w:color w:val="000000"/>
                <w:spacing w:val="-1"/>
              </w:rPr>
              <w:t>с</w:t>
            </w:r>
            <w:r w:rsidRPr="00EE5D89">
              <w:rPr>
                <w:color w:val="000000"/>
                <w:spacing w:val="4"/>
              </w:rPr>
              <w:t>т</w:t>
            </w:r>
            <w:r w:rsidRPr="00EE5D89">
              <w:rPr>
                <w:color w:val="000000"/>
                <w:spacing w:val="-3"/>
              </w:rPr>
              <w:t>у</w:t>
            </w:r>
            <w:r w:rsidRPr="00EE5D89">
              <w:rPr>
                <w:color w:val="000000"/>
                <w:w w:val="99"/>
              </w:rPr>
              <w:t>пл</w:t>
            </w:r>
            <w:r w:rsidRPr="00EE5D89">
              <w:rPr>
                <w:color w:val="000000"/>
              </w:rPr>
              <w:t>е</w:t>
            </w:r>
            <w:r w:rsidRPr="00EE5D89">
              <w:rPr>
                <w:color w:val="000000"/>
                <w:w w:val="99"/>
              </w:rPr>
              <w:t>н</w:t>
            </w:r>
            <w:r w:rsidRPr="00EE5D89">
              <w:rPr>
                <w:color w:val="000000"/>
                <w:spacing w:val="1"/>
                <w:w w:val="99"/>
              </w:rPr>
              <w:t>и</w:t>
            </w:r>
            <w:r w:rsidRPr="00EE5D89">
              <w:rPr>
                <w:color w:val="000000"/>
              </w:rPr>
              <w:t>я ч</w:t>
            </w:r>
            <w:r w:rsidRPr="00EE5D89">
              <w:rPr>
                <w:color w:val="000000"/>
                <w:w w:val="99"/>
              </w:rPr>
              <w:t>л</w:t>
            </w:r>
            <w:r w:rsidRPr="00EE5D89">
              <w:rPr>
                <w:color w:val="000000"/>
              </w:rPr>
              <w:t>е</w:t>
            </w:r>
            <w:r w:rsidRPr="00EE5D89">
              <w:rPr>
                <w:color w:val="000000"/>
                <w:w w:val="99"/>
              </w:rPr>
              <w:t>н</w:t>
            </w:r>
            <w:r w:rsidRPr="00EE5D89">
              <w:rPr>
                <w:color w:val="000000"/>
              </w:rPr>
              <w:t>ов МК, об</w:t>
            </w:r>
            <w:r w:rsidRPr="00EE5D89">
              <w:rPr>
                <w:color w:val="000000"/>
                <w:spacing w:val="1"/>
              </w:rPr>
              <w:t>с</w:t>
            </w:r>
            <w:r w:rsidRPr="00EE5D89">
              <w:rPr>
                <w:color w:val="000000"/>
                <w:spacing w:val="-4"/>
              </w:rPr>
              <w:t>у</w:t>
            </w:r>
            <w:r w:rsidRPr="00EE5D89">
              <w:rPr>
                <w:color w:val="000000"/>
              </w:rPr>
              <w:t>ж</w:t>
            </w:r>
            <w:r w:rsidRPr="00EE5D89">
              <w:rPr>
                <w:color w:val="000000"/>
                <w:spacing w:val="2"/>
              </w:rPr>
              <w:t>д</w:t>
            </w:r>
            <w:r w:rsidRPr="00EE5D89">
              <w:rPr>
                <w:color w:val="000000"/>
              </w:rPr>
              <w:t>е</w:t>
            </w:r>
            <w:r w:rsidRPr="00EE5D89">
              <w:rPr>
                <w:color w:val="000000"/>
                <w:w w:val="99"/>
              </w:rPr>
              <w:t>н</w:t>
            </w:r>
            <w:r w:rsidRPr="00EE5D89">
              <w:rPr>
                <w:color w:val="000000"/>
                <w:spacing w:val="1"/>
                <w:w w:val="99"/>
              </w:rPr>
              <w:t>и</w:t>
            </w:r>
            <w:r w:rsidRPr="00EE5D89">
              <w:rPr>
                <w:color w:val="000000"/>
              </w:rPr>
              <w:t>е</w:t>
            </w:r>
          </w:p>
          <w:p w:rsidR="00413417" w:rsidRPr="00EE5D89" w:rsidRDefault="00413417" w:rsidP="004B6E90">
            <w:pPr>
              <w:spacing w:line="240" w:lineRule="exact"/>
              <w:rPr>
                <w:color w:val="000000"/>
              </w:rPr>
            </w:pPr>
            <w:r w:rsidRPr="00EE5D89">
              <w:rPr>
                <w:color w:val="000000"/>
                <w:spacing w:val="-1"/>
              </w:rPr>
              <w:t>В</w:t>
            </w:r>
            <w:r w:rsidRPr="00EE5D89">
              <w:rPr>
                <w:color w:val="000000"/>
              </w:rPr>
              <w:t>ы</w:t>
            </w:r>
            <w:r w:rsidRPr="00EE5D89">
              <w:rPr>
                <w:color w:val="000000"/>
                <w:spacing w:val="-1"/>
              </w:rPr>
              <w:t>с</w:t>
            </w:r>
            <w:r w:rsidRPr="00EE5D89">
              <w:rPr>
                <w:color w:val="000000"/>
                <w:spacing w:val="4"/>
              </w:rPr>
              <w:t>т</w:t>
            </w:r>
            <w:r w:rsidRPr="00EE5D89">
              <w:rPr>
                <w:color w:val="000000"/>
                <w:spacing w:val="-3"/>
              </w:rPr>
              <w:t>у</w:t>
            </w:r>
            <w:r w:rsidRPr="00EE5D89">
              <w:rPr>
                <w:color w:val="000000"/>
                <w:w w:val="99"/>
              </w:rPr>
              <w:t>пл</w:t>
            </w:r>
            <w:r w:rsidRPr="00EE5D89">
              <w:rPr>
                <w:color w:val="000000"/>
              </w:rPr>
              <w:t>е</w:t>
            </w:r>
            <w:r w:rsidRPr="00EE5D89">
              <w:rPr>
                <w:color w:val="000000"/>
                <w:w w:val="99"/>
              </w:rPr>
              <w:t>н</w:t>
            </w:r>
            <w:r w:rsidRPr="00EE5D89">
              <w:rPr>
                <w:color w:val="000000"/>
                <w:spacing w:val="1"/>
                <w:w w:val="99"/>
              </w:rPr>
              <w:t>и</w:t>
            </w:r>
            <w:r w:rsidRPr="00EE5D89">
              <w:rPr>
                <w:color w:val="000000"/>
              </w:rPr>
              <w:t>я ч</w:t>
            </w:r>
            <w:r w:rsidRPr="00EE5D89">
              <w:rPr>
                <w:color w:val="000000"/>
                <w:w w:val="99"/>
              </w:rPr>
              <w:t>л</w:t>
            </w:r>
            <w:r w:rsidRPr="00EE5D89">
              <w:rPr>
                <w:color w:val="000000"/>
              </w:rPr>
              <w:t>е</w:t>
            </w:r>
            <w:r w:rsidRPr="00EE5D89">
              <w:rPr>
                <w:color w:val="000000"/>
                <w:w w:val="99"/>
              </w:rPr>
              <w:t>н</w:t>
            </w:r>
            <w:r w:rsidRPr="00EE5D89">
              <w:rPr>
                <w:color w:val="000000"/>
              </w:rPr>
              <w:t>ов МК, об</w:t>
            </w:r>
            <w:r w:rsidRPr="00EE5D89">
              <w:rPr>
                <w:color w:val="000000"/>
                <w:spacing w:val="1"/>
              </w:rPr>
              <w:t>с</w:t>
            </w:r>
            <w:r w:rsidRPr="00EE5D89">
              <w:rPr>
                <w:color w:val="000000"/>
                <w:spacing w:val="-4"/>
              </w:rPr>
              <w:t>у</w:t>
            </w:r>
            <w:r w:rsidRPr="00EE5D89">
              <w:rPr>
                <w:color w:val="000000"/>
              </w:rPr>
              <w:t>ж</w:t>
            </w:r>
            <w:r w:rsidRPr="00EE5D89">
              <w:rPr>
                <w:color w:val="000000"/>
                <w:spacing w:val="2"/>
              </w:rPr>
              <w:t>д</w:t>
            </w:r>
            <w:r w:rsidRPr="00EE5D89">
              <w:rPr>
                <w:color w:val="000000"/>
              </w:rPr>
              <w:t>е</w:t>
            </w:r>
            <w:r w:rsidRPr="00EE5D89">
              <w:rPr>
                <w:color w:val="000000"/>
                <w:w w:val="99"/>
              </w:rPr>
              <w:t>н</w:t>
            </w:r>
            <w:r w:rsidRPr="00EE5D89">
              <w:rPr>
                <w:color w:val="000000"/>
                <w:spacing w:val="1"/>
                <w:w w:val="99"/>
              </w:rPr>
              <w:t>и</w:t>
            </w:r>
            <w:r w:rsidRPr="00EE5D89">
              <w:rPr>
                <w:color w:val="000000"/>
              </w:rPr>
              <w:t>е</w:t>
            </w:r>
          </w:p>
        </w:tc>
      </w:tr>
      <w:tr w:rsidR="00413417" w:rsidRPr="00EE5D89" w:rsidTr="004B6E90">
        <w:trPr>
          <w:trHeight w:val="252"/>
        </w:trPr>
        <w:tc>
          <w:tcPr>
            <w:tcW w:w="14291" w:type="dxa"/>
            <w:gridSpan w:val="5"/>
          </w:tcPr>
          <w:p w:rsidR="00413417" w:rsidRPr="00EE5D89" w:rsidRDefault="00413417" w:rsidP="004B6E90">
            <w:pPr>
              <w:widowControl w:val="0"/>
              <w:ind w:right="-20"/>
              <w:rPr>
                <w:b/>
                <w:color w:val="000000"/>
              </w:rPr>
            </w:pPr>
            <w:r w:rsidRPr="00EE5D89">
              <w:rPr>
                <w:b/>
                <w:bCs/>
                <w:color w:val="000000"/>
              </w:rPr>
              <w:t>З</w:t>
            </w:r>
            <w:r w:rsidRPr="00EE5D89">
              <w:rPr>
                <w:b/>
                <w:bCs/>
                <w:color w:val="000000"/>
                <w:spacing w:val="1"/>
              </w:rPr>
              <w:t>а</w:t>
            </w:r>
            <w:r w:rsidRPr="00EE5D89">
              <w:rPr>
                <w:b/>
                <w:bCs/>
                <w:color w:val="000000"/>
              </w:rPr>
              <w:t>седание №</w:t>
            </w:r>
            <w:r w:rsidRPr="00EE5D89">
              <w:rPr>
                <w:b/>
                <w:bCs/>
                <w:color w:val="000000"/>
                <w:spacing w:val="-1"/>
              </w:rPr>
              <w:t xml:space="preserve"> </w:t>
            </w:r>
            <w:r w:rsidRPr="00EE5D89">
              <w:rPr>
                <w:b/>
                <w:bCs/>
                <w:color w:val="000000"/>
              </w:rPr>
              <w:t>2</w:t>
            </w:r>
            <w:r w:rsidRPr="00EE5D89">
              <w:rPr>
                <w:b/>
                <w:bCs/>
                <w:color w:val="000000"/>
                <w:spacing w:val="1"/>
              </w:rPr>
              <w:t xml:space="preserve"> </w:t>
            </w:r>
            <w:r w:rsidRPr="00EE5D89">
              <w:rPr>
                <w:b/>
                <w:color w:val="000000"/>
              </w:rPr>
              <w:t>Те</w:t>
            </w:r>
            <w:r w:rsidRPr="00EE5D89">
              <w:rPr>
                <w:b/>
                <w:color w:val="000000"/>
                <w:spacing w:val="-3"/>
              </w:rPr>
              <w:t>м</w:t>
            </w:r>
            <w:r w:rsidRPr="00EE5D89">
              <w:rPr>
                <w:b/>
                <w:color w:val="000000"/>
              </w:rPr>
              <w:t>а: «</w:t>
            </w:r>
            <w:r w:rsidRPr="00EE5D89">
              <w:rPr>
                <w:b/>
                <w:color w:val="000000"/>
                <w:spacing w:val="-1"/>
              </w:rPr>
              <w:t>П</w:t>
            </w:r>
            <w:r w:rsidRPr="00EE5D89">
              <w:rPr>
                <w:b/>
                <w:color w:val="000000"/>
              </w:rPr>
              <w:t>римен</w:t>
            </w:r>
            <w:r w:rsidRPr="00EE5D89">
              <w:rPr>
                <w:b/>
                <w:color w:val="000000"/>
                <w:spacing w:val="-1"/>
              </w:rPr>
              <w:t>ен</w:t>
            </w:r>
            <w:r w:rsidRPr="00EE5D89">
              <w:rPr>
                <w:b/>
                <w:color w:val="000000"/>
              </w:rPr>
              <w:t xml:space="preserve">ие </w:t>
            </w:r>
            <w:r w:rsidRPr="00EE5D89">
              <w:rPr>
                <w:b/>
                <w:color w:val="000000"/>
                <w:spacing w:val="-1"/>
              </w:rPr>
              <w:t>к</w:t>
            </w:r>
            <w:r w:rsidRPr="00EE5D89">
              <w:rPr>
                <w:b/>
                <w:color w:val="000000"/>
              </w:rPr>
              <w:t>омпет</w:t>
            </w:r>
            <w:r w:rsidRPr="00EE5D89">
              <w:rPr>
                <w:b/>
                <w:color w:val="000000"/>
                <w:spacing w:val="-1"/>
              </w:rPr>
              <w:t>е</w:t>
            </w:r>
            <w:r w:rsidRPr="00EE5D89">
              <w:rPr>
                <w:b/>
                <w:color w:val="000000"/>
              </w:rPr>
              <w:t>нтнос</w:t>
            </w:r>
            <w:r w:rsidRPr="00EE5D89">
              <w:rPr>
                <w:b/>
                <w:color w:val="000000"/>
                <w:spacing w:val="-2"/>
              </w:rPr>
              <w:t>т</w:t>
            </w:r>
            <w:r w:rsidRPr="00EE5D89">
              <w:rPr>
                <w:b/>
                <w:color w:val="000000"/>
              </w:rPr>
              <w:t>но</w:t>
            </w:r>
            <w:r w:rsidRPr="00EE5D89">
              <w:rPr>
                <w:b/>
                <w:color w:val="000000"/>
                <w:spacing w:val="-1"/>
              </w:rPr>
              <w:t>г</w:t>
            </w:r>
            <w:r w:rsidRPr="00EE5D89">
              <w:rPr>
                <w:b/>
                <w:color w:val="000000"/>
              </w:rPr>
              <w:t>о по</w:t>
            </w:r>
            <w:r w:rsidRPr="00EE5D89">
              <w:rPr>
                <w:b/>
                <w:color w:val="000000"/>
                <w:spacing w:val="-1"/>
              </w:rPr>
              <w:t>д</w:t>
            </w:r>
            <w:r w:rsidRPr="00EE5D89">
              <w:rPr>
                <w:b/>
                <w:color w:val="000000"/>
              </w:rPr>
              <w:t>х</w:t>
            </w:r>
            <w:r w:rsidRPr="00EE5D89">
              <w:rPr>
                <w:b/>
                <w:color w:val="000000"/>
                <w:spacing w:val="-1"/>
              </w:rPr>
              <w:t>о</w:t>
            </w:r>
            <w:r w:rsidRPr="00EE5D89">
              <w:rPr>
                <w:b/>
                <w:color w:val="000000"/>
              </w:rPr>
              <w:t>д</w:t>
            </w:r>
            <w:r w:rsidRPr="00EE5D89">
              <w:rPr>
                <w:b/>
                <w:color w:val="000000"/>
                <w:spacing w:val="1"/>
              </w:rPr>
              <w:t>а</w:t>
            </w:r>
            <w:r w:rsidRPr="00EE5D89">
              <w:rPr>
                <w:b/>
                <w:color w:val="000000"/>
              </w:rPr>
              <w:t xml:space="preserve"> в об</w:t>
            </w:r>
            <w:r w:rsidRPr="00EE5D89">
              <w:rPr>
                <w:b/>
                <w:color w:val="000000"/>
                <w:spacing w:val="-3"/>
              </w:rPr>
              <w:t>у</w:t>
            </w:r>
            <w:r w:rsidRPr="00EE5D89">
              <w:rPr>
                <w:b/>
                <w:color w:val="000000"/>
              </w:rPr>
              <w:t>чении ш</w:t>
            </w:r>
            <w:r w:rsidRPr="00EE5D89">
              <w:rPr>
                <w:b/>
                <w:color w:val="000000"/>
                <w:spacing w:val="-1"/>
              </w:rPr>
              <w:t>к</w:t>
            </w:r>
            <w:r w:rsidRPr="00EE5D89">
              <w:rPr>
                <w:b/>
                <w:color w:val="000000"/>
              </w:rPr>
              <w:t>о</w:t>
            </w:r>
            <w:r w:rsidRPr="00EE5D89">
              <w:rPr>
                <w:b/>
                <w:color w:val="000000"/>
                <w:spacing w:val="1"/>
              </w:rPr>
              <w:t>ль</w:t>
            </w:r>
            <w:r w:rsidRPr="00EE5D89">
              <w:rPr>
                <w:b/>
                <w:color w:val="000000"/>
                <w:spacing w:val="6"/>
              </w:rPr>
              <w:t>н</w:t>
            </w:r>
            <w:r w:rsidRPr="00EE5D89">
              <w:rPr>
                <w:b/>
                <w:color w:val="000000"/>
              </w:rPr>
              <w:t>ик</w:t>
            </w:r>
            <w:r w:rsidRPr="00EE5D89">
              <w:rPr>
                <w:b/>
                <w:color w:val="000000"/>
                <w:spacing w:val="2"/>
              </w:rPr>
              <w:t>о</w:t>
            </w:r>
            <w:r w:rsidRPr="00EE5D89">
              <w:rPr>
                <w:b/>
                <w:color w:val="000000"/>
              </w:rPr>
              <w:t>в</w:t>
            </w:r>
            <w:r w:rsidRPr="00EE5D89">
              <w:rPr>
                <w:b/>
                <w:color w:val="000000"/>
                <w:spacing w:val="-3"/>
              </w:rPr>
              <w:t xml:space="preserve"> </w:t>
            </w:r>
            <w:r w:rsidRPr="00EE5D89">
              <w:rPr>
                <w:b/>
                <w:color w:val="000000"/>
              </w:rPr>
              <w:t>пред</w:t>
            </w:r>
            <w:r w:rsidRPr="00EE5D89">
              <w:rPr>
                <w:b/>
                <w:color w:val="000000"/>
                <w:spacing w:val="-1"/>
              </w:rPr>
              <w:t>м</w:t>
            </w:r>
            <w:r w:rsidRPr="00EE5D89">
              <w:rPr>
                <w:b/>
                <w:color w:val="000000"/>
              </w:rPr>
              <w:t>ет</w:t>
            </w:r>
            <w:r w:rsidRPr="00EE5D89">
              <w:rPr>
                <w:b/>
                <w:color w:val="000000"/>
                <w:spacing w:val="-2"/>
              </w:rPr>
              <w:t>а</w:t>
            </w:r>
            <w:r w:rsidRPr="00EE5D89">
              <w:rPr>
                <w:b/>
                <w:color w:val="000000"/>
              </w:rPr>
              <w:t>м ЕМЦ</w:t>
            </w:r>
            <w:r w:rsidRPr="00EE5D89">
              <w:rPr>
                <w:b/>
                <w:color w:val="000000"/>
                <w:spacing w:val="-1"/>
              </w:rPr>
              <w:t>»</w:t>
            </w:r>
            <w:r w:rsidRPr="00EE5D89">
              <w:rPr>
                <w:b/>
                <w:color w:val="000000"/>
              </w:rPr>
              <w:t>.</w:t>
            </w:r>
          </w:p>
        </w:tc>
      </w:tr>
      <w:tr w:rsidR="00413417" w:rsidRPr="00EE5D89" w:rsidTr="004B6E90">
        <w:trPr>
          <w:trHeight w:val="1813"/>
        </w:trPr>
        <w:tc>
          <w:tcPr>
            <w:tcW w:w="576" w:type="dxa"/>
          </w:tcPr>
          <w:p w:rsidR="00413417" w:rsidRPr="00EE5D89" w:rsidRDefault="00413417" w:rsidP="004B6E90">
            <w:pPr>
              <w:spacing w:line="240" w:lineRule="exact"/>
            </w:pPr>
          </w:p>
          <w:p w:rsidR="00413417" w:rsidRPr="00EE5D89" w:rsidRDefault="00413417" w:rsidP="004B6E90">
            <w:pPr>
              <w:spacing w:line="240" w:lineRule="exact"/>
            </w:pPr>
            <w:r w:rsidRPr="00EE5D89">
              <w:t>2.1.</w:t>
            </w:r>
          </w:p>
          <w:p w:rsidR="00413417" w:rsidRPr="00EE5D89" w:rsidRDefault="00413417" w:rsidP="004B6E90">
            <w:pPr>
              <w:spacing w:line="240" w:lineRule="exact"/>
            </w:pPr>
          </w:p>
          <w:p w:rsidR="00413417" w:rsidRPr="00EE5D89" w:rsidRDefault="00413417" w:rsidP="004B6E90">
            <w:pPr>
              <w:spacing w:line="240" w:lineRule="exact"/>
            </w:pPr>
            <w:r w:rsidRPr="00EE5D89">
              <w:t>2.2.</w:t>
            </w:r>
          </w:p>
          <w:p w:rsidR="00413417" w:rsidRPr="00EE5D89" w:rsidRDefault="00413417" w:rsidP="004B6E90">
            <w:pPr>
              <w:spacing w:line="240" w:lineRule="exact"/>
            </w:pPr>
          </w:p>
          <w:p w:rsidR="00413417" w:rsidRPr="00EE5D89" w:rsidRDefault="00413417" w:rsidP="004B6E90">
            <w:pPr>
              <w:spacing w:line="240" w:lineRule="exact"/>
            </w:pPr>
            <w:r w:rsidRPr="00EE5D89">
              <w:t>2.3.</w:t>
            </w:r>
          </w:p>
          <w:p w:rsidR="00413417" w:rsidRPr="00EE5D89" w:rsidRDefault="00413417" w:rsidP="004B6E90">
            <w:pPr>
              <w:spacing w:line="240" w:lineRule="exact"/>
            </w:pPr>
          </w:p>
          <w:p w:rsidR="00413417" w:rsidRPr="00EE5D89" w:rsidRDefault="00413417" w:rsidP="004B6E90">
            <w:pPr>
              <w:spacing w:line="240" w:lineRule="exact"/>
            </w:pPr>
            <w:r w:rsidRPr="00EE5D89">
              <w:t>2.4.</w:t>
            </w:r>
          </w:p>
          <w:p w:rsidR="00413417" w:rsidRPr="00EE5D89" w:rsidRDefault="00413417" w:rsidP="004B6E90">
            <w:pPr>
              <w:spacing w:line="240" w:lineRule="exact"/>
            </w:pPr>
          </w:p>
        </w:tc>
        <w:tc>
          <w:tcPr>
            <w:tcW w:w="7503" w:type="dxa"/>
          </w:tcPr>
          <w:p w:rsidR="00413417" w:rsidRPr="00EE5D89" w:rsidRDefault="00413417" w:rsidP="004B6E90">
            <w:pPr>
              <w:widowControl w:val="0"/>
              <w:tabs>
                <w:tab w:val="left" w:pos="816"/>
              </w:tabs>
              <w:spacing w:before="12"/>
              <w:ind w:right="-20"/>
              <w:rPr>
                <w:color w:val="000000"/>
                <w:position w:val="3"/>
              </w:rPr>
            </w:pPr>
          </w:p>
          <w:p w:rsidR="00413417" w:rsidRPr="00EE5D89" w:rsidRDefault="00413417" w:rsidP="004B6E90">
            <w:pPr>
              <w:widowControl w:val="0"/>
              <w:tabs>
                <w:tab w:val="left" w:pos="816"/>
              </w:tabs>
              <w:spacing w:before="12"/>
              <w:ind w:right="-20"/>
              <w:rPr>
                <w:color w:val="000000"/>
                <w:position w:val="3"/>
              </w:rPr>
            </w:pPr>
            <w:r w:rsidRPr="00EE5D89">
              <w:rPr>
                <w:color w:val="000000"/>
                <w:position w:val="3"/>
              </w:rPr>
              <w:t>Об</w:t>
            </w:r>
            <w:r w:rsidRPr="00EE5D89">
              <w:rPr>
                <w:color w:val="000000"/>
                <w:spacing w:val="1"/>
                <w:position w:val="3"/>
              </w:rPr>
              <w:t>с</w:t>
            </w:r>
            <w:r w:rsidRPr="00EE5D89">
              <w:rPr>
                <w:color w:val="000000"/>
                <w:spacing w:val="-4"/>
                <w:position w:val="3"/>
              </w:rPr>
              <w:t>у</w:t>
            </w:r>
            <w:r w:rsidRPr="00EE5D89">
              <w:rPr>
                <w:color w:val="000000"/>
                <w:position w:val="3"/>
              </w:rPr>
              <w:t>ж</w:t>
            </w:r>
            <w:r w:rsidRPr="00EE5D89">
              <w:rPr>
                <w:color w:val="000000"/>
                <w:spacing w:val="2"/>
                <w:position w:val="3"/>
              </w:rPr>
              <w:t>д</w:t>
            </w:r>
            <w:r w:rsidRPr="00EE5D89">
              <w:rPr>
                <w:color w:val="000000"/>
                <w:position w:val="3"/>
              </w:rPr>
              <w:t>е</w:t>
            </w:r>
            <w:r w:rsidRPr="00EE5D89">
              <w:rPr>
                <w:color w:val="000000"/>
                <w:w w:val="99"/>
                <w:position w:val="3"/>
              </w:rPr>
              <w:t>н</w:t>
            </w:r>
            <w:r w:rsidRPr="00EE5D89">
              <w:rPr>
                <w:color w:val="000000"/>
                <w:spacing w:val="1"/>
                <w:w w:val="99"/>
                <w:position w:val="3"/>
              </w:rPr>
              <w:t>и</w:t>
            </w:r>
            <w:r w:rsidRPr="00EE5D89">
              <w:rPr>
                <w:color w:val="000000"/>
                <w:position w:val="3"/>
              </w:rPr>
              <w:t>е итогов Первичного оценивания по предметам ЕМЦ.</w:t>
            </w:r>
          </w:p>
          <w:p w:rsidR="00413417" w:rsidRPr="00EE5D89" w:rsidRDefault="00413417" w:rsidP="004B6E90">
            <w:pPr>
              <w:widowControl w:val="0"/>
              <w:tabs>
                <w:tab w:val="left" w:pos="816"/>
              </w:tabs>
              <w:spacing w:before="9"/>
              <w:ind w:right="-20"/>
              <w:rPr>
                <w:b/>
                <w:bCs/>
                <w:color w:val="000000"/>
                <w:position w:val="3"/>
              </w:rPr>
            </w:pPr>
            <w:r w:rsidRPr="00EE5D89">
              <w:rPr>
                <w:b/>
                <w:bCs/>
                <w:color w:val="000000"/>
                <w:spacing w:val="-3"/>
                <w:position w:val="3"/>
              </w:rPr>
              <w:t>«</w:t>
            </w:r>
            <w:r w:rsidRPr="00EE5D89">
              <w:rPr>
                <w:b/>
                <w:bCs/>
                <w:color w:val="000000"/>
                <w:position w:val="3"/>
              </w:rPr>
              <w:t>Стратегии формирования школьной мотивации на уроках химии».</w:t>
            </w:r>
          </w:p>
          <w:p w:rsidR="00413417" w:rsidRPr="00EE5D89" w:rsidRDefault="00413417" w:rsidP="004B6E90">
            <w:pPr>
              <w:widowControl w:val="0"/>
              <w:tabs>
                <w:tab w:val="left" w:pos="816"/>
              </w:tabs>
              <w:ind w:right="-20"/>
              <w:rPr>
                <w:color w:val="000000"/>
                <w:position w:val="3"/>
              </w:rPr>
            </w:pPr>
            <w:r w:rsidRPr="00EE5D89">
              <w:rPr>
                <w:color w:val="000000"/>
                <w:position w:val="3"/>
              </w:rPr>
              <w:t>Утверждение административных работ по предметам ЕМЦ.</w:t>
            </w:r>
          </w:p>
          <w:p w:rsidR="00413417" w:rsidRPr="00EE5D89" w:rsidRDefault="00413417" w:rsidP="004B6E90">
            <w:pPr>
              <w:widowControl w:val="0"/>
              <w:tabs>
                <w:tab w:val="left" w:pos="816"/>
              </w:tabs>
              <w:ind w:right="-20"/>
              <w:rPr>
                <w:color w:val="000000"/>
                <w:position w:val="3"/>
              </w:rPr>
            </w:pPr>
          </w:p>
          <w:p w:rsidR="00413417" w:rsidRPr="00EE5D89" w:rsidRDefault="00413417" w:rsidP="004B6E90">
            <w:pPr>
              <w:widowControl w:val="0"/>
              <w:tabs>
                <w:tab w:val="left" w:pos="816"/>
              </w:tabs>
              <w:ind w:right="-20"/>
              <w:rPr>
                <w:color w:val="000000"/>
                <w:position w:val="3"/>
              </w:rPr>
            </w:pPr>
            <w:r w:rsidRPr="00EE5D89">
              <w:rPr>
                <w:color w:val="000000"/>
                <w:position w:val="3"/>
              </w:rPr>
              <w:t>Утвержде</w:t>
            </w:r>
            <w:r w:rsidRPr="00EE5D89">
              <w:rPr>
                <w:color w:val="000000"/>
                <w:w w:val="99"/>
                <w:position w:val="3"/>
              </w:rPr>
              <w:t>н</w:t>
            </w:r>
            <w:r w:rsidRPr="00EE5D89">
              <w:rPr>
                <w:color w:val="000000"/>
                <w:spacing w:val="1"/>
                <w:w w:val="99"/>
                <w:position w:val="3"/>
              </w:rPr>
              <w:t>и</w:t>
            </w:r>
            <w:r w:rsidRPr="00EE5D89">
              <w:rPr>
                <w:color w:val="000000"/>
                <w:position w:val="3"/>
              </w:rPr>
              <w:t xml:space="preserve">е </w:t>
            </w:r>
            <w:r w:rsidRPr="00EE5D89">
              <w:rPr>
                <w:color w:val="000000"/>
                <w:w w:val="99"/>
                <w:position w:val="3"/>
              </w:rPr>
              <w:t>п</w:t>
            </w:r>
            <w:r w:rsidRPr="00EE5D89">
              <w:rPr>
                <w:color w:val="000000"/>
                <w:position w:val="3"/>
              </w:rPr>
              <w:t>ла</w:t>
            </w:r>
            <w:r w:rsidRPr="00EE5D89">
              <w:rPr>
                <w:color w:val="000000"/>
                <w:spacing w:val="1"/>
                <w:w w:val="99"/>
                <w:position w:val="3"/>
              </w:rPr>
              <w:t>н</w:t>
            </w:r>
            <w:r w:rsidRPr="00EE5D89">
              <w:rPr>
                <w:color w:val="000000"/>
                <w:position w:val="3"/>
              </w:rPr>
              <w:t>а</w:t>
            </w:r>
            <w:r w:rsidRPr="00EE5D89">
              <w:rPr>
                <w:color w:val="000000"/>
                <w:spacing w:val="59"/>
                <w:position w:val="3"/>
              </w:rPr>
              <w:t xml:space="preserve"> </w:t>
            </w:r>
            <w:r w:rsidRPr="00EE5D89">
              <w:rPr>
                <w:color w:val="000000"/>
                <w:spacing w:val="1"/>
                <w:w w:val="99"/>
                <w:position w:val="3"/>
              </w:rPr>
              <w:t>п</w:t>
            </w:r>
            <w:r w:rsidRPr="00EE5D89">
              <w:rPr>
                <w:color w:val="000000"/>
                <w:spacing w:val="-1"/>
                <w:position w:val="3"/>
              </w:rPr>
              <w:t>р</w:t>
            </w:r>
            <w:r w:rsidRPr="00EE5D89">
              <w:rPr>
                <w:color w:val="000000"/>
                <w:position w:val="3"/>
              </w:rPr>
              <w:t>оведе</w:t>
            </w:r>
            <w:r w:rsidRPr="00EE5D89">
              <w:rPr>
                <w:color w:val="000000"/>
                <w:w w:val="99"/>
                <w:position w:val="3"/>
              </w:rPr>
              <w:t>н</w:t>
            </w:r>
            <w:r w:rsidRPr="00EE5D89">
              <w:rPr>
                <w:color w:val="000000"/>
                <w:spacing w:val="1"/>
                <w:w w:val="99"/>
                <w:position w:val="3"/>
              </w:rPr>
              <w:t>и</w:t>
            </w:r>
            <w:r w:rsidRPr="00EE5D89">
              <w:rPr>
                <w:color w:val="000000"/>
                <w:position w:val="3"/>
              </w:rPr>
              <w:t xml:space="preserve">я </w:t>
            </w:r>
            <w:r w:rsidRPr="00EE5D89">
              <w:rPr>
                <w:color w:val="000000"/>
                <w:spacing w:val="1"/>
                <w:w w:val="99"/>
                <w:position w:val="3"/>
              </w:rPr>
              <w:t>н</w:t>
            </w:r>
            <w:r w:rsidRPr="00EE5D89">
              <w:rPr>
                <w:color w:val="000000"/>
                <w:position w:val="3"/>
              </w:rPr>
              <w:t>едели ЕМН.</w:t>
            </w:r>
          </w:p>
          <w:p w:rsidR="00413417" w:rsidRPr="00EE5D89" w:rsidRDefault="00413417" w:rsidP="004B6E90">
            <w:pPr>
              <w:spacing w:after="19" w:line="220" w:lineRule="exact"/>
              <w:rPr>
                <w:position w:val="3"/>
              </w:rPr>
            </w:pPr>
          </w:p>
          <w:p w:rsidR="00413417" w:rsidRPr="00EE5D89" w:rsidRDefault="00413417" w:rsidP="004B6E90">
            <w:pPr>
              <w:widowControl w:val="0"/>
              <w:spacing w:line="206" w:lineRule="auto"/>
              <w:ind w:left="816" w:right="-59" w:hanging="816"/>
              <w:rPr>
                <w:color w:val="000000"/>
                <w:position w:val="3"/>
              </w:rPr>
            </w:pPr>
            <w:r w:rsidRPr="00EE5D89">
              <w:rPr>
                <w:color w:val="000000"/>
              </w:rPr>
              <w:tab/>
            </w:r>
          </w:p>
        </w:tc>
        <w:tc>
          <w:tcPr>
            <w:tcW w:w="2146" w:type="dxa"/>
          </w:tcPr>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position w:val="3"/>
              </w:rPr>
            </w:pPr>
            <w:r w:rsidRPr="00EE5D89">
              <w:rPr>
                <w:color w:val="000000"/>
              </w:rPr>
              <w:t>Ноябрь 2023</w:t>
            </w:r>
          </w:p>
        </w:tc>
        <w:tc>
          <w:tcPr>
            <w:tcW w:w="4066" w:type="dxa"/>
            <w:gridSpan w:val="2"/>
          </w:tcPr>
          <w:p w:rsidR="00413417" w:rsidRPr="00EE5D89" w:rsidRDefault="00413417" w:rsidP="004B6E90">
            <w:pPr>
              <w:spacing w:line="240" w:lineRule="exact"/>
              <w:rPr>
                <w:color w:val="000000"/>
              </w:rPr>
            </w:pPr>
            <w:r w:rsidRPr="00EE5D89">
              <w:rPr>
                <w:color w:val="000000"/>
                <w:spacing w:val="-1"/>
              </w:rPr>
              <w:t>В</w:t>
            </w:r>
            <w:r w:rsidRPr="00EE5D89">
              <w:rPr>
                <w:color w:val="000000"/>
              </w:rPr>
              <w:t>ы</w:t>
            </w:r>
            <w:r w:rsidRPr="00EE5D89">
              <w:rPr>
                <w:color w:val="000000"/>
                <w:spacing w:val="-1"/>
              </w:rPr>
              <w:t>с</w:t>
            </w:r>
            <w:r w:rsidRPr="00EE5D89">
              <w:rPr>
                <w:color w:val="000000"/>
                <w:spacing w:val="4"/>
              </w:rPr>
              <w:t>т</w:t>
            </w:r>
            <w:r w:rsidRPr="00EE5D89">
              <w:rPr>
                <w:color w:val="000000"/>
                <w:spacing w:val="-3"/>
              </w:rPr>
              <w:t>у</w:t>
            </w:r>
            <w:r w:rsidRPr="00EE5D89">
              <w:rPr>
                <w:color w:val="000000"/>
                <w:w w:val="99"/>
              </w:rPr>
              <w:t>пл</w:t>
            </w:r>
            <w:r w:rsidRPr="00EE5D89">
              <w:rPr>
                <w:color w:val="000000"/>
              </w:rPr>
              <w:t>е</w:t>
            </w:r>
            <w:r w:rsidRPr="00EE5D89">
              <w:rPr>
                <w:color w:val="000000"/>
                <w:w w:val="99"/>
              </w:rPr>
              <w:t>н</w:t>
            </w:r>
            <w:r w:rsidRPr="00EE5D89">
              <w:rPr>
                <w:color w:val="000000"/>
                <w:spacing w:val="1"/>
                <w:w w:val="99"/>
              </w:rPr>
              <w:t>и</w:t>
            </w:r>
            <w:r w:rsidRPr="00EE5D89">
              <w:rPr>
                <w:color w:val="000000"/>
              </w:rPr>
              <w:t>я ч</w:t>
            </w:r>
            <w:r w:rsidRPr="00EE5D89">
              <w:rPr>
                <w:color w:val="000000"/>
                <w:w w:val="99"/>
              </w:rPr>
              <w:t>л</w:t>
            </w:r>
            <w:r w:rsidRPr="00EE5D89">
              <w:rPr>
                <w:color w:val="000000"/>
              </w:rPr>
              <w:t>е</w:t>
            </w:r>
            <w:r w:rsidRPr="00EE5D89">
              <w:rPr>
                <w:color w:val="000000"/>
                <w:w w:val="99"/>
              </w:rPr>
              <w:t>н</w:t>
            </w:r>
            <w:r w:rsidRPr="00EE5D89">
              <w:rPr>
                <w:color w:val="000000"/>
              </w:rPr>
              <w:t>ов МК, об</w:t>
            </w:r>
            <w:r w:rsidRPr="00EE5D89">
              <w:rPr>
                <w:color w:val="000000"/>
                <w:spacing w:val="1"/>
              </w:rPr>
              <w:t>с</w:t>
            </w:r>
            <w:r w:rsidRPr="00EE5D89">
              <w:rPr>
                <w:color w:val="000000"/>
                <w:spacing w:val="-4"/>
              </w:rPr>
              <w:t>у</w:t>
            </w:r>
            <w:r w:rsidRPr="00EE5D89">
              <w:rPr>
                <w:color w:val="000000"/>
              </w:rPr>
              <w:t>ж</w:t>
            </w:r>
            <w:r w:rsidRPr="00EE5D89">
              <w:rPr>
                <w:color w:val="000000"/>
                <w:spacing w:val="2"/>
              </w:rPr>
              <w:t>д</w:t>
            </w:r>
            <w:r w:rsidRPr="00EE5D89">
              <w:rPr>
                <w:color w:val="000000"/>
              </w:rPr>
              <w:t>е</w:t>
            </w:r>
            <w:r w:rsidRPr="00EE5D89">
              <w:rPr>
                <w:color w:val="000000"/>
                <w:w w:val="99"/>
              </w:rPr>
              <w:t>н</w:t>
            </w:r>
            <w:r w:rsidRPr="00EE5D89">
              <w:rPr>
                <w:color w:val="000000"/>
                <w:spacing w:val="1"/>
                <w:w w:val="99"/>
              </w:rPr>
              <w:t>и</w:t>
            </w:r>
            <w:r w:rsidRPr="00EE5D89">
              <w:rPr>
                <w:color w:val="000000"/>
              </w:rPr>
              <w:t>е</w:t>
            </w:r>
          </w:p>
          <w:p w:rsidR="00413417" w:rsidRPr="00EE5D89" w:rsidRDefault="00413417" w:rsidP="004B6E90">
            <w:pPr>
              <w:widowControl w:val="0"/>
              <w:spacing w:line="289" w:lineRule="auto"/>
              <w:ind w:right="595"/>
              <w:rPr>
                <w:color w:val="000000"/>
                <w:spacing w:val="3"/>
                <w:w w:val="99"/>
              </w:rPr>
            </w:pPr>
            <w:r w:rsidRPr="00EE5D89">
              <w:rPr>
                <w:color w:val="000000"/>
                <w:spacing w:val="3"/>
                <w:w w:val="99"/>
              </w:rPr>
              <w:t>Унтура С.С.</w:t>
            </w:r>
          </w:p>
          <w:p w:rsidR="00413417" w:rsidRPr="00EE5D89" w:rsidRDefault="00413417" w:rsidP="004B6E90">
            <w:pPr>
              <w:widowControl w:val="0"/>
              <w:spacing w:line="289" w:lineRule="auto"/>
              <w:ind w:right="595"/>
              <w:rPr>
                <w:color w:val="000000"/>
                <w:w w:val="99"/>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 xml:space="preserve">ль </w:t>
            </w:r>
            <w:r w:rsidRPr="00EE5D89">
              <w:rPr>
                <w:color w:val="000000"/>
              </w:rPr>
              <w:t xml:space="preserve">МК, члены МК </w:t>
            </w:r>
          </w:p>
          <w:p w:rsidR="00413417" w:rsidRPr="00EE5D89" w:rsidRDefault="00413417" w:rsidP="004B6E90">
            <w:pPr>
              <w:widowControl w:val="0"/>
              <w:spacing w:line="242" w:lineRule="auto"/>
              <w:ind w:right="275"/>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rPr>
              <w:t xml:space="preserve"> МК, вы</w:t>
            </w:r>
            <w:r w:rsidRPr="00EE5D89">
              <w:rPr>
                <w:color w:val="000000"/>
                <w:spacing w:val="-1"/>
              </w:rPr>
              <w:t>с</w:t>
            </w:r>
            <w:r w:rsidRPr="00EE5D89">
              <w:rPr>
                <w:color w:val="000000"/>
                <w:spacing w:val="4"/>
              </w:rPr>
              <w:t>т</w:t>
            </w:r>
            <w:r w:rsidRPr="00EE5D89">
              <w:rPr>
                <w:color w:val="000000"/>
                <w:spacing w:val="-6"/>
              </w:rPr>
              <w:t>у</w:t>
            </w:r>
            <w:r w:rsidRPr="00EE5D89">
              <w:rPr>
                <w:color w:val="000000"/>
                <w:w w:val="99"/>
              </w:rPr>
              <w:t>пл</w:t>
            </w:r>
            <w:r w:rsidRPr="00EE5D89">
              <w:rPr>
                <w:color w:val="000000"/>
              </w:rPr>
              <w:t>е</w:t>
            </w:r>
            <w:r w:rsidRPr="00EE5D89">
              <w:rPr>
                <w:color w:val="000000"/>
                <w:spacing w:val="1"/>
                <w:w w:val="99"/>
              </w:rPr>
              <w:t>ни</w:t>
            </w:r>
            <w:r w:rsidRPr="00EE5D89">
              <w:rPr>
                <w:color w:val="000000"/>
              </w:rPr>
              <w:t>я ч</w:t>
            </w:r>
            <w:r w:rsidRPr="00EE5D89">
              <w:rPr>
                <w:color w:val="000000"/>
                <w:w w:val="99"/>
              </w:rPr>
              <w:t>л</w:t>
            </w:r>
            <w:r w:rsidRPr="00EE5D89">
              <w:rPr>
                <w:color w:val="000000"/>
              </w:rPr>
              <w:t>е</w:t>
            </w:r>
            <w:r w:rsidRPr="00EE5D89">
              <w:rPr>
                <w:color w:val="000000"/>
                <w:w w:val="99"/>
              </w:rPr>
              <w:t>н</w:t>
            </w:r>
            <w:r w:rsidRPr="00EE5D89">
              <w:rPr>
                <w:color w:val="000000"/>
              </w:rPr>
              <w:t>ов МО, обм</w:t>
            </w:r>
            <w:r w:rsidRPr="00EE5D89">
              <w:rPr>
                <w:color w:val="000000"/>
                <w:spacing w:val="-1"/>
              </w:rPr>
              <w:t>е</w:t>
            </w:r>
            <w:r w:rsidRPr="00EE5D89">
              <w:rPr>
                <w:color w:val="000000"/>
                <w:w w:val="99"/>
              </w:rPr>
              <w:t>н</w:t>
            </w:r>
            <w:r w:rsidRPr="00EE5D89">
              <w:rPr>
                <w:color w:val="000000"/>
              </w:rPr>
              <w:t xml:space="preserve"> м</w:t>
            </w:r>
            <w:r w:rsidRPr="00EE5D89">
              <w:rPr>
                <w:color w:val="000000"/>
                <w:spacing w:val="1"/>
                <w:w w:val="99"/>
              </w:rPr>
              <w:t>н</w:t>
            </w:r>
            <w:r w:rsidRPr="00EE5D89">
              <w:rPr>
                <w:color w:val="000000"/>
              </w:rPr>
              <w:t>е</w:t>
            </w:r>
            <w:r w:rsidRPr="00EE5D89">
              <w:rPr>
                <w:color w:val="000000"/>
                <w:w w:val="99"/>
              </w:rPr>
              <w:t>н</w:t>
            </w:r>
            <w:r w:rsidRPr="00EE5D89">
              <w:rPr>
                <w:color w:val="000000"/>
                <w:spacing w:val="1"/>
                <w:w w:val="99"/>
              </w:rPr>
              <w:t>и</w:t>
            </w:r>
            <w:r w:rsidRPr="00EE5D89">
              <w:rPr>
                <w:color w:val="000000"/>
              </w:rPr>
              <w:t>ям</w:t>
            </w:r>
            <w:r w:rsidRPr="00EE5D89">
              <w:rPr>
                <w:color w:val="000000"/>
                <w:w w:val="99"/>
              </w:rPr>
              <w:t>и</w:t>
            </w:r>
            <w:r w:rsidRPr="00EE5D89">
              <w:rPr>
                <w:color w:val="000000"/>
              </w:rPr>
              <w:t xml:space="preserve"> </w:t>
            </w:r>
          </w:p>
        </w:tc>
      </w:tr>
      <w:tr w:rsidR="00413417" w:rsidRPr="00EE5D89" w:rsidTr="004B6E90">
        <w:trPr>
          <w:trHeight w:val="251"/>
        </w:trPr>
        <w:tc>
          <w:tcPr>
            <w:tcW w:w="14291" w:type="dxa"/>
            <w:gridSpan w:val="5"/>
          </w:tcPr>
          <w:p w:rsidR="00413417" w:rsidRPr="00EE5D89" w:rsidRDefault="00413417" w:rsidP="004B6E90">
            <w:pPr>
              <w:widowControl w:val="0"/>
              <w:ind w:right="-20"/>
              <w:rPr>
                <w:b/>
                <w:color w:val="000000"/>
              </w:rPr>
            </w:pPr>
            <w:r w:rsidRPr="00EE5D89">
              <w:rPr>
                <w:b/>
                <w:bCs/>
                <w:color w:val="000000"/>
              </w:rPr>
              <w:t>З</w:t>
            </w:r>
            <w:r w:rsidRPr="00EE5D89">
              <w:rPr>
                <w:b/>
                <w:bCs/>
                <w:color w:val="000000"/>
                <w:spacing w:val="1"/>
              </w:rPr>
              <w:t>а</w:t>
            </w:r>
            <w:r w:rsidRPr="00EE5D89">
              <w:rPr>
                <w:b/>
                <w:bCs/>
                <w:color w:val="000000"/>
              </w:rPr>
              <w:t>седание №</w:t>
            </w:r>
            <w:r w:rsidRPr="00EE5D89">
              <w:rPr>
                <w:b/>
                <w:bCs/>
                <w:color w:val="000000"/>
                <w:spacing w:val="-1"/>
              </w:rPr>
              <w:t xml:space="preserve"> </w:t>
            </w:r>
            <w:r w:rsidRPr="00EE5D89">
              <w:rPr>
                <w:b/>
                <w:bCs/>
                <w:color w:val="000000"/>
              </w:rPr>
              <w:t>3</w:t>
            </w:r>
            <w:r w:rsidRPr="00EE5D89">
              <w:rPr>
                <w:b/>
                <w:bCs/>
                <w:color w:val="000000"/>
                <w:spacing w:val="70"/>
              </w:rPr>
              <w:t xml:space="preserve"> </w:t>
            </w:r>
            <w:r w:rsidRPr="00EE5D89">
              <w:rPr>
                <w:b/>
                <w:color w:val="000000"/>
              </w:rPr>
              <w:t>Те</w:t>
            </w:r>
            <w:r w:rsidRPr="00EE5D89">
              <w:rPr>
                <w:b/>
                <w:color w:val="000000"/>
                <w:spacing w:val="-2"/>
              </w:rPr>
              <w:t>м</w:t>
            </w:r>
            <w:r w:rsidRPr="00EE5D89">
              <w:rPr>
                <w:b/>
                <w:color w:val="000000"/>
              </w:rPr>
              <w:t>а: «Эффекти</w:t>
            </w:r>
            <w:r w:rsidRPr="00EE5D89">
              <w:rPr>
                <w:b/>
                <w:color w:val="000000"/>
                <w:spacing w:val="-2"/>
              </w:rPr>
              <w:t>в</w:t>
            </w:r>
            <w:r w:rsidRPr="00EE5D89">
              <w:rPr>
                <w:b/>
                <w:color w:val="000000"/>
              </w:rPr>
              <w:t>ность испол</w:t>
            </w:r>
            <w:r w:rsidRPr="00EE5D89">
              <w:rPr>
                <w:b/>
                <w:color w:val="000000"/>
                <w:spacing w:val="-1"/>
              </w:rPr>
              <w:t>ь</w:t>
            </w:r>
            <w:r w:rsidRPr="00EE5D89">
              <w:rPr>
                <w:b/>
                <w:color w:val="000000"/>
              </w:rPr>
              <w:t>зов</w:t>
            </w:r>
            <w:r w:rsidRPr="00EE5D89">
              <w:rPr>
                <w:b/>
                <w:color w:val="000000"/>
                <w:spacing w:val="-2"/>
              </w:rPr>
              <w:t>а</w:t>
            </w:r>
            <w:r w:rsidRPr="00EE5D89">
              <w:rPr>
                <w:b/>
                <w:color w:val="000000"/>
              </w:rPr>
              <w:t>ния инн</w:t>
            </w:r>
            <w:r w:rsidRPr="00EE5D89">
              <w:rPr>
                <w:b/>
                <w:color w:val="000000"/>
                <w:spacing w:val="-1"/>
              </w:rPr>
              <w:t>о</w:t>
            </w:r>
            <w:r w:rsidRPr="00EE5D89">
              <w:rPr>
                <w:b/>
                <w:color w:val="000000"/>
              </w:rPr>
              <w:t>вацио</w:t>
            </w:r>
            <w:r w:rsidRPr="00EE5D89">
              <w:rPr>
                <w:b/>
                <w:color w:val="000000"/>
                <w:spacing w:val="-1"/>
              </w:rPr>
              <w:t>нн</w:t>
            </w:r>
            <w:r w:rsidRPr="00EE5D89">
              <w:rPr>
                <w:b/>
                <w:color w:val="000000"/>
              </w:rPr>
              <w:t>ых</w:t>
            </w:r>
            <w:r w:rsidRPr="00EE5D89">
              <w:rPr>
                <w:b/>
                <w:color w:val="000000"/>
                <w:spacing w:val="1"/>
              </w:rPr>
              <w:t xml:space="preserve"> </w:t>
            </w:r>
            <w:r w:rsidRPr="00EE5D89">
              <w:rPr>
                <w:b/>
                <w:color w:val="000000"/>
              </w:rPr>
              <w:t>техно</w:t>
            </w:r>
            <w:r w:rsidRPr="00EE5D89">
              <w:rPr>
                <w:b/>
                <w:color w:val="000000"/>
                <w:spacing w:val="-2"/>
              </w:rPr>
              <w:t>л</w:t>
            </w:r>
            <w:r w:rsidRPr="00EE5D89">
              <w:rPr>
                <w:b/>
                <w:color w:val="000000"/>
                <w:spacing w:val="-1"/>
              </w:rPr>
              <w:t>о</w:t>
            </w:r>
            <w:r w:rsidRPr="00EE5D89">
              <w:rPr>
                <w:b/>
                <w:color w:val="000000"/>
              </w:rPr>
              <w:t>гий</w:t>
            </w:r>
            <w:r w:rsidRPr="00EE5D89">
              <w:rPr>
                <w:b/>
                <w:color w:val="000000"/>
                <w:spacing w:val="-1"/>
              </w:rPr>
              <w:t xml:space="preserve"> </w:t>
            </w:r>
            <w:r w:rsidRPr="00EE5D89">
              <w:rPr>
                <w:b/>
                <w:color w:val="000000"/>
              </w:rPr>
              <w:t xml:space="preserve">на </w:t>
            </w:r>
            <w:r w:rsidRPr="00EE5D89">
              <w:rPr>
                <w:b/>
                <w:color w:val="000000"/>
                <w:spacing w:val="-3"/>
              </w:rPr>
              <w:t>у</w:t>
            </w:r>
            <w:r w:rsidRPr="00EE5D89">
              <w:rPr>
                <w:b/>
                <w:color w:val="000000"/>
              </w:rPr>
              <w:t xml:space="preserve">роках </w:t>
            </w:r>
            <w:r w:rsidRPr="00EE5D89">
              <w:rPr>
                <w:b/>
                <w:color w:val="000000"/>
                <w:spacing w:val="-1"/>
              </w:rPr>
              <w:t>п</w:t>
            </w:r>
            <w:r w:rsidRPr="00EE5D89">
              <w:rPr>
                <w:b/>
                <w:color w:val="000000"/>
              </w:rPr>
              <w:t>о</w:t>
            </w:r>
            <w:r w:rsidRPr="00EE5D89">
              <w:rPr>
                <w:b/>
                <w:color w:val="000000"/>
                <w:spacing w:val="1"/>
              </w:rPr>
              <w:t xml:space="preserve"> </w:t>
            </w:r>
            <w:r w:rsidRPr="00EE5D89">
              <w:rPr>
                <w:b/>
                <w:color w:val="000000"/>
                <w:spacing w:val="-1"/>
              </w:rPr>
              <w:t>п</w:t>
            </w:r>
            <w:r w:rsidRPr="00EE5D89">
              <w:rPr>
                <w:b/>
                <w:color w:val="000000"/>
              </w:rPr>
              <w:t>редмет</w:t>
            </w:r>
            <w:r w:rsidRPr="00EE5D89">
              <w:rPr>
                <w:b/>
                <w:color w:val="000000"/>
                <w:spacing w:val="-2"/>
              </w:rPr>
              <w:t>а</w:t>
            </w:r>
            <w:r w:rsidRPr="00EE5D89">
              <w:rPr>
                <w:b/>
                <w:color w:val="000000"/>
              </w:rPr>
              <w:t>м ЕМЦ»</w:t>
            </w:r>
          </w:p>
        </w:tc>
      </w:tr>
      <w:tr w:rsidR="00413417" w:rsidRPr="00EE5D89" w:rsidTr="004B6E90">
        <w:trPr>
          <w:trHeight w:val="835"/>
        </w:trPr>
        <w:tc>
          <w:tcPr>
            <w:tcW w:w="576" w:type="dxa"/>
          </w:tcPr>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r w:rsidRPr="00EE5D89">
              <w:t>3.1.</w:t>
            </w:r>
          </w:p>
          <w:p w:rsidR="00413417" w:rsidRPr="00EE5D89" w:rsidRDefault="00413417" w:rsidP="004B6E90">
            <w:pPr>
              <w:spacing w:line="240" w:lineRule="exact"/>
            </w:pPr>
          </w:p>
          <w:p w:rsidR="00413417" w:rsidRPr="00EE5D89" w:rsidRDefault="00413417" w:rsidP="004B6E90">
            <w:pPr>
              <w:spacing w:line="240" w:lineRule="exact"/>
            </w:pPr>
            <w:r w:rsidRPr="00EE5D89">
              <w:t>3.2.</w:t>
            </w:r>
          </w:p>
          <w:p w:rsidR="00413417" w:rsidRPr="00EE5D89" w:rsidRDefault="00413417" w:rsidP="004B6E90">
            <w:pPr>
              <w:spacing w:line="240" w:lineRule="exact"/>
            </w:pPr>
          </w:p>
          <w:p w:rsidR="00413417" w:rsidRPr="00EE5D89" w:rsidRDefault="00413417" w:rsidP="004B6E90">
            <w:pPr>
              <w:spacing w:line="240" w:lineRule="exact"/>
            </w:pPr>
            <w:r w:rsidRPr="00EE5D89">
              <w:t>3.3.</w:t>
            </w:r>
          </w:p>
          <w:p w:rsidR="00413417" w:rsidRPr="00EE5D89" w:rsidRDefault="00413417" w:rsidP="004B6E90">
            <w:pPr>
              <w:spacing w:line="240" w:lineRule="exact"/>
            </w:pPr>
          </w:p>
          <w:p w:rsidR="00413417" w:rsidRPr="00EE5D89" w:rsidRDefault="00413417" w:rsidP="004B6E90">
            <w:pPr>
              <w:spacing w:line="240" w:lineRule="exact"/>
            </w:pPr>
            <w:r w:rsidRPr="00EE5D89">
              <w:t>3.4.</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tc>
        <w:tc>
          <w:tcPr>
            <w:tcW w:w="7503" w:type="dxa"/>
          </w:tcPr>
          <w:p w:rsidR="00413417" w:rsidRPr="00EE5D89" w:rsidRDefault="00413417" w:rsidP="004B6E90">
            <w:pPr>
              <w:widowControl w:val="0"/>
              <w:spacing w:before="105" w:line="206" w:lineRule="auto"/>
              <w:ind w:right="-59"/>
              <w:rPr>
                <w:color w:val="000000"/>
                <w:position w:val="3"/>
              </w:rPr>
            </w:pPr>
          </w:p>
          <w:p w:rsidR="00413417" w:rsidRPr="00EE5D89" w:rsidRDefault="00413417" w:rsidP="004B6E90">
            <w:pPr>
              <w:widowControl w:val="0"/>
              <w:spacing w:before="105" w:line="206" w:lineRule="auto"/>
              <w:ind w:right="-59"/>
              <w:rPr>
                <w:color w:val="000000"/>
              </w:rPr>
            </w:pPr>
            <w:r w:rsidRPr="00EE5D89">
              <w:rPr>
                <w:color w:val="000000"/>
                <w:position w:val="3"/>
              </w:rPr>
              <w:t>Проведе</w:t>
            </w:r>
            <w:r w:rsidRPr="00EE5D89">
              <w:rPr>
                <w:color w:val="000000"/>
                <w:w w:val="99"/>
                <w:position w:val="3"/>
              </w:rPr>
              <w:t>ни</w:t>
            </w:r>
            <w:r w:rsidRPr="00EE5D89">
              <w:rPr>
                <w:color w:val="000000"/>
                <w:position w:val="3"/>
              </w:rPr>
              <w:t xml:space="preserve">е </w:t>
            </w:r>
            <w:r w:rsidRPr="00EE5D89">
              <w:rPr>
                <w:color w:val="000000"/>
                <w:spacing w:val="-1"/>
                <w:position w:val="3"/>
              </w:rPr>
              <w:t>м</w:t>
            </w:r>
            <w:r w:rsidRPr="00EE5D89">
              <w:rPr>
                <w:color w:val="000000"/>
                <w:position w:val="3"/>
              </w:rPr>
              <w:t>о</w:t>
            </w:r>
            <w:r w:rsidRPr="00EE5D89">
              <w:rPr>
                <w:color w:val="000000"/>
                <w:w w:val="99"/>
                <w:position w:val="3"/>
              </w:rPr>
              <w:t>н</w:t>
            </w:r>
            <w:r w:rsidRPr="00EE5D89">
              <w:rPr>
                <w:color w:val="000000"/>
                <w:spacing w:val="1"/>
                <w:w w:val="99"/>
                <w:position w:val="3"/>
              </w:rPr>
              <w:t>и</w:t>
            </w:r>
            <w:r w:rsidRPr="00EE5D89">
              <w:rPr>
                <w:color w:val="000000"/>
                <w:position w:val="3"/>
              </w:rPr>
              <w:t>тор</w:t>
            </w:r>
            <w:r w:rsidRPr="00EE5D89">
              <w:rPr>
                <w:color w:val="000000"/>
                <w:spacing w:val="2"/>
                <w:w w:val="99"/>
                <w:position w:val="3"/>
              </w:rPr>
              <w:t>и</w:t>
            </w:r>
            <w:r w:rsidRPr="00EE5D89">
              <w:rPr>
                <w:color w:val="000000"/>
                <w:w w:val="99"/>
                <w:position w:val="3"/>
              </w:rPr>
              <w:t>нг</w:t>
            </w:r>
            <w:r w:rsidRPr="00EE5D89">
              <w:rPr>
                <w:color w:val="000000"/>
                <w:position w:val="3"/>
              </w:rPr>
              <w:t>а</w:t>
            </w:r>
            <w:r w:rsidRPr="00EE5D89">
              <w:rPr>
                <w:color w:val="000000"/>
                <w:spacing w:val="-1"/>
                <w:position w:val="3"/>
              </w:rPr>
              <w:t xml:space="preserve"> </w:t>
            </w:r>
            <w:r w:rsidRPr="00EE5D89">
              <w:rPr>
                <w:color w:val="000000"/>
                <w:position w:val="3"/>
              </w:rPr>
              <w:t>ка</w:t>
            </w:r>
            <w:r w:rsidRPr="00EE5D89">
              <w:rPr>
                <w:color w:val="000000"/>
                <w:spacing w:val="-1"/>
                <w:position w:val="3"/>
              </w:rPr>
              <w:t>ч</w:t>
            </w:r>
            <w:r w:rsidRPr="00EE5D89">
              <w:rPr>
                <w:color w:val="000000"/>
                <w:position w:val="3"/>
              </w:rPr>
              <w:t>е</w:t>
            </w:r>
            <w:r w:rsidRPr="00EE5D89">
              <w:rPr>
                <w:color w:val="000000"/>
                <w:spacing w:val="-1"/>
                <w:position w:val="3"/>
              </w:rPr>
              <w:t>с</w:t>
            </w:r>
            <w:r w:rsidRPr="00EE5D89">
              <w:rPr>
                <w:color w:val="000000"/>
                <w:position w:val="3"/>
              </w:rPr>
              <w:t>т</w:t>
            </w:r>
            <w:r w:rsidRPr="00EE5D89">
              <w:rPr>
                <w:color w:val="000000"/>
                <w:spacing w:val="2"/>
                <w:position w:val="3"/>
              </w:rPr>
              <w:t>в</w:t>
            </w:r>
            <w:r w:rsidRPr="00EE5D89">
              <w:rPr>
                <w:color w:val="000000"/>
                <w:position w:val="3"/>
              </w:rPr>
              <w:t>а о</w:t>
            </w:r>
            <w:r w:rsidRPr="00EE5D89">
              <w:rPr>
                <w:color w:val="000000"/>
                <w:spacing w:val="4"/>
                <w:position w:val="3"/>
              </w:rPr>
              <w:t>б</w:t>
            </w:r>
            <w:r w:rsidRPr="00EE5D89">
              <w:rPr>
                <w:color w:val="000000"/>
                <w:spacing w:val="-4"/>
                <w:position w:val="3"/>
              </w:rPr>
              <w:t>у</w:t>
            </w:r>
            <w:r w:rsidRPr="00EE5D89">
              <w:rPr>
                <w:color w:val="000000"/>
                <w:spacing w:val="-1"/>
                <w:position w:val="3"/>
              </w:rPr>
              <w:t>ч</w:t>
            </w:r>
            <w:r w:rsidRPr="00EE5D89">
              <w:rPr>
                <w:color w:val="000000"/>
                <w:position w:val="3"/>
              </w:rPr>
              <w:t>ен</w:t>
            </w:r>
            <w:r w:rsidRPr="00EE5D89">
              <w:rPr>
                <w:color w:val="000000"/>
                <w:spacing w:val="1"/>
                <w:position w:val="3"/>
              </w:rPr>
              <w:t>и</w:t>
            </w:r>
            <w:r w:rsidRPr="00EE5D89">
              <w:rPr>
                <w:color w:val="000000"/>
                <w:position w:val="3"/>
              </w:rPr>
              <w:t xml:space="preserve">я </w:t>
            </w:r>
            <w:r w:rsidRPr="00EE5D89">
              <w:rPr>
                <w:color w:val="000000"/>
                <w:spacing w:val="1"/>
                <w:position w:val="3"/>
              </w:rPr>
              <w:t>н</w:t>
            </w:r>
            <w:r w:rsidRPr="00EE5D89">
              <w:rPr>
                <w:color w:val="000000"/>
                <w:position w:val="3"/>
              </w:rPr>
              <w:t>а ко</w:t>
            </w:r>
            <w:r w:rsidRPr="00EE5D89">
              <w:rPr>
                <w:color w:val="000000"/>
                <w:spacing w:val="1"/>
                <w:position w:val="3"/>
              </w:rPr>
              <w:t>н</w:t>
            </w:r>
            <w:r w:rsidRPr="00EE5D89">
              <w:rPr>
                <w:color w:val="000000"/>
                <w:position w:val="3"/>
              </w:rPr>
              <w:t xml:space="preserve">ец 1 </w:t>
            </w:r>
            <w:r w:rsidRPr="00EE5D89">
              <w:rPr>
                <w:color w:val="000000"/>
                <w:spacing w:val="1"/>
                <w:position w:val="3"/>
              </w:rPr>
              <w:t>семестра</w:t>
            </w:r>
            <w:r w:rsidRPr="00EE5D89">
              <w:rPr>
                <w:color w:val="000000"/>
                <w:position w:val="3"/>
              </w:rPr>
              <w:t xml:space="preserve">. </w:t>
            </w:r>
            <w:r w:rsidRPr="00EE5D89">
              <w:rPr>
                <w:color w:val="000000"/>
                <w:spacing w:val="-1"/>
                <w:position w:val="3"/>
              </w:rPr>
              <w:t>А</w:t>
            </w:r>
            <w:r w:rsidRPr="00EE5D89">
              <w:rPr>
                <w:color w:val="000000"/>
                <w:position w:val="3"/>
              </w:rPr>
              <w:t>на</w:t>
            </w:r>
            <w:r w:rsidRPr="00EE5D89">
              <w:rPr>
                <w:color w:val="000000"/>
                <w:w w:val="99"/>
                <w:position w:val="3"/>
              </w:rPr>
              <w:t>л</w:t>
            </w:r>
            <w:r w:rsidRPr="00EE5D89">
              <w:rPr>
                <w:color w:val="000000"/>
                <w:spacing w:val="1"/>
                <w:w w:val="99"/>
                <w:position w:val="3"/>
              </w:rPr>
              <w:t>и</w:t>
            </w:r>
            <w:r w:rsidRPr="00EE5D89">
              <w:rPr>
                <w:color w:val="000000"/>
                <w:w w:val="99"/>
                <w:position w:val="3"/>
              </w:rPr>
              <w:t>з</w:t>
            </w:r>
            <w:r w:rsidRPr="00EE5D89">
              <w:rPr>
                <w:color w:val="000000"/>
                <w:position w:val="3"/>
              </w:rPr>
              <w:t xml:space="preserve"> </w:t>
            </w:r>
            <w:r w:rsidRPr="00EE5D89">
              <w:rPr>
                <w:color w:val="000000"/>
              </w:rPr>
              <w:t>ре</w:t>
            </w:r>
            <w:r w:rsidRPr="00EE5D89">
              <w:rPr>
                <w:color w:val="000000"/>
                <w:spacing w:val="2"/>
                <w:w w:val="99"/>
              </w:rPr>
              <w:t>з</w:t>
            </w:r>
            <w:r w:rsidRPr="00EE5D89">
              <w:rPr>
                <w:color w:val="000000"/>
                <w:spacing w:val="-3"/>
              </w:rPr>
              <w:t>у</w:t>
            </w:r>
            <w:r w:rsidRPr="00EE5D89">
              <w:rPr>
                <w:color w:val="000000"/>
                <w:w w:val="99"/>
              </w:rPr>
              <w:t>л</w:t>
            </w:r>
            <w:r w:rsidRPr="00EE5D89">
              <w:rPr>
                <w:color w:val="000000"/>
              </w:rPr>
              <w:t>ьтатов.</w:t>
            </w:r>
          </w:p>
          <w:p w:rsidR="00413417" w:rsidRPr="00EE5D89" w:rsidRDefault="00413417" w:rsidP="004B6E90">
            <w:pPr>
              <w:widowControl w:val="0"/>
              <w:tabs>
                <w:tab w:val="left" w:pos="816"/>
              </w:tabs>
              <w:spacing w:before="47"/>
              <w:ind w:right="-20"/>
              <w:rPr>
                <w:b/>
                <w:bCs/>
                <w:color w:val="000000"/>
                <w:position w:val="3"/>
              </w:rPr>
            </w:pPr>
            <w:r w:rsidRPr="00EE5D89">
              <w:rPr>
                <w:b/>
                <w:bCs/>
                <w:color w:val="000000"/>
                <w:spacing w:val="-4"/>
                <w:position w:val="3"/>
              </w:rPr>
              <w:t>«</w:t>
            </w:r>
            <w:r w:rsidRPr="00EE5D89">
              <w:rPr>
                <w:b/>
                <w:bCs/>
                <w:color w:val="000000"/>
                <w:spacing w:val="1"/>
                <w:w w:val="99"/>
                <w:position w:val="3"/>
              </w:rPr>
              <w:t>Э</w:t>
            </w:r>
            <w:r w:rsidRPr="00EE5D89">
              <w:rPr>
                <w:b/>
                <w:bCs/>
                <w:color w:val="000000"/>
                <w:position w:val="3"/>
              </w:rPr>
              <w:t>ф</w:t>
            </w:r>
            <w:r w:rsidRPr="00EE5D89">
              <w:rPr>
                <w:b/>
                <w:bCs/>
                <w:color w:val="000000"/>
                <w:spacing w:val="1"/>
                <w:position w:val="3"/>
              </w:rPr>
              <w:t>ф</w:t>
            </w:r>
            <w:r w:rsidRPr="00EE5D89">
              <w:rPr>
                <w:b/>
                <w:bCs/>
                <w:color w:val="000000"/>
                <w:position w:val="3"/>
              </w:rPr>
              <w:t>ект</w:t>
            </w:r>
            <w:r w:rsidRPr="00EE5D89">
              <w:rPr>
                <w:b/>
                <w:bCs/>
                <w:color w:val="000000"/>
                <w:spacing w:val="2"/>
                <w:w w:val="99"/>
                <w:position w:val="3"/>
              </w:rPr>
              <w:t>и</w:t>
            </w:r>
            <w:r w:rsidRPr="00EE5D89">
              <w:rPr>
                <w:b/>
                <w:bCs/>
                <w:color w:val="000000"/>
                <w:position w:val="3"/>
              </w:rPr>
              <w:t>в</w:t>
            </w:r>
            <w:r w:rsidRPr="00EE5D89">
              <w:rPr>
                <w:b/>
                <w:bCs/>
                <w:color w:val="000000"/>
                <w:w w:val="99"/>
                <w:position w:val="3"/>
              </w:rPr>
              <w:t>н</w:t>
            </w:r>
            <w:r w:rsidRPr="00EE5D89">
              <w:rPr>
                <w:b/>
                <w:bCs/>
                <w:color w:val="000000"/>
                <w:position w:val="3"/>
              </w:rPr>
              <w:t>ость</w:t>
            </w:r>
            <w:r w:rsidRPr="00EE5D89">
              <w:rPr>
                <w:b/>
                <w:bCs/>
                <w:color w:val="000000"/>
                <w:spacing w:val="1"/>
                <w:position w:val="3"/>
              </w:rPr>
              <w:t xml:space="preserve"> </w:t>
            </w:r>
            <w:r w:rsidRPr="00EE5D89">
              <w:rPr>
                <w:b/>
                <w:bCs/>
                <w:color w:val="000000"/>
                <w:spacing w:val="1"/>
                <w:w w:val="99"/>
                <w:position w:val="3"/>
              </w:rPr>
              <w:t>и</w:t>
            </w:r>
            <w:r w:rsidRPr="00EE5D89">
              <w:rPr>
                <w:b/>
                <w:bCs/>
                <w:color w:val="000000"/>
                <w:position w:val="3"/>
              </w:rPr>
              <w:t>с</w:t>
            </w:r>
            <w:r w:rsidRPr="00EE5D89">
              <w:rPr>
                <w:b/>
                <w:bCs/>
                <w:color w:val="000000"/>
                <w:w w:val="99"/>
                <w:position w:val="3"/>
              </w:rPr>
              <w:t>п</w:t>
            </w:r>
            <w:r w:rsidRPr="00EE5D89">
              <w:rPr>
                <w:b/>
                <w:bCs/>
                <w:color w:val="000000"/>
                <w:position w:val="3"/>
              </w:rPr>
              <w:t>о</w:t>
            </w:r>
            <w:r w:rsidRPr="00EE5D89">
              <w:rPr>
                <w:b/>
                <w:bCs/>
                <w:color w:val="000000"/>
                <w:spacing w:val="-1"/>
                <w:position w:val="3"/>
              </w:rPr>
              <w:t>л</w:t>
            </w:r>
            <w:r w:rsidRPr="00EE5D89">
              <w:rPr>
                <w:b/>
                <w:bCs/>
                <w:color w:val="000000"/>
                <w:position w:val="3"/>
              </w:rPr>
              <w:t>ь</w:t>
            </w:r>
            <w:r w:rsidRPr="00EE5D89">
              <w:rPr>
                <w:b/>
                <w:bCs/>
                <w:color w:val="000000"/>
                <w:spacing w:val="1"/>
                <w:position w:val="3"/>
              </w:rPr>
              <w:t>з</w:t>
            </w:r>
            <w:r w:rsidRPr="00EE5D89">
              <w:rPr>
                <w:b/>
                <w:bCs/>
                <w:color w:val="000000"/>
                <w:position w:val="3"/>
              </w:rPr>
              <w:t>ов</w:t>
            </w:r>
            <w:r w:rsidRPr="00EE5D89">
              <w:rPr>
                <w:b/>
                <w:bCs/>
                <w:color w:val="000000"/>
                <w:spacing w:val="-1"/>
                <w:position w:val="3"/>
              </w:rPr>
              <w:t>а</w:t>
            </w:r>
            <w:r w:rsidRPr="00EE5D89">
              <w:rPr>
                <w:b/>
                <w:bCs/>
                <w:color w:val="000000"/>
                <w:spacing w:val="1"/>
                <w:w w:val="99"/>
                <w:position w:val="3"/>
              </w:rPr>
              <w:t>ни</w:t>
            </w:r>
            <w:r w:rsidRPr="00EE5D89">
              <w:rPr>
                <w:b/>
                <w:bCs/>
                <w:color w:val="000000"/>
                <w:position w:val="3"/>
              </w:rPr>
              <w:t>я ИКТ</w:t>
            </w:r>
            <w:r w:rsidRPr="00EE5D89">
              <w:rPr>
                <w:b/>
                <w:bCs/>
                <w:color w:val="000000"/>
                <w:spacing w:val="-1"/>
                <w:position w:val="3"/>
              </w:rPr>
              <w:t xml:space="preserve"> </w:t>
            </w:r>
            <w:r w:rsidRPr="00EE5D89">
              <w:rPr>
                <w:b/>
                <w:bCs/>
                <w:color w:val="000000"/>
                <w:position w:val="3"/>
              </w:rPr>
              <w:t>на</w:t>
            </w:r>
            <w:r w:rsidRPr="00EE5D89">
              <w:rPr>
                <w:b/>
                <w:bCs/>
                <w:color w:val="000000"/>
                <w:spacing w:val="1"/>
                <w:position w:val="3"/>
              </w:rPr>
              <w:t xml:space="preserve"> </w:t>
            </w:r>
            <w:r w:rsidRPr="00EE5D89">
              <w:rPr>
                <w:b/>
                <w:bCs/>
                <w:color w:val="000000"/>
                <w:spacing w:val="-3"/>
                <w:position w:val="3"/>
              </w:rPr>
              <w:t>у</w:t>
            </w:r>
            <w:r w:rsidRPr="00EE5D89">
              <w:rPr>
                <w:b/>
                <w:bCs/>
                <w:color w:val="000000"/>
                <w:position w:val="3"/>
              </w:rPr>
              <w:t>рок</w:t>
            </w:r>
            <w:r w:rsidRPr="00EE5D89">
              <w:rPr>
                <w:b/>
                <w:bCs/>
                <w:color w:val="000000"/>
                <w:spacing w:val="1"/>
                <w:position w:val="3"/>
              </w:rPr>
              <w:t>а</w:t>
            </w:r>
            <w:r w:rsidRPr="00EE5D89">
              <w:rPr>
                <w:b/>
                <w:bCs/>
                <w:color w:val="000000"/>
                <w:position w:val="3"/>
              </w:rPr>
              <w:t>х</w:t>
            </w:r>
            <w:r w:rsidRPr="00EE5D89">
              <w:rPr>
                <w:b/>
                <w:bCs/>
                <w:color w:val="000000"/>
                <w:spacing w:val="2"/>
                <w:position w:val="3"/>
              </w:rPr>
              <w:t xml:space="preserve"> географии</w:t>
            </w:r>
            <w:r w:rsidRPr="00EE5D89">
              <w:rPr>
                <w:b/>
                <w:bCs/>
                <w:color w:val="000000"/>
                <w:position w:val="3"/>
              </w:rPr>
              <w:t>».</w:t>
            </w:r>
          </w:p>
          <w:p w:rsidR="00413417" w:rsidRPr="00EE5D89" w:rsidRDefault="00413417" w:rsidP="004B6E90">
            <w:pPr>
              <w:widowControl w:val="0"/>
              <w:spacing w:before="105" w:line="206" w:lineRule="auto"/>
              <w:ind w:right="-59"/>
              <w:rPr>
                <w:color w:val="000000"/>
              </w:rPr>
            </w:pPr>
            <w:r w:rsidRPr="00EE5D89">
              <w:rPr>
                <w:color w:val="000000"/>
              </w:rPr>
              <w:t>А</w:t>
            </w:r>
            <w:r w:rsidRPr="00EE5D89">
              <w:rPr>
                <w:color w:val="000000"/>
                <w:w w:val="99"/>
              </w:rPr>
              <w:t>н</w:t>
            </w:r>
            <w:r w:rsidRPr="00EE5D89">
              <w:rPr>
                <w:color w:val="000000"/>
              </w:rPr>
              <w:t>ал</w:t>
            </w:r>
            <w:r w:rsidRPr="00EE5D89">
              <w:rPr>
                <w:color w:val="000000"/>
                <w:w w:val="99"/>
              </w:rPr>
              <w:t>и</w:t>
            </w:r>
            <w:r w:rsidRPr="00EE5D89">
              <w:rPr>
                <w:color w:val="000000"/>
              </w:rPr>
              <w:t>з</w:t>
            </w:r>
            <w:r w:rsidRPr="00EE5D89">
              <w:rPr>
                <w:color w:val="000000"/>
                <w:spacing w:val="1"/>
              </w:rPr>
              <w:t xml:space="preserve"> </w:t>
            </w:r>
            <w:r w:rsidRPr="00EE5D89">
              <w:rPr>
                <w:color w:val="000000"/>
              </w:rPr>
              <w:t>выпо</w:t>
            </w:r>
            <w:r w:rsidRPr="00EE5D89">
              <w:rPr>
                <w:color w:val="000000"/>
                <w:spacing w:val="-1"/>
              </w:rPr>
              <w:t>л</w:t>
            </w:r>
            <w:r w:rsidRPr="00EE5D89">
              <w:rPr>
                <w:color w:val="000000"/>
              </w:rPr>
              <w:t>нен</w:t>
            </w:r>
            <w:r w:rsidRPr="00EE5D89">
              <w:rPr>
                <w:color w:val="000000"/>
                <w:spacing w:val="1"/>
              </w:rPr>
              <w:t>и</w:t>
            </w:r>
            <w:r w:rsidRPr="00EE5D89">
              <w:rPr>
                <w:color w:val="000000"/>
              </w:rPr>
              <w:t>я</w:t>
            </w:r>
            <w:r w:rsidRPr="00EE5D89">
              <w:rPr>
                <w:color w:val="000000"/>
                <w:spacing w:val="3"/>
              </w:rPr>
              <w:t xml:space="preserve"> </w:t>
            </w:r>
            <w:r w:rsidRPr="00EE5D89">
              <w:rPr>
                <w:color w:val="000000"/>
                <w:spacing w:val="-4"/>
              </w:rPr>
              <w:t>у</w:t>
            </w:r>
            <w:r w:rsidRPr="00EE5D89">
              <w:rPr>
                <w:color w:val="000000"/>
                <w:spacing w:val="-1"/>
              </w:rPr>
              <w:t>че</w:t>
            </w:r>
            <w:r w:rsidRPr="00EE5D89">
              <w:rPr>
                <w:color w:val="000000"/>
              </w:rPr>
              <w:t>б</w:t>
            </w:r>
            <w:r w:rsidRPr="00EE5D89">
              <w:rPr>
                <w:color w:val="000000"/>
                <w:spacing w:val="1"/>
              </w:rPr>
              <w:t>н</w:t>
            </w:r>
            <w:r w:rsidRPr="00EE5D89">
              <w:rPr>
                <w:color w:val="000000"/>
              </w:rPr>
              <w:t>ых</w:t>
            </w:r>
            <w:r w:rsidRPr="00EE5D89">
              <w:rPr>
                <w:color w:val="000000"/>
                <w:spacing w:val="2"/>
              </w:rPr>
              <w:t xml:space="preserve"> </w:t>
            </w:r>
            <w:r w:rsidRPr="00EE5D89">
              <w:rPr>
                <w:color w:val="000000"/>
                <w:spacing w:val="1"/>
              </w:rPr>
              <w:t>п</w:t>
            </w:r>
            <w:r w:rsidRPr="00EE5D89">
              <w:rPr>
                <w:color w:val="000000"/>
              </w:rPr>
              <w:t>рогра</w:t>
            </w:r>
            <w:r w:rsidRPr="00EE5D89">
              <w:rPr>
                <w:color w:val="000000"/>
                <w:spacing w:val="-1"/>
              </w:rPr>
              <w:t>м</w:t>
            </w:r>
            <w:r w:rsidRPr="00EE5D89">
              <w:rPr>
                <w:color w:val="000000"/>
              </w:rPr>
              <w:t>м, обя</w:t>
            </w:r>
            <w:r w:rsidRPr="00EE5D89">
              <w:rPr>
                <w:color w:val="000000"/>
                <w:w w:val="99"/>
              </w:rPr>
              <w:t>з</w:t>
            </w:r>
            <w:r w:rsidRPr="00EE5D89">
              <w:rPr>
                <w:color w:val="000000"/>
                <w:spacing w:val="-1"/>
              </w:rPr>
              <w:t>а</w:t>
            </w:r>
            <w:r w:rsidRPr="00EE5D89">
              <w:rPr>
                <w:color w:val="000000"/>
                <w:w w:val="99"/>
              </w:rPr>
              <w:t>т</w:t>
            </w:r>
            <w:r w:rsidRPr="00EE5D89">
              <w:rPr>
                <w:color w:val="000000"/>
              </w:rPr>
              <w:t>ел</w:t>
            </w:r>
            <w:r w:rsidRPr="00EE5D89">
              <w:rPr>
                <w:color w:val="000000"/>
                <w:w w:val="99"/>
              </w:rPr>
              <w:t>ь</w:t>
            </w:r>
            <w:r w:rsidRPr="00EE5D89">
              <w:rPr>
                <w:color w:val="000000"/>
                <w:spacing w:val="1"/>
              </w:rPr>
              <w:t>н</w:t>
            </w:r>
            <w:r w:rsidRPr="00EE5D89">
              <w:rPr>
                <w:color w:val="000000"/>
              </w:rPr>
              <w:t xml:space="preserve">ого </w:t>
            </w:r>
            <w:r w:rsidRPr="00EE5D89">
              <w:rPr>
                <w:color w:val="000000"/>
                <w:spacing w:val="5"/>
              </w:rPr>
              <w:t>м</w:t>
            </w:r>
            <w:r w:rsidRPr="00EE5D89">
              <w:rPr>
                <w:color w:val="000000"/>
                <w:spacing w:val="1"/>
              </w:rPr>
              <w:t>и</w:t>
            </w:r>
            <w:r w:rsidRPr="00EE5D89">
              <w:rPr>
                <w:color w:val="000000"/>
              </w:rPr>
              <w:t>н</w:t>
            </w:r>
            <w:r w:rsidRPr="00EE5D89">
              <w:rPr>
                <w:color w:val="000000"/>
                <w:w w:val="99"/>
              </w:rPr>
              <w:t>и</w:t>
            </w:r>
            <w:r w:rsidRPr="00EE5D89">
              <w:rPr>
                <w:color w:val="000000"/>
                <w:spacing w:val="2"/>
              </w:rPr>
              <w:t>м</w:t>
            </w:r>
            <w:r w:rsidRPr="00EE5D89">
              <w:rPr>
                <w:color w:val="000000"/>
                <w:spacing w:val="-4"/>
              </w:rPr>
              <w:t>у</w:t>
            </w:r>
            <w:r w:rsidRPr="00EE5D89">
              <w:rPr>
                <w:color w:val="000000"/>
                <w:spacing w:val="-1"/>
              </w:rPr>
              <w:t>м</w:t>
            </w:r>
            <w:r w:rsidRPr="00EE5D89">
              <w:rPr>
                <w:color w:val="000000"/>
              </w:rPr>
              <w:t>а сод</w:t>
            </w:r>
            <w:r w:rsidRPr="00EE5D89">
              <w:rPr>
                <w:color w:val="000000"/>
                <w:spacing w:val="-1"/>
              </w:rPr>
              <w:t>е</w:t>
            </w:r>
            <w:r w:rsidRPr="00EE5D89">
              <w:rPr>
                <w:color w:val="000000"/>
              </w:rPr>
              <w:t>ржа</w:t>
            </w:r>
            <w:r w:rsidRPr="00EE5D89">
              <w:rPr>
                <w:color w:val="000000"/>
                <w:w w:val="99"/>
              </w:rPr>
              <w:t>н</w:t>
            </w:r>
            <w:r w:rsidRPr="00EE5D89">
              <w:rPr>
                <w:color w:val="000000"/>
                <w:spacing w:val="1"/>
                <w:w w:val="99"/>
              </w:rPr>
              <w:t>и</w:t>
            </w:r>
            <w:r w:rsidRPr="00EE5D89">
              <w:rPr>
                <w:color w:val="000000"/>
              </w:rPr>
              <w:t>я обра</w:t>
            </w:r>
            <w:r w:rsidRPr="00EE5D89">
              <w:rPr>
                <w:color w:val="000000"/>
                <w:spacing w:val="1"/>
              </w:rPr>
              <w:t>з</w:t>
            </w:r>
            <w:r w:rsidRPr="00EE5D89">
              <w:rPr>
                <w:color w:val="000000"/>
              </w:rPr>
              <w:t>ова</w:t>
            </w:r>
            <w:r w:rsidRPr="00EE5D89">
              <w:rPr>
                <w:color w:val="000000"/>
                <w:w w:val="99"/>
              </w:rPr>
              <w:t>ни</w:t>
            </w:r>
            <w:r w:rsidRPr="00EE5D89">
              <w:rPr>
                <w:color w:val="000000"/>
              </w:rPr>
              <w:t xml:space="preserve">я </w:t>
            </w:r>
            <w:r w:rsidRPr="00EE5D89">
              <w:rPr>
                <w:color w:val="000000"/>
                <w:spacing w:val="1"/>
              </w:rPr>
              <w:t>з</w:t>
            </w:r>
            <w:r w:rsidRPr="00EE5D89">
              <w:rPr>
                <w:color w:val="000000"/>
              </w:rPr>
              <w:t xml:space="preserve">а 1 </w:t>
            </w:r>
            <w:r w:rsidRPr="00EE5D89">
              <w:rPr>
                <w:color w:val="000000"/>
                <w:w w:val="99"/>
              </w:rPr>
              <w:t>семестр</w:t>
            </w:r>
            <w:r w:rsidRPr="00EE5D89">
              <w:rPr>
                <w:color w:val="000000"/>
              </w:rPr>
              <w:t xml:space="preserve">. </w:t>
            </w:r>
          </w:p>
          <w:p w:rsidR="00413417" w:rsidRPr="00EE5D89" w:rsidRDefault="00413417" w:rsidP="004B6E90">
            <w:pPr>
              <w:widowControl w:val="0"/>
              <w:spacing w:before="105" w:line="206" w:lineRule="auto"/>
              <w:ind w:left="816" w:right="-59" w:hanging="816"/>
              <w:rPr>
                <w:color w:val="000000"/>
                <w:w w:val="99"/>
                <w:position w:val="3"/>
              </w:rPr>
            </w:pPr>
            <w:r w:rsidRPr="00EE5D89">
              <w:rPr>
                <w:color w:val="000000"/>
                <w:position w:val="3"/>
              </w:rPr>
              <w:t>Утвержде</w:t>
            </w:r>
            <w:r w:rsidRPr="00EE5D89">
              <w:rPr>
                <w:color w:val="000000"/>
                <w:w w:val="99"/>
                <w:position w:val="3"/>
              </w:rPr>
              <w:t>н</w:t>
            </w:r>
            <w:r w:rsidRPr="00EE5D89">
              <w:rPr>
                <w:color w:val="000000"/>
                <w:spacing w:val="1"/>
                <w:w w:val="99"/>
                <w:position w:val="3"/>
              </w:rPr>
              <w:t>и</w:t>
            </w:r>
            <w:r w:rsidRPr="00EE5D89">
              <w:rPr>
                <w:color w:val="000000"/>
                <w:position w:val="3"/>
              </w:rPr>
              <w:t xml:space="preserve">е </w:t>
            </w:r>
            <w:r w:rsidRPr="00EE5D89">
              <w:rPr>
                <w:color w:val="000000"/>
                <w:w w:val="99"/>
                <w:position w:val="3"/>
              </w:rPr>
              <w:t>мероприятий по организации и проведению школьных олимпиад по предметам ЕМЦ.</w:t>
            </w: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rPr>
                <w:b/>
                <w:bCs/>
                <w:color w:val="000000"/>
              </w:rPr>
            </w:pPr>
          </w:p>
          <w:p w:rsidR="00413417" w:rsidRPr="00EE5D89" w:rsidRDefault="00413417" w:rsidP="004B6E90">
            <w:pPr>
              <w:spacing w:after="2" w:line="240" w:lineRule="exact"/>
            </w:pPr>
            <w:r w:rsidRPr="00EE5D89">
              <w:rPr>
                <w:b/>
                <w:bCs/>
                <w:color w:val="000000"/>
              </w:rPr>
              <w:t>З</w:t>
            </w:r>
            <w:r w:rsidRPr="00EE5D89">
              <w:rPr>
                <w:b/>
                <w:bCs/>
                <w:color w:val="000000"/>
                <w:spacing w:val="1"/>
              </w:rPr>
              <w:t>а</w:t>
            </w:r>
            <w:r w:rsidRPr="00EE5D89">
              <w:rPr>
                <w:b/>
                <w:bCs/>
                <w:color w:val="000000"/>
                <w:spacing w:val="-1"/>
              </w:rPr>
              <w:t>с</w:t>
            </w:r>
            <w:r w:rsidRPr="00EE5D89">
              <w:rPr>
                <w:b/>
                <w:bCs/>
                <w:color w:val="000000"/>
              </w:rPr>
              <w:t>едание №</w:t>
            </w:r>
            <w:r w:rsidRPr="00EE5D89">
              <w:rPr>
                <w:b/>
                <w:bCs/>
                <w:color w:val="000000"/>
                <w:spacing w:val="-1"/>
              </w:rPr>
              <w:t xml:space="preserve"> </w:t>
            </w:r>
            <w:r w:rsidRPr="00EE5D89">
              <w:rPr>
                <w:b/>
                <w:bCs/>
                <w:color w:val="000000"/>
              </w:rPr>
              <w:t>4</w:t>
            </w:r>
            <w:r w:rsidRPr="00EE5D89">
              <w:rPr>
                <w:b/>
                <w:bCs/>
                <w:color w:val="000000"/>
                <w:spacing w:val="140"/>
              </w:rPr>
              <w:t xml:space="preserve"> </w:t>
            </w:r>
            <w:r w:rsidRPr="00EE5D89">
              <w:rPr>
                <w:b/>
                <w:color w:val="000000"/>
              </w:rPr>
              <w:t>Тема: «Проектн</w:t>
            </w:r>
            <w:r w:rsidRPr="00EE5D89">
              <w:rPr>
                <w:b/>
                <w:color w:val="000000"/>
                <w:spacing w:val="1"/>
              </w:rPr>
              <w:t>о</w:t>
            </w:r>
            <w:r w:rsidRPr="00EE5D89">
              <w:rPr>
                <w:b/>
                <w:color w:val="000000"/>
              </w:rPr>
              <w:t>-исс</w:t>
            </w:r>
            <w:r w:rsidRPr="00EE5D89">
              <w:rPr>
                <w:b/>
                <w:color w:val="000000"/>
                <w:spacing w:val="-3"/>
              </w:rPr>
              <w:t>л</w:t>
            </w:r>
            <w:r w:rsidRPr="00EE5D89">
              <w:rPr>
                <w:b/>
                <w:color w:val="000000"/>
              </w:rPr>
              <w:t>е</w:t>
            </w:r>
            <w:r w:rsidRPr="00EE5D89">
              <w:rPr>
                <w:b/>
                <w:color w:val="000000"/>
                <w:spacing w:val="-1"/>
              </w:rPr>
              <w:t>д</w:t>
            </w:r>
            <w:r w:rsidRPr="00EE5D89">
              <w:rPr>
                <w:b/>
                <w:color w:val="000000"/>
              </w:rPr>
              <w:t>овательс</w:t>
            </w:r>
            <w:r w:rsidRPr="00EE5D89">
              <w:rPr>
                <w:b/>
                <w:color w:val="000000"/>
                <w:spacing w:val="-2"/>
              </w:rPr>
              <w:t>к</w:t>
            </w:r>
            <w:r w:rsidRPr="00EE5D89">
              <w:rPr>
                <w:b/>
                <w:color w:val="000000"/>
              </w:rPr>
              <w:t>ий</w:t>
            </w:r>
            <w:r w:rsidRPr="00EE5D89">
              <w:rPr>
                <w:b/>
                <w:color w:val="000000"/>
                <w:spacing w:val="1"/>
              </w:rPr>
              <w:t xml:space="preserve"> </w:t>
            </w:r>
            <w:r w:rsidRPr="00EE5D89">
              <w:rPr>
                <w:b/>
                <w:color w:val="000000"/>
              </w:rPr>
              <w:t>ме</w:t>
            </w:r>
            <w:r w:rsidRPr="00EE5D89">
              <w:rPr>
                <w:b/>
                <w:color w:val="000000"/>
                <w:spacing w:val="-2"/>
              </w:rPr>
              <w:t>т</w:t>
            </w:r>
            <w:r w:rsidRPr="00EE5D89">
              <w:rPr>
                <w:b/>
                <w:color w:val="000000"/>
                <w:spacing w:val="-1"/>
              </w:rPr>
              <w:t>о</w:t>
            </w:r>
            <w:r w:rsidRPr="00EE5D89">
              <w:rPr>
                <w:b/>
                <w:color w:val="000000"/>
              </w:rPr>
              <w:t>д</w:t>
            </w:r>
            <w:r w:rsidRPr="00EE5D89">
              <w:rPr>
                <w:b/>
                <w:color w:val="000000"/>
                <w:spacing w:val="1"/>
              </w:rPr>
              <w:t xml:space="preserve"> </w:t>
            </w:r>
            <w:r w:rsidRPr="00EE5D89">
              <w:rPr>
                <w:b/>
                <w:color w:val="000000"/>
              </w:rPr>
              <w:t xml:space="preserve">на </w:t>
            </w:r>
            <w:r w:rsidRPr="00EE5D89">
              <w:rPr>
                <w:b/>
                <w:color w:val="000000"/>
                <w:spacing w:val="-4"/>
              </w:rPr>
              <w:t>у</w:t>
            </w:r>
            <w:r w:rsidRPr="00EE5D89">
              <w:rPr>
                <w:b/>
                <w:color w:val="000000"/>
                <w:spacing w:val="1"/>
              </w:rPr>
              <w:t>ро</w:t>
            </w:r>
            <w:r w:rsidRPr="00EE5D89">
              <w:rPr>
                <w:b/>
                <w:color w:val="000000"/>
                <w:spacing w:val="-1"/>
              </w:rPr>
              <w:t>к</w:t>
            </w:r>
            <w:r w:rsidRPr="00EE5D89">
              <w:rPr>
                <w:b/>
                <w:color w:val="000000"/>
              </w:rPr>
              <w:t>ах</w:t>
            </w:r>
            <w:r w:rsidRPr="00EE5D89">
              <w:rPr>
                <w:b/>
                <w:color w:val="000000"/>
                <w:spacing w:val="1"/>
              </w:rPr>
              <w:t xml:space="preserve"> </w:t>
            </w:r>
            <w:r w:rsidRPr="00EE5D89">
              <w:rPr>
                <w:b/>
                <w:color w:val="000000"/>
              </w:rPr>
              <w:t>ЕМЦ»</w:t>
            </w:r>
          </w:p>
        </w:tc>
        <w:tc>
          <w:tcPr>
            <w:tcW w:w="2146" w:type="dxa"/>
          </w:tcPr>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r w:rsidRPr="00EE5D89">
              <w:rPr>
                <w:color w:val="000000"/>
              </w:rPr>
              <w:t>Январь 2024</w:t>
            </w: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tc>
        <w:tc>
          <w:tcPr>
            <w:tcW w:w="4066" w:type="dxa"/>
            <w:gridSpan w:val="2"/>
          </w:tcPr>
          <w:p w:rsidR="00413417" w:rsidRPr="00EE5D89" w:rsidRDefault="00413417" w:rsidP="004B6E90">
            <w:pPr>
              <w:widowControl w:val="0"/>
              <w:ind w:right="-20"/>
              <w:rPr>
                <w:color w:val="000000"/>
                <w:spacing w:val="3"/>
                <w:w w:val="99"/>
              </w:rPr>
            </w:pPr>
          </w:p>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2"/>
              </w:rPr>
              <w:t xml:space="preserve"> </w:t>
            </w:r>
            <w:r w:rsidRPr="00EE5D89">
              <w:rPr>
                <w:color w:val="000000"/>
              </w:rPr>
              <w:t>МК</w:t>
            </w:r>
          </w:p>
          <w:p w:rsidR="00413417" w:rsidRPr="00EE5D89" w:rsidRDefault="00413417" w:rsidP="004B6E90">
            <w:pPr>
              <w:widowControl w:val="0"/>
              <w:ind w:right="-20"/>
              <w:rPr>
                <w:color w:val="000000"/>
              </w:rPr>
            </w:pPr>
          </w:p>
          <w:p w:rsidR="00413417" w:rsidRPr="00EE5D89" w:rsidRDefault="00413417" w:rsidP="004B6E90">
            <w:pPr>
              <w:widowControl w:val="0"/>
              <w:ind w:right="-20"/>
              <w:rPr>
                <w:color w:val="000000"/>
              </w:rPr>
            </w:pPr>
            <w:r w:rsidRPr="00EE5D89">
              <w:rPr>
                <w:color w:val="000000"/>
              </w:rPr>
              <w:t>Гавазюк А.Н.</w:t>
            </w:r>
          </w:p>
          <w:p w:rsidR="00413417" w:rsidRPr="00EE5D89" w:rsidRDefault="00413417" w:rsidP="004B6E90">
            <w:pPr>
              <w:widowControl w:val="0"/>
              <w:ind w:right="-20"/>
              <w:rPr>
                <w:color w:val="000000"/>
              </w:rPr>
            </w:pPr>
            <w:r w:rsidRPr="00EE5D89">
              <w:rPr>
                <w:color w:val="000000"/>
              </w:rPr>
              <w:t>Члены МК. Обсуждение анализ</w:t>
            </w: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2"/>
              </w:rPr>
              <w:t xml:space="preserve"> </w:t>
            </w:r>
            <w:r w:rsidRPr="00EE5D89">
              <w:rPr>
                <w:color w:val="000000"/>
              </w:rPr>
              <w:t>МК, члены МК</w:t>
            </w: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rPr>
                <w:color w:val="000000"/>
              </w:rPr>
            </w:pPr>
          </w:p>
        </w:tc>
      </w:tr>
      <w:tr w:rsidR="00413417" w:rsidRPr="00EE5D89" w:rsidTr="004B6E90">
        <w:trPr>
          <w:trHeight w:val="2455"/>
        </w:trPr>
        <w:tc>
          <w:tcPr>
            <w:tcW w:w="576" w:type="dxa"/>
          </w:tcPr>
          <w:p w:rsidR="00413417" w:rsidRPr="00EE5D89" w:rsidRDefault="00413417" w:rsidP="004B6E90">
            <w:pPr>
              <w:spacing w:line="240" w:lineRule="exact"/>
            </w:pPr>
          </w:p>
          <w:p w:rsidR="00413417" w:rsidRPr="00EE5D89" w:rsidRDefault="00413417" w:rsidP="004B6E90">
            <w:pPr>
              <w:spacing w:line="240" w:lineRule="exact"/>
            </w:pPr>
            <w:r w:rsidRPr="00EE5D89">
              <w:t>4.1.</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r w:rsidRPr="00EE5D89">
              <w:t>4.2.</w:t>
            </w:r>
          </w:p>
          <w:p w:rsidR="00413417" w:rsidRPr="00EE5D89" w:rsidRDefault="00413417" w:rsidP="004B6E90">
            <w:pPr>
              <w:spacing w:line="240" w:lineRule="exact"/>
            </w:pPr>
          </w:p>
          <w:p w:rsidR="00413417" w:rsidRPr="00EE5D89" w:rsidRDefault="00413417" w:rsidP="004B6E90">
            <w:pPr>
              <w:spacing w:line="240" w:lineRule="exact"/>
            </w:pPr>
            <w:r w:rsidRPr="00EE5D89">
              <w:t>4.3.</w:t>
            </w:r>
          </w:p>
          <w:p w:rsidR="00413417" w:rsidRPr="00EE5D89" w:rsidRDefault="00413417" w:rsidP="004B6E90">
            <w:pPr>
              <w:spacing w:line="240" w:lineRule="exact"/>
            </w:pPr>
          </w:p>
          <w:p w:rsidR="00413417" w:rsidRPr="00EE5D89" w:rsidRDefault="00413417" w:rsidP="004B6E90">
            <w:pPr>
              <w:spacing w:line="240" w:lineRule="exact"/>
            </w:pPr>
            <w:r w:rsidRPr="00EE5D89">
              <w:t>4.4.</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tc>
        <w:tc>
          <w:tcPr>
            <w:tcW w:w="7503" w:type="dxa"/>
          </w:tcPr>
          <w:p w:rsidR="00413417" w:rsidRPr="00EE5D89" w:rsidRDefault="00413417" w:rsidP="004B6E90">
            <w:pPr>
              <w:spacing w:line="240" w:lineRule="exact"/>
              <w:rPr>
                <w:color w:val="000000"/>
                <w:position w:val="3"/>
              </w:rPr>
            </w:pPr>
          </w:p>
          <w:p w:rsidR="00413417" w:rsidRPr="00EE5D89" w:rsidRDefault="00413417" w:rsidP="004B6E90">
            <w:pPr>
              <w:widowControl w:val="0"/>
              <w:tabs>
                <w:tab w:val="left" w:pos="257"/>
              </w:tabs>
              <w:suppressAutoHyphens/>
              <w:autoSpaceDE w:val="0"/>
              <w:jc w:val="both"/>
            </w:pPr>
            <w:r w:rsidRPr="00EE5D89">
              <w:t xml:space="preserve">Совершенствование деятельности педагогов по оценке уровня сформированности компетенций учащихся в проектно-исследовательской работе по предметам </w:t>
            </w:r>
            <w:proofErr w:type="gramStart"/>
            <w:r w:rsidRPr="00EE5D89">
              <w:t>ЕМЦ..</w:t>
            </w:r>
            <w:proofErr w:type="gramEnd"/>
          </w:p>
          <w:p w:rsidR="00413417" w:rsidRPr="00EE5D89" w:rsidRDefault="00413417" w:rsidP="004B6E90">
            <w:pPr>
              <w:widowControl w:val="0"/>
              <w:tabs>
                <w:tab w:val="left" w:pos="257"/>
              </w:tabs>
              <w:suppressAutoHyphens/>
              <w:autoSpaceDE w:val="0"/>
              <w:jc w:val="both"/>
            </w:pPr>
          </w:p>
          <w:p w:rsidR="00413417" w:rsidRPr="00EE5D89" w:rsidRDefault="00413417" w:rsidP="004B6E90">
            <w:pPr>
              <w:widowControl w:val="0"/>
              <w:tabs>
                <w:tab w:val="left" w:pos="257"/>
              </w:tabs>
              <w:suppressAutoHyphens/>
              <w:autoSpaceDE w:val="0"/>
              <w:jc w:val="both"/>
            </w:pPr>
            <w:r w:rsidRPr="00EE5D89">
              <w:t>Отслеживание траектории развития классных коллективов.</w:t>
            </w:r>
          </w:p>
          <w:p w:rsidR="00413417" w:rsidRPr="00EE5D89" w:rsidRDefault="00413417" w:rsidP="004B6E90">
            <w:pPr>
              <w:spacing w:after="2" w:line="240" w:lineRule="exact"/>
            </w:pPr>
          </w:p>
          <w:p w:rsidR="00413417" w:rsidRPr="00EE5D89" w:rsidRDefault="00413417" w:rsidP="004B6E90">
            <w:pPr>
              <w:spacing w:after="2" w:line="240" w:lineRule="exact"/>
            </w:pPr>
            <w:r w:rsidRPr="00EE5D89">
              <w:t xml:space="preserve">Подготовка лицеистов к участию в </w:t>
            </w:r>
            <w:proofErr w:type="gramStart"/>
            <w:r w:rsidRPr="00EE5D89">
              <w:t>районной  научно</w:t>
            </w:r>
            <w:proofErr w:type="gramEnd"/>
            <w:r w:rsidRPr="00EE5D89">
              <w:t>-практической конференции.</w:t>
            </w:r>
          </w:p>
          <w:p w:rsidR="00413417" w:rsidRPr="00EE5D89" w:rsidRDefault="00413417" w:rsidP="004B6E90">
            <w:pPr>
              <w:spacing w:after="2" w:line="240" w:lineRule="exact"/>
            </w:pPr>
            <w:r w:rsidRPr="00EE5D89">
              <w:t>О подготовке учащихся к сдаче выпускных экзаменов по предметам ЕМЦ.</w:t>
            </w:r>
          </w:p>
          <w:p w:rsidR="00413417" w:rsidRPr="00EE5D89" w:rsidRDefault="00413417" w:rsidP="004B6E90">
            <w:pPr>
              <w:spacing w:after="2" w:line="240" w:lineRule="exact"/>
              <w:rPr>
                <w:color w:val="000000"/>
                <w:spacing w:val="-1"/>
                <w:position w:val="3"/>
              </w:rPr>
            </w:pPr>
          </w:p>
        </w:tc>
        <w:tc>
          <w:tcPr>
            <w:tcW w:w="2146" w:type="dxa"/>
          </w:tcPr>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r w:rsidRPr="00EE5D89">
              <w:rPr>
                <w:color w:val="000000"/>
              </w:rPr>
              <w:t>Март 2024</w:t>
            </w:r>
          </w:p>
        </w:tc>
        <w:tc>
          <w:tcPr>
            <w:tcW w:w="4066" w:type="dxa"/>
            <w:gridSpan w:val="2"/>
          </w:tcPr>
          <w:p w:rsidR="00413417" w:rsidRPr="00EE5D89" w:rsidRDefault="00413417" w:rsidP="004B6E90">
            <w:pPr>
              <w:widowControl w:val="0"/>
              <w:ind w:right="-20"/>
              <w:rPr>
                <w:color w:val="000000"/>
                <w:spacing w:val="3"/>
                <w:w w:val="99"/>
              </w:rPr>
            </w:pPr>
          </w:p>
          <w:p w:rsidR="00413417" w:rsidRPr="00EE5D89" w:rsidRDefault="00413417" w:rsidP="004B6E90">
            <w:pPr>
              <w:widowControl w:val="0"/>
              <w:spacing w:before="10" w:line="244" w:lineRule="auto"/>
              <w:ind w:right="371" w:firstLine="60"/>
              <w:rPr>
                <w:color w:val="000000"/>
              </w:rPr>
            </w:pPr>
            <w:r w:rsidRPr="00EE5D89">
              <w:rPr>
                <w:color w:val="000000"/>
              </w:rPr>
              <w:t>Члены МК</w:t>
            </w: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r w:rsidRPr="00EE5D89">
              <w:rPr>
                <w:color w:val="000000"/>
              </w:rPr>
              <w:t>Члены МК</w:t>
            </w: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2"/>
              </w:rPr>
              <w:t xml:space="preserve"> </w:t>
            </w:r>
            <w:r w:rsidRPr="00EE5D89">
              <w:rPr>
                <w:color w:val="000000"/>
              </w:rPr>
              <w:t>МК, члены МК</w:t>
            </w:r>
          </w:p>
          <w:p w:rsidR="00413417" w:rsidRPr="00EE5D89" w:rsidRDefault="00413417" w:rsidP="004B6E90">
            <w:pPr>
              <w:widowControl w:val="0"/>
              <w:spacing w:before="10" w:line="244" w:lineRule="auto"/>
              <w:ind w:right="371" w:firstLine="60"/>
              <w:rPr>
                <w:color w:val="000000"/>
                <w:spacing w:val="3"/>
                <w:w w:val="99"/>
              </w:rPr>
            </w:pPr>
          </w:p>
          <w:p w:rsidR="00413417" w:rsidRPr="00EE5D89" w:rsidRDefault="00413417" w:rsidP="004B6E90">
            <w:pPr>
              <w:widowControl w:val="0"/>
              <w:spacing w:before="10" w:line="244" w:lineRule="auto"/>
              <w:ind w:right="371" w:firstLine="60"/>
              <w:rPr>
                <w:color w:val="000000"/>
              </w:rPr>
            </w:pPr>
            <w:r w:rsidRPr="00EE5D89">
              <w:rPr>
                <w:color w:val="000000"/>
              </w:rPr>
              <w:t>Члены МК</w:t>
            </w:r>
          </w:p>
          <w:p w:rsidR="00413417" w:rsidRPr="00EE5D89" w:rsidRDefault="00413417" w:rsidP="004B6E90">
            <w:pPr>
              <w:widowControl w:val="0"/>
              <w:spacing w:before="10" w:line="244" w:lineRule="auto"/>
              <w:ind w:right="371" w:firstLine="60"/>
              <w:rPr>
                <w:color w:val="000000"/>
                <w:spacing w:val="3"/>
                <w:w w:val="99"/>
              </w:rPr>
            </w:pPr>
          </w:p>
        </w:tc>
      </w:tr>
      <w:tr w:rsidR="00413417" w:rsidRPr="00EE5D89" w:rsidTr="004B6E90">
        <w:trPr>
          <w:trHeight w:val="299"/>
        </w:trPr>
        <w:tc>
          <w:tcPr>
            <w:tcW w:w="14291" w:type="dxa"/>
            <w:gridSpan w:val="5"/>
          </w:tcPr>
          <w:p w:rsidR="00413417" w:rsidRPr="00EE5D89" w:rsidRDefault="00413417" w:rsidP="004B6E90">
            <w:pPr>
              <w:spacing w:after="2" w:line="240" w:lineRule="exact"/>
            </w:pPr>
          </w:p>
          <w:p w:rsidR="00413417" w:rsidRPr="00EE5D89" w:rsidRDefault="00413417" w:rsidP="004B6E90">
            <w:pPr>
              <w:widowControl w:val="0"/>
              <w:spacing w:before="10" w:line="244" w:lineRule="auto"/>
              <w:ind w:right="371" w:firstLine="60"/>
              <w:rPr>
                <w:color w:val="000000"/>
                <w:spacing w:val="3"/>
                <w:w w:val="99"/>
              </w:rPr>
            </w:pPr>
            <w:r w:rsidRPr="00EE5D89">
              <w:rPr>
                <w:b/>
                <w:bCs/>
                <w:color w:val="000000"/>
              </w:rPr>
              <w:t>З</w:t>
            </w:r>
            <w:r w:rsidRPr="00EE5D89">
              <w:rPr>
                <w:b/>
                <w:bCs/>
                <w:color w:val="000000"/>
                <w:spacing w:val="1"/>
              </w:rPr>
              <w:t>а</w:t>
            </w:r>
            <w:r w:rsidRPr="00EE5D89">
              <w:rPr>
                <w:b/>
                <w:bCs/>
                <w:color w:val="000000"/>
                <w:spacing w:val="-1"/>
              </w:rPr>
              <w:t>с</w:t>
            </w:r>
            <w:r w:rsidRPr="00EE5D89">
              <w:rPr>
                <w:b/>
                <w:bCs/>
                <w:color w:val="000000"/>
              </w:rPr>
              <w:t>едание №</w:t>
            </w:r>
            <w:r w:rsidRPr="00EE5D89">
              <w:rPr>
                <w:b/>
                <w:bCs/>
                <w:color w:val="000000"/>
                <w:spacing w:val="-1"/>
              </w:rPr>
              <w:t xml:space="preserve"> </w:t>
            </w:r>
            <w:r w:rsidRPr="00EE5D89">
              <w:rPr>
                <w:b/>
                <w:bCs/>
                <w:color w:val="000000"/>
              </w:rPr>
              <w:t>5</w:t>
            </w:r>
            <w:r w:rsidRPr="00EE5D89">
              <w:rPr>
                <w:b/>
                <w:bCs/>
                <w:color w:val="000000"/>
                <w:spacing w:val="140"/>
              </w:rPr>
              <w:t xml:space="preserve"> </w:t>
            </w:r>
            <w:r w:rsidRPr="00EE5D89">
              <w:rPr>
                <w:b/>
                <w:color w:val="000000"/>
              </w:rPr>
              <w:t>Тема: « Подведение итогов работы МК ЕМЦ».</w:t>
            </w:r>
          </w:p>
        </w:tc>
      </w:tr>
      <w:tr w:rsidR="00413417" w:rsidRPr="00EE5D89" w:rsidTr="004B6E90">
        <w:trPr>
          <w:trHeight w:val="3507"/>
        </w:trPr>
        <w:tc>
          <w:tcPr>
            <w:tcW w:w="576" w:type="dxa"/>
          </w:tcPr>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r w:rsidRPr="00EE5D89">
              <w:t>5.1.</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r w:rsidRPr="00EE5D89">
              <w:t>5.2.</w:t>
            </w:r>
          </w:p>
          <w:p w:rsidR="00413417" w:rsidRPr="00EE5D89" w:rsidRDefault="00413417" w:rsidP="004B6E90">
            <w:pPr>
              <w:spacing w:line="240" w:lineRule="exact"/>
            </w:pPr>
          </w:p>
          <w:p w:rsidR="00413417" w:rsidRPr="00EE5D89" w:rsidRDefault="00413417" w:rsidP="004B6E90">
            <w:pPr>
              <w:spacing w:line="240" w:lineRule="exact"/>
            </w:pPr>
          </w:p>
          <w:p w:rsidR="00413417" w:rsidRPr="00EE5D89" w:rsidRDefault="00413417" w:rsidP="004B6E90">
            <w:pPr>
              <w:spacing w:line="240" w:lineRule="exact"/>
            </w:pPr>
            <w:r w:rsidRPr="00EE5D89">
              <w:t>5.3.</w:t>
            </w:r>
          </w:p>
          <w:p w:rsidR="00413417" w:rsidRPr="00EE5D89" w:rsidRDefault="00413417" w:rsidP="004B6E90">
            <w:pPr>
              <w:spacing w:line="240" w:lineRule="exact"/>
            </w:pPr>
          </w:p>
          <w:p w:rsidR="00413417" w:rsidRPr="00EE5D89" w:rsidRDefault="00413417" w:rsidP="004B6E90">
            <w:pPr>
              <w:spacing w:line="240" w:lineRule="exact"/>
            </w:pPr>
            <w:r w:rsidRPr="00EE5D89">
              <w:t>5.4</w:t>
            </w:r>
          </w:p>
        </w:tc>
        <w:tc>
          <w:tcPr>
            <w:tcW w:w="7503" w:type="dxa"/>
          </w:tcPr>
          <w:p w:rsidR="00413417" w:rsidRPr="00EE5D89" w:rsidRDefault="00413417" w:rsidP="004B6E90">
            <w:pPr>
              <w:spacing w:after="2" w:line="240" w:lineRule="exact"/>
            </w:pPr>
          </w:p>
          <w:p w:rsidR="00413417" w:rsidRPr="00EE5D89" w:rsidRDefault="00413417" w:rsidP="004B6E90">
            <w:pPr>
              <w:spacing w:after="2" w:line="240" w:lineRule="exact"/>
            </w:pPr>
          </w:p>
          <w:p w:rsidR="00413417" w:rsidRPr="00EE5D89" w:rsidRDefault="00413417" w:rsidP="004B6E90">
            <w:pPr>
              <w:widowControl w:val="0"/>
              <w:tabs>
                <w:tab w:val="left" w:pos="10549"/>
              </w:tabs>
              <w:ind w:right="-59"/>
              <w:rPr>
                <w:color w:val="000000"/>
              </w:rPr>
            </w:pPr>
            <w:r w:rsidRPr="00EE5D89">
              <w:rPr>
                <w:color w:val="000000"/>
              </w:rPr>
              <w:t>А</w:t>
            </w:r>
            <w:r w:rsidRPr="00EE5D89">
              <w:rPr>
                <w:color w:val="000000"/>
                <w:w w:val="99"/>
              </w:rPr>
              <w:t>н</w:t>
            </w:r>
            <w:r w:rsidRPr="00EE5D89">
              <w:rPr>
                <w:color w:val="000000"/>
              </w:rPr>
              <w:t>а</w:t>
            </w:r>
            <w:r w:rsidRPr="00EE5D89">
              <w:rPr>
                <w:color w:val="000000"/>
                <w:w w:val="99"/>
              </w:rPr>
              <w:t>лиз</w:t>
            </w:r>
            <w:r w:rsidRPr="00EE5D89">
              <w:rPr>
                <w:color w:val="000000"/>
                <w:spacing w:val="1"/>
              </w:rPr>
              <w:t xml:space="preserve"> </w:t>
            </w:r>
            <w:r w:rsidRPr="00EE5D89">
              <w:rPr>
                <w:color w:val="000000"/>
              </w:rPr>
              <w:t>рабо</w:t>
            </w:r>
            <w:r w:rsidRPr="00EE5D89">
              <w:rPr>
                <w:color w:val="000000"/>
                <w:spacing w:val="1"/>
              </w:rPr>
              <w:t>т</w:t>
            </w:r>
            <w:r w:rsidRPr="00EE5D89">
              <w:rPr>
                <w:color w:val="000000"/>
              </w:rPr>
              <w:t xml:space="preserve">ы </w:t>
            </w:r>
            <w:r w:rsidRPr="00EE5D89">
              <w:rPr>
                <w:color w:val="000000"/>
                <w:w w:val="99"/>
              </w:rPr>
              <w:t>М</w:t>
            </w:r>
            <w:r w:rsidRPr="00EE5D89">
              <w:rPr>
                <w:color w:val="000000"/>
              </w:rPr>
              <w:t xml:space="preserve">К за </w:t>
            </w:r>
            <w:r w:rsidRPr="00EE5D89">
              <w:rPr>
                <w:color w:val="000000"/>
                <w:spacing w:val="-1"/>
                <w:w w:val="99"/>
              </w:rPr>
              <w:t>п</w:t>
            </w:r>
            <w:r w:rsidRPr="00EE5D89">
              <w:rPr>
                <w:color w:val="000000"/>
              </w:rPr>
              <w:t>рош</w:t>
            </w:r>
            <w:r w:rsidRPr="00EE5D89">
              <w:rPr>
                <w:color w:val="000000"/>
                <w:spacing w:val="-1"/>
              </w:rPr>
              <w:t>е</w:t>
            </w:r>
            <w:r w:rsidRPr="00EE5D89">
              <w:rPr>
                <w:color w:val="000000"/>
              </w:rPr>
              <w:t>дш</w:t>
            </w:r>
            <w:r w:rsidRPr="00EE5D89">
              <w:rPr>
                <w:color w:val="000000"/>
                <w:spacing w:val="1"/>
                <w:w w:val="99"/>
              </w:rPr>
              <w:t>и</w:t>
            </w:r>
            <w:r w:rsidRPr="00EE5D89">
              <w:rPr>
                <w:color w:val="000000"/>
                <w:w w:val="99"/>
              </w:rPr>
              <w:t>й</w:t>
            </w:r>
            <w:r w:rsidRPr="00EE5D89">
              <w:rPr>
                <w:color w:val="000000"/>
                <w:spacing w:val="1"/>
              </w:rPr>
              <w:t xml:space="preserve"> п</w:t>
            </w:r>
            <w:r w:rsidRPr="00EE5D89">
              <w:rPr>
                <w:color w:val="000000"/>
              </w:rPr>
              <w:t>ериод.</w:t>
            </w:r>
            <w:r w:rsidRPr="00EE5D89">
              <w:rPr>
                <w:color w:val="000000"/>
                <w:spacing w:val="4"/>
              </w:rPr>
              <w:t xml:space="preserve"> </w:t>
            </w:r>
            <w:r w:rsidRPr="00EE5D89">
              <w:rPr>
                <w:color w:val="000000"/>
                <w:spacing w:val="-1"/>
              </w:rPr>
              <w:t>В</w:t>
            </w:r>
            <w:r w:rsidRPr="00EE5D89">
              <w:rPr>
                <w:color w:val="000000"/>
              </w:rPr>
              <w:t>ы</w:t>
            </w:r>
            <w:r w:rsidRPr="00EE5D89">
              <w:rPr>
                <w:color w:val="000000"/>
                <w:spacing w:val="-2"/>
              </w:rPr>
              <w:t>б</w:t>
            </w:r>
            <w:r w:rsidRPr="00EE5D89">
              <w:rPr>
                <w:color w:val="000000"/>
              </w:rPr>
              <w:t>ор направл</w:t>
            </w:r>
            <w:r w:rsidRPr="00EE5D89">
              <w:rPr>
                <w:color w:val="000000"/>
                <w:spacing w:val="-1"/>
              </w:rPr>
              <w:t>е</w:t>
            </w:r>
            <w:r w:rsidRPr="00EE5D89">
              <w:rPr>
                <w:color w:val="000000"/>
                <w:spacing w:val="1"/>
              </w:rPr>
              <w:t>ни</w:t>
            </w:r>
            <w:r w:rsidRPr="00EE5D89">
              <w:rPr>
                <w:color w:val="000000"/>
              </w:rPr>
              <w:t>й</w:t>
            </w:r>
            <w:r w:rsidRPr="00EE5D89">
              <w:rPr>
                <w:color w:val="000000"/>
                <w:spacing w:val="1"/>
              </w:rPr>
              <w:t xml:space="preserve"> </w:t>
            </w:r>
            <w:r w:rsidRPr="00EE5D89">
              <w:rPr>
                <w:color w:val="000000"/>
                <w:spacing w:val="-2"/>
                <w:w w:val="99"/>
              </w:rPr>
              <w:t>М</w:t>
            </w:r>
            <w:r w:rsidRPr="00EE5D89">
              <w:rPr>
                <w:color w:val="000000"/>
                <w:w w:val="99"/>
              </w:rPr>
              <w:t>Р</w:t>
            </w:r>
            <w:r w:rsidRPr="00EE5D89">
              <w:rPr>
                <w:color w:val="000000"/>
              </w:rPr>
              <w:t xml:space="preserve"> на 2024-2025 учебный год.</w:t>
            </w:r>
          </w:p>
          <w:p w:rsidR="00413417" w:rsidRPr="00EE5D89" w:rsidRDefault="00413417" w:rsidP="004B6E90">
            <w:pPr>
              <w:spacing w:after="46" w:line="240" w:lineRule="exact"/>
            </w:pPr>
          </w:p>
          <w:p w:rsidR="00413417" w:rsidRPr="00EE5D89" w:rsidRDefault="00413417" w:rsidP="004B6E90">
            <w:pPr>
              <w:widowControl w:val="0"/>
              <w:tabs>
                <w:tab w:val="left" w:pos="816"/>
              </w:tabs>
              <w:spacing w:line="248" w:lineRule="auto"/>
              <w:ind w:right="1239"/>
              <w:rPr>
                <w:color w:val="000000"/>
              </w:rPr>
            </w:pPr>
            <w:r w:rsidRPr="00EE5D89">
              <w:rPr>
                <w:color w:val="000000"/>
              </w:rPr>
              <w:t>А</w:t>
            </w:r>
            <w:r w:rsidRPr="00EE5D89">
              <w:rPr>
                <w:color w:val="000000"/>
                <w:w w:val="99"/>
              </w:rPr>
              <w:t>н</w:t>
            </w:r>
            <w:r w:rsidRPr="00EE5D89">
              <w:rPr>
                <w:color w:val="000000"/>
              </w:rPr>
              <w:t>а</w:t>
            </w:r>
            <w:r w:rsidRPr="00EE5D89">
              <w:rPr>
                <w:color w:val="000000"/>
                <w:w w:val="99"/>
              </w:rPr>
              <w:t>лиз</w:t>
            </w:r>
            <w:r w:rsidRPr="00EE5D89">
              <w:rPr>
                <w:color w:val="000000"/>
                <w:spacing w:val="61"/>
              </w:rPr>
              <w:t xml:space="preserve"> </w:t>
            </w:r>
            <w:r w:rsidRPr="00EE5D89">
              <w:rPr>
                <w:color w:val="000000"/>
              </w:rPr>
              <w:t>вы</w:t>
            </w:r>
            <w:r w:rsidRPr="00EE5D89">
              <w:rPr>
                <w:color w:val="000000"/>
                <w:spacing w:val="1"/>
                <w:w w:val="99"/>
              </w:rPr>
              <w:t>п</w:t>
            </w:r>
            <w:r w:rsidRPr="00EE5D89">
              <w:rPr>
                <w:color w:val="000000"/>
              </w:rPr>
              <w:t>о</w:t>
            </w:r>
            <w:r w:rsidRPr="00EE5D89">
              <w:rPr>
                <w:color w:val="000000"/>
                <w:spacing w:val="-2"/>
              </w:rPr>
              <w:t>л</w:t>
            </w:r>
            <w:r w:rsidRPr="00EE5D89">
              <w:rPr>
                <w:color w:val="000000"/>
                <w:w w:val="99"/>
              </w:rPr>
              <w:t>н</w:t>
            </w:r>
            <w:r w:rsidRPr="00EE5D89">
              <w:rPr>
                <w:color w:val="000000"/>
              </w:rPr>
              <w:t>е</w:t>
            </w:r>
            <w:r w:rsidRPr="00EE5D89">
              <w:rPr>
                <w:color w:val="000000"/>
                <w:spacing w:val="1"/>
                <w:w w:val="99"/>
              </w:rPr>
              <w:t>ни</w:t>
            </w:r>
            <w:r w:rsidRPr="00EE5D89">
              <w:rPr>
                <w:color w:val="000000"/>
              </w:rPr>
              <w:t>я</w:t>
            </w:r>
            <w:r w:rsidRPr="00EE5D89">
              <w:rPr>
                <w:color w:val="000000"/>
                <w:spacing w:val="2"/>
              </w:rPr>
              <w:t xml:space="preserve"> </w:t>
            </w:r>
            <w:r w:rsidRPr="00EE5D89">
              <w:rPr>
                <w:color w:val="000000"/>
                <w:spacing w:val="-4"/>
              </w:rPr>
              <w:t>у</w:t>
            </w:r>
            <w:r w:rsidRPr="00EE5D89">
              <w:rPr>
                <w:color w:val="000000"/>
                <w:spacing w:val="1"/>
              </w:rPr>
              <w:t>ч</w:t>
            </w:r>
            <w:r w:rsidRPr="00EE5D89">
              <w:rPr>
                <w:color w:val="000000"/>
              </w:rPr>
              <w:t>еб</w:t>
            </w:r>
            <w:r w:rsidRPr="00EE5D89">
              <w:rPr>
                <w:color w:val="000000"/>
                <w:spacing w:val="1"/>
                <w:w w:val="99"/>
              </w:rPr>
              <w:t>н</w:t>
            </w:r>
            <w:r w:rsidRPr="00EE5D89">
              <w:rPr>
                <w:color w:val="000000"/>
              </w:rPr>
              <w:t>ых</w:t>
            </w:r>
            <w:r w:rsidRPr="00EE5D89">
              <w:rPr>
                <w:color w:val="000000"/>
                <w:spacing w:val="1"/>
              </w:rPr>
              <w:t xml:space="preserve"> </w:t>
            </w:r>
            <w:r w:rsidRPr="00EE5D89">
              <w:rPr>
                <w:color w:val="000000"/>
                <w:spacing w:val="1"/>
                <w:w w:val="99"/>
              </w:rPr>
              <w:t>п</w:t>
            </w:r>
            <w:r w:rsidRPr="00EE5D89">
              <w:rPr>
                <w:color w:val="000000"/>
              </w:rPr>
              <w:t>рограмм, обя</w:t>
            </w:r>
            <w:r w:rsidRPr="00EE5D89">
              <w:rPr>
                <w:color w:val="000000"/>
                <w:w w:val="99"/>
              </w:rPr>
              <w:t>з</w:t>
            </w:r>
            <w:r w:rsidRPr="00EE5D89">
              <w:rPr>
                <w:color w:val="000000"/>
                <w:spacing w:val="-2"/>
              </w:rPr>
              <w:t>а</w:t>
            </w:r>
            <w:r w:rsidRPr="00EE5D89">
              <w:rPr>
                <w:color w:val="000000"/>
                <w:w w:val="99"/>
              </w:rPr>
              <w:t>т</w:t>
            </w:r>
            <w:r w:rsidRPr="00EE5D89">
              <w:rPr>
                <w:color w:val="000000"/>
              </w:rPr>
              <w:t>ел</w:t>
            </w:r>
            <w:r w:rsidRPr="00EE5D89">
              <w:rPr>
                <w:color w:val="000000"/>
                <w:w w:val="99"/>
              </w:rPr>
              <w:t>ь</w:t>
            </w:r>
            <w:r w:rsidRPr="00EE5D89">
              <w:rPr>
                <w:color w:val="000000"/>
                <w:spacing w:val="1"/>
              </w:rPr>
              <w:t>н</w:t>
            </w:r>
            <w:r w:rsidRPr="00EE5D89">
              <w:rPr>
                <w:color w:val="000000"/>
              </w:rPr>
              <w:t>ого мин</w:t>
            </w:r>
            <w:r w:rsidRPr="00EE5D89">
              <w:rPr>
                <w:color w:val="000000"/>
                <w:spacing w:val="1"/>
              </w:rPr>
              <w:t>им</w:t>
            </w:r>
            <w:r w:rsidRPr="00EE5D89">
              <w:rPr>
                <w:color w:val="000000"/>
                <w:spacing w:val="-4"/>
              </w:rPr>
              <w:t>у</w:t>
            </w:r>
            <w:r w:rsidRPr="00EE5D89">
              <w:rPr>
                <w:color w:val="000000"/>
              </w:rPr>
              <w:t>ма</w:t>
            </w:r>
            <w:r w:rsidRPr="00EE5D89">
              <w:rPr>
                <w:color w:val="000000"/>
                <w:spacing w:val="-1"/>
              </w:rPr>
              <w:t xml:space="preserve"> с</w:t>
            </w:r>
            <w:r w:rsidRPr="00EE5D89">
              <w:rPr>
                <w:color w:val="000000"/>
              </w:rPr>
              <w:t>о</w:t>
            </w:r>
            <w:r w:rsidRPr="00EE5D89">
              <w:rPr>
                <w:color w:val="000000"/>
                <w:spacing w:val="2"/>
              </w:rPr>
              <w:t>д</w:t>
            </w:r>
            <w:r w:rsidRPr="00EE5D89">
              <w:rPr>
                <w:color w:val="000000"/>
              </w:rPr>
              <w:t>ерж</w:t>
            </w:r>
            <w:r w:rsidRPr="00EE5D89">
              <w:rPr>
                <w:color w:val="000000"/>
                <w:spacing w:val="-1"/>
              </w:rPr>
              <w:t>а</w:t>
            </w:r>
            <w:r w:rsidRPr="00EE5D89">
              <w:rPr>
                <w:color w:val="000000"/>
                <w:spacing w:val="1"/>
              </w:rPr>
              <w:t>ни</w:t>
            </w:r>
            <w:r w:rsidRPr="00EE5D89">
              <w:rPr>
                <w:color w:val="000000"/>
              </w:rPr>
              <w:t>я обра</w:t>
            </w:r>
            <w:r w:rsidRPr="00EE5D89">
              <w:rPr>
                <w:color w:val="000000"/>
                <w:spacing w:val="1"/>
              </w:rPr>
              <w:t>з</w:t>
            </w:r>
            <w:r w:rsidRPr="00EE5D89">
              <w:rPr>
                <w:color w:val="000000"/>
              </w:rPr>
              <w:t>ов</w:t>
            </w:r>
            <w:r w:rsidRPr="00EE5D89">
              <w:rPr>
                <w:color w:val="000000"/>
                <w:spacing w:val="-1"/>
              </w:rPr>
              <w:t>а</w:t>
            </w:r>
            <w:r w:rsidRPr="00EE5D89">
              <w:rPr>
                <w:color w:val="000000"/>
                <w:w w:val="99"/>
              </w:rPr>
              <w:t>н</w:t>
            </w:r>
            <w:r w:rsidRPr="00EE5D89">
              <w:rPr>
                <w:color w:val="000000"/>
                <w:spacing w:val="1"/>
                <w:w w:val="99"/>
              </w:rPr>
              <w:t>и</w:t>
            </w:r>
            <w:r w:rsidRPr="00EE5D89">
              <w:rPr>
                <w:color w:val="000000"/>
              </w:rPr>
              <w:t>я</w:t>
            </w:r>
          </w:p>
          <w:p w:rsidR="00413417" w:rsidRPr="00EE5D89" w:rsidRDefault="00413417" w:rsidP="004B6E90">
            <w:pPr>
              <w:widowControl w:val="0"/>
              <w:tabs>
                <w:tab w:val="left" w:pos="816"/>
              </w:tabs>
              <w:spacing w:line="248" w:lineRule="auto"/>
              <w:ind w:right="1239"/>
              <w:rPr>
                <w:color w:val="000000"/>
              </w:rPr>
            </w:pPr>
          </w:p>
          <w:p w:rsidR="00413417" w:rsidRPr="00EE5D89" w:rsidRDefault="00413417" w:rsidP="004B6E90">
            <w:pPr>
              <w:widowControl w:val="0"/>
              <w:tabs>
                <w:tab w:val="left" w:pos="816"/>
              </w:tabs>
              <w:spacing w:line="248" w:lineRule="auto"/>
              <w:ind w:right="1239"/>
              <w:rPr>
                <w:color w:val="000000"/>
              </w:rPr>
            </w:pPr>
            <w:r w:rsidRPr="00EE5D89">
              <w:rPr>
                <w:color w:val="000000"/>
              </w:rPr>
              <w:t>Отч</w:t>
            </w:r>
            <w:r w:rsidRPr="00EE5D89">
              <w:rPr>
                <w:color w:val="000000"/>
                <w:spacing w:val="-1"/>
              </w:rPr>
              <w:t>е</w:t>
            </w:r>
            <w:r w:rsidRPr="00EE5D89">
              <w:rPr>
                <w:color w:val="000000"/>
              </w:rPr>
              <w:t>т ч</w:t>
            </w:r>
            <w:r w:rsidRPr="00EE5D89">
              <w:rPr>
                <w:color w:val="000000"/>
                <w:w w:val="99"/>
              </w:rPr>
              <w:t>л</w:t>
            </w:r>
            <w:r w:rsidRPr="00EE5D89">
              <w:rPr>
                <w:color w:val="000000"/>
              </w:rPr>
              <w:t xml:space="preserve">енов </w:t>
            </w:r>
            <w:r w:rsidRPr="00EE5D89">
              <w:rPr>
                <w:color w:val="000000"/>
                <w:w w:val="99"/>
              </w:rPr>
              <w:t>М</w:t>
            </w:r>
            <w:r w:rsidRPr="00EE5D89">
              <w:rPr>
                <w:color w:val="000000"/>
              </w:rPr>
              <w:t xml:space="preserve">К </w:t>
            </w:r>
            <w:r w:rsidRPr="00EE5D89">
              <w:rPr>
                <w:color w:val="000000"/>
                <w:spacing w:val="1"/>
                <w:w w:val="99"/>
              </w:rPr>
              <w:t>п</w:t>
            </w:r>
            <w:r w:rsidRPr="00EE5D89">
              <w:rPr>
                <w:color w:val="000000"/>
              </w:rPr>
              <w:t>о тем</w:t>
            </w:r>
            <w:r w:rsidRPr="00EE5D89">
              <w:rPr>
                <w:color w:val="000000"/>
                <w:spacing w:val="-1"/>
              </w:rPr>
              <w:t>а</w:t>
            </w:r>
            <w:r w:rsidRPr="00EE5D89">
              <w:rPr>
                <w:color w:val="000000"/>
              </w:rPr>
              <w:t>м самообра</w:t>
            </w:r>
            <w:r w:rsidRPr="00EE5D89">
              <w:rPr>
                <w:color w:val="000000"/>
                <w:w w:val="99"/>
              </w:rPr>
              <w:t>з</w:t>
            </w:r>
            <w:r w:rsidRPr="00EE5D89">
              <w:rPr>
                <w:color w:val="000000"/>
              </w:rPr>
              <w:t>ов</w:t>
            </w:r>
            <w:r w:rsidRPr="00EE5D89">
              <w:rPr>
                <w:color w:val="000000"/>
                <w:spacing w:val="-1"/>
              </w:rPr>
              <w:t>а</w:t>
            </w:r>
            <w:r w:rsidRPr="00EE5D89">
              <w:rPr>
                <w:color w:val="000000"/>
                <w:spacing w:val="1"/>
              </w:rPr>
              <w:t>ни</w:t>
            </w:r>
            <w:r w:rsidRPr="00EE5D89">
              <w:rPr>
                <w:color w:val="000000"/>
              </w:rPr>
              <w:t>я</w:t>
            </w:r>
          </w:p>
          <w:p w:rsidR="00413417" w:rsidRPr="00EE5D89" w:rsidRDefault="00413417" w:rsidP="004B6E90">
            <w:pPr>
              <w:spacing w:line="240" w:lineRule="exact"/>
            </w:pPr>
          </w:p>
          <w:p w:rsidR="00413417" w:rsidRPr="00EE5D89" w:rsidRDefault="00413417" w:rsidP="004B6E90">
            <w:pPr>
              <w:widowControl w:val="0"/>
              <w:tabs>
                <w:tab w:val="left" w:pos="816"/>
              </w:tabs>
              <w:ind w:right="-20"/>
              <w:rPr>
                <w:color w:val="000000"/>
              </w:rPr>
            </w:pPr>
            <w:r w:rsidRPr="00EE5D89">
              <w:rPr>
                <w:color w:val="000000"/>
              </w:rPr>
              <w:t>О</w:t>
            </w:r>
            <w:r w:rsidRPr="00EE5D89">
              <w:rPr>
                <w:color w:val="000000"/>
                <w:spacing w:val="1"/>
              </w:rPr>
              <w:t>пр</w:t>
            </w:r>
            <w:r w:rsidRPr="00EE5D89">
              <w:rPr>
                <w:color w:val="000000"/>
              </w:rPr>
              <w:t>е</w:t>
            </w:r>
            <w:r w:rsidRPr="00EE5D89">
              <w:rPr>
                <w:color w:val="000000"/>
                <w:spacing w:val="1"/>
              </w:rPr>
              <w:t>д</w:t>
            </w:r>
            <w:r w:rsidRPr="00EE5D89">
              <w:rPr>
                <w:color w:val="000000"/>
              </w:rPr>
              <w:t>елен</w:t>
            </w:r>
            <w:r w:rsidRPr="00EE5D89">
              <w:rPr>
                <w:color w:val="000000"/>
                <w:spacing w:val="1"/>
              </w:rPr>
              <w:t>и</w:t>
            </w:r>
            <w:r w:rsidRPr="00EE5D89">
              <w:rPr>
                <w:color w:val="000000"/>
              </w:rPr>
              <w:t xml:space="preserve">е </w:t>
            </w:r>
            <w:r w:rsidRPr="00EE5D89">
              <w:rPr>
                <w:color w:val="000000"/>
                <w:w w:val="99"/>
              </w:rPr>
              <w:t>з</w:t>
            </w:r>
            <w:r w:rsidRPr="00EE5D89">
              <w:rPr>
                <w:color w:val="000000"/>
              </w:rPr>
              <w:t>ад</w:t>
            </w:r>
            <w:r w:rsidRPr="00EE5D89">
              <w:rPr>
                <w:color w:val="000000"/>
                <w:spacing w:val="-1"/>
              </w:rPr>
              <w:t>а</w:t>
            </w:r>
            <w:r w:rsidRPr="00EE5D89">
              <w:rPr>
                <w:color w:val="000000"/>
              </w:rPr>
              <w:t>ч рабо</w:t>
            </w:r>
            <w:r w:rsidRPr="00EE5D89">
              <w:rPr>
                <w:color w:val="000000"/>
                <w:w w:val="99"/>
              </w:rPr>
              <w:t>т</w:t>
            </w:r>
            <w:r w:rsidRPr="00EE5D89">
              <w:rPr>
                <w:color w:val="000000"/>
              </w:rPr>
              <w:t xml:space="preserve">ы </w:t>
            </w:r>
            <w:r w:rsidRPr="00EE5D89">
              <w:rPr>
                <w:color w:val="000000"/>
                <w:spacing w:val="2"/>
                <w:w w:val="99"/>
              </w:rPr>
              <w:t>М</w:t>
            </w:r>
            <w:r w:rsidRPr="00EE5D89">
              <w:rPr>
                <w:color w:val="000000"/>
              </w:rPr>
              <w:t>К на 2024-2025</w:t>
            </w:r>
            <w:r w:rsidRPr="00EE5D89">
              <w:rPr>
                <w:color w:val="000000"/>
                <w:spacing w:val="2"/>
              </w:rPr>
              <w:t xml:space="preserve"> </w:t>
            </w:r>
            <w:r w:rsidRPr="00EE5D89">
              <w:rPr>
                <w:color w:val="000000"/>
                <w:spacing w:val="-4"/>
              </w:rPr>
              <w:t>у</w:t>
            </w:r>
            <w:r w:rsidRPr="00EE5D89">
              <w:rPr>
                <w:color w:val="000000"/>
                <w:spacing w:val="1"/>
              </w:rPr>
              <w:t xml:space="preserve">чебный </w:t>
            </w:r>
            <w:r w:rsidRPr="00EE5D89">
              <w:rPr>
                <w:color w:val="000000"/>
                <w:w w:val="99"/>
              </w:rPr>
              <w:t>г</w:t>
            </w:r>
            <w:r w:rsidRPr="00EE5D89">
              <w:rPr>
                <w:color w:val="000000"/>
              </w:rPr>
              <w:t>од</w:t>
            </w:r>
          </w:p>
          <w:p w:rsidR="00413417" w:rsidRPr="00EE5D89" w:rsidRDefault="00413417" w:rsidP="004B6E90">
            <w:pPr>
              <w:spacing w:after="2" w:line="240" w:lineRule="exact"/>
            </w:pPr>
            <w:r w:rsidRPr="00EE5D89">
              <w:br w:type="column"/>
            </w:r>
          </w:p>
        </w:tc>
        <w:tc>
          <w:tcPr>
            <w:tcW w:w="2146" w:type="dxa"/>
          </w:tcPr>
          <w:p w:rsidR="00413417" w:rsidRPr="00EE5D89" w:rsidRDefault="00413417" w:rsidP="004B6E90">
            <w:pPr>
              <w:spacing w:line="240" w:lineRule="exact"/>
              <w:rPr>
                <w:color w:val="000000"/>
              </w:rPr>
            </w:pPr>
            <w:r w:rsidRPr="00EE5D89">
              <w:rPr>
                <w:color w:val="000000"/>
              </w:rPr>
              <w:t xml:space="preserve"> </w:t>
            </w: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p>
          <w:p w:rsidR="00413417" w:rsidRPr="00EE5D89" w:rsidRDefault="00413417" w:rsidP="004B6E90">
            <w:pPr>
              <w:spacing w:line="240" w:lineRule="exact"/>
              <w:rPr>
                <w:color w:val="000000"/>
              </w:rPr>
            </w:pPr>
            <w:r w:rsidRPr="00EE5D89">
              <w:rPr>
                <w:color w:val="000000"/>
              </w:rPr>
              <w:t>Май 2024</w:t>
            </w:r>
          </w:p>
        </w:tc>
        <w:tc>
          <w:tcPr>
            <w:tcW w:w="4066" w:type="dxa"/>
            <w:gridSpan w:val="2"/>
          </w:tcPr>
          <w:p w:rsidR="00413417" w:rsidRPr="00EE5D89" w:rsidRDefault="00413417" w:rsidP="004B6E90">
            <w:pPr>
              <w:widowControl w:val="0"/>
              <w:spacing w:before="10" w:line="244" w:lineRule="auto"/>
              <w:ind w:right="371" w:firstLine="60"/>
              <w:rPr>
                <w:color w:val="000000"/>
                <w:spacing w:val="3"/>
                <w:w w:val="99"/>
              </w:rPr>
            </w:pPr>
          </w:p>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2"/>
              </w:rPr>
              <w:t xml:space="preserve"> </w:t>
            </w:r>
            <w:r w:rsidRPr="00EE5D89">
              <w:rPr>
                <w:color w:val="000000"/>
              </w:rPr>
              <w:t>МК</w:t>
            </w:r>
          </w:p>
          <w:p w:rsidR="00413417" w:rsidRPr="00EE5D89" w:rsidRDefault="00413417" w:rsidP="004B6E90">
            <w:pPr>
              <w:widowControl w:val="0"/>
              <w:spacing w:before="10" w:line="244" w:lineRule="auto"/>
              <w:ind w:right="371" w:firstLine="60"/>
              <w:rPr>
                <w:color w:val="000000"/>
                <w:spacing w:val="3"/>
                <w:w w:val="99"/>
              </w:rPr>
            </w:pPr>
          </w:p>
          <w:p w:rsidR="00413417" w:rsidRPr="00EE5D89" w:rsidRDefault="00413417" w:rsidP="004B6E90">
            <w:pPr>
              <w:widowControl w:val="0"/>
              <w:ind w:right="-20"/>
              <w:rPr>
                <w:color w:val="000000"/>
              </w:rPr>
            </w:pPr>
            <w:r w:rsidRPr="00EE5D89">
              <w:rPr>
                <w:color w:val="000000"/>
                <w:spacing w:val="3"/>
                <w:w w:val="99"/>
              </w:rPr>
              <w:t>Р</w:t>
            </w:r>
            <w:r w:rsidRPr="00EE5D89">
              <w:rPr>
                <w:color w:val="000000"/>
                <w:spacing w:val="-6"/>
              </w:rPr>
              <w:t>у</w:t>
            </w:r>
            <w:r w:rsidRPr="00EE5D89">
              <w:rPr>
                <w:color w:val="000000"/>
              </w:rPr>
              <w:t>ковод</w:t>
            </w:r>
            <w:r w:rsidRPr="00EE5D89">
              <w:rPr>
                <w:color w:val="000000"/>
                <w:w w:val="99"/>
              </w:rPr>
              <w:t>и</w:t>
            </w:r>
            <w:r w:rsidRPr="00EE5D89">
              <w:rPr>
                <w:color w:val="000000"/>
              </w:rPr>
              <w:t>те</w:t>
            </w:r>
            <w:r w:rsidRPr="00EE5D89">
              <w:rPr>
                <w:color w:val="000000"/>
                <w:w w:val="99"/>
              </w:rPr>
              <w:t>ль</w:t>
            </w:r>
            <w:r w:rsidRPr="00EE5D89">
              <w:rPr>
                <w:color w:val="000000"/>
                <w:spacing w:val="62"/>
              </w:rPr>
              <w:t xml:space="preserve"> </w:t>
            </w:r>
            <w:r w:rsidRPr="00EE5D89">
              <w:rPr>
                <w:color w:val="000000"/>
              </w:rPr>
              <w:t>МК, члены МК</w:t>
            </w:r>
          </w:p>
          <w:p w:rsidR="00413417" w:rsidRPr="00EE5D89" w:rsidRDefault="00413417" w:rsidP="004B6E90">
            <w:pPr>
              <w:widowControl w:val="0"/>
              <w:spacing w:before="10" w:line="244" w:lineRule="auto"/>
              <w:ind w:right="371" w:firstLine="60"/>
              <w:rPr>
                <w:color w:val="000000"/>
                <w:spacing w:val="3"/>
                <w:w w:val="99"/>
              </w:rPr>
            </w:pPr>
          </w:p>
          <w:p w:rsidR="00413417" w:rsidRPr="00EE5D89" w:rsidRDefault="00413417" w:rsidP="004B6E90">
            <w:pPr>
              <w:widowControl w:val="0"/>
              <w:spacing w:before="10" w:line="244" w:lineRule="auto"/>
              <w:ind w:right="371" w:firstLine="60"/>
              <w:rPr>
                <w:color w:val="000000"/>
              </w:rPr>
            </w:pPr>
            <w:r w:rsidRPr="00EE5D89">
              <w:rPr>
                <w:color w:val="000000"/>
              </w:rPr>
              <w:t>Члены МК</w:t>
            </w:r>
          </w:p>
          <w:p w:rsidR="00413417" w:rsidRPr="00EE5D89" w:rsidRDefault="00413417" w:rsidP="004B6E90">
            <w:pPr>
              <w:widowControl w:val="0"/>
              <w:spacing w:before="10" w:line="244" w:lineRule="auto"/>
              <w:ind w:right="371" w:firstLine="60"/>
              <w:rPr>
                <w:color w:val="000000"/>
              </w:rPr>
            </w:pPr>
          </w:p>
          <w:p w:rsidR="00413417" w:rsidRPr="00EE5D89" w:rsidRDefault="00413417" w:rsidP="004B6E90">
            <w:pPr>
              <w:widowControl w:val="0"/>
              <w:spacing w:before="10" w:line="244" w:lineRule="auto"/>
              <w:ind w:right="371" w:firstLine="60"/>
              <w:rPr>
                <w:color w:val="000000"/>
              </w:rPr>
            </w:pPr>
            <w:r w:rsidRPr="00EE5D89">
              <w:rPr>
                <w:color w:val="000000"/>
              </w:rPr>
              <w:t>Члены МК, обсуждение</w:t>
            </w:r>
          </w:p>
          <w:p w:rsidR="00413417" w:rsidRPr="00EE5D89" w:rsidRDefault="00413417" w:rsidP="004B6E90">
            <w:pPr>
              <w:widowControl w:val="0"/>
              <w:spacing w:before="10" w:line="244" w:lineRule="auto"/>
              <w:ind w:right="371" w:firstLine="60"/>
              <w:rPr>
                <w:color w:val="000000"/>
                <w:spacing w:val="3"/>
                <w:w w:val="99"/>
              </w:rPr>
            </w:pPr>
          </w:p>
        </w:tc>
      </w:tr>
    </w:tbl>
    <w:p w:rsidR="00413417" w:rsidRPr="00EE5D89" w:rsidRDefault="00413417" w:rsidP="00413417">
      <w:pPr>
        <w:widowControl w:val="0"/>
        <w:tabs>
          <w:tab w:val="left" w:pos="816"/>
          <w:tab w:val="left" w:pos="10549"/>
          <w:tab w:val="left" w:pos="12349"/>
        </w:tabs>
        <w:ind w:right="872"/>
        <w:rPr>
          <w:b/>
          <w:bCs/>
          <w:color w:val="000000"/>
        </w:rPr>
        <w:sectPr w:rsidR="00413417" w:rsidRPr="00EE5D89" w:rsidSect="00ED35BC">
          <w:pgSz w:w="16838" w:h="11906" w:orient="landscape"/>
          <w:pgMar w:top="426" w:right="1134" w:bottom="0" w:left="720" w:header="0" w:footer="0" w:gutter="0"/>
          <w:pgBorders w:offsetFrom="page">
            <w:top w:val="triple" w:sz="4" w:space="24" w:color="auto"/>
            <w:left w:val="triple" w:sz="4" w:space="24" w:color="auto"/>
            <w:bottom w:val="triple" w:sz="4" w:space="24" w:color="auto"/>
            <w:right w:val="triple" w:sz="4" w:space="24" w:color="auto"/>
          </w:pgBorders>
          <w:cols w:space="708"/>
        </w:sectPr>
      </w:pPr>
    </w:p>
    <w:p w:rsidR="00413417" w:rsidRPr="00EE5D89" w:rsidRDefault="00413417" w:rsidP="00413417">
      <w:pPr>
        <w:spacing w:line="1" w:lineRule="exact"/>
        <w:rPr>
          <w:position w:val="3"/>
        </w:rPr>
        <w:sectPr w:rsidR="00413417" w:rsidRPr="00EE5D89">
          <w:type w:val="continuous"/>
          <w:pgSz w:w="16838" w:h="11906" w:orient="landscape"/>
          <w:pgMar w:top="426" w:right="1134" w:bottom="0" w:left="720" w:header="0" w:footer="0" w:gutter="0"/>
          <w:cols w:num="2" w:space="708" w:equalWidth="0">
            <w:col w:w="10331" w:space="2018"/>
            <w:col w:w="2635" w:space="0"/>
          </w:cols>
        </w:sectPr>
      </w:pPr>
    </w:p>
    <w:p w:rsidR="00413417" w:rsidRPr="00EE5D89" w:rsidRDefault="00413417" w:rsidP="00413417">
      <w:pPr>
        <w:sectPr w:rsidR="00413417" w:rsidRPr="00EE5D89">
          <w:type w:val="continuous"/>
          <w:pgSz w:w="16838" w:h="11906" w:orient="landscape"/>
          <w:pgMar w:top="426" w:right="1134" w:bottom="0" w:left="720" w:header="0" w:footer="0" w:gutter="0"/>
          <w:cols w:space="708"/>
        </w:sectPr>
      </w:pPr>
    </w:p>
    <w:bookmarkEnd w:id="7"/>
    <w:p w:rsidR="00413417" w:rsidRPr="00EE5D89" w:rsidRDefault="00413417" w:rsidP="00413417">
      <w:pPr>
        <w:widowControl w:val="0"/>
        <w:tabs>
          <w:tab w:val="left" w:pos="816"/>
        </w:tabs>
        <w:ind w:right="-20"/>
        <w:sectPr w:rsidR="00413417" w:rsidRPr="00EE5D89">
          <w:type w:val="continuous"/>
          <w:pgSz w:w="16838" w:h="11906" w:orient="landscape"/>
          <w:pgMar w:top="426" w:right="1134" w:bottom="0" w:left="720" w:header="0" w:footer="0" w:gutter="0"/>
          <w:cols w:num="2" w:space="708" w:equalWidth="0">
            <w:col w:w="9724" w:space="824"/>
            <w:col w:w="4435" w:space="0"/>
          </w:cols>
        </w:sectPr>
      </w:pPr>
    </w:p>
    <w:p w:rsidR="00413417" w:rsidRPr="00EE5D89" w:rsidRDefault="00413417" w:rsidP="00413417">
      <w:pPr>
        <w:sectPr w:rsidR="00413417" w:rsidRPr="00EE5D89" w:rsidSect="00ED35BC">
          <w:pgSz w:w="16838" w:h="11906" w:orient="landscape"/>
          <w:pgMar w:top="1073" w:right="1134" w:bottom="0" w:left="720" w:header="0" w:footer="0" w:gutter="0"/>
          <w:pgBorders w:offsetFrom="page">
            <w:top w:val="triple" w:sz="4" w:space="24" w:color="auto"/>
            <w:left w:val="triple" w:sz="4" w:space="24" w:color="auto"/>
            <w:bottom w:val="triple" w:sz="4" w:space="24" w:color="auto"/>
            <w:right w:val="triple" w:sz="4" w:space="24" w:color="auto"/>
          </w:pgBorders>
          <w:cols w:space="708"/>
        </w:sectPr>
      </w:pPr>
      <w:bookmarkStart w:id="8" w:name="_page_47_0"/>
    </w:p>
    <w:p w:rsidR="00413417" w:rsidRPr="00EE5D89" w:rsidRDefault="00413417" w:rsidP="00413417">
      <w:pPr>
        <w:spacing w:line="1" w:lineRule="exact"/>
        <w:sectPr w:rsidR="00413417" w:rsidRPr="00EE5D89">
          <w:type w:val="continuous"/>
          <w:pgSz w:w="16838" w:h="11906" w:orient="landscape"/>
          <w:pgMar w:top="1073" w:right="1134" w:bottom="0" w:left="720" w:header="0" w:footer="0" w:gutter="0"/>
          <w:cols w:num="2" w:space="708" w:equalWidth="0">
            <w:col w:w="10128" w:space="2220"/>
            <w:col w:w="2635" w:space="0"/>
          </w:cols>
        </w:sectPr>
      </w:pPr>
    </w:p>
    <w:bookmarkEnd w:id="8"/>
    <w:p w:rsidR="00413417" w:rsidRPr="00EE5D89" w:rsidRDefault="00413417" w:rsidP="00413417">
      <w:pPr>
        <w:widowControl w:val="0"/>
        <w:tabs>
          <w:tab w:val="left" w:pos="816"/>
        </w:tabs>
        <w:ind w:right="-20"/>
        <w:rPr>
          <w:color w:val="000000"/>
        </w:rPr>
        <w:sectPr w:rsidR="00413417" w:rsidRPr="00EE5D89" w:rsidSect="004B6E90">
          <w:type w:val="continuous"/>
          <w:pgSz w:w="16838" w:h="11906" w:orient="landscape"/>
          <w:pgMar w:top="426" w:right="1134" w:bottom="0" w:left="720" w:header="0" w:footer="0" w:gutter="0"/>
          <w:cols w:num="2" w:space="708" w:equalWidth="0">
            <w:col w:w="9899" w:space="649"/>
            <w:col w:w="4435" w:space="0"/>
          </w:cols>
        </w:sectPr>
      </w:pPr>
    </w:p>
    <w:p w:rsidR="00413417" w:rsidRPr="00EE5D89" w:rsidRDefault="00413417" w:rsidP="00413417">
      <w:pPr>
        <w:jc w:val="center"/>
        <w:rPr>
          <w:b/>
        </w:rPr>
      </w:pPr>
      <w:r w:rsidRPr="00EE5D89">
        <w:rPr>
          <w:b/>
        </w:rPr>
        <w:lastRenderedPageBreak/>
        <w:t xml:space="preserve">Раздел 6.   Темы самообразования </w:t>
      </w:r>
      <w:proofErr w:type="gramStart"/>
      <w:r w:rsidRPr="00EE5D89">
        <w:rPr>
          <w:b/>
        </w:rPr>
        <w:t>учителей  ЕМЦ</w:t>
      </w:r>
      <w:proofErr w:type="gramEnd"/>
      <w:r w:rsidRPr="00EE5D89">
        <w:rPr>
          <w:b/>
        </w:rPr>
        <w:t>.</w:t>
      </w:r>
    </w:p>
    <w:p w:rsidR="00413417" w:rsidRPr="00EE5D89" w:rsidRDefault="00413417" w:rsidP="00413417">
      <w:pPr>
        <w:jc w:val="center"/>
        <w:rPr>
          <w:b/>
        </w:rPr>
      </w:pPr>
    </w:p>
    <w:tbl>
      <w:tblPr>
        <w:tblpPr w:leftFromText="180" w:rightFromText="180" w:vertAnchor="text" w:horzAnchor="page" w:tblpX="1695" w:tblpY="197"/>
        <w:tblW w:w="12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10004"/>
      </w:tblGrid>
      <w:tr w:rsidR="00413417" w:rsidRPr="00EE5D89" w:rsidTr="004B6E90">
        <w:trPr>
          <w:trHeight w:val="445"/>
        </w:trPr>
        <w:tc>
          <w:tcPr>
            <w:tcW w:w="2247" w:type="dxa"/>
          </w:tcPr>
          <w:p w:rsidR="00413417" w:rsidRPr="00EE5D89" w:rsidRDefault="00413417" w:rsidP="004B6E90">
            <w:pPr>
              <w:jc w:val="center"/>
              <w:rPr>
                <w:b/>
                <w:i/>
              </w:rPr>
            </w:pPr>
            <w:r w:rsidRPr="00EE5D89">
              <w:rPr>
                <w:b/>
                <w:i/>
              </w:rPr>
              <w:t>Учитель</w:t>
            </w:r>
          </w:p>
        </w:tc>
        <w:tc>
          <w:tcPr>
            <w:tcW w:w="10004" w:type="dxa"/>
          </w:tcPr>
          <w:p w:rsidR="00413417" w:rsidRPr="00EE5D89" w:rsidRDefault="00413417" w:rsidP="004B6E90">
            <w:pPr>
              <w:jc w:val="center"/>
              <w:rPr>
                <w:b/>
                <w:i/>
              </w:rPr>
            </w:pPr>
            <w:r w:rsidRPr="00EE5D89">
              <w:rPr>
                <w:b/>
                <w:i/>
              </w:rPr>
              <w:t>Тема самообразования</w:t>
            </w:r>
          </w:p>
        </w:tc>
      </w:tr>
      <w:tr w:rsidR="00413417" w:rsidRPr="00EE5D89" w:rsidTr="004B6E90">
        <w:trPr>
          <w:trHeight w:val="1371"/>
        </w:trPr>
        <w:tc>
          <w:tcPr>
            <w:tcW w:w="2247" w:type="dxa"/>
          </w:tcPr>
          <w:p w:rsidR="00413417" w:rsidRPr="00EE5D89" w:rsidRDefault="00413417" w:rsidP="004B6E90">
            <w:pPr>
              <w:jc w:val="center"/>
              <w:rPr>
                <w:bCs/>
                <w:i/>
              </w:rPr>
            </w:pPr>
          </w:p>
          <w:p w:rsidR="00413417" w:rsidRPr="00EE5D89" w:rsidRDefault="00413417" w:rsidP="004B6E90">
            <w:pPr>
              <w:jc w:val="center"/>
              <w:rPr>
                <w:bCs/>
              </w:rPr>
            </w:pPr>
            <w:r w:rsidRPr="00EE5D89">
              <w:rPr>
                <w:bCs/>
                <w:i/>
              </w:rPr>
              <w:t>Унтура С.С.</w:t>
            </w:r>
          </w:p>
        </w:tc>
        <w:tc>
          <w:tcPr>
            <w:tcW w:w="10004" w:type="dxa"/>
          </w:tcPr>
          <w:p w:rsidR="00413417" w:rsidRPr="00EE5D89" w:rsidRDefault="00413417" w:rsidP="004B6E90">
            <w:pPr>
              <w:spacing w:after="200" w:line="276" w:lineRule="auto"/>
              <w:rPr>
                <w:bCs/>
                <w:i/>
              </w:rPr>
            </w:pPr>
          </w:p>
          <w:p w:rsidR="00413417" w:rsidRPr="00EE5D89" w:rsidRDefault="00413417" w:rsidP="004B6E90">
            <w:pPr>
              <w:spacing w:after="200" w:line="276" w:lineRule="auto"/>
              <w:ind w:right="-579"/>
              <w:rPr>
                <w:bCs/>
                <w:i/>
              </w:rPr>
            </w:pPr>
            <w:r w:rsidRPr="00EE5D89">
              <w:rPr>
                <w:bCs/>
                <w:i/>
              </w:rPr>
              <w:t>« Развитие познавательного интереса учащихся к изучению химии и биологии на  основе реализации   принципа связи с жизнью».</w:t>
            </w:r>
          </w:p>
        </w:tc>
      </w:tr>
      <w:tr w:rsidR="00413417" w:rsidRPr="00EE5D89" w:rsidTr="004B6E90">
        <w:trPr>
          <w:trHeight w:val="783"/>
        </w:trPr>
        <w:tc>
          <w:tcPr>
            <w:tcW w:w="2247" w:type="dxa"/>
          </w:tcPr>
          <w:p w:rsidR="00413417" w:rsidRPr="00EE5D89" w:rsidRDefault="00413417" w:rsidP="004B6E90">
            <w:pPr>
              <w:jc w:val="center"/>
              <w:rPr>
                <w:bCs/>
                <w:i/>
              </w:rPr>
            </w:pPr>
          </w:p>
          <w:p w:rsidR="00413417" w:rsidRPr="00EE5D89" w:rsidRDefault="00413417" w:rsidP="004B6E90">
            <w:pPr>
              <w:jc w:val="center"/>
              <w:rPr>
                <w:bCs/>
              </w:rPr>
            </w:pPr>
            <w:r w:rsidRPr="00EE5D89">
              <w:rPr>
                <w:bCs/>
                <w:i/>
              </w:rPr>
              <w:t>Орлов С.М.</w:t>
            </w:r>
          </w:p>
          <w:p w:rsidR="00413417" w:rsidRPr="00EE5D89" w:rsidRDefault="00413417" w:rsidP="004B6E90">
            <w:pPr>
              <w:jc w:val="center"/>
              <w:rPr>
                <w:bCs/>
              </w:rPr>
            </w:pPr>
          </w:p>
          <w:p w:rsidR="00413417" w:rsidRPr="00EE5D89" w:rsidRDefault="00413417" w:rsidP="004B6E90">
            <w:pPr>
              <w:jc w:val="center"/>
              <w:rPr>
                <w:bCs/>
                <w:i/>
              </w:rPr>
            </w:pPr>
          </w:p>
        </w:tc>
        <w:tc>
          <w:tcPr>
            <w:tcW w:w="10004" w:type="dxa"/>
          </w:tcPr>
          <w:p w:rsidR="00413417" w:rsidRPr="00EE5D89" w:rsidRDefault="00413417" w:rsidP="004B6E90">
            <w:pPr>
              <w:spacing w:after="200" w:line="276" w:lineRule="auto"/>
              <w:rPr>
                <w:bCs/>
                <w:i/>
              </w:rPr>
            </w:pPr>
            <w:r w:rsidRPr="00EE5D89">
              <w:rPr>
                <w:bCs/>
                <w:i/>
              </w:rPr>
              <w:t xml:space="preserve">    </w:t>
            </w:r>
          </w:p>
          <w:p w:rsidR="00413417" w:rsidRPr="00EE5D89" w:rsidRDefault="00413417" w:rsidP="004B6E90">
            <w:pPr>
              <w:spacing w:after="200" w:line="276" w:lineRule="auto"/>
              <w:rPr>
                <w:bCs/>
                <w:i/>
              </w:rPr>
            </w:pPr>
            <w:r w:rsidRPr="00EE5D89">
              <w:rPr>
                <w:bCs/>
                <w:i/>
              </w:rPr>
              <w:t xml:space="preserve">  «Личностно-ориентированный подход в преподавании </w:t>
            </w:r>
            <w:proofErr w:type="gramStart"/>
            <w:r w:rsidRPr="00EE5D89">
              <w:rPr>
                <w:bCs/>
                <w:i/>
              </w:rPr>
              <w:t>математики  и</w:t>
            </w:r>
            <w:proofErr w:type="gramEnd"/>
            <w:r w:rsidRPr="00EE5D89">
              <w:rPr>
                <w:bCs/>
                <w:i/>
              </w:rPr>
              <w:t xml:space="preserve"> физики».</w:t>
            </w:r>
          </w:p>
          <w:p w:rsidR="00413417" w:rsidRPr="00EE5D89" w:rsidRDefault="00413417" w:rsidP="004B6E90">
            <w:pPr>
              <w:jc w:val="center"/>
              <w:rPr>
                <w:bCs/>
                <w:i/>
              </w:rPr>
            </w:pPr>
          </w:p>
        </w:tc>
      </w:tr>
      <w:tr w:rsidR="00413417" w:rsidRPr="00EE5D89" w:rsidTr="004B6E90">
        <w:trPr>
          <w:trHeight w:val="963"/>
        </w:trPr>
        <w:tc>
          <w:tcPr>
            <w:tcW w:w="2247" w:type="dxa"/>
          </w:tcPr>
          <w:p w:rsidR="00413417" w:rsidRPr="00EE5D89" w:rsidRDefault="00413417" w:rsidP="004B6E90">
            <w:pPr>
              <w:jc w:val="center"/>
              <w:rPr>
                <w:bCs/>
                <w:i/>
              </w:rPr>
            </w:pPr>
          </w:p>
          <w:p w:rsidR="00413417" w:rsidRPr="00EE5D89" w:rsidRDefault="00413417" w:rsidP="004B6E90">
            <w:pPr>
              <w:jc w:val="center"/>
              <w:rPr>
                <w:bCs/>
              </w:rPr>
            </w:pPr>
            <w:r w:rsidRPr="00EE5D89">
              <w:rPr>
                <w:bCs/>
                <w:i/>
              </w:rPr>
              <w:t>Парасий В.М.</w:t>
            </w:r>
          </w:p>
          <w:p w:rsidR="00413417" w:rsidRPr="00EE5D89" w:rsidRDefault="00413417" w:rsidP="004B6E90">
            <w:pPr>
              <w:jc w:val="center"/>
              <w:rPr>
                <w:bCs/>
              </w:rPr>
            </w:pPr>
          </w:p>
          <w:p w:rsidR="00413417" w:rsidRPr="00EE5D89" w:rsidRDefault="00413417" w:rsidP="004B6E90">
            <w:pPr>
              <w:jc w:val="center"/>
              <w:rPr>
                <w:bCs/>
                <w:i/>
              </w:rPr>
            </w:pPr>
          </w:p>
        </w:tc>
        <w:tc>
          <w:tcPr>
            <w:tcW w:w="10004" w:type="dxa"/>
          </w:tcPr>
          <w:p w:rsidR="00413417" w:rsidRPr="00EE5D89" w:rsidRDefault="00413417" w:rsidP="004B6E90">
            <w:pPr>
              <w:spacing w:after="200" w:line="276" w:lineRule="auto"/>
              <w:rPr>
                <w:bCs/>
                <w:i/>
              </w:rPr>
            </w:pPr>
          </w:p>
          <w:p w:rsidR="00413417" w:rsidRPr="00EE5D89" w:rsidRDefault="00413417" w:rsidP="004B6E90">
            <w:pPr>
              <w:spacing w:after="200" w:line="276" w:lineRule="auto"/>
              <w:rPr>
                <w:bCs/>
                <w:i/>
              </w:rPr>
            </w:pPr>
            <w:r w:rsidRPr="00EE5D89">
              <w:rPr>
                <w:bCs/>
                <w:i/>
              </w:rPr>
              <w:t>«Формирование ключевых компетенций по математике и физике и их роль в повышении качества знаний учащихся».</w:t>
            </w:r>
          </w:p>
        </w:tc>
      </w:tr>
      <w:tr w:rsidR="00413417" w:rsidRPr="00EE5D89" w:rsidTr="004B6E90">
        <w:trPr>
          <w:trHeight w:val="1580"/>
        </w:trPr>
        <w:tc>
          <w:tcPr>
            <w:tcW w:w="2247" w:type="dxa"/>
          </w:tcPr>
          <w:p w:rsidR="00413417" w:rsidRPr="00EE5D89" w:rsidRDefault="00413417" w:rsidP="004B6E90">
            <w:pPr>
              <w:jc w:val="center"/>
              <w:rPr>
                <w:bCs/>
              </w:rPr>
            </w:pPr>
          </w:p>
          <w:p w:rsidR="00413417" w:rsidRPr="00EE5D89" w:rsidRDefault="00413417" w:rsidP="004B6E90">
            <w:pPr>
              <w:jc w:val="center"/>
              <w:rPr>
                <w:bCs/>
                <w:i/>
              </w:rPr>
            </w:pPr>
            <w:r w:rsidRPr="00EE5D89">
              <w:rPr>
                <w:bCs/>
                <w:i/>
              </w:rPr>
              <w:t>Гавазюк А.Н</w:t>
            </w:r>
            <w:r w:rsidRPr="00EE5D89">
              <w:rPr>
                <w:bCs/>
              </w:rPr>
              <w:t>.</w:t>
            </w:r>
          </w:p>
        </w:tc>
        <w:tc>
          <w:tcPr>
            <w:tcW w:w="10004" w:type="dxa"/>
          </w:tcPr>
          <w:p w:rsidR="00413417" w:rsidRPr="00EE5D89" w:rsidRDefault="00413417" w:rsidP="004B6E90">
            <w:pPr>
              <w:spacing w:after="200" w:line="276" w:lineRule="auto"/>
              <w:rPr>
                <w:bCs/>
                <w:i/>
              </w:rPr>
            </w:pPr>
          </w:p>
          <w:p w:rsidR="00413417" w:rsidRPr="00EE5D89" w:rsidRDefault="00413417" w:rsidP="004B6E90">
            <w:pPr>
              <w:spacing w:after="200" w:line="276" w:lineRule="auto"/>
              <w:rPr>
                <w:bCs/>
                <w:i/>
              </w:rPr>
            </w:pPr>
            <w:r w:rsidRPr="00EE5D89">
              <w:rPr>
                <w:bCs/>
                <w:i/>
              </w:rPr>
              <w:t xml:space="preserve">   </w:t>
            </w:r>
            <w:proofErr w:type="gramStart"/>
            <w:r w:rsidRPr="00EE5D89">
              <w:rPr>
                <w:bCs/>
                <w:i/>
              </w:rPr>
              <w:t>« Эффективное</w:t>
            </w:r>
            <w:proofErr w:type="gramEnd"/>
            <w:r w:rsidRPr="00EE5D89">
              <w:rPr>
                <w:bCs/>
                <w:i/>
              </w:rPr>
              <w:t xml:space="preserve"> использование ИКТ на уроках географии и информатики».</w:t>
            </w:r>
          </w:p>
          <w:p w:rsidR="00413417" w:rsidRPr="00EE5D89" w:rsidRDefault="00413417" w:rsidP="004B6E90">
            <w:pPr>
              <w:jc w:val="center"/>
              <w:rPr>
                <w:bCs/>
                <w:i/>
              </w:rPr>
            </w:pPr>
          </w:p>
        </w:tc>
      </w:tr>
    </w:tbl>
    <w:p w:rsidR="00413417" w:rsidRPr="00EE5D89" w:rsidRDefault="00413417" w:rsidP="00413417">
      <w:pPr>
        <w:widowControl w:val="0"/>
        <w:spacing w:line="243" w:lineRule="auto"/>
        <w:ind w:right="655"/>
        <w:rPr>
          <w:color w:val="000000"/>
        </w:rPr>
        <w:sectPr w:rsidR="00413417" w:rsidRPr="00EE5D89" w:rsidSect="004B6E90">
          <w:type w:val="continuous"/>
          <w:pgSz w:w="16838" w:h="11906" w:orient="landscape"/>
          <w:pgMar w:top="284" w:right="1134" w:bottom="0" w:left="720" w:header="0" w:footer="0" w:gutter="0"/>
          <w:cols w:num="2" w:space="708" w:equalWidth="0">
            <w:col w:w="12321" w:space="28"/>
            <w:col w:w="2635" w:space="0"/>
          </w:cols>
        </w:sectPr>
      </w:pPr>
    </w:p>
    <w:p w:rsidR="00413417" w:rsidRPr="00EE5D89" w:rsidRDefault="00413417" w:rsidP="00413417"/>
    <w:p w:rsidR="00413417" w:rsidRPr="00EE5D89" w:rsidRDefault="00413417" w:rsidP="00413417">
      <w:pPr>
        <w:jc w:val="center"/>
        <w:rPr>
          <w:b/>
        </w:rPr>
      </w:pPr>
      <w:r w:rsidRPr="00EE5D89">
        <w:rPr>
          <w:b/>
        </w:rPr>
        <w:t>Раздел 7.         Общие мероприятия</w:t>
      </w:r>
    </w:p>
    <w:p w:rsidR="00413417" w:rsidRPr="00EE5D89" w:rsidRDefault="00413417" w:rsidP="00413417">
      <w:pPr>
        <w:jc w:val="center"/>
        <w:rPr>
          <w:bCs/>
        </w:rPr>
      </w:pPr>
    </w:p>
    <w:p w:rsidR="00413417" w:rsidRPr="00EE5D89" w:rsidRDefault="00413417" w:rsidP="00413417">
      <w:pPr>
        <w:pStyle w:val="a3"/>
        <w:rPr>
          <w:bCs/>
        </w:rPr>
      </w:pPr>
      <w:r w:rsidRPr="00EE5D89">
        <w:rPr>
          <w:bCs/>
        </w:rPr>
        <w:t>1.Проведение административных контрольных работ</w:t>
      </w:r>
    </w:p>
    <w:p w:rsidR="00413417" w:rsidRPr="00EE5D89" w:rsidRDefault="00413417" w:rsidP="00413417">
      <w:pPr>
        <w:jc w:val="center"/>
        <w:rPr>
          <w:b/>
        </w:rPr>
      </w:pPr>
    </w:p>
    <w:tbl>
      <w:tblPr>
        <w:tblStyle w:val="a6"/>
        <w:tblW w:w="0" w:type="auto"/>
        <w:tblInd w:w="3525" w:type="dxa"/>
        <w:tblLook w:val="04A0" w:firstRow="1" w:lastRow="0" w:firstColumn="1" w:lastColumn="0" w:noHBand="0" w:noVBand="1"/>
      </w:tblPr>
      <w:tblGrid>
        <w:gridCol w:w="696"/>
        <w:gridCol w:w="1884"/>
        <w:gridCol w:w="1518"/>
        <w:gridCol w:w="2277"/>
        <w:gridCol w:w="2277"/>
      </w:tblGrid>
      <w:tr w:rsidR="00413417" w:rsidRPr="00EE5D89" w:rsidTr="004B6E90">
        <w:trPr>
          <w:trHeight w:val="364"/>
        </w:trPr>
        <w:tc>
          <w:tcPr>
            <w:tcW w:w="696" w:type="dxa"/>
          </w:tcPr>
          <w:p w:rsidR="00413417" w:rsidRPr="00EE5D89" w:rsidRDefault="00413417" w:rsidP="004B6E90">
            <w:pPr>
              <w:rPr>
                <w:b/>
                <w:i/>
              </w:rPr>
            </w:pPr>
            <w:r w:rsidRPr="00EE5D89">
              <w:rPr>
                <w:b/>
                <w:i/>
              </w:rPr>
              <w:t>№</w:t>
            </w:r>
          </w:p>
        </w:tc>
        <w:tc>
          <w:tcPr>
            <w:tcW w:w="1884" w:type="dxa"/>
          </w:tcPr>
          <w:p w:rsidR="00413417" w:rsidRPr="00EE5D89" w:rsidRDefault="00413417" w:rsidP="004B6E90">
            <w:pPr>
              <w:jc w:val="center"/>
              <w:rPr>
                <w:b/>
                <w:i/>
              </w:rPr>
            </w:pPr>
            <w:r w:rsidRPr="00EE5D89">
              <w:rPr>
                <w:b/>
                <w:i/>
              </w:rPr>
              <w:t>Предмет</w:t>
            </w:r>
          </w:p>
        </w:tc>
        <w:tc>
          <w:tcPr>
            <w:tcW w:w="1518" w:type="dxa"/>
          </w:tcPr>
          <w:p w:rsidR="00413417" w:rsidRPr="00EE5D89" w:rsidRDefault="00413417" w:rsidP="004B6E90">
            <w:pPr>
              <w:jc w:val="center"/>
              <w:rPr>
                <w:b/>
                <w:i/>
              </w:rPr>
            </w:pPr>
            <w:r w:rsidRPr="00EE5D89">
              <w:rPr>
                <w:b/>
                <w:i/>
              </w:rPr>
              <w:t>Класс</w:t>
            </w:r>
          </w:p>
        </w:tc>
        <w:tc>
          <w:tcPr>
            <w:tcW w:w="2277" w:type="dxa"/>
          </w:tcPr>
          <w:p w:rsidR="00413417" w:rsidRPr="00EE5D89" w:rsidRDefault="00413417" w:rsidP="004B6E90">
            <w:pPr>
              <w:jc w:val="center"/>
              <w:rPr>
                <w:b/>
                <w:i/>
              </w:rPr>
            </w:pPr>
            <w:r w:rsidRPr="00EE5D89">
              <w:rPr>
                <w:b/>
                <w:i/>
              </w:rPr>
              <w:t>Месяц</w:t>
            </w:r>
          </w:p>
        </w:tc>
        <w:tc>
          <w:tcPr>
            <w:tcW w:w="2277" w:type="dxa"/>
          </w:tcPr>
          <w:p w:rsidR="00413417" w:rsidRPr="00EE5D89" w:rsidRDefault="00413417" w:rsidP="004B6E90">
            <w:pPr>
              <w:jc w:val="center"/>
              <w:rPr>
                <w:b/>
                <w:i/>
              </w:rPr>
            </w:pPr>
            <w:r w:rsidRPr="00EE5D89">
              <w:rPr>
                <w:b/>
                <w:i/>
              </w:rPr>
              <w:t>Ответственный</w:t>
            </w:r>
          </w:p>
        </w:tc>
      </w:tr>
      <w:tr w:rsidR="00413417" w:rsidRPr="00EE5D89" w:rsidTr="004B6E90">
        <w:trPr>
          <w:trHeight w:val="234"/>
        </w:trPr>
        <w:tc>
          <w:tcPr>
            <w:tcW w:w="696" w:type="dxa"/>
          </w:tcPr>
          <w:p w:rsidR="00413417" w:rsidRPr="00EE5D89" w:rsidRDefault="00413417" w:rsidP="004B6E90">
            <w:pPr>
              <w:jc w:val="center"/>
            </w:pPr>
            <w:r w:rsidRPr="00EE5D89">
              <w:t>1.1.</w:t>
            </w:r>
          </w:p>
        </w:tc>
        <w:tc>
          <w:tcPr>
            <w:tcW w:w="1884" w:type="dxa"/>
          </w:tcPr>
          <w:p w:rsidR="00413417" w:rsidRPr="00EE5D89" w:rsidRDefault="00413417" w:rsidP="004B6E90">
            <w:pPr>
              <w:rPr>
                <w:b/>
              </w:rPr>
            </w:pPr>
            <w:r w:rsidRPr="00EE5D89">
              <w:rPr>
                <w:b/>
              </w:rPr>
              <w:t>Химия</w:t>
            </w:r>
          </w:p>
        </w:tc>
        <w:tc>
          <w:tcPr>
            <w:tcW w:w="1518" w:type="dxa"/>
          </w:tcPr>
          <w:p w:rsidR="00413417" w:rsidRPr="00EE5D89" w:rsidRDefault="00413417" w:rsidP="004B6E90">
            <w:pPr>
              <w:jc w:val="center"/>
            </w:pPr>
            <w:r w:rsidRPr="00EE5D89">
              <w:t>10</w:t>
            </w:r>
          </w:p>
        </w:tc>
        <w:tc>
          <w:tcPr>
            <w:tcW w:w="2277" w:type="dxa"/>
          </w:tcPr>
          <w:p w:rsidR="00413417" w:rsidRPr="00EE5D89" w:rsidRDefault="00413417" w:rsidP="004B6E90">
            <w:pPr>
              <w:jc w:val="center"/>
            </w:pPr>
            <w:r w:rsidRPr="00EE5D89">
              <w:t>ноябрь</w:t>
            </w:r>
          </w:p>
        </w:tc>
        <w:tc>
          <w:tcPr>
            <w:tcW w:w="2277" w:type="dxa"/>
          </w:tcPr>
          <w:p w:rsidR="00413417" w:rsidRPr="00EE5D89" w:rsidRDefault="00413417" w:rsidP="004B6E90">
            <w:r w:rsidRPr="00EE5D89">
              <w:t>Унтура С.С.</w:t>
            </w:r>
          </w:p>
        </w:tc>
      </w:tr>
      <w:tr w:rsidR="00413417" w:rsidRPr="00EE5D89" w:rsidTr="004B6E90">
        <w:trPr>
          <w:trHeight w:val="211"/>
        </w:trPr>
        <w:tc>
          <w:tcPr>
            <w:tcW w:w="696" w:type="dxa"/>
          </w:tcPr>
          <w:p w:rsidR="00413417" w:rsidRPr="00EE5D89" w:rsidRDefault="00413417" w:rsidP="004B6E90">
            <w:pPr>
              <w:jc w:val="center"/>
            </w:pPr>
            <w:r w:rsidRPr="00EE5D89">
              <w:t>1.2.</w:t>
            </w:r>
          </w:p>
        </w:tc>
        <w:tc>
          <w:tcPr>
            <w:tcW w:w="1884" w:type="dxa"/>
          </w:tcPr>
          <w:p w:rsidR="00413417" w:rsidRPr="00EE5D89" w:rsidRDefault="00413417" w:rsidP="004B6E90">
            <w:pPr>
              <w:rPr>
                <w:b/>
              </w:rPr>
            </w:pPr>
            <w:r w:rsidRPr="00EE5D89">
              <w:rPr>
                <w:b/>
              </w:rPr>
              <w:t>Биология</w:t>
            </w:r>
          </w:p>
        </w:tc>
        <w:tc>
          <w:tcPr>
            <w:tcW w:w="1518" w:type="dxa"/>
          </w:tcPr>
          <w:p w:rsidR="00413417" w:rsidRPr="00EE5D89" w:rsidRDefault="00413417" w:rsidP="004B6E90">
            <w:pPr>
              <w:jc w:val="center"/>
            </w:pPr>
            <w:r w:rsidRPr="00EE5D89">
              <w:t>8</w:t>
            </w:r>
          </w:p>
        </w:tc>
        <w:tc>
          <w:tcPr>
            <w:tcW w:w="2277" w:type="dxa"/>
          </w:tcPr>
          <w:p w:rsidR="00413417" w:rsidRPr="00EE5D89" w:rsidRDefault="00413417" w:rsidP="004B6E90">
            <w:pPr>
              <w:jc w:val="center"/>
            </w:pPr>
            <w:r w:rsidRPr="00EE5D89">
              <w:t>декабрь</w:t>
            </w:r>
          </w:p>
        </w:tc>
        <w:tc>
          <w:tcPr>
            <w:tcW w:w="2277" w:type="dxa"/>
          </w:tcPr>
          <w:p w:rsidR="00413417" w:rsidRPr="00EE5D89" w:rsidRDefault="00413417" w:rsidP="004B6E90">
            <w:r w:rsidRPr="00EE5D89">
              <w:t>Унтура С.С.</w:t>
            </w:r>
          </w:p>
        </w:tc>
      </w:tr>
      <w:tr w:rsidR="00413417" w:rsidRPr="00EE5D89" w:rsidTr="004B6E90">
        <w:trPr>
          <w:trHeight w:val="368"/>
        </w:trPr>
        <w:tc>
          <w:tcPr>
            <w:tcW w:w="696" w:type="dxa"/>
          </w:tcPr>
          <w:p w:rsidR="00413417" w:rsidRPr="00EE5D89" w:rsidRDefault="00413417" w:rsidP="004B6E90">
            <w:pPr>
              <w:jc w:val="center"/>
            </w:pPr>
            <w:r w:rsidRPr="00EE5D89">
              <w:t>1.3.</w:t>
            </w:r>
          </w:p>
        </w:tc>
        <w:tc>
          <w:tcPr>
            <w:tcW w:w="1884" w:type="dxa"/>
          </w:tcPr>
          <w:p w:rsidR="00413417" w:rsidRPr="00EE5D89" w:rsidRDefault="00413417" w:rsidP="004B6E90">
            <w:pPr>
              <w:rPr>
                <w:b/>
              </w:rPr>
            </w:pPr>
            <w:r w:rsidRPr="00EE5D89">
              <w:rPr>
                <w:b/>
              </w:rPr>
              <w:t>Математика</w:t>
            </w:r>
          </w:p>
        </w:tc>
        <w:tc>
          <w:tcPr>
            <w:tcW w:w="1518" w:type="dxa"/>
          </w:tcPr>
          <w:p w:rsidR="00413417" w:rsidRPr="00EE5D89" w:rsidRDefault="00413417" w:rsidP="004B6E90">
            <w:pPr>
              <w:jc w:val="center"/>
            </w:pPr>
            <w:r w:rsidRPr="00EE5D89">
              <w:t>5</w:t>
            </w:r>
          </w:p>
        </w:tc>
        <w:tc>
          <w:tcPr>
            <w:tcW w:w="2277" w:type="dxa"/>
          </w:tcPr>
          <w:p w:rsidR="00413417" w:rsidRPr="00EE5D89" w:rsidRDefault="00413417" w:rsidP="004B6E90">
            <w:pPr>
              <w:jc w:val="center"/>
            </w:pPr>
            <w:r w:rsidRPr="00EE5D89">
              <w:t>декабрь</w:t>
            </w:r>
          </w:p>
        </w:tc>
        <w:tc>
          <w:tcPr>
            <w:tcW w:w="2277" w:type="dxa"/>
          </w:tcPr>
          <w:p w:rsidR="00413417" w:rsidRPr="00EE5D89" w:rsidRDefault="00413417" w:rsidP="004B6E90">
            <w:r w:rsidRPr="00EE5D89">
              <w:t>Орлов С.М.</w:t>
            </w:r>
          </w:p>
        </w:tc>
      </w:tr>
      <w:tr w:rsidR="00413417" w:rsidRPr="00EE5D89" w:rsidTr="004B6E90">
        <w:trPr>
          <w:trHeight w:val="280"/>
        </w:trPr>
        <w:tc>
          <w:tcPr>
            <w:tcW w:w="696" w:type="dxa"/>
          </w:tcPr>
          <w:p w:rsidR="00413417" w:rsidRPr="00EE5D89" w:rsidRDefault="00413417" w:rsidP="004B6E90">
            <w:pPr>
              <w:jc w:val="center"/>
            </w:pPr>
            <w:r w:rsidRPr="00EE5D89">
              <w:t>1.4.</w:t>
            </w:r>
          </w:p>
        </w:tc>
        <w:tc>
          <w:tcPr>
            <w:tcW w:w="1884" w:type="dxa"/>
          </w:tcPr>
          <w:p w:rsidR="00413417" w:rsidRPr="00EE5D89" w:rsidRDefault="00413417" w:rsidP="004B6E90">
            <w:pPr>
              <w:rPr>
                <w:b/>
              </w:rPr>
            </w:pPr>
            <w:r w:rsidRPr="00EE5D89">
              <w:rPr>
                <w:b/>
              </w:rPr>
              <w:t>Математика</w:t>
            </w:r>
          </w:p>
        </w:tc>
        <w:tc>
          <w:tcPr>
            <w:tcW w:w="1518" w:type="dxa"/>
          </w:tcPr>
          <w:p w:rsidR="00413417" w:rsidRPr="00EE5D89" w:rsidRDefault="00413417" w:rsidP="004B6E90">
            <w:pPr>
              <w:jc w:val="center"/>
            </w:pPr>
            <w:r w:rsidRPr="00EE5D89">
              <w:t>6</w:t>
            </w:r>
          </w:p>
        </w:tc>
        <w:tc>
          <w:tcPr>
            <w:tcW w:w="2277" w:type="dxa"/>
          </w:tcPr>
          <w:p w:rsidR="00413417" w:rsidRPr="00EE5D89" w:rsidRDefault="00413417" w:rsidP="004B6E90">
            <w:pPr>
              <w:jc w:val="center"/>
            </w:pPr>
            <w:r w:rsidRPr="00EE5D89">
              <w:t>октябрь</w:t>
            </w:r>
          </w:p>
        </w:tc>
        <w:tc>
          <w:tcPr>
            <w:tcW w:w="2277" w:type="dxa"/>
          </w:tcPr>
          <w:p w:rsidR="00413417" w:rsidRPr="00EE5D89" w:rsidRDefault="00413417" w:rsidP="004B6E90">
            <w:r w:rsidRPr="00EE5D89">
              <w:t>Орлов С.М.</w:t>
            </w:r>
          </w:p>
        </w:tc>
      </w:tr>
      <w:tr w:rsidR="00413417" w:rsidRPr="00EE5D89" w:rsidTr="004B6E90">
        <w:trPr>
          <w:trHeight w:val="210"/>
        </w:trPr>
        <w:tc>
          <w:tcPr>
            <w:tcW w:w="696" w:type="dxa"/>
          </w:tcPr>
          <w:p w:rsidR="00413417" w:rsidRPr="00EE5D89" w:rsidRDefault="00413417" w:rsidP="004B6E90">
            <w:pPr>
              <w:jc w:val="center"/>
            </w:pPr>
            <w:r w:rsidRPr="00EE5D89">
              <w:t>1.5.</w:t>
            </w:r>
          </w:p>
        </w:tc>
        <w:tc>
          <w:tcPr>
            <w:tcW w:w="1884" w:type="dxa"/>
          </w:tcPr>
          <w:p w:rsidR="00413417" w:rsidRPr="00EE5D89" w:rsidRDefault="00413417" w:rsidP="004B6E90">
            <w:pPr>
              <w:rPr>
                <w:b/>
              </w:rPr>
            </w:pPr>
            <w:r w:rsidRPr="00EE5D89">
              <w:rPr>
                <w:b/>
              </w:rPr>
              <w:t>Математика</w:t>
            </w:r>
          </w:p>
        </w:tc>
        <w:tc>
          <w:tcPr>
            <w:tcW w:w="1518" w:type="dxa"/>
          </w:tcPr>
          <w:p w:rsidR="00413417" w:rsidRPr="00EE5D89" w:rsidRDefault="00413417" w:rsidP="004B6E90">
            <w:pPr>
              <w:jc w:val="center"/>
            </w:pPr>
            <w:r w:rsidRPr="00EE5D89">
              <w:t>9</w:t>
            </w:r>
          </w:p>
        </w:tc>
        <w:tc>
          <w:tcPr>
            <w:tcW w:w="2277" w:type="dxa"/>
          </w:tcPr>
          <w:p w:rsidR="00413417" w:rsidRPr="00EE5D89" w:rsidRDefault="00413417" w:rsidP="004B6E90">
            <w:pPr>
              <w:jc w:val="center"/>
            </w:pPr>
            <w:r w:rsidRPr="00EE5D89">
              <w:t>февраль</w:t>
            </w:r>
          </w:p>
        </w:tc>
        <w:tc>
          <w:tcPr>
            <w:tcW w:w="2277" w:type="dxa"/>
          </w:tcPr>
          <w:p w:rsidR="00413417" w:rsidRPr="00EE5D89" w:rsidRDefault="00413417" w:rsidP="004B6E90">
            <w:r w:rsidRPr="00EE5D89">
              <w:t>Орлов С.М.</w:t>
            </w:r>
          </w:p>
        </w:tc>
      </w:tr>
      <w:tr w:rsidR="00413417" w:rsidRPr="00EE5D89" w:rsidTr="004B6E90">
        <w:trPr>
          <w:trHeight w:val="316"/>
        </w:trPr>
        <w:tc>
          <w:tcPr>
            <w:tcW w:w="696" w:type="dxa"/>
          </w:tcPr>
          <w:p w:rsidR="00413417" w:rsidRPr="00EE5D89" w:rsidRDefault="00413417" w:rsidP="004B6E90">
            <w:pPr>
              <w:jc w:val="center"/>
            </w:pPr>
            <w:r w:rsidRPr="00EE5D89">
              <w:t>1.6.</w:t>
            </w:r>
          </w:p>
        </w:tc>
        <w:tc>
          <w:tcPr>
            <w:tcW w:w="1884" w:type="dxa"/>
          </w:tcPr>
          <w:p w:rsidR="00413417" w:rsidRPr="00EE5D89" w:rsidRDefault="00413417" w:rsidP="004B6E90">
            <w:pPr>
              <w:rPr>
                <w:b/>
              </w:rPr>
            </w:pPr>
            <w:r w:rsidRPr="00EE5D89">
              <w:rPr>
                <w:b/>
              </w:rPr>
              <w:t>Математика</w:t>
            </w:r>
          </w:p>
        </w:tc>
        <w:tc>
          <w:tcPr>
            <w:tcW w:w="1518" w:type="dxa"/>
          </w:tcPr>
          <w:p w:rsidR="00413417" w:rsidRPr="00EE5D89" w:rsidRDefault="00413417" w:rsidP="004B6E90">
            <w:pPr>
              <w:jc w:val="center"/>
            </w:pPr>
            <w:r w:rsidRPr="00EE5D89">
              <w:t>11</w:t>
            </w:r>
          </w:p>
        </w:tc>
        <w:tc>
          <w:tcPr>
            <w:tcW w:w="2277" w:type="dxa"/>
          </w:tcPr>
          <w:p w:rsidR="00413417" w:rsidRPr="00EE5D89" w:rsidRDefault="00413417" w:rsidP="004B6E90">
            <w:pPr>
              <w:jc w:val="center"/>
            </w:pPr>
            <w:r w:rsidRPr="00EE5D89">
              <w:t>апрель</w:t>
            </w:r>
          </w:p>
        </w:tc>
        <w:tc>
          <w:tcPr>
            <w:tcW w:w="2277" w:type="dxa"/>
          </w:tcPr>
          <w:p w:rsidR="00413417" w:rsidRPr="00EE5D89" w:rsidRDefault="00413417" w:rsidP="004B6E90">
            <w:r w:rsidRPr="00EE5D89">
              <w:t>Орлов С.М.</w:t>
            </w:r>
          </w:p>
        </w:tc>
      </w:tr>
      <w:tr w:rsidR="00413417" w:rsidRPr="00EE5D89" w:rsidTr="004B6E90">
        <w:trPr>
          <w:trHeight w:val="238"/>
        </w:trPr>
        <w:tc>
          <w:tcPr>
            <w:tcW w:w="696" w:type="dxa"/>
          </w:tcPr>
          <w:p w:rsidR="00413417" w:rsidRPr="00EE5D89" w:rsidRDefault="00413417" w:rsidP="004B6E90">
            <w:pPr>
              <w:jc w:val="center"/>
            </w:pPr>
            <w:r w:rsidRPr="00EE5D89">
              <w:t>1.7.</w:t>
            </w:r>
          </w:p>
        </w:tc>
        <w:tc>
          <w:tcPr>
            <w:tcW w:w="1884" w:type="dxa"/>
          </w:tcPr>
          <w:p w:rsidR="00413417" w:rsidRPr="00EE5D89" w:rsidRDefault="00413417" w:rsidP="004B6E90">
            <w:pPr>
              <w:rPr>
                <w:b/>
              </w:rPr>
            </w:pPr>
            <w:r w:rsidRPr="00EE5D89">
              <w:rPr>
                <w:b/>
              </w:rPr>
              <w:t>Физика</w:t>
            </w:r>
          </w:p>
        </w:tc>
        <w:tc>
          <w:tcPr>
            <w:tcW w:w="1518" w:type="dxa"/>
          </w:tcPr>
          <w:p w:rsidR="00413417" w:rsidRPr="00EE5D89" w:rsidRDefault="00413417" w:rsidP="004B6E90">
            <w:pPr>
              <w:jc w:val="center"/>
            </w:pPr>
            <w:r w:rsidRPr="00EE5D89">
              <w:t>7</w:t>
            </w:r>
          </w:p>
        </w:tc>
        <w:tc>
          <w:tcPr>
            <w:tcW w:w="2277" w:type="dxa"/>
          </w:tcPr>
          <w:p w:rsidR="00413417" w:rsidRPr="00EE5D89" w:rsidRDefault="00413417" w:rsidP="004B6E90">
            <w:pPr>
              <w:jc w:val="center"/>
            </w:pPr>
            <w:r w:rsidRPr="00EE5D89">
              <w:t>февраль</w:t>
            </w:r>
          </w:p>
        </w:tc>
        <w:tc>
          <w:tcPr>
            <w:tcW w:w="2277" w:type="dxa"/>
          </w:tcPr>
          <w:p w:rsidR="00413417" w:rsidRPr="00EE5D89" w:rsidRDefault="00413417" w:rsidP="004B6E90">
            <w:r w:rsidRPr="00EE5D89">
              <w:t>Парасий В.М.</w:t>
            </w:r>
          </w:p>
        </w:tc>
      </w:tr>
      <w:tr w:rsidR="00413417" w:rsidRPr="00EE5D89" w:rsidTr="004B6E90">
        <w:trPr>
          <w:trHeight w:val="364"/>
        </w:trPr>
        <w:tc>
          <w:tcPr>
            <w:tcW w:w="696" w:type="dxa"/>
          </w:tcPr>
          <w:p w:rsidR="00413417" w:rsidRPr="00EE5D89" w:rsidRDefault="00413417" w:rsidP="004B6E90">
            <w:pPr>
              <w:jc w:val="center"/>
            </w:pPr>
            <w:r w:rsidRPr="00EE5D89">
              <w:t>1.8.</w:t>
            </w:r>
          </w:p>
        </w:tc>
        <w:tc>
          <w:tcPr>
            <w:tcW w:w="1884" w:type="dxa"/>
          </w:tcPr>
          <w:p w:rsidR="00413417" w:rsidRPr="00EE5D89" w:rsidRDefault="00413417" w:rsidP="004B6E90">
            <w:pPr>
              <w:rPr>
                <w:b/>
              </w:rPr>
            </w:pPr>
            <w:r w:rsidRPr="00EE5D89">
              <w:rPr>
                <w:b/>
              </w:rPr>
              <w:t>Физика</w:t>
            </w:r>
          </w:p>
        </w:tc>
        <w:tc>
          <w:tcPr>
            <w:tcW w:w="1518" w:type="dxa"/>
          </w:tcPr>
          <w:p w:rsidR="00413417" w:rsidRPr="00EE5D89" w:rsidRDefault="00413417" w:rsidP="004B6E90">
            <w:pPr>
              <w:jc w:val="center"/>
            </w:pPr>
            <w:r w:rsidRPr="00EE5D89">
              <w:t>10</w:t>
            </w:r>
          </w:p>
        </w:tc>
        <w:tc>
          <w:tcPr>
            <w:tcW w:w="2277" w:type="dxa"/>
          </w:tcPr>
          <w:p w:rsidR="00413417" w:rsidRPr="00EE5D89" w:rsidRDefault="00413417" w:rsidP="004B6E90">
            <w:pPr>
              <w:jc w:val="center"/>
            </w:pPr>
            <w:r w:rsidRPr="00EE5D89">
              <w:t>декабрь</w:t>
            </w:r>
          </w:p>
        </w:tc>
        <w:tc>
          <w:tcPr>
            <w:tcW w:w="2277" w:type="dxa"/>
          </w:tcPr>
          <w:p w:rsidR="00413417" w:rsidRPr="00EE5D89" w:rsidRDefault="00413417" w:rsidP="004B6E90">
            <w:r w:rsidRPr="00EE5D89">
              <w:t>Парасий В.М.</w:t>
            </w:r>
          </w:p>
        </w:tc>
      </w:tr>
      <w:tr w:rsidR="00413417" w:rsidRPr="00EE5D89" w:rsidTr="004B6E90">
        <w:trPr>
          <w:trHeight w:val="284"/>
        </w:trPr>
        <w:tc>
          <w:tcPr>
            <w:tcW w:w="696" w:type="dxa"/>
          </w:tcPr>
          <w:p w:rsidR="00413417" w:rsidRPr="00EE5D89" w:rsidRDefault="00413417" w:rsidP="004B6E90">
            <w:pPr>
              <w:jc w:val="center"/>
            </w:pPr>
            <w:r w:rsidRPr="00EE5D89">
              <w:t>1.9.</w:t>
            </w:r>
          </w:p>
        </w:tc>
        <w:tc>
          <w:tcPr>
            <w:tcW w:w="1884" w:type="dxa"/>
          </w:tcPr>
          <w:p w:rsidR="00413417" w:rsidRPr="00EE5D89" w:rsidRDefault="00413417" w:rsidP="004B6E90">
            <w:pPr>
              <w:rPr>
                <w:b/>
              </w:rPr>
            </w:pPr>
            <w:r w:rsidRPr="00EE5D89">
              <w:rPr>
                <w:b/>
              </w:rPr>
              <w:t>География</w:t>
            </w:r>
          </w:p>
        </w:tc>
        <w:tc>
          <w:tcPr>
            <w:tcW w:w="1518" w:type="dxa"/>
          </w:tcPr>
          <w:p w:rsidR="00413417" w:rsidRPr="00EE5D89" w:rsidRDefault="00413417" w:rsidP="004B6E90">
            <w:pPr>
              <w:jc w:val="center"/>
            </w:pPr>
            <w:r w:rsidRPr="00EE5D89">
              <w:t>10</w:t>
            </w:r>
          </w:p>
        </w:tc>
        <w:tc>
          <w:tcPr>
            <w:tcW w:w="2277" w:type="dxa"/>
          </w:tcPr>
          <w:p w:rsidR="00413417" w:rsidRPr="00EE5D89" w:rsidRDefault="00413417" w:rsidP="004B6E90">
            <w:pPr>
              <w:jc w:val="center"/>
            </w:pPr>
            <w:r w:rsidRPr="00EE5D89">
              <w:t>февраль</w:t>
            </w:r>
          </w:p>
        </w:tc>
        <w:tc>
          <w:tcPr>
            <w:tcW w:w="2277" w:type="dxa"/>
          </w:tcPr>
          <w:p w:rsidR="00413417" w:rsidRPr="00EE5D89" w:rsidRDefault="00413417" w:rsidP="004B6E90">
            <w:r w:rsidRPr="00EE5D89">
              <w:t>Гавазюк А.Н.</w:t>
            </w:r>
          </w:p>
        </w:tc>
      </w:tr>
      <w:tr w:rsidR="00413417" w:rsidRPr="00EE5D89" w:rsidTr="004B6E90">
        <w:trPr>
          <w:trHeight w:val="404"/>
        </w:trPr>
        <w:tc>
          <w:tcPr>
            <w:tcW w:w="696" w:type="dxa"/>
          </w:tcPr>
          <w:p w:rsidR="00413417" w:rsidRPr="00EE5D89" w:rsidRDefault="00413417" w:rsidP="004B6E90">
            <w:pPr>
              <w:jc w:val="center"/>
            </w:pPr>
            <w:r w:rsidRPr="00EE5D89">
              <w:t>1.10.</w:t>
            </w:r>
          </w:p>
        </w:tc>
        <w:tc>
          <w:tcPr>
            <w:tcW w:w="1884" w:type="dxa"/>
          </w:tcPr>
          <w:p w:rsidR="00413417" w:rsidRPr="00EE5D89" w:rsidRDefault="00413417" w:rsidP="004B6E90">
            <w:pPr>
              <w:rPr>
                <w:b/>
              </w:rPr>
            </w:pPr>
            <w:r w:rsidRPr="00EE5D89">
              <w:rPr>
                <w:b/>
              </w:rPr>
              <w:t>Информатика</w:t>
            </w:r>
          </w:p>
        </w:tc>
        <w:tc>
          <w:tcPr>
            <w:tcW w:w="1518" w:type="dxa"/>
          </w:tcPr>
          <w:p w:rsidR="00413417" w:rsidRPr="00EE5D89" w:rsidRDefault="00413417" w:rsidP="004B6E90">
            <w:pPr>
              <w:jc w:val="center"/>
            </w:pPr>
            <w:r w:rsidRPr="00EE5D89">
              <w:t>7</w:t>
            </w:r>
          </w:p>
        </w:tc>
        <w:tc>
          <w:tcPr>
            <w:tcW w:w="2277" w:type="dxa"/>
          </w:tcPr>
          <w:p w:rsidR="00413417" w:rsidRPr="00EE5D89" w:rsidRDefault="00413417" w:rsidP="004B6E90">
            <w:pPr>
              <w:jc w:val="center"/>
            </w:pPr>
            <w:r w:rsidRPr="00EE5D89">
              <w:t>март</w:t>
            </w:r>
          </w:p>
        </w:tc>
        <w:tc>
          <w:tcPr>
            <w:tcW w:w="2277" w:type="dxa"/>
          </w:tcPr>
          <w:p w:rsidR="00413417" w:rsidRPr="00EE5D89" w:rsidRDefault="00413417" w:rsidP="004B6E90">
            <w:r w:rsidRPr="00EE5D89">
              <w:t>Гавазюк А.Н.</w:t>
            </w:r>
          </w:p>
        </w:tc>
      </w:tr>
    </w:tbl>
    <w:p w:rsidR="00413417" w:rsidRPr="00EE5D89" w:rsidRDefault="00413417" w:rsidP="00413417">
      <w:pPr>
        <w:jc w:val="center"/>
        <w:rPr>
          <w:b/>
        </w:rPr>
      </w:pPr>
    </w:p>
    <w:p w:rsidR="00413417" w:rsidRPr="00EE5D89" w:rsidRDefault="00413417" w:rsidP="00413417">
      <w:pPr>
        <w:jc w:val="center"/>
        <w:rPr>
          <w:b/>
        </w:rPr>
      </w:pPr>
    </w:p>
    <w:tbl>
      <w:tblPr>
        <w:tblStyle w:val="a6"/>
        <w:tblpPr w:leftFromText="180" w:rightFromText="180" w:vertAnchor="text" w:horzAnchor="margin" w:tblpXSpec="center" w:tblpY="16"/>
        <w:tblW w:w="0" w:type="auto"/>
        <w:tblInd w:w="0" w:type="dxa"/>
        <w:tblLook w:val="04A0" w:firstRow="1" w:lastRow="0" w:firstColumn="1" w:lastColumn="0" w:noHBand="0" w:noVBand="1"/>
      </w:tblPr>
      <w:tblGrid>
        <w:gridCol w:w="581"/>
        <w:gridCol w:w="5339"/>
        <w:gridCol w:w="2812"/>
        <w:gridCol w:w="2924"/>
      </w:tblGrid>
      <w:tr w:rsidR="00413417" w:rsidRPr="00EE5D89" w:rsidTr="004B6E90">
        <w:tc>
          <w:tcPr>
            <w:tcW w:w="581" w:type="dxa"/>
          </w:tcPr>
          <w:p w:rsidR="00413417" w:rsidRPr="00EE5D89" w:rsidRDefault="00413417" w:rsidP="004B6E90">
            <w:pPr>
              <w:spacing w:after="87" w:line="240" w:lineRule="exact"/>
              <w:jc w:val="center"/>
              <w:rPr>
                <w:b/>
                <w:i/>
              </w:rPr>
            </w:pPr>
          </w:p>
        </w:tc>
        <w:tc>
          <w:tcPr>
            <w:tcW w:w="5339" w:type="dxa"/>
          </w:tcPr>
          <w:p w:rsidR="00413417" w:rsidRPr="00EE5D89" w:rsidRDefault="00413417" w:rsidP="004B6E90">
            <w:pPr>
              <w:spacing w:after="87" w:line="240" w:lineRule="exact"/>
              <w:jc w:val="center"/>
              <w:rPr>
                <w:b/>
                <w:i/>
              </w:rPr>
            </w:pPr>
            <w:r w:rsidRPr="00EE5D89">
              <w:rPr>
                <w:b/>
                <w:i/>
              </w:rPr>
              <w:t>Мероприятия</w:t>
            </w:r>
          </w:p>
        </w:tc>
        <w:tc>
          <w:tcPr>
            <w:tcW w:w="2812" w:type="dxa"/>
          </w:tcPr>
          <w:p w:rsidR="00413417" w:rsidRPr="00EE5D89" w:rsidRDefault="00413417" w:rsidP="004B6E90">
            <w:pPr>
              <w:spacing w:after="87" w:line="240" w:lineRule="exact"/>
              <w:rPr>
                <w:b/>
                <w:i/>
              </w:rPr>
            </w:pPr>
            <w:r w:rsidRPr="00EE5D89">
              <w:rPr>
                <w:b/>
                <w:i/>
              </w:rPr>
              <w:t>Сроки проведения</w:t>
            </w:r>
          </w:p>
        </w:tc>
        <w:tc>
          <w:tcPr>
            <w:tcW w:w="2924" w:type="dxa"/>
          </w:tcPr>
          <w:p w:rsidR="00413417" w:rsidRPr="00EE5D89" w:rsidRDefault="00413417" w:rsidP="004B6E90">
            <w:pPr>
              <w:spacing w:after="87" w:line="240" w:lineRule="exact"/>
              <w:rPr>
                <w:b/>
                <w:i/>
              </w:rPr>
            </w:pPr>
            <w:r w:rsidRPr="00EE5D89">
              <w:rPr>
                <w:b/>
                <w:i/>
              </w:rPr>
              <w:t>Ответственные</w:t>
            </w:r>
          </w:p>
        </w:tc>
      </w:tr>
      <w:tr w:rsidR="00413417" w:rsidRPr="00EE5D89" w:rsidTr="004B6E90">
        <w:trPr>
          <w:trHeight w:val="413"/>
        </w:trPr>
        <w:tc>
          <w:tcPr>
            <w:tcW w:w="581" w:type="dxa"/>
          </w:tcPr>
          <w:p w:rsidR="00413417" w:rsidRPr="00EE5D89" w:rsidRDefault="00413417" w:rsidP="004B6E90">
            <w:pPr>
              <w:spacing w:after="87" w:line="240" w:lineRule="exact"/>
              <w:rPr>
                <w:b/>
              </w:rPr>
            </w:pPr>
            <w:r w:rsidRPr="00EE5D89">
              <w:rPr>
                <w:b/>
              </w:rPr>
              <w:t>2.</w:t>
            </w:r>
          </w:p>
        </w:tc>
        <w:tc>
          <w:tcPr>
            <w:tcW w:w="5339" w:type="dxa"/>
          </w:tcPr>
          <w:p w:rsidR="00413417" w:rsidRPr="00EE5D89" w:rsidRDefault="00413417" w:rsidP="004B6E90">
            <w:pPr>
              <w:spacing w:after="87" w:line="240" w:lineRule="exact"/>
              <w:rPr>
                <w:b/>
              </w:rPr>
            </w:pPr>
            <w:r w:rsidRPr="00EE5D89">
              <w:rPr>
                <w:b/>
              </w:rPr>
              <w:t>Неделя естественно-математических наук.</w:t>
            </w:r>
          </w:p>
        </w:tc>
        <w:tc>
          <w:tcPr>
            <w:tcW w:w="2812" w:type="dxa"/>
          </w:tcPr>
          <w:p w:rsidR="00413417" w:rsidRPr="00EE5D89" w:rsidRDefault="00413417" w:rsidP="004B6E90">
            <w:pPr>
              <w:spacing w:after="87" w:line="240" w:lineRule="exact"/>
            </w:pPr>
            <w:r w:rsidRPr="00EE5D89">
              <w:t>27-11- 23    -    01-12-23</w:t>
            </w:r>
          </w:p>
        </w:tc>
        <w:tc>
          <w:tcPr>
            <w:tcW w:w="2924" w:type="dxa"/>
          </w:tcPr>
          <w:p w:rsidR="00413417" w:rsidRPr="00EE5D89" w:rsidRDefault="00413417" w:rsidP="004B6E90">
            <w:pPr>
              <w:spacing w:after="87" w:line="240" w:lineRule="exact"/>
            </w:pPr>
            <w:r w:rsidRPr="00EE5D89">
              <w:t>Все члены МК</w:t>
            </w:r>
          </w:p>
        </w:tc>
      </w:tr>
      <w:tr w:rsidR="00413417" w:rsidRPr="00EE5D89" w:rsidTr="004B6E90">
        <w:trPr>
          <w:trHeight w:val="267"/>
        </w:trPr>
        <w:tc>
          <w:tcPr>
            <w:tcW w:w="11656" w:type="dxa"/>
            <w:gridSpan w:val="4"/>
          </w:tcPr>
          <w:p w:rsidR="00413417" w:rsidRPr="00EE5D89" w:rsidRDefault="00413417" w:rsidP="004B6E90">
            <w:pPr>
              <w:pStyle w:val="a3"/>
              <w:spacing w:after="87" w:line="240" w:lineRule="exact"/>
              <w:rPr>
                <w:b/>
                <w:i/>
              </w:rPr>
            </w:pPr>
            <w:r w:rsidRPr="00EE5D89">
              <w:rPr>
                <w:b/>
                <w:i/>
              </w:rPr>
              <w:t>3.  Аттестация:</w:t>
            </w:r>
          </w:p>
        </w:tc>
      </w:tr>
      <w:tr w:rsidR="00413417" w:rsidRPr="00EE5D89" w:rsidTr="004B6E90">
        <w:trPr>
          <w:trHeight w:val="488"/>
        </w:trPr>
        <w:tc>
          <w:tcPr>
            <w:tcW w:w="581" w:type="dxa"/>
          </w:tcPr>
          <w:p w:rsidR="00413417" w:rsidRPr="00EE5D89" w:rsidRDefault="00413417" w:rsidP="004B6E90">
            <w:pPr>
              <w:spacing w:after="87" w:line="240" w:lineRule="exact"/>
            </w:pPr>
            <w:r w:rsidRPr="00EE5D89">
              <w:t>3.1.</w:t>
            </w:r>
          </w:p>
        </w:tc>
        <w:tc>
          <w:tcPr>
            <w:tcW w:w="5339" w:type="dxa"/>
          </w:tcPr>
          <w:p w:rsidR="00413417" w:rsidRPr="00EE5D89" w:rsidRDefault="00413417" w:rsidP="004B6E90">
            <w:pPr>
              <w:spacing w:after="87" w:line="240" w:lineRule="exact"/>
            </w:pPr>
            <w:r w:rsidRPr="00EE5D89">
              <w:t xml:space="preserve"> Орлов С.М. -подтверждение второй дидактической степени по математике</w:t>
            </w:r>
          </w:p>
        </w:tc>
        <w:tc>
          <w:tcPr>
            <w:tcW w:w="2812" w:type="dxa"/>
          </w:tcPr>
          <w:p w:rsidR="00413417" w:rsidRPr="00EE5D89" w:rsidRDefault="00413417" w:rsidP="004B6E90">
            <w:pPr>
              <w:spacing w:after="87" w:line="240" w:lineRule="exact"/>
            </w:pPr>
            <w:r w:rsidRPr="00EE5D89">
              <w:t>по графику</w:t>
            </w:r>
          </w:p>
        </w:tc>
        <w:tc>
          <w:tcPr>
            <w:tcW w:w="2924" w:type="dxa"/>
          </w:tcPr>
          <w:p w:rsidR="00413417" w:rsidRPr="00EE5D89" w:rsidRDefault="00413417" w:rsidP="004B6E90">
            <w:pPr>
              <w:spacing w:after="87" w:line="240" w:lineRule="exact"/>
            </w:pPr>
            <w:r w:rsidRPr="00EE5D89">
              <w:t>Аттестационная комиссия</w:t>
            </w:r>
          </w:p>
          <w:p w:rsidR="00413417" w:rsidRPr="00EE5D89" w:rsidRDefault="00413417" w:rsidP="004B6E90">
            <w:pPr>
              <w:spacing w:after="87" w:line="240" w:lineRule="exact"/>
            </w:pPr>
          </w:p>
        </w:tc>
      </w:tr>
      <w:tr w:rsidR="00413417" w:rsidRPr="00EE5D89" w:rsidTr="004B6E90">
        <w:trPr>
          <w:trHeight w:val="377"/>
        </w:trPr>
        <w:tc>
          <w:tcPr>
            <w:tcW w:w="11656" w:type="dxa"/>
            <w:gridSpan w:val="4"/>
          </w:tcPr>
          <w:p w:rsidR="00413417" w:rsidRPr="00EE5D89" w:rsidRDefault="00413417" w:rsidP="004B6E90">
            <w:pPr>
              <w:spacing w:after="87" w:line="240" w:lineRule="exact"/>
              <w:rPr>
                <w:b/>
                <w:i/>
              </w:rPr>
            </w:pPr>
            <w:r w:rsidRPr="00EE5D89">
              <w:rPr>
                <w:b/>
                <w:i/>
              </w:rPr>
              <w:t xml:space="preserve">         4. Районные мероприятия</w:t>
            </w:r>
          </w:p>
        </w:tc>
      </w:tr>
      <w:tr w:rsidR="00413417" w:rsidRPr="00EE5D89" w:rsidTr="004B6E90">
        <w:trPr>
          <w:trHeight w:val="504"/>
        </w:trPr>
        <w:tc>
          <w:tcPr>
            <w:tcW w:w="581" w:type="dxa"/>
          </w:tcPr>
          <w:p w:rsidR="00413417" w:rsidRPr="00EE5D89" w:rsidRDefault="00413417" w:rsidP="004B6E90">
            <w:pPr>
              <w:spacing w:after="87" w:line="240" w:lineRule="exact"/>
            </w:pPr>
            <w:r w:rsidRPr="00EE5D89">
              <w:t>4.1.</w:t>
            </w:r>
          </w:p>
        </w:tc>
        <w:tc>
          <w:tcPr>
            <w:tcW w:w="5339" w:type="dxa"/>
          </w:tcPr>
          <w:p w:rsidR="00413417" w:rsidRPr="00EE5D89" w:rsidRDefault="00413417" w:rsidP="004B6E90">
            <w:r w:rsidRPr="00EE5D89">
              <w:t>Принимать участие в работе районных МК по предметам ЕМЦ.</w:t>
            </w:r>
          </w:p>
        </w:tc>
        <w:tc>
          <w:tcPr>
            <w:tcW w:w="2812" w:type="dxa"/>
          </w:tcPr>
          <w:p w:rsidR="00413417" w:rsidRPr="00EE5D89" w:rsidRDefault="00413417" w:rsidP="004B6E90">
            <w:pPr>
              <w:spacing w:after="87" w:line="240" w:lineRule="exact"/>
            </w:pPr>
            <w:r w:rsidRPr="00EE5D89">
              <w:t>по графику</w:t>
            </w:r>
          </w:p>
        </w:tc>
        <w:tc>
          <w:tcPr>
            <w:tcW w:w="2924" w:type="dxa"/>
          </w:tcPr>
          <w:p w:rsidR="00413417" w:rsidRPr="00EE5D89" w:rsidRDefault="00413417" w:rsidP="004B6E90">
            <w:pPr>
              <w:spacing w:after="87" w:line="240" w:lineRule="exact"/>
            </w:pPr>
            <w:r w:rsidRPr="00EE5D89">
              <w:t>Все члены МК</w:t>
            </w:r>
          </w:p>
        </w:tc>
      </w:tr>
      <w:tr w:rsidR="00413417" w:rsidRPr="00EE5D89" w:rsidTr="004B6E90">
        <w:trPr>
          <w:trHeight w:val="576"/>
        </w:trPr>
        <w:tc>
          <w:tcPr>
            <w:tcW w:w="581" w:type="dxa"/>
          </w:tcPr>
          <w:p w:rsidR="00413417" w:rsidRPr="00EE5D89" w:rsidRDefault="00413417" w:rsidP="004B6E90">
            <w:pPr>
              <w:spacing w:after="87" w:line="240" w:lineRule="exact"/>
            </w:pPr>
            <w:r w:rsidRPr="00EE5D89">
              <w:t>4.2.</w:t>
            </w:r>
          </w:p>
        </w:tc>
        <w:tc>
          <w:tcPr>
            <w:tcW w:w="5339" w:type="dxa"/>
          </w:tcPr>
          <w:p w:rsidR="00413417" w:rsidRPr="00EE5D89" w:rsidRDefault="00413417" w:rsidP="004B6E90">
            <w:r w:rsidRPr="00EE5D89">
              <w:t>Участвовать в районных олимпиадах по предметам ЕМЦ.</w:t>
            </w:r>
          </w:p>
        </w:tc>
        <w:tc>
          <w:tcPr>
            <w:tcW w:w="2812" w:type="dxa"/>
          </w:tcPr>
          <w:p w:rsidR="00413417" w:rsidRPr="00EE5D89" w:rsidRDefault="00413417" w:rsidP="004B6E90">
            <w:pPr>
              <w:spacing w:after="87" w:line="240" w:lineRule="exact"/>
            </w:pPr>
            <w:r w:rsidRPr="00EE5D89">
              <w:t>по графику</w:t>
            </w:r>
          </w:p>
        </w:tc>
        <w:tc>
          <w:tcPr>
            <w:tcW w:w="2924" w:type="dxa"/>
          </w:tcPr>
          <w:p w:rsidR="00413417" w:rsidRPr="00EE5D89" w:rsidRDefault="00413417" w:rsidP="004B6E90">
            <w:pPr>
              <w:spacing w:after="87" w:line="240" w:lineRule="exact"/>
            </w:pPr>
            <w:r w:rsidRPr="00EE5D89">
              <w:t>Все члены МК</w:t>
            </w:r>
          </w:p>
        </w:tc>
      </w:tr>
      <w:tr w:rsidR="00413417" w:rsidRPr="00EE5D89" w:rsidTr="004B6E90">
        <w:trPr>
          <w:trHeight w:val="576"/>
        </w:trPr>
        <w:tc>
          <w:tcPr>
            <w:tcW w:w="581" w:type="dxa"/>
          </w:tcPr>
          <w:p w:rsidR="00413417" w:rsidRPr="00EE5D89" w:rsidRDefault="00413417" w:rsidP="004B6E90">
            <w:pPr>
              <w:spacing w:after="87" w:line="240" w:lineRule="exact"/>
            </w:pPr>
            <w:r w:rsidRPr="00EE5D89">
              <w:t>4.3.</w:t>
            </w:r>
          </w:p>
        </w:tc>
        <w:tc>
          <w:tcPr>
            <w:tcW w:w="5339" w:type="dxa"/>
          </w:tcPr>
          <w:p w:rsidR="00413417" w:rsidRPr="00EE5D89" w:rsidRDefault="00413417" w:rsidP="004B6E90">
            <w:pPr>
              <w:spacing w:after="87" w:line="240" w:lineRule="exact"/>
            </w:pPr>
            <w:r w:rsidRPr="00EE5D89">
              <w:t>Участвовать в  Районной Научно-практической конференции</w:t>
            </w:r>
          </w:p>
        </w:tc>
        <w:tc>
          <w:tcPr>
            <w:tcW w:w="2812" w:type="dxa"/>
          </w:tcPr>
          <w:p w:rsidR="00413417" w:rsidRPr="00EE5D89" w:rsidRDefault="00413417" w:rsidP="004B6E90">
            <w:pPr>
              <w:spacing w:after="87" w:line="240" w:lineRule="exact"/>
            </w:pPr>
            <w:r w:rsidRPr="00EE5D89">
              <w:t>по графику</w:t>
            </w:r>
          </w:p>
        </w:tc>
        <w:tc>
          <w:tcPr>
            <w:tcW w:w="2924" w:type="dxa"/>
          </w:tcPr>
          <w:p w:rsidR="00413417" w:rsidRPr="00EE5D89" w:rsidRDefault="00413417" w:rsidP="004B6E90">
            <w:pPr>
              <w:spacing w:after="87" w:line="240" w:lineRule="exact"/>
            </w:pPr>
            <w:r w:rsidRPr="00EE5D89">
              <w:t>Все члены МК</w:t>
            </w:r>
          </w:p>
        </w:tc>
      </w:tr>
    </w:tbl>
    <w:p w:rsidR="00413417" w:rsidRPr="004D6FE8" w:rsidRDefault="00413417" w:rsidP="00413417">
      <w:pPr>
        <w:spacing w:after="87" w:line="240" w:lineRule="exact"/>
        <w:jc w:val="center"/>
        <w:rPr>
          <w:b/>
          <w:sz w:val="28"/>
          <w:szCs w:val="28"/>
        </w:rPr>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spacing w:after="87" w:line="240" w:lineRule="exact"/>
      </w:pPr>
    </w:p>
    <w:p w:rsidR="00413417" w:rsidRDefault="00413417" w:rsidP="00413417">
      <w:pPr>
        <w:rPr>
          <w:sz w:val="32"/>
          <w:szCs w:val="32"/>
        </w:rPr>
      </w:pPr>
    </w:p>
    <w:bookmarkEnd w:id="3"/>
    <w:p w:rsidR="00EA251E" w:rsidRDefault="00EA251E" w:rsidP="00D11074">
      <w:pPr>
        <w:ind w:left="720"/>
        <w:jc w:val="both"/>
        <w:rPr>
          <w:i/>
          <w:color w:val="000000"/>
        </w:rPr>
        <w:sectPr w:rsidR="00EA251E" w:rsidSect="00FA7DD9">
          <w:pgSz w:w="16838" w:h="11906" w:orient="landscape"/>
          <w:pgMar w:top="851" w:right="1134" w:bottom="70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EA251E" w:rsidRDefault="00EA251E" w:rsidP="00413417">
      <w:pPr>
        <w:jc w:val="center"/>
        <w:rPr>
          <w:b/>
          <w:sz w:val="28"/>
          <w:szCs w:val="28"/>
        </w:rPr>
      </w:pPr>
      <w:r w:rsidRPr="009710EB">
        <w:rPr>
          <w:b/>
          <w:sz w:val="28"/>
          <w:szCs w:val="28"/>
        </w:rPr>
        <w:lastRenderedPageBreak/>
        <w:t>План работы МО</w:t>
      </w:r>
    </w:p>
    <w:p w:rsidR="00EA251E" w:rsidRPr="009710EB" w:rsidRDefault="00EA251E" w:rsidP="00413417">
      <w:pPr>
        <w:jc w:val="center"/>
        <w:rPr>
          <w:b/>
          <w:sz w:val="28"/>
          <w:szCs w:val="28"/>
        </w:rPr>
      </w:pPr>
      <w:r w:rsidRPr="009710EB">
        <w:rPr>
          <w:b/>
          <w:sz w:val="28"/>
          <w:szCs w:val="28"/>
        </w:rPr>
        <w:t>«История, гражданское воспитание,</w:t>
      </w:r>
      <w:r>
        <w:rPr>
          <w:b/>
          <w:sz w:val="28"/>
          <w:szCs w:val="28"/>
        </w:rPr>
        <w:t xml:space="preserve"> </w:t>
      </w:r>
      <w:r w:rsidRPr="009710EB">
        <w:rPr>
          <w:b/>
          <w:sz w:val="28"/>
          <w:szCs w:val="28"/>
        </w:rPr>
        <w:t>технологии, искусство, спорт»</w:t>
      </w:r>
    </w:p>
    <w:p w:rsidR="00EA251E" w:rsidRPr="009710EB" w:rsidRDefault="00EA251E" w:rsidP="00413417">
      <w:pPr>
        <w:jc w:val="center"/>
      </w:pPr>
    </w:p>
    <w:p w:rsidR="00EA251E" w:rsidRPr="00855F3A" w:rsidRDefault="00EA251E" w:rsidP="00EA251E">
      <w:pPr>
        <w:jc w:val="both"/>
        <w:rPr>
          <w:b/>
        </w:rPr>
      </w:pPr>
      <w:r w:rsidRPr="009710EB">
        <w:rPr>
          <w:b/>
        </w:rPr>
        <w:t>Цели и задачи М.О.</w:t>
      </w:r>
    </w:p>
    <w:p w:rsidR="00EA251E" w:rsidRPr="00855F3A" w:rsidRDefault="00EA251E" w:rsidP="00EA251E">
      <w:pPr>
        <w:jc w:val="both"/>
      </w:pPr>
      <w:r w:rsidRPr="00855F3A">
        <w:t>1. Совершенствовать профессиональную компетентность и педагогическое мастерство учителей через освоение и применение новых технологий.</w:t>
      </w:r>
    </w:p>
    <w:p w:rsidR="00EA251E" w:rsidRPr="00855F3A" w:rsidRDefault="00EA251E" w:rsidP="00EA251E">
      <w:pPr>
        <w:jc w:val="both"/>
      </w:pPr>
      <w:r w:rsidRPr="00855F3A">
        <w:t>2. Повышать мотивацию к обучению учащихся.</w:t>
      </w:r>
    </w:p>
    <w:p w:rsidR="00EA251E" w:rsidRPr="00855F3A" w:rsidRDefault="00EA251E" w:rsidP="00EA251E">
      <w:pPr>
        <w:jc w:val="both"/>
      </w:pPr>
      <w:r w:rsidRPr="00855F3A">
        <w:t>3. Применять нетрадиционные формы уроков, внедрять в практику наиболее эффективные образовательные стратегии.</w:t>
      </w:r>
    </w:p>
    <w:p w:rsidR="00EA251E" w:rsidRPr="00855F3A" w:rsidRDefault="00EA251E" w:rsidP="00EA251E">
      <w:pPr>
        <w:jc w:val="both"/>
      </w:pPr>
      <w:r w:rsidRPr="00855F3A">
        <w:t>4. Глубже осуществлять дифференциацию учащихся на уроках и во внеклассной деятельности.</w:t>
      </w:r>
    </w:p>
    <w:p w:rsidR="00EA251E" w:rsidRPr="00855F3A" w:rsidRDefault="00EA251E" w:rsidP="00EA251E">
      <w:pPr>
        <w:jc w:val="both"/>
      </w:pPr>
      <w:r w:rsidRPr="00855F3A">
        <w:t>5. Совершенствовать индивидуальные и групповые работы с одарёнными детьми, детьми спецгрупп, по состоянию здоровья.</w:t>
      </w:r>
    </w:p>
    <w:p w:rsidR="00EA251E" w:rsidRPr="00855F3A" w:rsidRDefault="00EA251E" w:rsidP="00EA251E">
      <w:pPr>
        <w:jc w:val="both"/>
      </w:pPr>
      <w:r w:rsidRPr="00855F3A">
        <w:t>6. Уделить должное внимание систематизации и оформлению документации.</w:t>
      </w:r>
    </w:p>
    <w:p w:rsidR="00EA251E" w:rsidRPr="00855F3A" w:rsidRDefault="00EA251E" w:rsidP="00EA251E">
      <w:pPr>
        <w:jc w:val="both"/>
      </w:pPr>
      <w:r w:rsidRPr="00855F3A">
        <w:t>7. Создавать психологический комфорт на уроках и во внеклассной деятельности</w:t>
      </w:r>
    </w:p>
    <w:p w:rsidR="00EA251E" w:rsidRPr="00855F3A" w:rsidRDefault="00EA251E" w:rsidP="00EA251E">
      <w:pPr>
        <w:jc w:val="both"/>
      </w:pPr>
      <w:r w:rsidRPr="00855F3A">
        <w:t>8. Раскрывать творческий потенциал учащихся, развивать критическое мышление, креативность, ответственность за хорошее выполнение работы, навыки сотрудничества и кооперирования.</w:t>
      </w:r>
    </w:p>
    <w:p w:rsidR="00EA251E" w:rsidRPr="00855F3A" w:rsidRDefault="00EA251E" w:rsidP="00EA251E">
      <w:pPr>
        <w:jc w:val="both"/>
      </w:pPr>
      <w:r w:rsidRPr="00855F3A">
        <w:t>9. Продолжить ведение исследовательской и проектной деятельности учащихся и учителей.</w:t>
      </w:r>
    </w:p>
    <w:p w:rsidR="00EA251E" w:rsidRPr="00855F3A" w:rsidRDefault="00EA251E" w:rsidP="00EA251E">
      <w:pPr>
        <w:jc w:val="both"/>
        <w:rPr>
          <w:b/>
        </w:rPr>
      </w:pPr>
      <w:r w:rsidRPr="00855F3A">
        <w:t>10. На заседаниях М.О. обсудить и изучить методическую литературу и практические рекомендации, обмен опытом на тему</w:t>
      </w:r>
      <w:r w:rsidRPr="00855F3A">
        <w:rPr>
          <w:b/>
        </w:rPr>
        <w:t>: «Влияние стиля взаимодействия в системе учитель-ученик на успешность обучения»</w:t>
      </w:r>
    </w:p>
    <w:p w:rsidR="00EA251E" w:rsidRPr="00855F3A" w:rsidRDefault="00EA251E" w:rsidP="00EA251E">
      <w:pPr>
        <w:jc w:val="both"/>
      </w:pPr>
      <w:r w:rsidRPr="00855F3A">
        <w:t>11. Изучение и внедрение документов, связанных с изменениями Национального куррикулума и новыми требованиями к преподаванию и оцениванию.</w:t>
      </w:r>
    </w:p>
    <w:p w:rsidR="00EA251E" w:rsidRPr="00855F3A" w:rsidRDefault="00EA251E" w:rsidP="00EA251E">
      <w:pPr>
        <w:jc w:val="both"/>
      </w:pPr>
      <w:r>
        <w:rPr>
          <w:b/>
        </w:rPr>
        <w:t xml:space="preserve">                                                 </w:t>
      </w:r>
      <w:r w:rsidRPr="00855F3A">
        <w:rPr>
          <w:b/>
        </w:rPr>
        <w:t>Сентябрь</w:t>
      </w:r>
    </w:p>
    <w:p w:rsidR="00EA251E" w:rsidRPr="00855F3A" w:rsidRDefault="00EA251E" w:rsidP="00EA251E">
      <w:pPr>
        <w:jc w:val="both"/>
      </w:pPr>
      <w:r w:rsidRPr="00855F3A">
        <w:rPr>
          <w:b/>
        </w:rPr>
        <w:t xml:space="preserve">1.Цели и задачи: </w:t>
      </w:r>
      <w:r w:rsidRPr="00855F3A">
        <w:t>изучение нормативных документов, методических рекомендаций, опубликованных на сайте МОКИ:</w:t>
      </w:r>
    </w:p>
    <w:p w:rsidR="00EA251E" w:rsidRPr="00855F3A" w:rsidRDefault="00EA251E" w:rsidP="00EA251E">
      <w:pPr>
        <w:jc w:val="both"/>
        <w:rPr>
          <w:lang w:val="ru-MD"/>
        </w:rPr>
      </w:pPr>
      <w:r w:rsidRPr="00855F3A">
        <w:rPr>
          <w:color w:val="050707"/>
          <w:lang w:val="ru-MD"/>
        </w:rPr>
        <w:t xml:space="preserve">          </w:t>
      </w:r>
    </w:p>
    <w:p w:rsidR="00EA251E" w:rsidRPr="00855F3A" w:rsidRDefault="00EA251E" w:rsidP="00495EAD">
      <w:pPr>
        <w:pStyle w:val="a3"/>
        <w:numPr>
          <w:ilvl w:val="0"/>
          <w:numId w:val="33"/>
        </w:numPr>
        <w:spacing w:line="276" w:lineRule="auto"/>
        <w:jc w:val="both"/>
        <w:rPr>
          <w:lang w:val="en-US"/>
        </w:rPr>
      </w:pPr>
      <w:r w:rsidRPr="00855F3A">
        <w:rPr>
          <w:lang w:val="en-US"/>
        </w:rPr>
        <w:t>Repere metodologice privind organizarea procesului educational la disciplini scolare (istoria, educatia civica, educatia muzicala, educatia tehnologica, educatia plastica, educatia pentru societate,)</w:t>
      </w:r>
    </w:p>
    <w:p w:rsidR="00EA251E" w:rsidRPr="00855F3A" w:rsidRDefault="00EA251E" w:rsidP="00EA251E">
      <w:pPr>
        <w:spacing w:after="7" w:line="242" w:lineRule="auto"/>
        <w:ind w:left="720"/>
        <w:rPr>
          <w:lang w:val="en-US"/>
        </w:rPr>
      </w:pPr>
    </w:p>
    <w:p w:rsidR="00EA251E" w:rsidRPr="00855F3A" w:rsidRDefault="00EA251E" w:rsidP="00495EAD">
      <w:pPr>
        <w:numPr>
          <w:ilvl w:val="0"/>
          <w:numId w:val="33"/>
        </w:numPr>
        <w:spacing w:after="7" w:line="242" w:lineRule="auto"/>
        <w:rPr>
          <w:lang w:val="en-US"/>
        </w:rPr>
      </w:pPr>
      <w:r w:rsidRPr="00855F3A">
        <w:rPr>
          <w:lang w:val="en-US"/>
        </w:rPr>
        <w:t xml:space="preserve"> -</w:t>
      </w:r>
      <w:hyperlink r:id="rId7" w:history="1">
        <w:r w:rsidRPr="00855F3A">
          <w:rPr>
            <w:rStyle w:val="af2"/>
            <w:color w:val="3385A2"/>
            <w:lang w:val="en-US"/>
          </w:rPr>
          <w:t>Ordinul</w:t>
        </w:r>
      </w:hyperlink>
      <w:hyperlink r:id="rId8" w:history="1">
        <w:r w:rsidRPr="00855F3A">
          <w:rPr>
            <w:rStyle w:val="af2"/>
            <w:color w:val="3385A2"/>
            <w:lang w:val="en-US"/>
          </w:rPr>
          <w:t xml:space="preserve"> </w:t>
        </w:r>
      </w:hyperlink>
      <w:hyperlink r:id="rId9" w:history="1">
        <w:r w:rsidRPr="00855F3A">
          <w:rPr>
            <w:rStyle w:val="af2"/>
            <w:color w:val="3385A2"/>
            <w:lang w:val="en-US"/>
          </w:rPr>
          <w:t>MEC</w:t>
        </w:r>
      </w:hyperlink>
      <w:hyperlink r:id="rId10" w:history="1">
        <w:r w:rsidRPr="00855F3A">
          <w:rPr>
            <w:rStyle w:val="af2"/>
            <w:color w:val="3385A2"/>
            <w:lang w:val="en-US"/>
          </w:rPr>
          <w:t xml:space="preserve"> </w:t>
        </w:r>
      </w:hyperlink>
      <w:hyperlink r:id="rId11" w:history="1">
        <w:r w:rsidRPr="00855F3A">
          <w:rPr>
            <w:rStyle w:val="af2"/>
            <w:color w:val="3385A2"/>
            <w:lang w:val="en-US"/>
          </w:rPr>
          <w:t>nr</w:t>
        </w:r>
      </w:hyperlink>
      <w:hyperlink r:id="rId12" w:history="1">
        <w:r w:rsidRPr="00855F3A">
          <w:rPr>
            <w:rStyle w:val="af2"/>
            <w:color w:val="3385A2"/>
            <w:lang w:val="en-US"/>
          </w:rPr>
          <w:t xml:space="preserve"> </w:t>
        </w:r>
      </w:hyperlink>
      <w:hyperlink r:id="rId13" w:history="1">
        <w:r w:rsidRPr="00855F3A">
          <w:rPr>
            <w:rStyle w:val="af2"/>
            <w:color w:val="3385A2"/>
            <w:lang w:val="en-US"/>
          </w:rPr>
          <w:t>336</w:t>
        </w:r>
      </w:hyperlink>
      <w:hyperlink r:id="rId14" w:history="1">
        <w:r w:rsidRPr="00855F3A">
          <w:rPr>
            <w:rStyle w:val="af2"/>
            <w:color w:val="3385A2"/>
            <w:lang w:val="en-US"/>
          </w:rPr>
          <w:t xml:space="preserve"> </w:t>
        </w:r>
      </w:hyperlink>
      <w:hyperlink r:id="rId15" w:history="1">
        <w:r w:rsidRPr="00855F3A">
          <w:rPr>
            <w:rStyle w:val="af2"/>
            <w:color w:val="3385A2"/>
            <w:lang w:val="en-US"/>
          </w:rPr>
          <w:t>din</w:t>
        </w:r>
      </w:hyperlink>
      <w:hyperlink r:id="rId16" w:history="1">
        <w:r w:rsidRPr="00855F3A">
          <w:rPr>
            <w:rStyle w:val="af2"/>
            <w:color w:val="3385A2"/>
            <w:lang w:val="en-US"/>
          </w:rPr>
          <w:t xml:space="preserve"> </w:t>
        </w:r>
      </w:hyperlink>
      <w:hyperlink r:id="rId17" w:history="1">
        <w:r w:rsidRPr="00855F3A">
          <w:rPr>
            <w:rStyle w:val="af2"/>
            <w:color w:val="3385A2"/>
            <w:lang w:val="en-US"/>
          </w:rPr>
          <w:t>18.05.2022</w:t>
        </w:r>
      </w:hyperlink>
      <w:hyperlink r:id="rId18" w:history="1">
        <w:r w:rsidRPr="00855F3A">
          <w:rPr>
            <w:rStyle w:val="af2"/>
            <w:color w:val="222222"/>
            <w:lang w:val="en-US"/>
          </w:rPr>
          <w:t xml:space="preserve"> </w:t>
        </w:r>
      </w:hyperlink>
      <w:r w:rsidRPr="00855F3A">
        <w:rPr>
          <w:color w:val="222222"/>
          <w:lang w:val="en-US"/>
        </w:rPr>
        <w:t xml:space="preserve">Cu privire la aprobarea </w:t>
      </w:r>
      <w:r w:rsidRPr="00855F3A">
        <w:rPr>
          <w:i/>
          <w:color w:val="222222"/>
          <w:lang w:val="en-US"/>
        </w:rPr>
        <w:t>Instrucțiunilor privind completarea catalogului școlar</w:t>
      </w:r>
      <w:r w:rsidRPr="00855F3A">
        <w:rPr>
          <w:color w:val="222222"/>
          <w:lang w:val="en-US"/>
        </w:rPr>
        <w:t xml:space="preserve"> în anul de studii 2022-2023. </w:t>
      </w:r>
    </w:p>
    <w:p w:rsidR="00EA251E" w:rsidRPr="00855F3A" w:rsidRDefault="005139EC" w:rsidP="00495EAD">
      <w:pPr>
        <w:numPr>
          <w:ilvl w:val="0"/>
          <w:numId w:val="33"/>
        </w:numPr>
        <w:spacing w:after="3" w:line="247" w:lineRule="auto"/>
        <w:rPr>
          <w:lang w:val="en-US"/>
        </w:rPr>
      </w:pPr>
      <w:hyperlink r:id="rId19" w:history="1">
        <w:r w:rsidR="00EA251E" w:rsidRPr="00855F3A">
          <w:rPr>
            <w:rStyle w:val="af2"/>
            <w:color w:val="3385A2"/>
            <w:lang w:val="en-US"/>
          </w:rPr>
          <w:t>Ordin</w:t>
        </w:r>
      </w:hyperlink>
      <w:hyperlink r:id="rId20" w:history="1">
        <w:r w:rsidR="00EA251E" w:rsidRPr="00855F3A">
          <w:rPr>
            <w:rStyle w:val="af2"/>
            <w:color w:val="3385A2"/>
            <w:lang w:val="en-US"/>
          </w:rPr>
          <w:t xml:space="preserve"> </w:t>
        </w:r>
      </w:hyperlink>
      <w:hyperlink r:id="rId21" w:history="1">
        <w:r w:rsidR="00EA251E" w:rsidRPr="00855F3A">
          <w:rPr>
            <w:rStyle w:val="af2"/>
            <w:color w:val="3385A2"/>
            <w:lang w:val="en-US"/>
          </w:rPr>
          <w:t>comun</w:t>
        </w:r>
      </w:hyperlink>
      <w:hyperlink r:id="rId22" w:history="1">
        <w:r w:rsidR="00EA251E" w:rsidRPr="00855F3A">
          <w:rPr>
            <w:rStyle w:val="af2"/>
            <w:color w:val="3385A2"/>
            <w:lang w:val="en-US"/>
          </w:rPr>
          <w:t xml:space="preserve"> </w:t>
        </w:r>
      </w:hyperlink>
      <w:hyperlink r:id="rId23" w:history="1">
        <w:r w:rsidR="00EA251E" w:rsidRPr="00855F3A">
          <w:rPr>
            <w:rStyle w:val="af2"/>
            <w:color w:val="3385A2"/>
            <w:lang w:val="en-US"/>
          </w:rPr>
          <w:t>MEC</w:t>
        </w:r>
      </w:hyperlink>
      <w:hyperlink r:id="rId24" w:history="1">
        <w:r w:rsidR="00EA251E" w:rsidRPr="00855F3A">
          <w:rPr>
            <w:rStyle w:val="af2"/>
            <w:color w:val="3385A2"/>
            <w:lang w:val="en-US"/>
          </w:rPr>
          <w:t xml:space="preserve"> </w:t>
        </w:r>
      </w:hyperlink>
      <w:hyperlink r:id="rId25" w:history="1">
        <w:r w:rsidR="00EA251E" w:rsidRPr="00855F3A">
          <w:rPr>
            <w:rStyle w:val="af2"/>
            <w:color w:val="3385A2"/>
            <w:lang w:val="en-US"/>
          </w:rPr>
          <w:t>și</w:t>
        </w:r>
      </w:hyperlink>
      <w:hyperlink r:id="rId26" w:history="1">
        <w:r w:rsidR="00EA251E" w:rsidRPr="00855F3A">
          <w:rPr>
            <w:rStyle w:val="af2"/>
            <w:color w:val="3385A2"/>
            <w:lang w:val="en-US"/>
          </w:rPr>
          <w:t xml:space="preserve"> </w:t>
        </w:r>
      </w:hyperlink>
      <w:hyperlink r:id="rId27" w:history="1">
        <w:r w:rsidR="00EA251E" w:rsidRPr="00855F3A">
          <w:rPr>
            <w:rStyle w:val="af2"/>
            <w:color w:val="3385A2"/>
            <w:lang w:val="en-US"/>
          </w:rPr>
          <w:t>MS</w:t>
        </w:r>
      </w:hyperlink>
      <w:hyperlink r:id="rId28" w:history="1">
        <w:r w:rsidR="00EA251E" w:rsidRPr="00855F3A">
          <w:rPr>
            <w:rStyle w:val="af2"/>
            <w:color w:val="222222"/>
            <w:lang w:val="en-US"/>
          </w:rPr>
          <w:t xml:space="preserve"> </w:t>
        </w:r>
      </w:hyperlink>
      <w:r w:rsidR="00EA251E" w:rsidRPr="00855F3A">
        <w:rPr>
          <w:color w:val="222222"/>
          <w:lang w:val="en-US"/>
        </w:rPr>
        <w:t xml:space="preserve">nr.226_362 din 15.04.2022 cu privire la măsurile de protecție în contextul epidemiologic al COVID-19. </w:t>
      </w:r>
    </w:p>
    <w:p w:rsidR="00EA251E" w:rsidRPr="00855F3A" w:rsidRDefault="005139EC" w:rsidP="00495EAD">
      <w:pPr>
        <w:numPr>
          <w:ilvl w:val="0"/>
          <w:numId w:val="32"/>
        </w:numPr>
        <w:spacing w:after="3" w:line="247" w:lineRule="auto"/>
        <w:rPr>
          <w:lang w:val="en-US"/>
        </w:rPr>
      </w:pPr>
      <w:hyperlink r:id="rId29" w:history="1">
        <w:r w:rsidR="00EA251E" w:rsidRPr="00855F3A">
          <w:rPr>
            <w:rStyle w:val="af2"/>
            <w:color w:val="3385A2"/>
            <w:lang w:val="en-US"/>
          </w:rPr>
          <w:t>Ordinul</w:t>
        </w:r>
      </w:hyperlink>
      <w:hyperlink r:id="rId30" w:history="1">
        <w:r w:rsidR="00EA251E" w:rsidRPr="00855F3A">
          <w:rPr>
            <w:rStyle w:val="af2"/>
            <w:color w:val="3385A2"/>
            <w:lang w:val="en-US"/>
          </w:rPr>
          <w:t xml:space="preserve"> </w:t>
        </w:r>
      </w:hyperlink>
      <w:hyperlink r:id="rId31" w:history="1">
        <w:r w:rsidR="00EA251E" w:rsidRPr="00855F3A">
          <w:rPr>
            <w:rStyle w:val="af2"/>
            <w:color w:val="3385A2"/>
            <w:lang w:val="en-US"/>
          </w:rPr>
          <w:t>MEC</w:t>
        </w:r>
      </w:hyperlink>
      <w:hyperlink r:id="rId32" w:history="1">
        <w:r w:rsidR="00EA251E" w:rsidRPr="00855F3A">
          <w:rPr>
            <w:rStyle w:val="af2"/>
            <w:color w:val="3385A2"/>
            <w:lang w:val="en-US"/>
          </w:rPr>
          <w:t xml:space="preserve"> </w:t>
        </w:r>
      </w:hyperlink>
      <w:hyperlink r:id="rId33" w:history="1">
        <w:r w:rsidR="00EA251E" w:rsidRPr="00855F3A">
          <w:rPr>
            <w:rStyle w:val="af2"/>
            <w:color w:val="3385A2"/>
            <w:lang w:val="en-US"/>
          </w:rPr>
          <w:t>nr.193</w:t>
        </w:r>
      </w:hyperlink>
      <w:hyperlink r:id="rId34" w:history="1">
        <w:r w:rsidR="00EA251E" w:rsidRPr="00855F3A">
          <w:rPr>
            <w:rStyle w:val="af2"/>
            <w:color w:val="222222"/>
            <w:lang w:val="en-US"/>
          </w:rPr>
          <w:t xml:space="preserve"> </w:t>
        </w:r>
      </w:hyperlink>
      <w:r w:rsidR="00EA251E" w:rsidRPr="00855F3A">
        <w:rPr>
          <w:color w:val="222222"/>
          <w:lang w:val="en-US"/>
        </w:rPr>
        <w:t xml:space="preserve">din 17 martie 2022 Cu privire la aprobarea </w:t>
      </w:r>
      <w:r w:rsidR="00EA251E" w:rsidRPr="00855F3A">
        <w:rPr>
          <w:i/>
          <w:color w:val="222222"/>
          <w:lang w:val="en-US"/>
        </w:rPr>
        <w:t>Programului activităților extrașcolare</w:t>
      </w:r>
      <w:r w:rsidR="00EA251E" w:rsidRPr="00855F3A">
        <w:rPr>
          <w:color w:val="222222"/>
          <w:lang w:val="en-US"/>
        </w:rPr>
        <w:t xml:space="preserve"> în învățământul primar și secundar, ciclul I și II.  </w:t>
      </w:r>
    </w:p>
    <w:p w:rsidR="00EA251E" w:rsidRPr="00855F3A" w:rsidRDefault="005139EC" w:rsidP="00495EAD">
      <w:pPr>
        <w:numPr>
          <w:ilvl w:val="0"/>
          <w:numId w:val="32"/>
        </w:numPr>
        <w:spacing w:after="3" w:line="247" w:lineRule="auto"/>
        <w:rPr>
          <w:lang w:val="en-US"/>
        </w:rPr>
      </w:pPr>
      <w:hyperlink r:id="rId35" w:history="1">
        <w:r w:rsidR="00EA251E" w:rsidRPr="00855F3A">
          <w:rPr>
            <w:rStyle w:val="af2"/>
            <w:color w:val="3385A2"/>
            <w:lang w:val="en-US"/>
          </w:rPr>
          <w:t>Ordinul</w:t>
        </w:r>
      </w:hyperlink>
      <w:hyperlink r:id="rId36" w:history="1">
        <w:r w:rsidR="00EA251E" w:rsidRPr="00855F3A">
          <w:rPr>
            <w:rStyle w:val="af2"/>
            <w:color w:val="3385A2"/>
            <w:lang w:val="en-US"/>
          </w:rPr>
          <w:t xml:space="preserve"> </w:t>
        </w:r>
      </w:hyperlink>
      <w:hyperlink r:id="rId37" w:history="1">
        <w:r w:rsidR="00EA251E" w:rsidRPr="00855F3A">
          <w:rPr>
            <w:rStyle w:val="af2"/>
            <w:color w:val="3385A2"/>
            <w:lang w:val="en-US"/>
          </w:rPr>
          <w:t>MEC</w:t>
        </w:r>
      </w:hyperlink>
      <w:hyperlink r:id="rId38" w:history="1">
        <w:r w:rsidR="00EA251E" w:rsidRPr="00855F3A">
          <w:rPr>
            <w:rStyle w:val="af2"/>
            <w:color w:val="3385A2"/>
            <w:lang w:val="en-US"/>
          </w:rPr>
          <w:t xml:space="preserve"> </w:t>
        </w:r>
      </w:hyperlink>
      <w:hyperlink r:id="rId39" w:history="1">
        <w:r w:rsidR="00EA251E" w:rsidRPr="00855F3A">
          <w:rPr>
            <w:rStyle w:val="af2"/>
            <w:color w:val="3385A2"/>
            <w:lang w:val="en-US"/>
          </w:rPr>
          <w:t>nr.178</w:t>
        </w:r>
      </w:hyperlink>
      <w:hyperlink r:id="rId40" w:history="1">
        <w:r w:rsidR="00EA251E" w:rsidRPr="00855F3A">
          <w:rPr>
            <w:rStyle w:val="af2"/>
            <w:color w:val="3385A2"/>
            <w:lang w:val="en-US"/>
          </w:rPr>
          <w:t xml:space="preserve"> </w:t>
        </w:r>
      </w:hyperlink>
      <w:hyperlink r:id="rId41" w:history="1">
        <w:r w:rsidR="00EA251E" w:rsidRPr="00855F3A">
          <w:rPr>
            <w:rStyle w:val="af2"/>
            <w:color w:val="3385A2"/>
            <w:lang w:val="en-US"/>
          </w:rPr>
          <w:t>din</w:t>
        </w:r>
      </w:hyperlink>
      <w:hyperlink r:id="rId42" w:history="1">
        <w:r w:rsidR="00EA251E" w:rsidRPr="00855F3A">
          <w:rPr>
            <w:rStyle w:val="af2"/>
            <w:color w:val="3385A2"/>
            <w:lang w:val="en-US"/>
          </w:rPr>
          <w:t xml:space="preserve"> </w:t>
        </w:r>
      </w:hyperlink>
      <w:hyperlink r:id="rId43" w:history="1">
        <w:r w:rsidR="00EA251E" w:rsidRPr="00855F3A">
          <w:rPr>
            <w:rStyle w:val="af2"/>
            <w:color w:val="3385A2"/>
            <w:lang w:val="en-US"/>
          </w:rPr>
          <w:t>15</w:t>
        </w:r>
      </w:hyperlink>
      <w:hyperlink r:id="rId44" w:history="1">
        <w:r w:rsidR="00EA251E" w:rsidRPr="00855F3A">
          <w:rPr>
            <w:rStyle w:val="af2"/>
            <w:color w:val="3385A2"/>
            <w:lang w:val="en-US"/>
          </w:rPr>
          <w:t xml:space="preserve"> </w:t>
        </w:r>
      </w:hyperlink>
      <w:hyperlink r:id="rId45" w:history="1">
        <w:r w:rsidR="00EA251E" w:rsidRPr="00855F3A">
          <w:rPr>
            <w:rStyle w:val="af2"/>
            <w:color w:val="3385A2"/>
            <w:lang w:val="en-US"/>
          </w:rPr>
          <w:t>martie</w:t>
        </w:r>
      </w:hyperlink>
      <w:hyperlink r:id="rId46" w:history="1">
        <w:r w:rsidR="00EA251E" w:rsidRPr="00855F3A">
          <w:rPr>
            <w:rStyle w:val="af2"/>
            <w:color w:val="3385A2"/>
            <w:lang w:val="en-US"/>
          </w:rPr>
          <w:t xml:space="preserve"> </w:t>
        </w:r>
      </w:hyperlink>
      <w:hyperlink r:id="rId47" w:history="1">
        <w:r w:rsidR="00EA251E" w:rsidRPr="00855F3A">
          <w:rPr>
            <w:rStyle w:val="af2"/>
            <w:color w:val="3385A2"/>
            <w:lang w:val="en-US"/>
          </w:rPr>
          <w:t>2022</w:t>
        </w:r>
      </w:hyperlink>
      <w:hyperlink r:id="rId48" w:history="1">
        <w:r w:rsidR="00EA251E" w:rsidRPr="00855F3A">
          <w:rPr>
            <w:rStyle w:val="af2"/>
            <w:color w:val="222222"/>
            <w:lang w:val="en-US"/>
          </w:rPr>
          <w:t xml:space="preserve"> </w:t>
        </w:r>
      </w:hyperlink>
      <w:r w:rsidR="00EA251E" w:rsidRPr="00855F3A">
        <w:rPr>
          <w:color w:val="222222"/>
          <w:lang w:val="en-US"/>
        </w:rPr>
        <w:t xml:space="preserve">Cu privire la încadrarea în instituțiile de învățământ general a copiilor din familii refugiate din Ucraina. </w:t>
      </w:r>
    </w:p>
    <w:p w:rsidR="00EA251E" w:rsidRPr="000821EF" w:rsidRDefault="005139EC" w:rsidP="000821EF">
      <w:pPr>
        <w:numPr>
          <w:ilvl w:val="0"/>
          <w:numId w:val="32"/>
        </w:numPr>
        <w:spacing w:after="3" w:line="247" w:lineRule="auto"/>
        <w:rPr>
          <w:lang w:val="en-US"/>
        </w:rPr>
      </w:pPr>
      <w:hyperlink r:id="rId49" w:history="1">
        <w:r w:rsidR="00EA251E" w:rsidRPr="00855F3A">
          <w:rPr>
            <w:rStyle w:val="af2"/>
            <w:color w:val="3385A2"/>
            <w:lang w:val="en-US"/>
          </w:rPr>
          <w:t>Ordinul</w:t>
        </w:r>
      </w:hyperlink>
      <w:hyperlink r:id="rId50" w:history="1">
        <w:r w:rsidR="00EA251E" w:rsidRPr="00855F3A">
          <w:rPr>
            <w:rStyle w:val="af2"/>
            <w:color w:val="3385A2"/>
            <w:lang w:val="en-US"/>
          </w:rPr>
          <w:t xml:space="preserve"> </w:t>
        </w:r>
      </w:hyperlink>
      <w:hyperlink r:id="rId51" w:history="1">
        <w:r w:rsidR="00EA251E" w:rsidRPr="00855F3A">
          <w:rPr>
            <w:rStyle w:val="af2"/>
            <w:color w:val="3385A2"/>
            <w:lang w:val="en-US"/>
          </w:rPr>
          <w:t>MEC</w:t>
        </w:r>
      </w:hyperlink>
      <w:hyperlink r:id="rId52" w:history="1">
        <w:r w:rsidR="00EA251E" w:rsidRPr="00855F3A">
          <w:rPr>
            <w:rStyle w:val="af2"/>
            <w:color w:val="3385A2"/>
            <w:lang w:val="en-US"/>
          </w:rPr>
          <w:t xml:space="preserve">  </w:t>
        </w:r>
      </w:hyperlink>
      <w:hyperlink r:id="rId53" w:history="1">
        <w:r w:rsidR="00EA251E" w:rsidRPr="00855F3A">
          <w:rPr>
            <w:rStyle w:val="af2"/>
            <w:color w:val="3385A2"/>
            <w:lang w:val="en-US"/>
          </w:rPr>
          <w:t>nr.</w:t>
        </w:r>
      </w:hyperlink>
      <w:hyperlink r:id="rId54" w:history="1">
        <w:r w:rsidR="00EA251E" w:rsidRPr="00855F3A">
          <w:rPr>
            <w:rStyle w:val="af2"/>
            <w:color w:val="3385A2"/>
            <w:lang w:val="en-US"/>
          </w:rPr>
          <w:t xml:space="preserve"> </w:t>
        </w:r>
      </w:hyperlink>
      <w:hyperlink r:id="rId55" w:history="1">
        <w:r w:rsidR="00EA251E" w:rsidRPr="00855F3A">
          <w:rPr>
            <w:rStyle w:val="af2"/>
            <w:color w:val="3385A2"/>
            <w:lang w:val="en-US"/>
          </w:rPr>
          <w:t>872</w:t>
        </w:r>
      </w:hyperlink>
      <w:hyperlink r:id="rId56" w:history="1">
        <w:r w:rsidR="00EA251E" w:rsidRPr="00855F3A">
          <w:rPr>
            <w:rStyle w:val="af2"/>
            <w:color w:val="3385A2"/>
            <w:lang w:val="en-US"/>
          </w:rPr>
          <w:t xml:space="preserve"> </w:t>
        </w:r>
      </w:hyperlink>
      <w:hyperlink r:id="rId57" w:history="1">
        <w:r w:rsidR="00EA251E" w:rsidRPr="00855F3A">
          <w:rPr>
            <w:rStyle w:val="af2"/>
            <w:color w:val="3385A2"/>
            <w:lang w:val="en-US"/>
          </w:rPr>
          <w:t>din</w:t>
        </w:r>
      </w:hyperlink>
      <w:hyperlink r:id="rId58" w:history="1">
        <w:r w:rsidR="00EA251E" w:rsidRPr="00855F3A">
          <w:rPr>
            <w:rStyle w:val="af2"/>
            <w:color w:val="3385A2"/>
            <w:lang w:val="en-US"/>
          </w:rPr>
          <w:t xml:space="preserve"> </w:t>
        </w:r>
      </w:hyperlink>
      <w:hyperlink r:id="rId59" w:history="1">
        <w:r w:rsidR="00EA251E" w:rsidRPr="00855F3A">
          <w:rPr>
            <w:rStyle w:val="af2"/>
            <w:color w:val="3385A2"/>
            <w:lang w:val="en-US"/>
          </w:rPr>
          <w:t>12.07.2021</w:t>
        </w:r>
      </w:hyperlink>
      <w:hyperlink r:id="rId60" w:history="1">
        <w:r w:rsidR="00EA251E" w:rsidRPr="00855F3A">
          <w:rPr>
            <w:rStyle w:val="af2"/>
            <w:color w:val="222222"/>
            <w:lang w:val="en-US"/>
          </w:rPr>
          <w:t xml:space="preserve"> </w:t>
        </w:r>
      </w:hyperlink>
      <w:r w:rsidR="00EA251E" w:rsidRPr="00855F3A">
        <w:rPr>
          <w:color w:val="222222"/>
          <w:lang w:val="en-US"/>
        </w:rPr>
        <w:t xml:space="preserve">cu privire la aprobarea și pilotarea Standardelor pentru protecția și siguranța copiilor/ elevilor în mediul online. </w:t>
      </w:r>
      <w:bookmarkStart w:id="9" w:name="_Hlk146654385"/>
    </w:p>
    <w:bookmarkEnd w:id="9"/>
    <w:p w:rsidR="00EA251E" w:rsidRPr="00855F3A" w:rsidRDefault="00EA251E" w:rsidP="00495EAD">
      <w:pPr>
        <w:pStyle w:val="a3"/>
        <w:numPr>
          <w:ilvl w:val="0"/>
          <w:numId w:val="32"/>
        </w:numPr>
        <w:spacing w:line="276" w:lineRule="auto"/>
        <w:jc w:val="both"/>
        <w:rPr>
          <w:lang w:val="en-US"/>
        </w:rPr>
      </w:pPr>
      <w:r w:rsidRPr="00855F3A">
        <w:rPr>
          <w:lang w:val="en-US"/>
        </w:rPr>
        <w:t>Planul-cadru pentru învăţământul primar, gimnazial şi liceal, anul de studii 2023-2024 (Ordinul MEC nr. 200/2023);</w:t>
      </w:r>
    </w:p>
    <w:p w:rsidR="00EA251E" w:rsidRPr="00855F3A" w:rsidRDefault="00EA251E" w:rsidP="00495EAD">
      <w:pPr>
        <w:pStyle w:val="a3"/>
        <w:numPr>
          <w:ilvl w:val="0"/>
          <w:numId w:val="32"/>
        </w:numPr>
        <w:spacing w:line="480" w:lineRule="auto"/>
        <w:jc w:val="both"/>
        <w:rPr>
          <w:lang w:val="en-US"/>
        </w:rPr>
      </w:pPr>
      <w:r w:rsidRPr="00855F3A">
        <w:rPr>
          <w:lang w:val="en-US"/>
        </w:rPr>
        <w:t>Ghid methodologic «Individualizarea procesului educational prin adaptari curriculart</w:t>
      </w:r>
    </w:p>
    <w:p w:rsidR="00EA251E" w:rsidRPr="00855F3A" w:rsidRDefault="00EA251E" w:rsidP="00EA251E">
      <w:pPr>
        <w:jc w:val="both"/>
        <w:rPr>
          <w:b/>
        </w:rPr>
      </w:pPr>
      <w:r w:rsidRPr="00855F3A">
        <w:rPr>
          <w:b/>
        </w:rPr>
        <w:t>2.</w:t>
      </w:r>
      <w:r>
        <w:rPr>
          <w:b/>
        </w:rPr>
        <w:t xml:space="preserve"> </w:t>
      </w:r>
      <w:r w:rsidRPr="00855F3A">
        <w:rPr>
          <w:b/>
        </w:rPr>
        <w:t xml:space="preserve">Цели и задачи: </w:t>
      </w:r>
    </w:p>
    <w:p w:rsidR="00EA251E" w:rsidRPr="00855F3A" w:rsidRDefault="00EA251E" w:rsidP="00EA251E">
      <w:pPr>
        <w:jc w:val="both"/>
        <w:rPr>
          <w:b/>
        </w:rPr>
      </w:pPr>
      <w:r w:rsidRPr="00855F3A">
        <w:t>- анализ результатов деятельности МО за период 2022 – 2023 уч. год, определение направлений их совершенствования;</w:t>
      </w:r>
    </w:p>
    <w:p w:rsidR="00EA251E" w:rsidRPr="00855F3A" w:rsidRDefault="00EA251E" w:rsidP="00EA251E">
      <w:pPr>
        <w:jc w:val="both"/>
      </w:pPr>
      <w:r w:rsidRPr="00855F3A">
        <w:t>- согласование долгосрочного проектирования, с учетом рекомендаций МОКИ.</w:t>
      </w:r>
    </w:p>
    <w:p w:rsidR="00EA251E" w:rsidRPr="00855F3A" w:rsidRDefault="00EA251E" w:rsidP="00EA251E">
      <w:pPr>
        <w:jc w:val="both"/>
        <w:rPr>
          <w:b/>
        </w:rPr>
      </w:pPr>
      <w:r w:rsidRPr="00855F3A">
        <w:rPr>
          <w:b/>
        </w:rPr>
        <w:t xml:space="preserve">Содержание работы: </w:t>
      </w:r>
    </w:p>
    <w:p w:rsidR="00EA251E" w:rsidRPr="00855F3A" w:rsidRDefault="00EA251E" w:rsidP="00EA251E">
      <w:pPr>
        <w:jc w:val="both"/>
      </w:pPr>
      <w:r w:rsidRPr="00855F3A">
        <w:t>- составление календарно – тематических планов по предметам, курсам по выбору, кружкам;</w:t>
      </w:r>
    </w:p>
    <w:p w:rsidR="00EA251E" w:rsidRPr="00855F3A" w:rsidRDefault="00EA251E" w:rsidP="00EA251E">
      <w:pPr>
        <w:jc w:val="both"/>
      </w:pPr>
      <w:r w:rsidRPr="00855F3A">
        <w:t>- утверждение руководителем М.О. и администрацией лицея календарно – тематических планов;</w:t>
      </w:r>
    </w:p>
    <w:p w:rsidR="00EA251E" w:rsidRPr="00855F3A" w:rsidRDefault="00EA251E" w:rsidP="00EA251E">
      <w:pPr>
        <w:jc w:val="both"/>
      </w:pPr>
      <w:r w:rsidRPr="00855F3A">
        <w:lastRenderedPageBreak/>
        <w:t>- проведение и анализ первичного оценивания для диагностики и коррекции учебного материала и дидактических стратегий;</w:t>
      </w:r>
    </w:p>
    <w:p w:rsidR="00EA251E" w:rsidRPr="00855F3A" w:rsidRDefault="00EA251E" w:rsidP="00EA251E">
      <w:pPr>
        <w:jc w:val="both"/>
      </w:pPr>
      <w:r w:rsidRPr="00855F3A">
        <w:t>- согласование долгосрочного планирования и индивидуальных планов для детей с ООП.</w:t>
      </w:r>
    </w:p>
    <w:p w:rsidR="00EA251E" w:rsidRPr="00855F3A" w:rsidRDefault="00EA251E" w:rsidP="00EA251E">
      <w:pPr>
        <w:jc w:val="both"/>
      </w:pPr>
      <w:r w:rsidRPr="00855F3A">
        <w:rPr>
          <w:b/>
        </w:rPr>
        <w:t xml:space="preserve">Формы проведения: </w:t>
      </w:r>
      <w:r w:rsidRPr="00855F3A">
        <w:t>самообразование, собеседования, заседание методической комиссии №2</w:t>
      </w:r>
    </w:p>
    <w:p w:rsidR="00EA251E" w:rsidRPr="00855F3A" w:rsidRDefault="00EA251E" w:rsidP="00EA251E">
      <w:pPr>
        <w:jc w:val="both"/>
      </w:pPr>
    </w:p>
    <w:p w:rsidR="00EA251E" w:rsidRPr="00855F3A" w:rsidRDefault="00EA251E" w:rsidP="00EA251E">
      <w:pPr>
        <w:jc w:val="both"/>
      </w:pPr>
      <w:r w:rsidRPr="00855F3A">
        <w:rPr>
          <w:b/>
        </w:rPr>
        <w:t xml:space="preserve">Ответственные: </w:t>
      </w:r>
      <w:r w:rsidRPr="00855F3A">
        <w:t>члены М.О. (Антоневич С.И., Костин Ю.А., Бужор С.А., Павленко Л.М. Гавазюк А.Н.)</w:t>
      </w:r>
    </w:p>
    <w:p w:rsidR="00EA251E" w:rsidRPr="00855F3A" w:rsidRDefault="00EA251E" w:rsidP="00EA251E">
      <w:pPr>
        <w:jc w:val="both"/>
      </w:pPr>
      <w:r w:rsidRPr="00855F3A">
        <w:rPr>
          <w:b/>
        </w:rPr>
        <w:t>3.Цели и задачи:</w:t>
      </w:r>
      <w:r w:rsidRPr="00855F3A">
        <w:t xml:space="preserve"> воспитание патриотизма, уважения к культуре и традициям народов, живущих в Молдове.</w:t>
      </w:r>
    </w:p>
    <w:p w:rsidR="00EA251E" w:rsidRPr="00855F3A" w:rsidRDefault="00EA251E" w:rsidP="00EA251E">
      <w:pPr>
        <w:jc w:val="both"/>
      </w:pPr>
      <w:r w:rsidRPr="00855F3A">
        <w:rPr>
          <w:b/>
        </w:rPr>
        <w:t>Содержание работы:</w:t>
      </w:r>
      <w:r w:rsidRPr="00855F3A">
        <w:t xml:space="preserve"> подготовка выставки, музыкальных номеров к этнографическому фестивалю «Единство в многообразии», «Фестиваль яблок».</w:t>
      </w:r>
    </w:p>
    <w:p w:rsidR="00EA251E" w:rsidRPr="00855F3A" w:rsidRDefault="00EA251E" w:rsidP="00EA251E">
      <w:pPr>
        <w:jc w:val="both"/>
      </w:pPr>
      <w:r w:rsidRPr="00855F3A">
        <w:rPr>
          <w:b/>
        </w:rPr>
        <w:t>Форма проведения:</w:t>
      </w:r>
      <w:r w:rsidRPr="00855F3A">
        <w:t xml:space="preserve"> фестиваль</w:t>
      </w:r>
    </w:p>
    <w:p w:rsidR="00EA251E" w:rsidRPr="00855F3A" w:rsidRDefault="00EA251E" w:rsidP="00EA251E">
      <w:pPr>
        <w:jc w:val="both"/>
      </w:pPr>
      <w:r w:rsidRPr="00855F3A">
        <w:rPr>
          <w:b/>
        </w:rPr>
        <w:t>Ответственные:</w:t>
      </w:r>
      <w:r w:rsidRPr="00855F3A">
        <w:t xml:space="preserve"> все члены М.О.</w:t>
      </w:r>
    </w:p>
    <w:p w:rsidR="00EA251E" w:rsidRPr="00855F3A" w:rsidRDefault="00EA251E" w:rsidP="00EA251E">
      <w:pPr>
        <w:jc w:val="both"/>
        <w:rPr>
          <w:b/>
        </w:rPr>
      </w:pPr>
      <w:r>
        <w:rPr>
          <w:b/>
        </w:rPr>
        <w:t xml:space="preserve">                                               </w:t>
      </w:r>
      <w:r w:rsidRPr="00855F3A">
        <w:rPr>
          <w:b/>
        </w:rPr>
        <w:t>Октябрь</w:t>
      </w:r>
    </w:p>
    <w:p w:rsidR="00EA251E" w:rsidRPr="00855F3A" w:rsidRDefault="00EA251E" w:rsidP="00EA251E">
      <w:pPr>
        <w:jc w:val="both"/>
      </w:pPr>
      <w:r w:rsidRPr="00855F3A">
        <w:rPr>
          <w:b/>
        </w:rPr>
        <w:t>1.Цели и задачи:</w:t>
      </w:r>
      <w:r w:rsidRPr="00855F3A">
        <w:t xml:space="preserve"> воспитание у учащихся уважительного отношения к профессии учителя, к традициям лицея.</w:t>
      </w:r>
    </w:p>
    <w:p w:rsidR="00EA251E" w:rsidRPr="00855F3A" w:rsidRDefault="00EA251E" w:rsidP="00EA251E">
      <w:pPr>
        <w:jc w:val="both"/>
      </w:pPr>
      <w:r w:rsidRPr="00855F3A">
        <w:rPr>
          <w:b/>
        </w:rPr>
        <w:t>Форма проведения:</w:t>
      </w:r>
      <w:r w:rsidRPr="00855F3A">
        <w:t xml:space="preserve"> концерт ко Дню Учителя, выставка стенгазет, рисунков, музыкальное оформление праздников: День лицеиста, Посвящение в Пушкинцы, Мисс осень.</w:t>
      </w:r>
    </w:p>
    <w:p w:rsidR="00EA251E" w:rsidRPr="00855F3A" w:rsidRDefault="00EA251E" w:rsidP="00EA251E">
      <w:pPr>
        <w:jc w:val="both"/>
      </w:pPr>
      <w:r w:rsidRPr="00855F3A">
        <w:rPr>
          <w:b/>
        </w:rPr>
        <w:t>Ответственные:</w:t>
      </w:r>
      <w:r w:rsidRPr="00855F3A">
        <w:t xml:space="preserve"> Антоневич С. И., Бужор С.А., Гавазюк А.Н., Павленко Л.</w:t>
      </w:r>
    </w:p>
    <w:p w:rsidR="00EA251E" w:rsidRPr="00855F3A" w:rsidRDefault="00EA251E" w:rsidP="00EA251E">
      <w:pPr>
        <w:jc w:val="both"/>
      </w:pPr>
      <w:r w:rsidRPr="00855F3A">
        <w:rPr>
          <w:b/>
        </w:rPr>
        <w:t>2.Цели и задачи:</w:t>
      </w:r>
      <w:r w:rsidRPr="00855F3A">
        <w:t xml:space="preserve"> Наблюдение за процессом адаптации учащихся 5 классов к новым требованиям по предметам и системам оценивания.</w:t>
      </w:r>
    </w:p>
    <w:p w:rsidR="00EA251E" w:rsidRPr="00855F3A" w:rsidRDefault="00EA251E" w:rsidP="00EA251E">
      <w:pPr>
        <w:jc w:val="both"/>
      </w:pPr>
      <w:r w:rsidRPr="00855F3A">
        <w:rPr>
          <w:b/>
        </w:rPr>
        <w:t>Форма проведения</w:t>
      </w:r>
      <w:r w:rsidRPr="00855F3A">
        <w:t>: участие в педагогическом консилиуме по 5 классам, выступление по результатам наблюдений.</w:t>
      </w:r>
    </w:p>
    <w:p w:rsidR="00EA251E" w:rsidRPr="00855F3A" w:rsidRDefault="00EA251E" w:rsidP="00EA251E">
      <w:pPr>
        <w:jc w:val="both"/>
      </w:pPr>
      <w:r w:rsidRPr="00855F3A">
        <w:rPr>
          <w:b/>
        </w:rPr>
        <w:t>Ответственные</w:t>
      </w:r>
      <w:r w:rsidRPr="00855F3A">
        <w:t>: Антоневич С.И., Бужор С.А., Костин Ю.А., Павленко Л.М., Гавазюк А.Н.</w:t>
      </w:r>
    </w:p>
    <w:p w:rsidR="00EA251E" w:rsidRPr="00855F3A" w:rsidRDefault="00EA251E" w:rsidP="00EA251E">
      <w:pPr>
        <w:jc w:val="both"/>
      </w:pPr>
    </w:p>
    <w:p w:rsidR="00EA251E" w:rsidRPr="00855F3A" w:rsidRDefault="00EA251E" w:rsidP="00EA251E">
      <w:pPr>
        <w:jc w:val="both"/>
        <w:rPr>
          <w:b/>
        </w:rPr>
      </w:pPr>
      <w:r>
        <w:rPr>
          <w:b/>
        </w:rPr>
        <w:t xml:space="preserve">                                                 </w:t>
      </w:r>
      <w:r w:rsidRPr="00855F3A">
        <w:rPr>
          <w:b/>
        </w:rPr>
        <w:t>Ноябрь</w:t>
      </w:r>
    </w:p>
    <w:p w:rsidR="00EA251E" w:rsidRPr="00855F3A" w:rsidRDefault="00EA251E" w:rsidP="00EA251E">
      <w:pPr>
        <w:jc w:val="both"/>
        <w:rPr>
          <w:b/>
        </w:rPr>
      </w:pPr>
      <w:r w:rsidRPr="00855F3A">
        <w:rPr>
          <w:b/>
        </w:rPr>
        <w:t xml:space="preserve">1. Цели и задачи: </w:t>
      </w:r>
    </w:p>
    <w:p w:rsidR="00EA251E" w:rsidRPr="00855F3A" w:rsidRDefault="00EA251E" w:rsidP="00EA251E">
      <w:pPr>
        <w:jc w:val="both"/>
      </w:pPr>
      <w:r w:rsidRPr="00855F3A">
        <w:rPr>
          <w:b/>
        </w:rPr>
        <w:t xml:space="preserve">- </w:t>
      </w:r>
      <w:r w:rsidRPr="00855F3A">
        <w:t>креативное использование знаний, навыков, отношений в процессе формирования компетенций учащихся;</w:t>
      </w:r>
    </w:p>
    <w:p w:rsidR="00EA251E" w:rsidRPr="00855F3A" w:rsidRDefault="00EA251E" w:rsidP="00EA251E">
      <w:pPr>
        <w:jc w:val="both"/>
      </w:pPr>
      <w:r w:rsidRPr="00855F3A">
        <w:rPr>
          <w:b/>
        </w:rPr>
        <w:t>-</w:t>
      </w:r>
      <w:r w:rsidRPr="00855F3A">
        <w:t xml:space="preserve"> развитие способностей учащихся воспринимать, оценивать, переживать и любить прекрасное в природе, искусстве и в жизни.</w:t>
      </w:r>
    </w:p>
    <w:p w:rsidR="00EA251E" w:rsidRPr="00855F3A" w:rsidRDefault="00EA251E" w:rsidP="00EA251E">
      <w:pPr>
        <w:jc w:val="both"/>
      </w:pPr>
      <w:r w:rsidRPr="00855F3A">
        <w:rPr>
          <w:b/>
        </w:rPr>
        <w:t>Содержание работы:</w:t>
      </w:r>
      <w:r w:rsidRPr="00855F3A">
        <w:t xml:space="preserve"> участие в мероприятиях на осеннюю тематику «Прекрасная пора, очей очарование».</w:t>
      </w:r>
    </w:p>
    <w:p w:rsidR="00EA251E" w:rsidRPr="00855F3A" w:rsidRDefault="00EA251E" w:rsidP="00EA251E">
      <w:pPr>
        <w:jc w:val="both"/>
      </w:pPr>
      <w:r w:rsidRPr="00855F3A">
        <w:rPr>
          <w:b/>
        </w:rPr>
        <w:t>Форма работы:</w:t>
      </w:r>
      <w:r w:rsidRPr="00855F3A">
        <w:t xml:space="preserve"> праздники, концерты, посиделки, выставки рисунков и стенгазет</w:t>
      </w:r>
    </w:p>
    <w:p w:rsidR="00EA251E" w:rsidRPr="00855F3A" w:rsidRDefault="00EA251E" w:rsidP="00EA251E">
      <w:pPr>
        <w:jc w:val="both"/>
      </w:pPr>
      <w:r w:rsidRPr="00855F3A">
        <w:rPr>
          <w:b/>
        </w:rPr>
        <w:t>Ответственные:</w:t>
      </w:r>
      <w:r w:rsidRPr="00855F3A">
        <w:t xml:space="preserve"> Антоневич С. И., Бужор., Цандер И.</w:t>
      </w:r>
    </w:p>
    <w:p w:rsidR="00EA251E" w:rsidRPr="00855F3A" w:rsidRDefault="00EA251E" w:rsidP="00EA251E">
      <w:pPr>
        <w:jc w:val="both"/>
      </w:pPr>
      <w:r w:rsidRPr="00855F3A">
        <w:rPr>
          <w:b/>
        </w:rPr>
        <w:t>2. Цели и задачи:</w:t>
      </w:r>
      <w:r w:rsidRPr="00855F3A">
        <w:t xml:space="preserve"> совершенствовать профессиональную компетентность и педагогическое мастерство учителей, через освоение и применение новых технологий; использование рекомендаций педконсилиума по 5 классам.</w:t>
      </w:r>
    </w:p>
    <w:p w:rsidR="00EA251E" w:rsidRPr="00855F3A" w:rsidRDefault="00EA251E" w:rsidP="00EA251E">
      <w:pPr>
        <w:jc w:val="both"/>
      </w:pPr>
      <w:r w:rsidRPr="00855F3A">
        <w:rPr>
          <w:b/>
        </w:rPr>
        <w:t>Содержание работы:</w:t>
      </w:r>
      <w:r w:rsidRPr="00855F3A">
        <w:t xml:space="preserve"> </w:t>
      </w:r>
    </w:p>
    <w:p w:rsidR="00EA251E" w:rsidRPr="00855F3A" w:rsidRDefault="00EA251E" w:rsidP="00EA251E">
      <w:pPr>
        <w:jc w:val="both"/>
      </w:pPr>
      <w:r w:rsidRPr="00855F3A">
        <w:t xml:space="preserve">- анализ рекомендаций, принятых на педконсилиуме по 5 классам </w:t>
      </w:r>
    </w:p>
    <w:p w:rsidR="00EA251E" w:rsidRPr="00855F3A" w:rsidRDefault="00EA251E" w:rsidP="00EA251E">
      <w:pPr>
        <w:jc w:val="both"/>
      </w:pPr>
      <w:r w:rsidRPr="00855F3A">
        <w:t>- корректировка тем самообразования учителей;</w:t>
      </w:r>
    </w:p>
    <w:p w:rsidR="00EA251E" w:rsidRPr="00855F3A" w:rsidRDefault="00EA251E" w:rsidP="00EA251E">
      <w:pPr>
        <w:jc w:val="both"/>
      </w:pPr>
      <w:r w:rsidRPr="00855F3A">
        <w:rPr>
          <w:b/>
        </w:rPr>
        <w:t>Форма работы:</w:t>
      </w:r>
      <w:r w:rsidRPr="00855F3A">
        <w:t xml:space="preserve"> круглый стол, самоанализ, чтение специальной литературы, выступления на педсовете, заседание М.О.№3</w:t>
      </w:r>
    </w:p>
    <w:p w:rsidR="00EA251E" w:rsidRPr="00855F3A" w:rsidRDefault="00EA251E" w:rsidP="00EA251E">
      <w:pPr>
        <w:jc w:val="both"/>
      </w:pPr>
      <w:r w:rsidRPr="00855F3A">
        <w:rPr>
          <w:b/>
        </w:rPr>
        <w:t>Ответственные:</w:t>
      </w:r>
      <w:r w:rsidRPr="00855F3A">
        <w:t xml:space="preserve"> все члены М.О. (Антоневич С. И., Костин Ю. А., Бужор С., Павленко Л.М., </w:t>
      </w:r>
      <w:proofErr w:type="gramStart"/>
      <w:r w:rsidRPr="00855F3A">
        <w:t>Гавазюк )</w:t>
      </w:r>
      <w:proofErr w:type="gramEnd"/>
    </w:p>
    <w:p w:rsidR="00EA251E" w:rsidRPr="00855F3A" w:rsidRDefault="00EA251E" w:rsidP="00EA251E">
      <w:pPr>
        <w:jc w:val="both"/>
        <w:rPr>
          <w:b/>
        </w:rPr>
      </w:pPr>
      <w:r w:rsidRPr="00855F3A">
        <w:rPr>
          <w:b/>
        </w:rPr>
        <w:t>3. Цели и задачи:</w:t>
      </w:r>
    </w:p>
    <w:p w:rsidR="00EA251E" w:rsidRPr="00855F3A" w:rsidRDefault="00EA251E" w:rsidP="00EA251E">
      <w:pPr>
        <w:jc w:val="both"/>
      </w:pPr>
      <w:r w:rsidRPr="00855F3A">
        <w:t>- развитие у учащихся творческой активности с учётом возможностей, способностей, склонностей и интересов;</w:t>
      </w:r>
    </w:p>
    <w:p w:rsidR="00EA251E" w:rsidRPr="00855F3A" w:rsidRDefault="00EA251E" w:rsidP="00EA251E">
      <w:pPr>
        <w:jc w:val="both"/>
      </w:pPr>
      <w:r w:rsidRPr="00855F3A">
        <w:t>- формирование компетенций учащихся и их включение в повседневную реальность.</w:t>
      </w:r>
    </w:p>
    <w:p w:rsidR="00EA251E" w:rsidRPr="00855F3A" w:rsidRDefault="00EA251E" w:rsidP="00EA251E">
      <w:pPr>
        <w:jc w:val="both"/>
      </w:pPr>
      <w:r w:rsidRPr="00855F3A">
        <w:rPr>
          <w:b/>
        </w:rPr>
        <w:t>Содержание работы:</w:t>
      </w:r>
    </w:p>
    <w:p w:rsidR="00EA251E" w:rsidRPr="00855F3A" w:rsidRDefault="00EA251E" w:rsidP="00EA251E">
      <w:pPr>
        <w:pStyle w:val="a3"/>
        <w:ind w:left="0"/>
        <w:jc w:val="both"/>
      </w:pPr>
      <w:r w:rsidRPr="00855F3A">
        <w:rPr>
          <w:b/>
        </w:rPr>
        <w:t xml:space="preserve">- </w:t>
      </w:r>
      <w:r w:rsidRPr="00855F3A">
        <w:t>участие в спортивных соревнованиях на уровне лицея, города, района по лёгкой атлетике, баскетболу, волейболу.</w:t>
      </w:r>
    </w:p>
    <w:p w:rsidR="00EA251E" w:rsidRPr="00855F3A" w:rsidRDefault="00EA251E" w:rsidP="00EA251E">
      <w:pPr>
        <w:jc w:val="both"/>
      </w:pPr>
      <w:r w:rsidRPr="00855F3A">
        <w:rPr>
          <w:b/>
        </w:rPr>
        <w:lastRenderedPageBreak/>
        <w:t>Ответственные:</w:t>
      </w:r>
      <w:r w:rsidRPr="00855F3A">
        <w:t xml:space="preserve"> Костин Ю.А</w:t>
      </w:r>
    </w:p>
    <w:p w:rsidR="00EA251E" w:rsidRPr="00855F3A" w:rsidRDefault="00EA251E" w:rsidP="00EA251E">
      <w:pPr>
        <w:jc w:val="both"/>
        <w:rPr>
          <w:b/>
        </w:rPr>
      </w:pPr>
    </w:p>
    <w:p w:rsidR="00EA251E" w:rsidRPr="00855F3A" w:rsidRDefault="00EA251E" w:rsidP="00EA251E">
      <w:pPr>
        <w:jc w:val="both"/>
        <w:rPr>
          <w:b/>
        </w:rPr>
      </w:pPr>
      <w:r w:rsidRPr="00855F3A">
        <w:rPr>
          <w:b/>
        </w:rPr>
        <w:t xml:space="preserve">4.  Цели и задачи: </w:t>
      </w:r>
    </w:p>
    <w:p w:rsidR="00EA251E" w:rsidRPr="00855F3A" w:rsidRDefault="00EA251E" w:rsidP="00EA251E">
      <w:pPr>
        <w:jc w:val="both"/>
      </w:pPr>
      <w:r w:rsidRPr="00855F3A">
        <w:t>- внедрение инновационных технологий в образовательный процесс;</w:t>
      </w:r>
    </w:p>
    <w:p w:rsidR="00EA251E" w:rsidRPr="00855F3A" w:rsidRDefault="00EA251E" w:rsidP="00EA251E">
      <w:pPr>
        <w:jc w:val="both"/>
      </w:pPr>
      <w:r w:rsidRPr="00855F3A">
        <w:t>- совершенствование личности учащихся через многочисленные формы общения с музыкой, живописью, спортом, технологиями.</w:t>
      </w:r>
    </w:p>
    <w:p w:rsidR="00EA251E" w:rsidRPr="00855F3A" w:rsidRDefault="00EA251E" w:rsidP="00EA251E">
      <w:pPr>
        <w:jc w:val="both"/>
      </w:pPr>
      <w:r w:rsidRPr="00855F3A">
        <w:t>- ведение исследовательской и проектной деятельностью учащихся и учителей.</w:t>
      </w:r>
    </w:p>
    <w:p w:rsidR="00EA251E" w:rsidRPr="00855F3A" w:rsidRDefault="00EA251E" w:rsidP="00EA251E">
      <w:r w:rsidRPr="00855F3A">
        <w:rPr>
          <w:b/>
        </w:rPr>
        <w:t>Формы работы</w:t>
      </w:r>
      <w:r w:rsidRPr="00855F3A">
        <w:t>: открытые уроки и внеклассные мероприятия.</w:t>
      </w:r>
    </w:p>
    <w:p w:rsidR="00EA251E" w:rsidRPr="00855F3A" w:rsidRDefault="00EA251E" w:rsidP="00EA251E">
      <w:pPr>
        <w:rPr>
          <w:b/>
        </w:rPr>
      </w:pPr>
      <w:r w:rsidRPr="00855F3A">
        <w:rPr>
          <w:b/>
        </w:rPr>
        <w:t xml:space="preserve"> Предметная неделя МО «Технологии, искусства, спорт, география, история»</w:t>
      </w:r>
    </w:p>
    <w:p w:rsidR="00EA251E" w:rsidRPr="00855F3A" w:rsidRDefault="00EA251E" w:rsidP="00EA251E">
      <w:pPr>
        <w:rPr>
          <w:b/>
          <w:i/>
        </w:rPr>
      </w:pPr>
      <w:r>
        <w:rPr>
          <w:b/>
          <w:i/>
        </w:rPr>
        <w:t xml:space="preserve">                                                        с</w:t>
      </w:r>
      <w:r w:rsidR="00413417">
        <w:rPr>
          <w:b/>
          <w:i/>
        </w:rPr>
        <w:t xml:space="preserve"> 20.11-24.11.</w:t>
      </w:r>
      <w:r w:rsidRPr="00855F3A">
        <w:rPr>
          <w:b/>
          <w:i/>
        </w:rPr>
        <w:t>2023</w:t>
      </w:r>
      <w:r>
        <w:rPr>
          <w:b/>
          <w:i/>
        </w:rPr>
        <w:t xml:space="preserve">                                                                                                                       </w:t>
      </w:r>
      <w:r w:rsidRPr="00855F3A">
        <w:rPr>
          <w:b/>
        </w:rPr>
        <w:t>Открытые уроки</w:t>
      </w:r>
    </w:p>
    <w:p w:rsidR="00413417" w:rsidRPr="00855F3A" w:rsidRDefault="00EA251E" w:rsidP="000F51B7">
      <w:pPr>
        <w:pStyle w:val="a3"/>
        <w:numPr>
          <w:ilvl w:val="0"/>
          <w:numId w:val="66"/>
        </w:numPr>
      </w:pPr>
      <w:r w:rsidRPr="00855F3A">
        <w:t>Антоневич С.И.  урок музыки в 3 классе «Музыкальная речь. Элементы музыкального языка»</w:t>
      </w:r>
    </w:p>
    <w:p w:rsidR="00EA251E" w:rsidRPr="00855F3A" w:rsidRDefault="00EA251E" w:rsidP="00EA251E">
      <w:r w:rsidRPr="00855F3A">
        <w:t>2. Павленко Л. М. урок истории в 10 классе. «Образ жизни гето-даков»</w:t>
      </w:r>
    </w:p>
    <w:p w:rsidR="00EA251E" w:rsidRPr="00855F3A" w:rsidRDefault="00EA251E" w:rsidP="00EA251E">
      <w:r w:rsidRPr="00855F3A">
        <w:t xml:space="preserve">3.Бужор С.А.  урок изобразительного искусства в 5 классе «Продуманные и спонтанные формы» </w:t>
      </w:r>
    </w:p>
    <w:p w:rsidR="00EA251E" w:rsidRPr="00855F3A" w:rsidRDefault="00EA251E" w:rsidP="00EA251E">
      <w:r w:rsidRPr="00855F3A">
        <w:t>4. Костин Ю. А. урок физ. воспитания в 10 классе «Элементы баскетбола»</w:t>
      </w:r>
      <w:r>
        <w:t xml:space="preserve">            </w:t>
      </w:r>
    </w:p>
    <w:p w:rsidR="00EA251E" w:rsidRPr="00855F3A" w:rsidRDefault="00EA251E" w:rsidP="00EA251E">
      <w:pPr>
        <w:pStyle w:val="a3"/>
        <w:ind w:left="0"/>
        <w:jc w:val="both"/>
        <w:rPr>
          <w:b/>
        </w:rPr>
      </w:pPr>
      <w:r>
        <w:rPr>
          <w:b/>
        </w:rPr>
        <w:t xml:space="preserve">                                                          </w:t>
      </w:r>
      <w:r w:rsidRPr="00855F3A">
        <w:rPr>
          <w:b/>
        </w:rPr>
        <w:t>Декабрь</w:t>
      </w:r>
    </w:p>
    <w:p w:rsidR="00EA251E" w:rsidRPr="00855F3A" w:rsidRDefault="00EA251E" w:rsidP="00EA251E">
      <w:pPr>
        <w:pStyle w:val="a3"/>
        <w:ind w:left="0"/>
        <w:jc w:val="both"/>
        <w:rPr>
          <w:b/>
        </w:rPr>
      </w:pPr>
      <w:r w:rsidRPr="00855F3A">
        <w:rPr>
          <w:b/>
        </w:rPr>
        <w:t xml:space="preserve">1. Цели и задачи: </w:t>
      </w:r>
    </w:p>
    <w:p w:rsidR="00EA251E" w:rsidRPr="00855F3A" w:rsidRDefault="00EA251E" w:rsidP="00EA251E">
      <w:pPr>
        <w:pStyle w:val="a3"/>
        <w:ind w:left="0"/>
        <w:jc w:val="both"/>
      </w:pPr>
      <w:r w:rsidRPr="00855F3A">
        <w:rPr>
          <w:b/>
        </w:rPr>
        <w:t xml:space="preserve">- </w:t>
      </w:r>
      <w:r w:rsidRPr="00855F3A">
        <w:t>развитие у учащихся творческой активности, с учётом возможностей, способностей, склонностей, интересов;</w:t>
      </w:r>
    </w:p>
    <w:p w:rsidR="00EA251E" w:rsidRPr="00855F3A" w:rsidRDefault="00EA251E" w:rsidP="00EA251E">
      <w:pPr>
        <w:pStyle w:val="a3"/>
        <w:ind w:left="0"/>
        <w:jc w:val="both"/>
      </w:pPr>
      <w:r w:rsidRPr="00855F3A">
        <w:rPr>
          <w:b/>
        </w:rPr>
        <w:t>-</w:t>
      </w:r>
      <w:r w:rsidRPr="00855F3A">
        <w:t xml:space="preserve"> формирование компетенций учащихся</w:t>
      </w:r>
      <w:r w:rsidR="00413417">
        <w:t xml:space="preserve"> и их включение в повседневную </w:t>
      </w:r>
      <w:r w:rsidRPr="00855F3A">
        <w:t>реальность.</w:t>
      </w:r>
    </w:p>
    <w:p w:rsidR="00EA251E" w:rsidRPr="00855F3A" w:rsidRDefault="00EA251E" w:rsidP="00EA251E">
      <w:pPr>
        <w:jc w:val="both"/>
        <w:rPr>
          <w:b/>
        </w:rPr>
      </w:pPr>
      <w:r w:rsidRPr="00855F3A">
        <w:rPr>
          <w:b/>
        </w:rPr>
        <w:t xml:space="preserve">Содержание работы: </w:t>
      </w:r>
    </w:p>
    <w:p w:rsidR="00EA251E" w:rsidRPr="00855F3A" w:rsidRDefault="00EA251E" w:rsidP="00EA251E">
      <w:pPr>
        <w:jc w:val="both"/>
      </w:pPr>
      <w:r w:rsidRPr="00855F3A">
        <w:rPr>
          <w:b/>
        </w:rPr>
        <w:t xml:space="preserve">- </w:t>
      </w:r>
      <w:r w:rsidRPr="00855F3A">
        <w:t>участие в спортивных соревнованиях на уровне лицея, города, района, по лёгкой атлетике, баскетболу, волейболу, шашкам, шахматам.</w:t>
      </w:r>
    </w:p>
    <w:p w:rsidR="00EA251E" w:rsidRPr="00855F3A" w:rsidRDefault="00EA251E" w:rsidP="00EA251E">
      <w:pPr>
        <w:jc w:val="both"/>
      </w:pPr>
      <w:r w:rsidRPr="00855F3A">
        <w:rPr>
          <w:b/>
        </w:rPr>
        <w:t>Ответственные:</w:t>
      </w:r>
      <w:r w:rsidRPr="00855F3A">
        <w:t xml:space="preserve"> Костин Ю. А.</w:t>
      </w:r>
    </w:p>
    <w:p w:rsidR="00EA251E" w:rsidRPr="00855F3A" w:rsidRDefault="00EA251E" w:rsidP="00EA251E">
      <w:pPr>
        <w:jc w:val="both"/>
      </w:pPr>
      <w:r w:rsidRPr="00855F3A">
        <w:rPr>
          <w:b/>
        </w:rPr>
        <w:t>-</w:t>
      </w:r>
      <w:r w:rsidRPr="00855F3A">
        <w:t xml:space="preserve"> подготовка и проведение новогодних утренников 1 – 7 классе;</w:t>
      </w:r>
    </w:p>
    <w:p w:rsidR="00EA251E" w:rsidRPr="00855F3A" w:rsidRDefault="00EA251E" w:rsidP="00EA251E">
      <w:pPr>
        <w:jc w:val="both"/>
      </w:pPr>
      <w:r w:rsidRPr="00855F3A">
        <w:rPr>
          <w:b/>
        </w:rPr>
        <w:t>-</w:t>
      </w:r>
      <w:r w:rsidRPr="00855F3A">
        <w:t xml:space="preserve"> участие в конкурсе Рождественских колядок.</w:t>
      </w:r>
    </w:p>
    <w:p w:rsidR="00EA251E" w:rsidRPr="00855F3A" w:rsidRDefault="00EA251E" w:rsidP="00EA251E">
      <w:pPr>
        <w:jc w:val="both"/>
      </w:pPr>
      <w:r w:rsidRPr="00855F3A">
        <w:rPr>
          <w:b/>
        </w:rPr>
        <w:t>Ответственные:</w:t>
      </w:r>
      <w:r w:rsidRPr="00855F3A">
        <w:t xml:space="preserve"> Антоневич С. И.</w:t>
      </w:r>
    </w:p>
    <w:p w:rsidR="00EA251E" w:rsidRPr="00855F3A" w:rsidRDefault="00EA251E" w:rsidP="00EA251E">
      <w:pPr>
        <w:jc w:val="both"/>
      </w:pPr>
      <w:r w:rsidRPr="00855F3A">
        <w:t>Выставка рисунков, газет, поделок на тему «Волшебница зима» и «Рождественская ярмарка».</w:t>
      </w:r>
    </w:p>
    <w:p w:rsidR="00EA251E" w:rsidRPr="00855F3A" w:rsidRDefault="00EA251E" w:rsidP="00EA251E">
      <w:pPr>
        <w:jc w:val="both"/>
      </w:pPr>
      <w:r w:rsidRPr="00855F3A">
        <w:rPr>
          <w:b/>
        </w:rPr>
        <w:t>Ответственные:</w:t>
      </w:r>
      <w:r w:rsidRPr="00855F3A">
        <w:t xml:space="preserve"> Бужор С.А., Гавазюк А.Н.</w:t>
      </w:r>
    </w:p>
    <w:p w:rsidR="00EA251E" w:rsidRPr="00855F3A" w:rsidRDefault="00EA251E" w:rsidP="00EA251E">
      <w:pPr>
        <w:jc w:val="both"/>
      </w:pPr>
      <w:r w:rsidRPr="00855F3A">
        <w:rPr>
          <w:b/>
        </w:rPr>
        <w:t>Форма проведения:</w:t>
      </w:r>
      <w:r w:rsidRPr="00855F3A">
        <w:t xml:space="preserve"> конкурсы, утренники, соревнования, выставки.</w:t>
      </w:r>
    </w:p>
    <w:p w:rsidR="00EA251E" w:rsidRPr="00855F3A" w:rsidRDefault="00EA251E" w:rsidP="00EA251E">
      <w:pPr>
        <w:jc w:val="both"/>
      </w:pPr>
    </w:p>
    <w:p w:rsidR="00EA251E" w:rsidRPr="00855F3A" w:rsidRDefault="00EA251E" w:rsidP="00EA251E">
      <w:pPr>
        <w:jc w:val="both"/>
        <w:rPr>
          <w:b/>
        </w:rPr>
      </w:pPr>
      <w:r>
        <w:rPr>
          <w:b/>
        </w:rPr>
        <w:t xml:space="preserve">                                                                </w:t>
      </w:r>
      <w:r w:rsidRPr="00855F3A">
        <w:rPr>
          <w:b/>
        </w:rPr>
        <w:t>Январь</w:t>
      </w:r>
    </w:p>
    <w:p w:rsidR="00EA251E" w:rsidRPr="00855F3A" w:rsidRDefault="00EA251E" w:rsidP="00EA251E">
      <w:pPr>
        <w:jc w:val="both"/>
        <w:rPr>
          <w:b/>
        </w:rPr>
      </w:pPr>
      <w:r w:rsidRPr="00855F3A">
        <w:rPr>
          <w:b/>
        </w:rPr>
        <w:t>Цели и задачи:</w:t>
      </w:r>
      <w:r w:rsidRPr="00855F3A">
        <w:t xml:space="preserve"> систематизация результатов работы М.О за 1 семестр., оценка качества эффективности преподавания и усвоение знаний и навыков, формирование компетенций учащихся.</w:t>
      </w:r>
    </w:p>
    <w:p w:rsidR="00EA251E" w:rsidRPr="00855F3A" w:rsidRDefault="00EA251E" w:rsidP="00EA251E">
      <w:pPr>
        <w:jc w:val="both"/>
      </w:pPr>
      <w:r w:rsidRPr="00855F3A">
        <w:rPr>
          <w:b/>
        </w:rPr>
        <w:t>Содержание работы:</w:t>
      </w:r>
      <w:r w:rsidRPr="00855F3A">
        <w:t xml:space="preserve"> </w:t>
      </w:r>
    </w:p>
    <w:p w:rsidR="00EA251E" w:rsidRPr="00855F3A" w:rsidRDefault="00EA251E" w:rsidP="00EA251E">
      <w:pPr>
        <w:jc w:val="both"/>
      </w:pPr>
      <w:r w:rsidRPr="00855F3A">
        <w:t xml:space="preserve">-изучение, анализ результатов диаграмм и наблюдений, личных достижений </w:t>
      </w:r>
      <w:proofErr w:type="gramStart"/>
      <w:r w:rsidRPr="00855F3A">
        <w:t>учащихся ;</w:t>
      </w:r>
      <w:proofErr w:type="gramEnd"/>
    </w:p>
    <w:p w:rsidR="00EA251E" w:rsidRPr="00855F3A" w:rsidRDefault="00EA251E" w:rsidP="00EA251E">
      <w:pPr>
        <w:jc w:val="both"/>
      </w:pPr>
      <w:r w:rsidRPr="00855F3A">
        <w:t>- участие в школьных и районных олимпиадах.</w:t>
      </w:r>
    </w:p>
    <w:p w:rsidR="00EA251E" w:rsidRPr="00855F3A" w:rsidRDefault="00EA251E" w:rsidP="00EA251E">
      <w:pPr>
        <w:jc w:val="both"/>
      </w:pPr>
      <w:r w:rsidRPr="00855F3A">
        <w:rPr>
          <w:b/>
        </w:rPr>
        <w:t>Форма проведения:</w:t>
      </w:r>
      <w:r w:rsidRPr="00855F3A">
        <w:t xml:space="preserve"> круглый стол, самоанализ, чтение специальной литературы, дифференцированная работа с учащимися, заседание МО № 4</w:t>
      </w:r>
    </w:p>
    <w:p w:rsidR="00EA251E" w:rsidRPr="00855F3A" w:rsidRDefault="00EA251E" w:rsidP="00EA251E">
      <w:pPr>
        <w:jc w:val="both"/>
      </w:pPr>
      <w:r w:rsidRPr="00855F3A">
        <w:rPr>
          <w:b/>
        </w:rPr>
        <w:t>Ответственные:</w:t>
      </w:r>
      <w:r w:rsidRPr="00855F3A">
        <w:t xml:space="preserve"> все члены М.О.</w:t>
      </w:r>
      <w:r>
        <w:t xml:space="preserve"> </w:t>
      </w:r>
    </w:p>
    <w:p w:rsidR="00EA251E" w:rsidRPr="00855F3A" w:rsidRDefault="00EA251E" w:rsidP="00EA251E">
      <w:pPr>
        <w:jc w:val="both"/>
        <w:rPr>
          <w:b/>
        </w:rPr>
      </w:pPr>
      <w:r>
        <w:rPr>
          <w:b/>
        </w:rPr>
        <w:t xml:space="preserve">                                                                 </w:t>
      </w:r>
      <w:r w:rsidRPr="00855F3A">
        <w:rPr>
          <w:b/>
        </w:rPr>
        <w:t>Февраль</w:t>
      </w:r>
    </w:p>
    <w:p w:rsidR="00EA251E" w:rsidRPr="00855F3A" w:rsidRDefault="00EA251E" w:rsidP="00EA251E">
      <w:pPr>
        <w:jc w:val="both"/>
        <w:rPr>
          <w:b/>
        </w:rPr>
      </w:pPr>
      <w:r w:rsidRPr="00855F3A">
        <w:rPr>
          <w:b/>
        </w:rPr>
        <w:t xml:space="preserve">1. Цели и задачи: </w:t>
      </w:r>
    </w:p>
    <w:p w:rsidR="00EA251E" w:rsidRPr="00855F3A" w:rsidRDefault="00EA251E" w:rsidP="00EA251E">
      <w:pPr>
        <w:jc w:val="both"/>
      </w:pPr>
      <w:r w:rsidRPr="00855F3A">
        <w:t>- увлечь учащихся спортом, развивать способности, активность в процессе спортивных игр;</w:t>
      </w:r>
    </w:p>
    <w:p w:rsidR="00EA251E" w:rsidRPr="00855F3A" w:rsidRDefault="00EA251E" w:rsidP="00EA251E">
      <w:pPr>
        <w:jc w:val="both"/>
      </w:pPr>
      <w:r w:rsidRPr="00855F3A">
        <w:t>- активизация жизни учащихся, избавление его от комплексов одиночества, пробуждение творческого начала, развитие физических и психических процессов.</w:t>
      </w:r>
    </w:p>
    <w:p w:rsidR="00EA251E" w:rsidRPr="00855F3A" w:rsidRDefault="00EA251E" w:rsidP="00EA251E">
      <w:pPr>
        <w:jc w:val="both"/>
      </w:pPr>
      <w:r w:rsidRPr="00855F3A">
        <w:rPr>
          <w:b/>
        </w:rPr>
        <w:t xml:space="preserve">Содержание работы: </w:t>
      </w:r>
      <w:r w:rsidRPr="00855F3A">
        <w:t>внутришкольные соревнования по шашкам, шахматам, баскетболу.</w:t>
      </w:r>
    </w:p>
    <w:p w:rsidR="00EA251E" w:rsidRPr="00855F3A" w:rsidRDefault="00EA251E" w:rsidP="00EA251E">
      <w:pPr>
        <w:jc w:val="both"/>
      </w:pPr>
      <w:r w:rsidRPr="00855F3A">
        <w:rPr>
          <w:b/>
        </w:rPr>
        <w:t>Ответственные:</w:t>
      </w:r>
      <w:r w:rsidRPr="00855F3A">
        <w:t xml:space="preserve"> Костин Ю. А.</w:t>
      </w:r>
    </w:p>
    <w:p w:rsidR="00EA251E" w:rsidRPr="00855F3A" w:rsidRDefault="00EA251E" w:rsidP="00EA251E">
      <w:pPr>
        <w:jc w:val="both"/>
      </w:pPr>
    </w:p>
    <w:p w:rsidR="00EA251E" w:rsidRPr="00855F3A" w:rsidRDefault="00EA251E" w:rsidP="00EA251E">
      <w:pPr>
        <w:jc w:val="both"/>
      </w:pPr>
      <w:r w:rsidRPr="00855F3A">
        <w:rPr>
          <w:b/>
        </w:rPr>
        <w:t>2. Цели и задачи:</w:t>
      </w:r>
      <w:r w:rsidRPr="00855F3A">
        <w:t xml:space="preserve"> освоение, хранение национальных традиций через изучение культуры разных народов.</w:t>
      </w:r>
    </w:p>
    <w:p w:rsidR="00EA251E" w:rsidRPr="00855F3A" w:rsidRDefault="00EA251E" w:rsidP="00EA251E">
      <w:pPr>
        <w:jc w:val="both"/>
      </w:pPr>
      <w:r w:rsidRPr="00855F3A">
        <w:rPr>
          <w:b/>
        </w:rPr>
        <w:t>Содержание:</w:t>
      </w:r>
      <w:r w:rsidRPr="00855F3A">
        <w:t xml:space="preserve"> участие в праздновании Масленицы.</w:t>
      </w:r>
    </w:p>
    <w:p w:rsidR="00EA251E" w:rsidRPr="00855F3A" w:rsidRDefault="00EA251E" w:rsidP="00EA251E">
      <w:pPr>
        <w:jc w:val="both"/>
      </w:pPr>
      <w:r w:rsidRPr="00855F3A">
        <w:rPr>
          <w:b/>
        </w:rPr>
        <w:lastRenderedPageBreak/>
        <w:t>Форма работы:</w:t>
      </w:r>
      <w:r w:rsidRPr="00855F3A">
        <w:t xml:space="preserve"> посиделки, концерты, выставка поделок.</w:t>
      </w:r>
    </w:p>
    <w:p w:rsidR="00EA251E" w:rsidRPr="00855F3A" w:rsidRDefault="00EA251E" w:rsidP="00EA251E">
      <w:pPr>
        <w:jc w:val="both"/>
      </w:pPr>
      <w:r w:rsidRPr="00855F3A">
        <w:rPr>
          <w:b/>
        </w:rPr>
        <w:t>Ответственные:</w:t>
      </w:r>
      <w:r w:rsidR="00413417">
        <w:t xml:space="preserve"> Антоневич С. И., Бужор С.А., </w:t>
      </w:r>
      <w:r w:rsidRPr="00855F3A">
        <w:t>Павленко Л. М.</w:t>
      </w:r>
    </w:p>
    <w:p w:rsidR="00EA251E" w:rsidRPr="00855F3A" w:rsidRDefault="00EA251E" w:rsidP="00EA251E">
      <w:pPr>
        <w:jc w:val="both"/>
        <w:rPr>
          <w:b/>
        </w:rPr>
      </w:pPr>
    </w:p>
    <w:p w:rsidR="00EA251E" w:rsidRPr="00855F3A" w:rsidRDefault="00EA251E" w:rsidP="00EA251E">
      <w:pPr>
        <w:jc w:val="both"/>
        <w:rPr>
          <w:b/>
        </w:rPr>
      </w:pPr>
      <w:r w:rsidRPr="00855F3A">
        <w:rPr>
          <w:b/>
        </w:rPr>
        <w:t xml:space="preserve">3. Цели и задачи: </w:t>
      </w:r>
      <w:r w:rsidRPr="00855F3A">
        <w:t>оценка качества эффективности преподавания и усвоение знаний.</w:t>
      </w:r>
    </w:p>
    <w:p w:rsidR="00EA251E" w:rsidRPr="00855F3A" w:rsidRDefault="00EA251E" w:rsidP="00EA251E">
      <w:pPr>
        <w:jc w:val="both"/>
      </w:pPr>
      <w:r w:rsidRPr="00855F3A">
        <w:rPr>
          <w:b/>
        </w:rPr>
        <w:t>Содержание работы:</w:t>
      </w:r>
      <w:r w:rsidRPr="00855F3A">
        <w:t xml:space="preserve"> участие в районных олимпиадах по музыкальному воспитанию, ИЗО, технологическому воспитанию, физическому воспитанию, </w:t>
      </w:r>
    </w:p>
    <w:p w:rsidR="00EA251E" w:rsidRPr="00855F3A" w:rsidRDefault="00EA251E" w:rsidP="00EA251E">
      <w:pPr>
        <w:jc w:val="both"/>
      </w:pPr>
      <w:r w:rsidRPr="00855F3A">
        <w:rPr>
          <w:b/>
        </w:rPr>
        <w:t xml:space="preserve">Ответственные: </w:t>
      </w:r>
      <w:r w:rsidRPr="00855F3A">
        <w:t>Антоневич С. И., Бужор С.А., Костин Ю.А.  Павленко Л.М. Гавазюк А.Н.</w:t>
      </w:r>
      <w:r>
        <w:t xml:space="preserve">    </w:t>
      </w:r>
    </w:p>
    <w:p w:rsidR="00EA251E" w:rsidRPr="00855F3A" w:rsidRDefault="00EA251E" w:rsidP="00EA251E">
      <w:pPr>
        <w:jc w:val="both"/>
        <w:rPr>
          <w:b/>
        </w:rPr>
      </w:pPr>
      <w:r>
        <w:rPr>
          <w:b/>
        </w:rPr>
        <w:t xml:space="preserve">                                                         </w:t>
      </w:r>
      <w:r w:rsidRPr="00855F3A">
        <w:rPr>
          <w:b/>
        </w:rPr>
        <w:t>Март</w:t>
      </w:r>
    </w:p>
    <w:p w:rsidR="00EA251E" w:rsidRPr="00855F3A" w:rsidRDefault="00EA251E" w:rsidP="00EA251E">
      <w:pPr>
        <w:jc w:val="both"/>
      </w:pPr>
      <w:r w:rsidRPr="00855F3A">
        <w:rPr>
          <w:b/>
        </w:rPr>
        <w:t xml:space="preserve">Цели и задачи: </w:t>
      </w:r>
      <w:r w:rsidRPr="00855F3A">
        <w:t>развитие у учащихся творческой активности с учётом возможностей, способностей, склонностей и интересов в произведении внеклассных школьных мероприятий</w:t>
      </w:r>
      <w:r w:rsidRPr="00855F3A">
        <w:rPr>
          <w:lang w:val="ro-RO"/>
        </w:rPr>
        <w:t>.</w:t>
      </w:r>
    </w:p>
    <w:p w:rsidR="00EA251E" w:rsidRPr="00855F3A" w:rsidRDefault="00EA251E" w:rsidP="00EA251E">
      <w:pPr>
        <w:jc w:val="both"/>
        <w:rPr>
          <w:b/>
        </w:rPr>
      </w:pPr>
      <w:r w:rsidRPr="00855F3A">
        <w:rPr>
          <w:b/>
        </w:rPr>
        <w:t xml:space="preserve">Содержание работы: </w:t>
      </w:r>
    </w:p>
    <w:p w:rsidR="00EA251E" w:rsidRPr="00855F3A" w:rsidRDefault="00EA251E" w:rsidP="00EA251E">
      <w:pPr>
        <w:jc w:val="both"/>
      </w:pPr>
      <w:r w:rsidRPr="00855F3A">
        <w:t>- подготовка и участие в концертах: «</w:t>
      </w:r>
      <w:r w:rsidRPr="00855F3A">
        <w:rPr>
          <w:lang w:val="en-US"/>
        </w:rPr>
        <w:t>Mar</w:t>
      </w:r>
      <w:r w:rsidRPr="00855F3A">
        <w:t>ț</w:t>
      </w:r>
      <w:r w:rsidRPr="00855F3A">
        <w:rPr>
          <w:lang w:val="en-US"/>
        </w:rPr>
        <w:t>isor</w:t>
      </w:r>
      <w:r w:rsidRPr="00855F3A">
        <w:t>», «8 марта», «Праздник весны»</w:t>
      </w:r>
    </w:p>
    <w:p w:rsidR="00EA251E" w:rsidRPr="00855F3A" w:rsidRDefault="00EA251E" w:rsidP="00EA251E">
      <w:pPr>
        <w:jc w:val="both"/>
      </w:pPr>
      <w:r w:rsidRPr="00855F3A">
        <w:t>- выставка стенгазет и рисунков, мэрцишоров.</w:t>
      </w:r>
    </w:p>
    <w:p w:rsidR="00EA251E" w:rsidRPr="00855F3A" w:rsidRDefault="00EA251E" w:rsidP="00EA251E">
      <w:pPr>
        <w:jc w:val="both"/>
      </w:pPr>
      <w:r w:rsidRPr="00855F3A">
        <w:t>- участие в районном фестивале «</w:t>
      </w:r>
      <w:r w:rsidRPr="00855F3A">
        <w:rPr>
          <w:lang w:val="en-US"/>
        </w:rPr>
        <w:t>Mar</w:t>
      </w:r>
      <w:r w:rsidRPr="00855F3A">
        <w:t>ț</w:t>
      </w:r>
      <w:r w:rsidRPr="00855F3A">
        <w:rPr>
          <w:lang w:val="en-US"/>
        </w:rPr>
        <w:t>isor</w:t>
      </w:r>
      <w:r w:rsidRPr="00855F3A">
        <w:t>».</w:t>
      </w:r>
    </w:p>
    <w:p w:rsidR="00413417" w:rsidRPr="000821EF" w:rsidRDefault="00EA251E" w:rsidP="00EA251E">
      <w:pPr>
        <w:jc w:val="both"/>
      </w:pPr>
      <w:r w:rsidRPr="00855F3A">
        <w:rPr>
          <w:b/>
        </w:rPr>
        <w:t>Ответственные:</w:t>
      </w:r>
      <w:r w:rsidRPr="00855F3A">
        <w:t xml:space="preserve"> Антоневич С. И., Бужор С.А., </w:t>
      </w:r>
    </w:p>
    <w:p w:rsidR="00413417" w:rsidRPr="00855F3A" w:rsidRDefault="00413417" w:rsidP="00EA251E">
      <w:pPr>
        <w:jc w:val="both"/>
        <w:rPr>
          <w:b/>
        </w:rPr>
      </w:pPr>
    </w:p>
    <w:p w:rsidR="00EA251E" w:rsidRPr="00855F3A" w:rsidRDefault="00EA251E" w:rsidP="00EA251E">
      <w:pPr>
        <w:jc w:val="both"/>
        <w:rPr>
          <w:b/>
        </w:rPr>
      </w:pPr>
      <w:r>
        <w:rPr>
          <w:b/>
        </w:rPr>
        <w:t xml:space="preserve">                                                          </w:t>
      </w:r>
      <w:r w:rsidRPr="00855F3A">
        <w:rPr>
          <w:b/>
        </w:rPr>
        <w:t>Апрель</w:t>
      </w:r>
    </w:p>
    <w:p w:rsidR="00EA251E" w:rsidRPr="00855F3A" w:rsidRDefault="00EA251E" w:rsidP="00EA251E">
      <w:pPr>
        <w:jc w:val="both"/>
      </w:pPr>
      <w:r w:rsidRPr="00855F3A">
        <w:rPr>
          <w:b/>
        </w:rPr>
        <w:t xml:space="preserve">Цели и задачи: </w:t>
      </w:r>
      <w:r w:rsidRPr="00855F3A">
        <w:t>экологическое воспитание, воспитание любви к родному краю, городу.</w:t>
      </w:r>
    </w:p>
    <w:p w:rsidR="00EA251E" w:rsidRPr="00855F3A" w:rsidRDefault="00EA251E" w:rsidP="00EA251E">
      <w:pPr>
        <w:jc w:val="both"/>
      </w:pPr>
      <w:r w:rsidRPr="00855F3A">
        <w:rPr>
          <w:b/>
        </w:rPr>
        <w:t xml:space="preserve">Содержание: </w:t>
      </w:r>
    </w:p>
    <w:p w:rsidR="00EA251E" w:rsidRPr="00855F3A" w:rsidRDefault="00EA251E" w:rsidP="00EA251E">
      <w:pPr>
        <w:jc w:val="both"/>
      </w:pPr>
      <w:r w:rsidRPr="00855F3A">
        <w:t xml:space="preserve">- участие в мероприятиях, посвященных экологическому месячнику, Дню Земли, </w:t>
      </w:r>
    </w:p>
    <w:p w:rsidR="00EA251E" w:rsidRPr="00855F3A" w:rsidRDefault="00EA251E" w:rsidP="00EA251E">
      <w:pPr>
        <w:jc w:val="both"/>
      </w:pPr>
      <w:r w:rsidRPr="00855F3A">
        <w:t>- музыкальное оформление мероприятий;</w:t>
      </w:r>
    </w:p>
    <w:p w:rsidR="00EA251E" w:rsidRPr="00855F3A" w:rsidRDefault="00EA251E" w:rsidP="00EA251E">
      <w:pPr>
        <w:jc w:val="both"/>
      </w:pPr>
      <w:r w:rsidRPr="00855F3A">
        <w:t>- выставка стенгазет и рисунков на экологическую тему;</w:t>
      </w:r>
    </w:p>
    <w:p w:rsidR="00EA251E" w:rsidRPr="00855F3A" w:rsidRDefault="00EA251E" w:rsidP="00EA251E">
      <w:pPr>
        <w:jc w:val="both"/>
      </w:pPr>
      <w:r w:rsidRPr="00855F3A">
        <w:t>- участие в мероприятиях по благоустройству и озеленению территории лицея и города;</w:t>
      </w:r>
    </w:p>
    <w:p w:rsidR="00EA251E" w:rsidRPr="00855F3A" w:rsidRDefault="00EA251E" w:rsidP="00EA251E">
      <w:pPr>
        <w:jc w:val="both"/>
      </w:pPr>
      <w:r w:rsidRPr="00855F3A">
        <w:t>- проведение Дня Здоровья;</w:t>
      </w:r>
    </w:p>
    <w:p w:rsidR="00EA251E" w:rsidRPr="00855F3A" w:rsidRDefault="00EA251E" w:rsidP="00EA251E">
      <w:pPr>
        <w:jc w:val="both"/>
      </w:pPr>
      <w:r w:rsidRPr="00855F3A">
        <w:t>- спартакиада района по лёгкой атлетике.</w:t>
      </w:r>
    </w:p>
    <w:p w:rsidR="00EA251E" w:rsidRPr="00855F3A" w:rsidRDefault="00EA251E" w:rsidP="00EA251E">
      <w:pPr>
        <w:jc w:val="both"/>
      </w:pPr>
      <w:r w:rsidRPr="00855F3A">
        <w:rPr>
          <w:b/>
        </w:rPr>
        <w:t xml:space="preserve">Форма проведения: </w:t>
      </w:r>
      <w:r w:rsidRPr="00855F3A">
        <w:t>конкурсы, выставки рисунков, трудовой десант, экскурсии, спортивные соревнования.</w:t>
      </w:r>
    </w:p>
    <w:p w:rsidR="00EA251E" w:rsidRDefault="00EA251E" w:rsidP="00EA251E">
      <w:pPr>
        <w:jc w:val="both"/>
      </w:pPr>
      <w:r w:rsidRPr="00855F3A">
        <w:rPr>
          <w:b/>
        </w:rPr>
        <w:t>Ответственные:</w:t>
      </w:r>
      <w:r w:rsidRPr="00855F3A">
        <w:t xml:space="preserve"> все члены по М. О.</w:t>
      </w:r>
    </w:p>
    <w:p w:rsidR="00EA251E" w:rsidRPr="00855F3A" w:rsidRDefault="00EA251E" w:rsidP="00EA251E">
      <w:pPr>
        <w:jc w:val="both"/>
      </w:pPr>
    </w:p>
    <w:p w:rsidR="00EA251E" w:rsidRPr="00855F3A" w:rsidRDefault="00EA251E" w:rsidP="00EA251E">
      <w:pPr>
        <w:jc w:val="both"/>
        <w:rPr>
          <w:b/>
        </w:rPr>
      </w:pPr>
      <w:r>
        <w:rPr>
          <w:b/>
        </w:rPr>
        <w:t xml:space="preserve">                                                                          </w:t>
      </w:r>
      <w:r w:rsidRPr="00855F3A">
        <w:rPr>
          <w:b/>
        </w:rPr>
        <w:t>Май</w:t>
      </w:r>
    </w:p>
    <w:p w:rsidR="00EA251E" w:rsidRPr="00855F3A" w:rsidRDefault="00EA251E" w:rsidP="00EA251E">
      <w:pPr>
        <w:pStyle w:val="a3"/>
        <w:ind w:left="0"/>
        <w:jc w:val="both"/>
        <w:rPr>
          <w:b/>
        </w:rPr>
      </w:pPr>
      <w:r w:rsidRPr="00855F3A">
        <w:rPr>
          <w:b/>
        </w:rPr>
        <w:t xml:space="preserve">Цели и задачи: </w:t>
      </w:r>
      <w:r w:rsidRPr="00855F3A">
        <w:t>систематизация результатов работы М.О. за 2 семестр 2022– 2023 год и за весь год.</w:t>
      </w:r>
    </w:p>
    <w:p w:rsidR="00EA251E" w:rsidRPr="00855F3A" w:rsidRDefault="00EA251E" w:rsidP="00EA251E">
      <w:pPr>
        <w:jc w:val="both"/>
      </w:pPr>
      <w:r w:rsidRPr="00855F3A">
        <w:rPr>
          <w:b/>
        </w:rPr>
        <w:t xml:space="preserve">Содержание работы: </w:t>
      </w:r>
      <w:r w:rsidRPr="00855F3A">
        <w:t>анализ, обмен опытом, выступление с докладом на М.О., анализ достижений учащихся.</w:t>
      </w:r>
    </w:p>
    <w:p w:rsidR="00EA251E" w:rsidRPr="00855F3A" w:rsidRDefault="00EA251E" w:rsidP="00EA251E">
      <w:pPr>
        <w:jc w:val="both"/>
      </w:pPr>
      <w:r w:rsidRPr="00855F3A">
        <w:rPr>
          <w:b/>
        </w:rPr>
        <w:t>Ответственные:</w:t>
      </w:r>
      <w:r w:rsidRPr="00855F3A">
        <w:t xml:space="preserve"> все члены М.О.</w:t>
      </w:r>
    </w:p>
    <w:p w:rsidR="00EA251E" w:rsidRPr="00855F3A" w:rsidRDefault="00EA251E" w:rsidP="00EA251E">
      <w:pPr>
        <w:jc w:val="both"/>
      </w:pPr>
      <w:r w:rsidRPr="00855F3A">
        <w:rPr>
          <w:b/>
        </w:rPr>
        <w:t>Цели и задачи:</w:t>
      </w:r>
      <w:r w:rsidRPr="00855F3A">
        <w:t xml:space="preserve"> проявление творческих возможностей учащихся, активизация жизни ребёнка, избавление его от комплексов одиночества, самосовершенствование ребёнка через многочисленные формы общения с искусством (поэзия, музыка, танец, драматизация).</w:t>
      </w:r>
    </w:p>
    <w:p w:rsidR="00EA251E" w:rsidRPr="00855F3A" w:rsidRDefault="00EA251E" w:rsidP="00EA251E">
      <w:pPr>
        <w:jc w:val="both"/>
        <w:rPr>
          <w:b/>
        </w:rPr>
      </w:pPr>
      <w:r w:rsidRPr="00855F3A">
        <w:rPr>
          <w:b/>
        </w:rPr>
        <w:t>Содержание работы:</w:t>
      </w:r>
    </w:p>
    <w:p w:rsidR="00EA251E" w:rsidRPr="00855F3A" w:rsidRDefault="00EA251E" w:rsidP="00EA251E">
      <w:pPr>
        <w:jc w:val="both"/>
      </w:pPr>
      <w:r w:rsidRPr="00855F3A">
        <w:rPr>
          <w:b/>
        </w:rPr>
        <w:t xml:space="preserve">- </w:t>
      </w:r>
      <w:r w:rsidRPr="00855F3A">
        <w:t>подготовка и участие в утренниках в 4-х классах «До свидания, начальная школа»;</w:t>
      </w:r>
    </w:p>
    <w:p w:rsidR="00EA251E" w:rsidRPr="00855F3A" w:rsidRDefault="00EA251E" w:rsidP="00EA251E">
      <w:pPr>
        <w:jc w:val="both"/>
        <w:rPr>
          <w:b/>
        </w:rPr>
      </w:pPr>
      <w:r w:rsidRPr="00855F3A">
        <w:t>-выставка рисунков и поделок на тему «Светлый праздник Пасхи»</w:t>
      </w:r>
    </w:p>
    <w:p w:rsidR="00EA251E" w:rsidRPr="00855F3A" w:rsidRDefault="00EA251E" w:rsidP="00EA251E">
      <w:pPr>
        <w:jc w:val="both"/>
      </w:pPr>
      <w:r w:rsidRPr="00855F3A">
        <w:rPr>
          <w:b/>
        </w:rPr>
        <w:t xml:space="preserve">Ответственные: </w:t>
      </w:r>
      <w:r w:rsidRPr="00855F3A">
        <w:t>Антоневич С. И., Бужор С.А., Гавазюк А.Н.</w:t>
      </w:r>
    </w:p>
    <w:p w:rsidR="00EA251E" w:rsidRPr="00855F3A" w:rsidRDefault="00EA251E" w:rsidP="00EA251E">
      <w:pPr>
        <w:jc w:val="center"/>
      </w:pPr>
    </w:p>
    <w:p w:rsidR="00EA251E" w:rsidRPr="00855F3A" w:rsidRDefault="00EA251E" w:rsidP="00EA251E">
      <w:pPr>
        <w:jc w:val="center"/>
        <w:rPr>
          <w:rFonts w:eastAsia="Calibri"/>
          <w:b/>
        </w:rPr>
      </w:pPr>
      <w:r w:rsidRPr="00855F3A">
        <w:rPr>
          <w:b/>
        </w:rPr>
        <w:t>Темы самообразования учителей</w:t>
      </w:r>
    </w:p>
    <w:p w:rsidR="00EA251E" w:rsidRPr="00855F3A" w:rsidRDefault="00EA251E" w:rsidP="00EA251E">
      <w:pPr>
        <w:spacing w:after="160" w:line="256" w:lineRule="auto"/>
        <w:rPr>
          <w:rFonts w:eastAsia="Calibri"/>
        </w:rPr>
      </w:pPr>
      <w:r w:rsidRPr="00855F3A">
        <w:rPr>
          <w:rFonts w:eastAsia="Calibri"/>
          <w:b/>
        </w:rPr>
        <w:t>Антоневич С.И.</w:t>
      </w:r>
      <w:r w:rsidRPr="00855F3A">
        <w:rPr>
          <w:rFonts w:eastAsia="Calibri"/>
        </w:rPr>
        <w:t xml:space="preserve"> «Проектная деятельность учащихся на уроках гражданского воспитания»</w:t>
      </w:r>
    </w:p>
    <w:p w:rsidR="00EA251E" w:rsidRPr="00855F3A" w:rsidRDefault="00EA251E" w:rsidP="00EA251E">
      <w:pPr>
        <w:spacing w:after="160" w:line="256" w:lineRule="auto"/>
        <w:rPr>
          <w:rFonts w:eastAsia="Calibri"/>
        </w:rPr>
      </w:pPr>
      <w:r w:rsidRPr="00855F3A">
        <w:rPr>
          <w:rFonts w:eastAsia="Calibri"/>
          <w:b/>
        </w:rPr>
        <w:t>Павленко Л. М.</w:t>
      </w:r>
      <w:r w:rsidRPr="00855F3A">
        <w:rPr>
          <w:rFonts w:eastAsia="Calibri"/>
        </w:rPr>
        <w:t xml:space="preserve"> «Формировании мотивации на уроках истории»</w:t>
      </w:r>
    </w:p>
    <w:p w:rsidR="000821EF" w:rsidRDefault="00EA251E" w:rsidP="00EA251E">
      <w:pPr>
        <w:spacing w:after="160" w:line="256" w:lineRule="auto"/>
        <w:rPr>
          <w:rFonts w:eastAsia="Calibri"/>
        </w:rPr>
      </w:pPr>
      <w:r w:rsidRPr="00855F3A">
        <w:rPr>
          <w:rFonts w:eastAsia="Calibri"/>
          <w:b/>
        </w:rPr>
        <w:t>Бужор С. А.</w:t>
      </w:r>
      <w:r w:rsidRPr="00855F3A">
        <w:rPr>
          <w:rFonts w:eastAsia="Calibri"/>
        </w:rPr>
        <w:t xml:space="preserve"> «Создание условий для развития и формирования творческого потенциала учащихся на уроках изобразительного искусства и технологического воспитания»</w:t>
      </w:r>
    </w:p>
    <w:p w:rsidR="00EA251E" w:rsidRPr="000821EF" w:rsidRDefault="00EA251E" w:rsidP="000821EF">
      <w:pPr>
        <w:spacing w:after="160" w:line="256" w:lineRule="auto"/>
        <w:rPr>
          <w:rFonts w:eastAsia="Calibri"/>
        </w:rPr>
      </w:pPr>
      <w:r w:rsidRPr="00855F3A">
        <w:rPr>
          <w:rFonts w:eastAsia="Calibri"/>
          <w:b/>
        </w:rPr>
        <w:t>Костин Ю.А.</w:t>
      </w:r>
      <w:r w:rsidRPr="00855F3A">
        <w:rPr>
          <w:rFonts w:eastAsia="Calibri"/>
        </w:rPr>
        <w:t xml:space="preserve"> «Развитие физических качеств на уроках по легкой атлетике»</w:t>
      </w:r>
    </w:p>
    <w:p w:rsidR="00EA251E" w:rsidRDefault="00EA251E" w:rsidP="00EA251E">
      <w:pPr>
        <w:spacing w:before="43" w:after="43"/>
        <w:ind w:left="360"/>
        <w:jc w:val="center"/>
        <w:rPr>
          <w:b/>
          <w:color w:val="000000"/>
          <w:sz w:val="36"/>
          <w:szCs w:val="36"/>
          <w:u w:val="single"/>
        </w:rPr>
      </w:pPr>
    </w:p>
    <w:p w:rsidR="00EA251E" w:rsidRDefault="00EA251E" w:rsidP="00EA251E">
      <w:pPr>
        <w:spacing w:before="43" w:after="43"/>
        <w:jc w:val="center"/>
        <w:rPr>
          <w:b/>
          <w:color w:val="000000"/>
          <w:sz w:val="36"/>
          <w:szCs w:val="36"/>
          <w:u w:val="single"/>
        </w:rPr>
      </w:pPr>
    </w:p>
    <w:p w:rsidR="00EA251E" w:rsidRDefault="00EA251E"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413417" w:rsidRDefault="00413417" w:rsidP="00EA251E">
      <w:pPr>
        <w:spacing w:before="43" w:after="43"/>
        <w:jc w:val="center"/>
        <w:rPr>
          <w:b/>
          <w:color w:val="000000"/>
          <w:sz w:val="36"/>
          <w:szCs w:val="36"/>
          <w:u w:val="single"/>
        </w:rPr>
      </w:pPr>
    </w:p>
    <w:p w:rsidR="00EA251E" w:rsidRPr="00931A69" w:rsidRDefault="00EA251E" w:rsidP="000821EF">
      <w:pPr>
        <w:spacing w:before="43" w:after="43"/>
        <w:jc w:val="center"/>
        <w:rPr>
          <w:b/>
          <w:color w:val="000000"/>
          <w:sz w:val="36"/>
          <w:szCs w:val="36"/>
        </w:rPr>
      </w:pPr>
      <w:r w:rsidRPr="00931A69">
        <w:rPr>
          <w:b/>
          <w:color w:val="000000"/>
          <w:sz w:val="36"/>
          <w:szCs w:val="36"/>
        </w:rPr>
        <w:t>План работы</w:t>
      </w:r>
    </w:p>
    <w:p w:rsidR="00EA251E" w:rsidRDefault="00EA251E" w:rsidP="000821EF">
      <w:pPr>
        <w:spacing w:before="43" w:after="43"/>
        <w:ind w:left="360"/>
        <w:jc w:val="center"/>
        <w:rPr>
          <w:b/>
          <w:color w:val="000000"/>
          <w:sz w:val="36"/>
          <w:szCs w:val="36"/>
        </w:rPr>
      </w:pPr>
    </w:p>
    <w:p w:rsidR="00EA251E" w:rsidRPr="00931A69" w:rsidRDefault="00EA251E" w:rsidP="000821EF">
      <w:pPr>
        <w:spacing w:before="43" w:after="43"/>
        <w:ind w:left="360"/>
        <w:jc w:val="center"/>
        <w:rPr>
          <w:b/>
          <w:color w:val="000000"/>
          <w:sz w:val="36"/>
          <w:szCs w:val="36"/>
        </w:rPr>
      </w:pPr>
      <w:r w:rsidRPr="00931A69">
        <w:rPr>
          <w:b/>
          <w:color w:val="000000"/>
          <w:sz w:val="36"/>
          <w:szCs w:val="36"/>
        </w:rPr>
        <w:t>МО учителей начальных классов</w:t>
      </w: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ind w:left="360"/>
        <w:jc w:val="center"/>
        <w:rPr>
          <w:b/>
          <w:color w:val="000000"/>
          <w:sz w:val="28"/>
          <w:szCs w:val="28"/>
          <w:u w:val="single"/>
        </w:rPr>
      </w:pPr>
    </w:p>
    <w:p w:rsidR="00EA251E" w:rsidRDefault="00EA251E" w:rsidP="00EA251E">
      <w:pPr>
        <w:spacing w:before="43" w:after="43"/>
        <w:rPr>
          <w:color w:val="000000"/>
          <w:sz w:val="28"/>
          <w:szCs w:val="28"/>
        </w:rPr>
      </w:pPr>
    </w:p>
    <w:p w:rsidR="00EA251E" w:rsidRDefault="00EA251E" w:rsidP="00EA251E">
      <w:pPr>
        <w:spacing w:before="43" w:after="43"/>
        <w:jc w:val="center"/>
        <w:rPr>
          <w:color w:val="000000"/>
        </w:rPr>
      </w:pPr>
    </w:p>
    <w:p w:rsidR="00EA251E" w:rsidRDefault="00EA251E" w:rsidP="00EA251E">
      <w:pPr>
        <w:spacing w:before="43" w:after="43"/>
        <w:jc w:val="center"/>
        <w:rPr>
          <w:color w:val="000000"/>
        </w:rPr>
      </w:pPr>
    </w:p>
    <w:p w:rsidR="00EA251E" w:rsidRDefault="00EA251E" w:rsidP="00EA251E">
      <w:pPr>
        <w:spacing w:before="43" w:after="43"/>
        <w:jc w:val="center"/>
        <w:rPr>
          <w:b/>
          <w:color w:val="000000"/>
        </w:rPr>
      </w:pPr>
    </w:p>
    <w:p w:rsidR="00EA251E" w:rsidRDefault="00EA251E" w:rsidP="00EA251E">
      <w:pPr>
        <w:spacing w:before="43" w:after="43"/>
        <w:jc w:val="center"/>
        <w:rPr>
          <w:b/>
          <w:color w:val="000000"/>
        </w:rPr>
      </w:pPr>
    </w:p>
    <w:p w:rsidR="00EA251E" w:rsidRDefault="00EA251E" w:rsidP="00EA251E">
      <w:pPr>
        <w:spacing w:before="43" w:after="43"/>
        <w:jc w:val="center"/>
        <w:rPr>
          <w:b/>
          <w:color w:val="000000"/>
        </w:rPr>
      </w:pPr>
    </w:p>
    <w:p w:rsidR="00EA251E" w:rsidRDefault="00EA251E" w:rsidP="00EA251E">
      <w:pPr>
        <w:spacing w:before="43" w:after="43"/>
        <w:jc w:val="center"/>
        <w:rPr>
          <w:b/>
          <w:color w:val="000000"/>
        </w:rPr>
      </w:pPr>
    </w:p>
    <w:p w:rsidR="00EA251E" w:rsidRDefault="00EA251E" w:rsidP="00EA251E">
      <w:pPr>
        <w:spacing w:before="43" w:after="43"/>
        <w:jc w:val="center"/>
        <w:rPr>
          <w:b/>
          <w:color w:val="000000"/>
        </w:rPr>
      </w:pPr>
    </w:p>
    <w:p w:rsidR="00EA251E" w:rsidRDefault="00EA251E" w:rsidP="00EA251E">
      <w:pPr>
        <w:spacing w:before="43" w:after="43"/>
        <w:jc w:val="center"/>
        <w:rPr>
          <w:b/>
          <w:color w:val="000000"/>
        </w:rPr>
      </w:pPr>
    </w:p>
    <w:p w:rsidR="00EA251E" w:rsidRDefault="00EA251E" w:rsidP="00EA251E">
      <w:pPr>
        <w:spacing w:before="43" w:after="43"/>
        <w:jc w:val="center"/>
        <w:rPr>
          <w:b/>
          <w:color w:val="000000"/>
        </w:rPr>
      </w:pPr>
    </w:p>
    <w:p w:rsidR="00EA251E" w:rsidRPr="00B72DB9" w:rsidRDefault="00EA251E" w:rsidP="00EA251E">
      <w:pPr>
        <w:spacing w:before="43" w:after="43"/>
        <w:jc w:val="center"/>
        <w:rPr>
          <w:b/>
          <w:color w:val="000000"/>
        </w:rPr>
      </w:pPr>
    </w:p>
    <w:p w:rsidR="00EA251E" w:rsidRPr="00120313" w:rsidRDefault="00EA251E" w:rsidP="00EA251E">
      <w:pPr>
        <w:jc w:val="right"/>
        <w:rPr>
          <w:i/>
          <w:sz w:val="28"/>
          <w:szCs w:val="28"/>
        </w:rPr>
      </w:pPr>
      <w:r w:rsidRPr="00120313">
        <w:rPr>
          <w:i/>
          <w:sz w:val="28"/>
          <w:szCs w:val="28"/>
        </w:rPr>
        <w:t>«Все дети могут успешно учиться, если школа умеет учить»</w:t>
      </w:r>
    </w:p>
    <w:p w:rsidR="00EA251E" w:rsidRPr="00120313" w:rsidRDefault="00EA251E" w:rsidP="00EA251E">
      <w:pPr>
        <w:jc w:val="right"/>
        <w:rPr>
          <w:sz w:val="28"/>
          <w:szCs w:val="28"/>
        </w:rPr>
      </w:pPr>
      <w:r w:rsidRPr="00120313">
        <w:rPr>
          <w:sz w:val="28"/>
          <w:szCs w:val="28"/>
        </w:rPr>
        <w:t>Д.</w:t>
      </w:r>
      <w:r>
        <w:rPr>
          <w:sz w:val="28"/>
          <w:szCs w:val="28"/>
        </w:rPr>
        <w:t>В.</w:t>
      </w:r>
      <w:r w:rsidRPr="00120313">
        <w:rPr>
          <w:sz w:val="28"/>
          <w:szCs w:val="28"/>
        </w:rPr>
        <w:t>Левитас</w:t>
      </w:r>
    </w:p>
    <w:p w:rsidR="00EA251E" w:rsidRDefault="00EA251E" w:rsidP="00EA251E">
      <w:pPr>
        <w:spacing w:before="43" w:after="43" w:line="276" w:lineRule="auto"/>
        <w:jc w:val="center"/>
        <w:rPr>
          <w:b/>
          <w:color w:val="000000"/>
          <w:sz w:val="28"/>
          <w:szCs w:val="28"/>
          <w:u w:val="single"/>
        </w:rPr>
      </w:pPr>
    </w:p>
    <w:p w:rsidR="00EA251E" w:rsidRPr="00A81084" w:rsidRDefault="00EA251E" w:rsidP="00EA251E">
      <w:pPr>
        <w:spacing w:before="100" w:beforeAutospacing="1" w:after="100" w:afterAutospacing="1" w:line="276" w:lineRule="auto"/>
        <w:jc w:val="center"/>
        <w:rPr>
          <w:b/>
          <w:i/>
          <w:color w:val="000000"/>
        </w:rPr>
      </w:pPr>
      <w:r>
        <w:rPr>
          <w:b/>
          <w:color w:val="000000"/>
          <w:sz w:val="28"/>
          <w:szCs w:val="28"/>
          <w:u w:val="single"/>
        </w:rPr>
        <w:t xml:space="preserve">ТЕМА ЛИЦЕЯ: </w:t>
      </w:r>
      <w:r>
        <w:rPr>
          <w:b/>
          <w:color w:val="111111"/>
          <w:shd w:val="clear" w:color="auto" w:fill="FFFFFF"/>
        </w:rPr>
        <w:t>ФОРМИРОВАНИЕ УСПЕШНОЙ, КОМПЕТЕНТНОЙ ЛИЧНОСТИ, СПОСОБНОЙ В ДАЛЬНЕЙШЕМ К САМОСТОЯТЕЛЬНОМУ ОСОЗНАННОМУ ВЫБОРУ ЖИЗНЕННОГО ПУТИ.</w:t>
      </w:r>
    </w:p>
    <w:p w:rsidR="00EA251E" w:rsidRPr="00E81E7A" w:rsidRDefault="00EA251E" w:rsidP="00EA251E">
      <w:pPr>
        <w:spacing w:before="43" w:after="43" w:line="276" w:lineRule="auto"/>
        <w:jc w:val="center"/>
        <w:rPr>
          <w:b/>
          <w:color w:val="000000"/>
          <w:u w:val="single"/>
        </w:rPr>
      </w:pPr>
    </w:p>
    <w:p w:rsidR="00EA251E" w:rsidRDefault="00EA251E" w:rsidP="00EA251E">
      <w:pPr>
        <w:jc w:val="center"/>
        <w:rPr>
          <w:b/>
          <w:sz w:val="28"/>
          <w:szCs w:val="28"/>
        </w:rPr>
      </w:pPr>
      <w:r w:rsidRPr="00DA2A19">
        <w:rPr>
          <w:b/>
          <w:color w:val="000000"/>
          <w:sz w:val="28"/>
          <w:szCs w:val="28"/>
          <w:u w:val="single"/>
        </w:rPr>
        <w:t>ТЕМА МО:</w:t>
      </w:r>
      <w:r>
        <w:rPr>
          <w:b/>
          <w:color w:val="000000"/>
          <w:u w:val="single"/>
        </w:rPr>
        <w:t xml:space="preserve"> </w:t>
      </w:r>
      <w:r w:rsidRPr="00120313">
        <w:rPr>
          <w:b/>
          <w:sz w:val="28"/>
          <w:szCs w:val="28"/>
        </w:rPr>
        <w:t xml:space="preserve">Парадигма формирующего оценивания как основа успешного развития </w:t>
      </w:r>
      <w:r>
        <w:rPr>
          <w:b/>
          <w:sz w:val="28"/>
          <w:szCs w:val="28"/>
        </w:rPr>
        <w:t xml:space="preserve">компетенций в </w:t>
      </w:r>
      <w:r w:rsidRPr="00120313">
        <w:rPr>
          <w:b/>
          <w:sz w:val="28"/>
          <w:szCs w:val="28"/>
        </w:rPr>
        <w:t>контексте формирова</w:t>
      </w:r>
      <w:r>
        <w:rPr>
          <w:b/>
          <w:sz w:val="28"/>
          <w:szCs w:val="28"/>
        </w:rPr>
        <w:t>ния личности младшего школьника</w:t>
      </w:r>
      <w:r w:rsidRPr="00120313">
        <w:rPr>
          <w:b/>
          <w:sz w:val="28"/>
          <w:szCs w:val="28"/>
        </w:rPr>
        <w:t>.</w:t>
      </w:r>
    </w:p>
    <w:p w:rsidR="00EA251E" w:rsidRPr="00120313" w:rsidRDefault="00EA251E" w:rsidP="00EA251E">
      <w:pPr>
        <w:jc w:val="center"/>
        <w:rPr>
          <w:b/>
          <w:sz w:val="28"/>
          <w:szCs w:val="28"/>
        </w:rPr>
      </w:pPr>
    </w:p>
    <w:p w:rsidR="00EA251E" w:rsidRPr="00EA405F" w:rsidRDefault="00EA251E" w:rsidP="00EA251E">
      <w:pPr>
        <w:spacing w:before="43" w:after="43" w:line="276" w:lineRule="auto"/>
        <w:rPr>
          <w:b/>
          <w:i/>
          <w:color w:val="333333"/>
          <w:shd w:val="clear" w:color="auto" w:fill="FFFFFF"/>
        </w:rPr>
      </w:pPr>
    </w:p>
    <w:p w:rsidR="00EA251E" w:rsidRPr="00120313" w:rsidRDefault="00EA251E" w:rsidP="00EA251E">
      <w:pPr>
        <w:jc w:val="center"/>
        <w:rPr>
          <w:rFonts w:ascii="Calibri" w:eastAsia="Calibri" w:hAnsi="Calibri"/>
        </w:rPr>
      </w:pPr>
      <w:r w:rsidRPr="00120313">
        <w:rPr>
          <w:b/>
        </w:rPr>
        <w:t xml:space="preserve">ОСНОВНЫЕ    НАПРАВЛЕНИЯ     </w:t>
      </w:r>
      <w:r>
        <w:rPr>
          <w:b/>
        </w:rPr>
        <w:t>ДЕЯТЕЛЬНОСТИ МЕТОДИЧЕСКОГО ОБЪЕДИНЕНИЯ</w:t>
      </w:r>
      <w:r w:rsidRPr="00120313">
        <w:rPr>
          <w:rFonts w:ascii="Calibri" w:eastAsia="Calibri" w:hAnsi="Calibri"/>
        </w:rPr>
        <w:t xml:space="preserve"> </w:t>
      </w:r>
    </w:p>
    <w:p w:rsidR="00EA251E" w:rsidRDefault="00EA251E" w:rsidP="00EA251E">
      <w:pPr>
        <w:jc w:val="center"/>
        <w:rPr>
          <w:b/>
        </w:rPr>
      </w:pPr>
      <w:r w:rsidRPr="00120313">
        <w:rPr>
          <w:rFonts w:ascii="Calibri" w:eastAsia="Calibri" w:hAnsi="Calibri"/>
        </w:rPr>
        <w:t xml:space="preserve"> </w:t>
      </w:r>
      <w:r w:rsidRPr="00120313">
        <w:rPr>
          <w:b/>
        </w:rPr>
        <w:t xml:space="preserve">ДЛЯ </w:t>
      </w:r>
      <w:r>
        <w:rPr>
          <w:b/>
        </w:rPr>
        <w:t>2023-2024</w:t>
      </w:r>
      <w:r w:rsidRPr="00120313">
        <w:rPr>
          <w:b/>
        </w:rPr>
        <w:t xml:space="preserve"> УЧЕБНОГО ГОДА</w:t>
      </w:r>
    </w:p>
    <w:p w:rsidR="00EA251E" w:rsidRPr="00120313" w:rsidRDefault="00EA251E" w:rsidP="00EA251E">
      <w:pPr>
        <w:jc w:val="center"/>
        <w:rPr>
          <w:rFonts w:ascii="Calibri" w:eastAsia="Calibri" w:hAnsi="Calibri"/>
        </w:rPr>
      </w:pP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Pr>
          <w:rFonts w:eastAsia="Calibri"/>
          <w:color w:val="000000"/>
        </w:rPr>
        <w:t>Реализация</w:t>
      </w:r>
      <w:r w:rsidRPr="00120313">
        <w:rPr>
          <w:rFonts w:eastAsia="Calibri"/>
          <w:color w:val="000000"/>
        </w:rPr>
        <w:t xml:space="preserve"> Национального Куррикулума начального образования: </w:t>
      </w:r>
      <w:r w:rsidRPr="00120313">
        <w:rPr>
          <w:rFonts w:eastAsia="Calibri"/>
          <w:color w:val="000000"/>
          <w:lang w:val="en-US"/>
        </w:rPr>
        <w:t>I</w:t>
      </w:r>
      <w:r>
        <w:rPr>
          <w:rFonts w:eastAsia="Calibri"/>
          <w:color w:val="000000"/>
        </w:rPr>
        <w:t xml:space="preserve"> </w:t>
      </w:r>
      <w:r w:rsidRPr="00120313">
        <w:rPr>
          <w:rFonts w:eastAsia="Calibri"/>
          <w:color w:val="000000"/>
        </w:rPr>
        <w:t xml:space="preserve">– </w:t>
      </w:r>
      <w:r w:rsidRPr="00120313">
        <w:rPr>
          <w:rFonts w:eastAsia="Calibri"/>
          <w:color w:val="000000"/>
          <w:lang w:val="en-US"/>
        </w:rPr>
        <w:t>IV</w:t>
      </w:r>
      <w:r w:rsidRPr="00120313">
        <w:rPr>
          <w:rFonts w:eastAsia="Calibri"/>
          <w:color w:val="000000"/>
        </w:rPr>
        <w:t xml:space="preserve"> классы (2018); </w:t>
      </w:r>
      <w:r w:rsidRPr="00120313">
        <w:rPr>
          <w:rFonts w:eastAsia="Calibri"/>
          <w:color w:val="000000"/>
          <w:lang w:val="ro-RO"/>
        </w:rPr>
        <w:t xml:space="preserve">   </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rFonts w:eastAsia="Calibri"/>
          <w:color w:val="000000"/>
        </w:rPr>
        <w:t>Обеспечение р</w:t>
      </w:r>
      <w:r>
        <w:rPr>
          <w:rFonts w:eastAsia="Calibri"/>
          <w:color w:val="000000"/>
        </w:rPr>
        <w:t>еализации учебного плана на 2023</w:t>
      </w:r>
      <w:r w:rsidRPr="00120313">
        <w:rPr>
          <w:rFonts w:eastAsia="Calibri"/>
          <w:color w:val="000000"/>
        </w:rPr>
        <w:t>-</w:t>
      </w:r>
      <w:r>
        <w:rPr>
          <w:rFonts w:eastAsia="Calibri"/>
          <w:color w:val="000000"/>
        </w:rPr>
        <w:t>2024</w:t>
      </w:r>
      <w:r w:rsidRPr="00120313">
        <w:rPr>
          <w:rFonts w:eastAsia="Calibri"/>
          <w:color w:val="000000"/>
        </w:rPr>
        <w:t xml:space="preserve"> учебный год;</w:t>
      </w:r>
    </w:p>
    <w:p w:rsidR="00EA251E" w:rsidRPr="00120313" w:rsidRDefault="00EA251E" w:rsidP="00495EAD">
      <w:pPr>
        <w:numPr>
          <w:ilvl w:val="0"/>
          <w:numId w:val="35"/>
        </w:numPr>
        <w:spacing w:line="276" w:lineRule="auto"/>
        <w:contextualSpacing/>
        <w:jc w:val="both"/>
      </w:pPr>
      <w:r w:rsidRPr="00120313">
        <w:t>Организация методического обучения уч</w:t>
      </w:r>
      <w:r>
        <w:t>ителей для овладения навыками формирующего оценивания</w:t>
      </w:r>
      <w:r w:rsidRPr="00120313">
        <w:rPr>
          <w:rFonts w:eastAsia="Calibri"/>
        </w:rPr>
        <w:t>;</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rFonts w:eastAsia="Calibri"/>
          <w:color w:val="000000"/>
        </w:rPr>
        <w:t>Практическое применение инструментов оценивания для определения прогресса достижений учащихся в образовательном процессе;</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rFonts w:eastAsia="Calibri"/>
          <w:color w:val="000000"/>
        </w:rPr>
        <w:t>Взаимодействие, обмен опытом и передача достижений в реализации оценочного подхода;</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rFonts w:eastAsia="Calibri"/>
          <w:color w:val="000000"/>
        </w:rPr>
        <w:t>Координация образовательных партнерств в интересах учащихся;</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rFonts w:eastAsia="Calibri"/>
          <w:color w:val="000000"/>
        </w:rPr>
        <w:t>Менеджмент домашнего задания в начальной школе;</w:t>
      </w:r>
    </w:p>
    <w:p w:rsidR="00EA251E" w:rsidRPr="00120313" w:rsidRDefault="00EA251E" w:rsidP="00495EAD">
      <w:pPr>
        <w:numPr>
          <w:ilvl w:val="0"/>
          <w:numId w:val="35"/>
        </w:numPr>
        <w:spacing w:line="276" w:lineRule="auto"/>
        <w:contextualSpacing/>
        <w:jc w:val="both"/>
      </w:pPr>
      <w:r w:rsidRPr="00120313">
        <w:t>Совершенствование читательских способностей;</w:t>
      </w:r>
    </w:p>
    <w:p w:rsidR="00EA251E" w:rsidRPr="00120313" w:rsidRDefault="00EA251E" w:rsidP="00495EAD">
      <w:pPr>
        <w:numPr>
          <w:ilvl w:val="0"/>
          <w:numId w:val="35"/>
        </w:numPr>
        <w:spacing w:line="276" w:lineRule="auto"/>
        <w:contextualSpacing/>
        <w:jc w:val="both"/>
      </w:pPr>
      <w:r w:rsidRPr="00120313">
        <w:t>Совершенствование вычислительных способностей;</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color w:val="000000"/>
        </w:rPr>
        <w:t>Подготовка учащихся к национальному тестированию в IV-м классе;</w:t>
      </w:r>
    </w:p>
    <w:p w:rsidR="00EA251E" w:rsidRPr="00120313" w:rsidRDefault="00EA251E" w:rsidP="00495EAD">
      <w:pPr>
        <w:numPr>
          <w:ilvl w:val="0"/>
          <w:numId w:val="35"/>
        </w:numPr>
        <w:autoSpaceDE w:val="0"/>
        <w:autoSpaceDN w:val="0"/>
        <w:adjustRightInd w:val="0"/>
        <w:spacing w:after="33" w:line="276" w:lineRule="auto"/>
        <w:jc w:val="both"/>
        <w:rPr>
          <w:rFonts w:eastAsia="Calibri"/>
          <w:color w:val="000000"/>
        </w:rPr>
      </w:pPr>
      <w:r w:rsidRPr="00120313">
        <w:rPr>
          <w:rFonts w:eastAsia="Calibri"/>
          <w:color w:val="000000"/>
        </w:rPr>
        <w:t xml:space="preserve">Совершенствование стратегий обучения на уроке, с опорой на индивидуальные </w:t>
      </w:r>
      <w:r w:rsidRPr="00120313">
        <w:rPr>
          <w:color w:val="000000"/>
        </w:rPr>
        <w:t>склонности и способности</w:t>
      </w:r>
      <w:r w:rsidRPr="00120313">
        <w:rPr>
          <w:rFonts w:eastAsia="Calibri"/>
          <w:color w:val="000000"/>
        </w:rPr>
        <w:t xml:space="preserve"> учащихся;</w:t>
      </w:r>
    </w:p>
    <w:p w:rsidR="00EA251E" w:rsidRPr="00120313" w:rsidRDefault="00EA251E" w:rsidP="00495EAD">
      <w:pPr>
        <w:numPr>
          <w:ilvl w:val="0"/>
          <w:numId w:val="35"/>
        </w:numPr>
        <w:spacing w:line="276" w:lineRule="auto"/>
        <w:contextualSpacing/>
        <w:jc w:val="both"/>
      </w:pPr>
      <w:r w:rsidRPr="00120313">
        <w:t>Использование индивидуализированных технологий обучения</w:t>
      </w:r>
      <w:r>
        <w:t>, в том числе для учащихся с ООП</w:t>
      </w:r>
      <w:r w:rsidRPr="00120313">
        <w:t>;</w:t>
      </w:r>
    </w:p>
    <w:p w:rsidR="00EA251E" w:rsidRPr="00120313" w:rsidRDefault="00EA251E" w:rsidP="00495EAD">
      <w:pPr>
        <w:numPr>
          <w:ilvl w:val="0"/>
          <w:numId w:val="35"/>
        </w:numPr>
        <w:spacing w:line="276" w:lineRule="auto"/>
        <w:contextualSpacing/>
        <w:jc w:val="both"/>
      </w:pPr>
      <w:r w:rsidRPr="00120313">
        <w:t>Совершенствование профессиональных компетен</w:t>
      </w:r>
      <w:r>
        <w:t>ций учителей в области цифровых технологий</w:t>
      </w:r>
      <w:r w:rsidRPr="00120313">
        <w:t>.</w:t>
      </w:r>
    </w:p>
    <w:p w:rsidR="00EA251E" w:rsidRDefault="00EA251E" w:rsidP="00EA251E">
      <w:pPr>
        <w:spacing w:before="43" w:after="43" w:line="276" w:lineRule="auto"/>
        <w:jc w:val="both"/>
        <w:rPr>
          <w:color w:val="333333"/>
          <w:shd w:val="clear" w:color="auto" w:fill="FFFFFF"/>
        </w:rPr>
      </w:pPr>
    </w:p>
    <w:p w:rsidR="00EA251E" w:rsidRDefault="00EA251E"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EA251E" w:rsidRDefault="00EA251E"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413417" w:rsidRDefault="00413417"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413417" w:rsidRDefault="00413417"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413417" w:rsidRDefault="00413417"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413417" w:rsidRDefault="00413417" w:rsidP="000821EF">
      <w:pPr>
        <w:pStyle w:val="c28"/>
        <w:shd w:val="clear" w:color="auto" w:fill="FFFFFF"/>
        <w:spacing w:before="0" w:beforeAutospacing="0" w:after="0" w:afterAutospacing="0"/>
        <w:jc w:val="both"/>
        <w:rPr>
          <w:rFonts w:ascii="Open Sans" w:hAnsi="Open Sans"/>
          <w:color w:val="333333"/>
          <w:sz w:val="21"/>
          <w:szCs w:val="21"/>
          <w:shd w:val="clear" w:color="auto" w:fill="FFFFFF"/>
        </w:rPr>
      </w:pPr>
    </w:p>
    <w:p w:rsidR="00413417" w:rsidRDefault="00413417"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413417" w:rsidRDefault="00413417"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EA251E" w:rsidRDefault="00EA251E"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EA251E" w:rsidRDefault="00EA251E" w:rsidP="00EA251E">
      <w:pPr>
        <w:pStyle w:val="c28"/>
        <w:shd w:val="clear" w:color="auto" w:fill="FFFFFF"/>
        <w:spacing w:before="0" w:beforeAutospacing="0" w:after="0" w:afterAutospacing="0"/>
        <w:ind w:left="720"/>
        <w:jc w:val="both"/>
        <w:rPr>
          <w:rFonts w:ascii="Open Sans" w:hAnsi="Open Sans"/>
          <w:color w:val="333333"/>
          <w:sz w:val="21"/>
          <w:szCs w:val="21"/>
          <w:shd w:val="clear" w:color="auto" w:fill="FFFFFF"/>
        </w:rPr>
      </w:pPr>
    </w:p>
    <w:p w:rsidR="00EA251E" w:rsidRDefault="00EA251E" w:rsidP="00EA251E">
      <w:pPr>
        <w:keepNext/>
        <w:keepLines/>
        <w:shd w:val="clear" w:color="auto" w:fill="FFFFFF" w:themeFill="background1"/>
        <w:jc w:val="center"/>
        <w:outlineLvl w:val="1"/>
        <w:rPr>
          <w:b/>
          <w:bCs/>
          <w:lang w:val="ro-RO"/>
        </w:rPr>
      </w:pPr>
      <w:r w:rsidRPr="003816D0">
        <w:rPr>
          <w:b/>
          <w:bCs/>
          <w:shd w:val="clear" w:color="auto" w:fill="FFFFFF" w:themeFill="background1"/>
          <w:lang w:val="ro-RO"/>
        </w:rPr>
        <w:t>РЕГУЛИРОВАНИЕ</w:t>
      </w:r>
      <w:r w:rsidRPr="003816D0">
        <w:rPr>
          <w:b/>
          <w:bCs/>
          <w:lang w:val="ro-RO"/>
        </w:rPr>
        <w:t xml:space="preserve"> УЧЕБНОГО ПРОЦЕССА В 202</w:t>
      </w:r>
      <w:r w:rsidRPr="003816D0">
        <w:rPr>
          <w:b/>
          <w:bCs/>
        </w:rPr>
        <w:t>3</w:t>
      </w:r>
      <w:r w:rsidRPr="003816D0">
        <w:rPr>
          <w:b/>
          <w:bCs/>
          <w:lang w:val="ro-RO"/>
        </w:rPr>
        <w:t>-202</w:t>
      </w:r>
      <w:r w:rsidRPr="003816D0">
        <w:rPr>
          <w:b/>
          <w:bCs/>
        </w:rPr>
        <w:t>4</w:t>
      </w:r>
      <w:r w:rsidRPr="003816D0">
        <w:rPr>
          <w:b/>
          <w:bCs/>
          <w:lang w:val="ro-RO"/>
        </w:rPr>
        <w:t xml:space="preserve"> УЧЕБНОМ ГОДУ</w:t>
      </w:r>
    </w:p>
    <w:p w:rsidR="00EA251E" w:rsidRPr="003816D0" w:rsidRDefault="00EA251E" w:rsidP="00EA251E">
      <w:pPr>
        <w:keepNext/>
        <w:keepLines/>
        <w:shd w:val="clear" w:color="auto" w:fill="FFFFFF" w:themeFill="background1"/>
        <w:jc w:val="center"/>
        <w:outlineLvl w:val="1"/>
        <w:rPr>
          <w:rFonts w:ascii="Cambria" w:hAnsi="Cambria"/>
          <w:bCs/>
          <w:sz w:val="8"/>
          <w:szCs w:val="8"/>
          <w:lang w:val="ro-RO"/>
        </w:rPr>
      </w:pPr>
    </w:p>
    <w:p w:rsidR="00EA251E" w:rsidRPr="003816D0" w:rsidRDefault="00EA251E" w:rsidP="00EA251E">
      <w:pPr>
        <w:spacing w:line="276" w:lineRule="auto"/>
        <w:ind w:firstLine="709"/>
        <w:jc w:val="both"/>
      </w:pPr>
      <w:r w:rsidRPr="003816D0">
        <w:t xml:space="preserve">В 2023 – 2024 учебном году остаются в силе основы </w:t>
      </w:r>
      <w:r w:rsidRPr="003816D0">
        <w:rPr>
          <w:i/>
        </w:rPr>
        <w:t>Методических рекомендаций по организации учебно-воспитательного процесса в начальном образовании на 2022-2023, 2021-2022 и 2020-2021 учебные года.</w:t>
      </w:r>
      <w:r w:rsidRPr="003816D0">
        <w:t xml:space="preserve"> </w:t>
      </w:r>
    </w:p>
    <w:p w:rsidR="00EA251E" w:rsidRPr="003816D0" w:rsidRDefault="00EA251E" w:rsidP="00EA251E">
      <w:pPr>
        <w:spacing w:line="276" w:lineRule="auto"/>
        <w:ind w:firstLine="709"/>
        <w:jc w:val="both"/>
      </w:pPr>
      <w:r w:rsidRPr="003816D0">
        <w:t xml:space="preserve">Список нормативных документов, регламентирующих организацию учебно-воспитательного процесса в 2023-2024 учебном году, представленный в </w:t>
      </w:r>
      <w:r w:rsidRPr="003816D0">
        <w:rPr>
          <w:i/>
        </w:rPr>
        <w:t>Методических рекомендациях по организации учебно-воспитательного процесса в начальном образовании на 2022-2023 учебный год</w:t>
      </w:r>
      <w:r>
        <w:t xml:space="preserve"> (Приложение к приказу МОИ </w:t>
      </w:r>
      <w:r w:rsidRPr="004A15F8">
        <w:t>№631 от 31.05.2023</w:t>
      </w:r>
      <w:r>
        <w:t xml:space="preserve">,) </w:t>
      </w:r>
      <w:proofErr w:type="gramStart"/>
      <w:r>
        <w:t>в</w:t>
      </w:r>
      <w:r w:rsidRPr="004A15F8">
        <w:t xml:space="preserve"> </w:t>
      </w:r>
      <w:r w:rsidRPr="003816D0">
        <w:t xml:space="preserve"> данном</w:t>
      </w:r>
      <w:proofErr w:type="gramEnd"/>
      <w:r w:rsidRPr="003816D0">
        <w:t xml:space="preserve"> учебном году дополняется следующими:</w:t>
      </w:r>
    </w:p>
    <w:p w:rsidR="00EA251E" w:rsidRPr="003816D0" w:rsidRDefault="00EA251E" w:rsidP="00495EAD">
      <w:pPr>
        <w:pStyle w:val="a3"/>
        <w:numPr>
          <w:ilvl w:val="0"/>
          <w:numId w:val="41"/>
        </w:numPr>
        <w:spacing w:line="276" w:lineRule="auto"/>
        <w:jc w:val="both"/>
      </w:pPr>
      <w:r w:rsidRPr="003816D0">
        <w:t>Приказ №200 от 28.02.2023г. об утверждении Учебных планов для начального, гимназического и лицейского образования на 2023 – 2024 учебный год</w:t>
      </w:r>
    </w:p>
    <w:p w:rsidR="00EA251E" w:rsidRPr="003816D0" w:rsidRDefault="00EA251E" w:rsidP="00495EAD">
      <w:pPr>
        <w:pStyle w:val="a3"/>
        <w:numPr>
          <w:ilvl w:val="0"/>
          <w:numId w:val="41"/>
        </w:numPr>
        <w:spacing w:line="276" w:lineRule="auto"/>
        <w:jc w:val="both"/>
      </w:pPr>
      <w:r w:rsidRPr="003816D0">
        <w:t>Приказ 26 от 18.01.2023г. об утверждении программы внеклассной деятельности в начальном и среднем образовании, цикл I и II;</w:t>
      </w:r>
    </w:p>
    <w:p w:rsidR="00EA251E" w:rsidRPr="003816D0" w:rsidRDefault="00EA251E" w:rsidP="00495EAD">
      <w:pPr>
        <w:pStyle w:val="a3"/>
        <w:numPr>
          <w:ilvl w:val="0"/>
          <w:numId w:val="41"/>
        </w:numPr>
        <w:spacing w:line="276" w:lineRule="auto"/>
        <w:jc w:val="both"/>
      </w:pPr>
      <w:r w:rsidRPr="003816D0">
        <w:t>Приказ № 278 от 24.03.2023г. о зачислении детей в I класс в 2023 – 2024 учебном году;</w:t>
      </w:r>
    </w:p>
    <w:p w:rsidR="00EA251E" w:rsidRPr="003816D0" w:rsidRDefault="00EA251E" w:rsidP="00495EAD">
      <w:pPr>
        <w:pStyle w:val="a3"/>
        <w:numPr>
          <w:ilvl w:val="0"/>
          <w:numId w:val="41"/>
        </w:numPr>
        <w:spacing w:line="276" w:lineRule="auto"/>
        <w:jc w:val="both"/>
      </w:pPr>
      <w:r w:rsidRPr="003816D0">
        <w:t>Приказ № 382 от 18.04.2023г. об утверждении Инструкции по заполнению школьного журнала в 2023-2024 учебном году.</w:t>
      </w: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EA251E" w:rsidRDefault="00EA251E" w:rsidP="00EA251E">
      <w:pPr>
        <w:spacing w:before="100" w:beforeAutospacing="1" w:after="100" w:afterAutospacing="1"/>
        <w:jc w:val="both"/>
        <w:rPr>
          <w:rFonts w:ascii="Open Sans" w:hAnsi="Open Sans"/>
          <w:color w:val="333333"/>
          <w:sz w:val="21"/>
          <w:szCs w:val="21"/>
          <w:shd w:val="clear" w:color="auto" w:fill="FFFFFF"/>
        </w:rPr>
      </w:pPr>
    </w:p>
    <w:p w:rsidR="00413417" w:rsidRDefault="00413417" w:rsidP="00EA251E"/>
    <w:p w:rsidR="000821EF" w:rsidRDefault="000821EF" w:rsidP="00EA251E"/>
    <w:p w:rsidR="000821EF" w:rsidRDefault="000821EF" w:rsidP="00EA251E"/>
    <w:p w:rsidR="000821EF" w:rsidRDefault="000821EF" w:rsidP="00EA251E"/>
    <w:p w:rsidR="000821EF" w:rsidRDefault="000821EF" w:rsidP="00EA251E"/>
    <w:p w:rsidR="000821EF" w:rsidRDefault="000821EF" w:rsidP="00EA251E"/>
    <w:p w:rsidR="000821EF" w:rsidRDefault="000821EF" w:rsidP="00EA251E"/>
    <w:p w:rsidR="00413417" w:rsidRDefault="00413417" w:rsidP="00EA251E"/>
    <w:p w:rsidR="00521FF9" w:rsidRDefault="00521FF9" w:rsidP="00EA251E"/>
    <w:tbl>
      <w:tblPr>
        <w:tblStyle w:val="a6"/>
        <w:tblW w:w="0" w:type="auto"/>
        <w:tblInd w:w="137" w:type="dxa"/>
        <w:tblLook w:val="04A0" w:firstRow="1" w:lastRow="0" w:firstColumn="1" w:lastColumn="0" w:noHBand="0" w:noVBand="1"/>
      </w:tblPr>
      <w:tblGrid>
        <w:gridCol w:w="4677"/>
        <w:gridCol w:w="1375"/>
        <w:gridCol w:w="2194"/>
        <w:gridCol w:w="1853"/>
      </w:tblGrid>
      <w:tr w:rsidR="00413417" w:rsidRPr="009F4B8C" w:rsidTr="00413417">
        <w:tc>
          <w:tcPr>
            <w:tcW w:w="10099" w:type="dxa"/>
            <w:gridSpan w:val="4"/>
          </w:tcPr>
          <w:p w:rsidR="00413417" w:rsidRDefault="00413417" w:rsidP="004B6E90">
            <w:pPr>
              <w:pStyle w:val="a7"/>
              <w:spacing w:before="0" w:beforeAutospacing="0" w:after="0" w:afterAutospacing="0"/>
              <w:jc w:val="center"/>
              <w:rPr>
                <w:b/>
                <w:bCs/>
                <w:color w:val="000000"/>
              </w:rPr>
            </w:pPr>
          </w:p>
          <w:p w:rsidR="00413417" w:rsidRPr="00171FB0" w:rsidRDefault="00413417" w:rsidP="004B6E90">
            <w:pPr>
              <w:pStyle w:val="a7"/>
              <w:spacing w:before="0" w:beforeAutospacing="0" w:after="0" w:afterAutospacing="0"/>
              <w:jc w:val="center"/>
              <w:rPr>
                <w:b/>
                <w:bCs/>
                <w:color w:val="000000"/>
              </w:rPr>
            </w:pPr>
            <w:r w:rsidRPr="00171FB0">
              <w:rPr>
                <w:b/>
                <w:bCs/>
                <w:color w:val="000000"/>
              </w:rPr>
              <w:t>Заседания методического объединения</w:t>
            </w:r>
          </w:p>
          <w:p w:rsidR="00413417" w:rsidRDefault="00413417" w:rsidP="004B6E90">
            <w:pPr>
              <w:pStyle w:val="a7"/>
              <w:spacing w:before="0" w:beforeAutospacing="0" w:after="0" w:afterAutospacing="0"/>
              <w:jc w:val="center"/>
              <w:rPr>
                <w:b/>
                <w:bCs/>
                <w:color w:val="000000"/>
              </w:rPr>
            </w:pPr>
          </w:p>
        </w:tc>
      </w:tr>
      <w:tr w:rsidR="00413417" w:rsidRPr="009F4B8C" w:rsidTr="00413417">
        <w:tc>
          <w:tcPr>
            <w:tcW w:w="4677" w:type="dxa"/>
          </w:tcPr>
          <w:p w:rsidR="00413417" w:rsidRPr="007A49C1" w:rsidRDefault="00413417" w:rsidP="004B6E90">
            <w:pPr>
              <w:spacing w:line="360" w:lineRule="auto"/>
              <w:jc w:val="center"/>
            </w:pPr>
            <w:r>
              <w:t>Тема и с</w:t>
            </w:r>
            <w:r w:rsidRPr="007A49C1">
              <w:t>одержание</w:t>
            </w:r>
          </w:p>
        </w:tc>
        <w:tc>
          <w:tcPr>
            <w:tcW w:w="1375" w:type="dxa"/>
          </w:tcPr>
          <w:p w:rsidR="00413417" w:rsidRPr="009F4B8C" w:rsidRDefault="00413417" w:rsidP="004B6E90">
            <w:pPr>
              <w:spacing w:line="360" w:lineRule="auto"/>
              <w:jc w:val="center"/>
            </w:pPr>
            <w:r>
              <w:t>Дата</w:t>
            </w:r>
          </w:p>
        </w:tc>
        <w:tc>
          <w:tcPr>
            <w:tcW w:w="2194" w:type="dxa"/>
          </w:tcPr>
          <w:p w:rsidR="00413417" w:rsidRPr="009F4B8C" w:rsidRDefault="00413417" w:rsidP="004B6E90">
            <w:pPr>
              <w:jc w:val="center"/>
              <w:rPr>
                <w:color w:val="000000"/>
              </w:rPr>
            </w:pPr>
            <w:r>
              <w:rPr>
                <w:color w:val="000000"/>
              </w:rPr>
              <w:t>Ответственный</w:t>
            </w:r>
          </w:p>
        </w:tc>
        <w:tc>
          <w:tcPr>
            <w:tcW w:w="1853" w:type="dxa"/>
          </w:tcPr>
          <w:p w:rsidR="00413417" w:rsidRDefault="00413417" w:rsidP="004B6E90">
            <w:pPr>
              <w:jc w:val="center"/>
              <w:rPr>
                <w:color w:val="000000"/>
              </w:rPr>
            </w:pPr>
            <w:r>
              <w:rPr>
                <w:color w:val="000000"/>
              </w:rPr>
              <w:t>Реализация</w:t>
            </w:r>
          </w:p>
        </w:tc>
      </w:tr>
      <w:tr w:rsidR="00413417" w:rsidRPr="009F4B8C" w:rsidTr="00413417">
        <w:tc>
          <w:tcPr>
            <w:tcW w:w="4677" w:type="dxa"/>
          </w:tcPr>
          <w:p w:rsidR="00413417" w:rsidRDefault="00413417" w:rsidP="004B6E90">
            <w:pPr>
              <w:spacing w:line="360" w:lineRule="auto"/>
              <w:rPr>
                <w:b/>
                <w:u w:val="single"/>
              </w:rPr>
            </w:pPr>
          </w:p>
          <w:p w:rsidR="00413417" w:rsidRPr="007C3A58" w:rsidRDefault="00413417" w:rsidP="004B6E90">
            <w:pPr>
              <w:spacing w:line="360" w:lineRule="auto"/>
              <w:rPr>
                <w:b/>
                <w:u w:val="single"/>
              </w:rPr>
            </w:pPr>
            <w:r w:rsidRPr="007C3A58">
              <w:rPr>
                <w:b/>
                <w:u w:val="single"/>
              </w:rPr>
              <w:t>Заседание 1.</w:t>
            </w:r>
          </w:p>
          <w:p w:rsidR="00413417" w:rsidRPr="009F4B8C" w:rsidRDefault="00413417" w:rsidP="004B6E90">
            <w:pPr>
              <w:spacing w:line="276" w:lineRule="auto"/>
              <w:rPr>
                <w:b/>
              </w:rPr>
            </w:pPr>
            <w:r w:rsidRPr="007C3A58">
              <w:rPr>
                <w:b/>
              </w:rPr>
              <w:t>Планирование и организация методичес</w:t>
            </w:r>
            <w:r>
              <w:rPr>
                <w:b/>
              </w:rPr>
              <w:t>кой комиссии начальных классов на 2023– 2024</w:t>
            </w:r>
            <w:r w:rsidRPr="007C3A58">
              <w:rPr>
                <w:b/>
              </w:rPr>
              <w:t xml:space="preserve"> учебный год</w:t>
            </w:r>
          </w:p>
          <w:p w:rsidR="00413417" w:rsidRDefault="00413417" w:rsidP="004B6E90">
            <w:pPr>
              <w:pStyle w:val="a7"/>
              <w:spacing w:before="0" w:beforeAutospacing="0" w:after="0" w:afterAutospacing="0" w:line="276" w:lineRule="auto"/>
              <w:rPr>
                <w:b/>
                <w:bCs/>
                <w:color w:val="000000"/>
                <w:u w:val="single"/>
              </w:rPr>
            </w:pPr>
          </w:p>
          <w:p w:rsidR="00413417" w:rsidRPr="00056A44" w:rsidRDefault="00413417" w:rsidP="00413417">
            <w:pPr>
              <w:numPr>
                <w:ilvl w:val="0"/>
                <w:numId w:val="36"/>
              </w:numPr>
              <w:rPr>
                <w:color w:val="000000"/>
              </w:rPr>
            </w:pPr>
            <w:r w:rsidRPr="00056A44">
              <w:rPr>
                <w:color w:val="000000"/>
              </w:rPr>
              <w:t>Ознакомление с нормативными и программно-методическими документами;</w:t>
            </w:r>
          </w:p>
          <w:p w:rsidR="00413417" w:rsidRPr="00056A44" w:rsidRDefault="00413417" w:rsidP="00413417">
            <w:pPr>
              <w:numPr>
                <w:ilvl w:val="0"/>
                <w:numId w:val="36"/>
              </w:numPr>
              <w:rPr>
                <w:color w:val="000000"/>
              </w:rPr>
            </w:pPr>
            <w:r w:rsidRPr="00056A44">
              <w:rPr>
                <w:color w:val="000000"/>
              </w:rPr>
              <w:t>Анализ работы МО учителей начальной школы за 2022-2023 учебный год;</w:t>
            </w:r>
          </w:p>
          <w:p w:rsidR="00413417" w:rsidRPr="00056A44" w:rsidRDefault="00413417" w:rsidP="00413417">
            <w:pPr>
              <w:numPr>
                <w:ilvl w:val="0"/>
                <w:numId w:val="36"/>
              </w:numPr>
              <w:rPr>
                <w:color w:val="000000"/>
              </w:rPr>
            </w:pPr>
            <w:r w:rsidRPr="00056A44">
              <w:rPr>
                <w:color w:val="000000"/>
              </w:rPr>
              <w:t>Обсужение информации с районного методического объединения;</w:t>
            </w:r>
          </w:p>
          <w:p w:rsidR="00413417" w:rsidRPr="00056A44" w:rsidRDefault="00413417" w:rsidP="00413417">
            <w:pPr>
              <w:numPr>
                <w:ilvl w:val="0"/>
                <w:numId w:val="36"/>
              </w:numPr>
              <w:rPr>
                <w:color w:val="000000"/>
              </w:rPr>
            </w:pPr>
            <w:r w:rsidRPr="00056A44">
              <w:rPr>
                <w:color w:val="000000"/>
              </w:rPr>
              <w:t>Обсуждение и утверждение методической темы и плана работы МО на 2023-2024 учебный год;</w:t>
            </w:r>
          </w:p>
          <w:p w:rsidR="00413417" w:rsidRPr="00056A44" w:rsidRDefault="00413417" w:rsidP="00413417">
            <w:pPr>
              <w:numPr>
                <w:ilvl w:val="0"/>
                <w:numId w:val="36"/>
              </w:numPr>
              <w:rPr>
                <w:color w:val="000000"/>
              </w:rPr>
            </w:pPr>
            <w:r w:rsidRPr="00056A44">
              <w:rPr>
                <w:color w:val="000000"/>
              </w:rPr>
              <w:t>Утверждение тем по самообразованию учителей.</w:t>
            </w:r>
          </w:p>
          <w:p w:rsidR="00413417" w:rsidRPr="00056A44" w:rsidRDefault="00413417" w:rsidP="00413417">
            <w:pPr>
              <w:numPr>
                <w:ilvl w:val="0"/>
                <w:numId w:val="36"/>
              </w:numPr>
              <w:rPr>
                <w:color w:val="000000"/>
              </w:rPr>
            </w:pPr>
            <w:r w:rsidRPr="00056A44">
              <w:rPr>
                <w:color w:val="000000"/>
              </w:rPr>
              <w:t xml:space="preserve">Рекомендации по составлению долгосрочного проектирования по дисциплинам. </w:t>
            </w:r>
          </w:p>
          <w:p w:rsidR="00413417" w:rsidRPr="00056A44" w:rsidRDefault="00413417" w:rsidP="00413417">
            <w:pPr>
              <w:numPr>
                <w:ilvl w:val="0"/>
                <w:numId w:val="36"/>
              </w:numPr>
              <w:rPr>
                <w:color w:val="000000"/>
              </w:rPr>
            </w:pPr>
            <w:r w:rsidRPr="00056A44">
              <w:rPr>
                <w:color w:val="000000"/>
              </w:rPr>
              <w:t xml:space="preserve">Выработка единства требований в обучении: соблюдение и выполнение единого орфографического режима при оформлении школьной и ученической документации; менеджмент классной и домашней работы. </w:t>
            </w:r>
          </w:p>
          <w:p w:rsidR="00413417" w:rsidRPr="00056A44" w:rsidRDefault="00413417" w:rsidP="00413417">
            <w:pPr>
              <w:numPr>
                <w:ilvl w:val="0"/>
                <w:numId w:val="36"/>
              </w:numPr>
              <w:rPr>
                <w:color w:val="000000"/>
              </w:rPr>
            </w:pPr>
            <w:r w:rsidRPr="00056A44">
              <w:rPr>
                <w:color w:val="000000"/>
              </w:rPr>
              <w:t xml:space="preserve"> Инструкция заполнения школьного журнала.</w:t>
            </w:r>
          </w:p>
          <w:p w:rsidR="00413417" w:rsidRPr="00056A44" w:rsidRDefault="00413417" w:rsidP="00413417">
            <w:pPr>
              <w:numPr>
                <w:ilvl w:val="0"/>
                <w:numId w:val="36"/>
              </w:numPr>
              <w:rPr>
                <w:color w:val="000000"/>
              </w:rPr>
            </w:pPr>
            <w:r w:rsidRPr="00056A44">
              <w:rPr>
                <w:color w:val="000000"/>
              </w:rPr>
              <w:t>Составление графика проведения открытых уроков и внеклассных мероприятий.</w:t>
            </w:r>
          </w:p>
          <w:p w:rsidR="00413417" w:rsidRDefault="00413417" w:rsidP="004B6E90">
            <w:pPr>
              <w:rPr>
                <w:color w:val="000000"/>
              </w:rPr>
            </w:pPr>
          </w:p>
          <w:p w:rsidR="00413417" w:rsidRDefault="00413417" w:rsidP="004B6E90">
            <w:pPr>
              <w:rPr>
                <w:b/>
                <w:color w:val="000000"/>
                <w:u w:val="single"/>
              </w:rPr>
            </w:pPr>
            <w:r w:rsidRPr="007A49C1">
              <w:rPr>
                <w:b/>
                <w:color w:val="000000"/>
                <w:u w:val="single"/>
              </w:rPr>
              <w:t>Заседание 2.</w:t>
            </w:r>
          </w:p>
          <w:p w:rsidR="00413417" w:rsidRPr="007A49C1" w:rsidRDefault="00413417" w:rsidP="004B6E90">
            <w:pPr>
              <w:rPr>
                <w:b/>
                <w:color w:val="000000"/>
                <w:u w:val="single"/>
              </w:rPr>
            </w:pPr>
          </w:p>
          <w:p w:rsidR="00413417" w:rsidRPr="007A49C1" w:rsidRDefault="00413417" w:rsidP="004B6E90">
            <w:pPr>
              <w:spacing w:line="276" w:lineRule="auto"/>
              <w:rPr>
                <w:b/>
                <w:color w:val="000000"/>
              </w:rPr>
            </w:pPr>
            <w:r w:rsidRPr="007A49C1">
              <w:rPr>
                <w:b/>
                <w:color w:val="000000"/>
              </w:rPr>
              <w:t>Тема: «Современный урок в соответствии с идеями конструктивизма – индивидуальный и дифференцированный подход в обучении</w:t>
            </w:r>
            <w:r>
              <w:rPr>
                <w:b/>
                <w:color w:val="000000"/>
              </w:rPr>
              <w:t>»</w:t>
            </w:r>
            <w:r w:rsidRPr="007A49C1">
              <w:rPr>
                <w:b/>
                <w:color w:val="000000"/>
              </w:rPr>
              <w:t xml:space="preserve">. </w:t>
            </w:r>
          </w:p>
          <w:p w:rsidR="00413417" w:rsidRDefault="00413417" w:rsidP="004B6E90">
            <w:pPr>
              <w:spacing w:line="360" w:lineRule="auto"/>
              <w:rPr>
                <w:color w:val="000000"/>
              </w:rPr>
            </w:pPr>
          </w:p>
          <w:p w:rsidR="00413417" w:rsidRPr="00216BA6" w:rsidRDefault="00413417" w:rsidP="004B6E90">
            <w:pPr>
              <w:shd w:val="clear" w:color="auto" w:fill="FFFFFF" w:themeFill="background1"/>
              <w:spacing w:after="200" w:line="276" w:lineRule="auto"/>
              <w:rPr>
                <w:rFonts w:eastAsia="Calibri"/>
                <w:b/>
                <w:u w:val="single"/>
              </w:rPr>
            </w:pPr>
            <w:r w:rsidRPr="00216BA6">
              <w:rPr>
                <w:rFonts w:eastAsia="Calibri"/>
                <w:b/>
                <w:u w:val="single"/>
              </w:rPr>
              <w:lastRenderedPageBreak/>
              <w:t>Заседание 3</w:t>
            </w:r>
          </w:p>
          <w:p w:rsidR="00413417" w:rsidRPr="00216BA6" w:rsidRDefault="00413417" w:rsidP="00413417">
            <w:pPr>
              <w:numPr>
                <w:ilvl w:val="0"/>
                <w:numId w:val="38"/>
              </w:numPr>
              <w:spacing w:after="200" w:line="276" w:lineRule="auto"/>
              <w:ind w:left="402"/>
              <w:contextualSpacing/>
              <w:rPr>
                <w:rFonts w:eastAsia="Calibri"/>
              </w:rPr>
            </w:pPr>
            <w:r w:rsidRPr="00216BA6">
              <w:rPr>
                <w:rFonts w:eastAsia="Calibri"/>
              </w:rPr>
              <w:t>Работа с нехудожественным текстом в начальной школе.</w:t>
            </w:r>
          </w:p>
          <w:p w:rsidR="00413417" w:rsidRPr="00216BA6" w:rsidRDefault="00413417" w:rsidP="00413417">
            <w:pPr>
              <w:numPr>
                <w:ilvl w:val="0"/>
                <w:numId w:val="38"/>
              </w:numPr>
              <w:spacing w:after="200" w:line="276" w:lineRule="auto"/>
              <w:ind w:left="402"/>
              <w:contextualSpacing/>
              <w:rPr>
                <w:rFonts w:eastAsia="Calibri"/>
              </w:rPr>
            </w:pPr>
            <w:r w:rsidRPr="00216BA6">
              <w:rPr>
                <w:rFonts w:eastAsia="Calibri"/>
              </w:rPr>
              <w:t>Оценивание с точки зрения индивидуального и дифференцированного подхода</w:t>
            </w:r>
            <w:r>
              <w:rPr>
                <w:rFonts w:eastAsia="Calibri"/>
              </w:rPr>
              <w:t>.</w:t>
            </w:r>
          </w:p>
          <w:p w:rsidR="00413417" w:rsidRPr="00216BA6" w:rsidRDefault="00413417" w:rsidP="004B6E90">
            <w:pPr>
              <w:spacing w:after="200" w:line="276" w:lineRule="auto"/>
              <w:rPr>
                <w:rFonts w:eastAsia="Calibri"/>
                <w:b/>
              </w:rPr>
            </w:pPr>
            <w:r>
              <w:rPr>
                <w:rFonts w:eastAsia="Calibri"/>
                <w:b/>
              </w:rPr>
              <w:t>«Инструменты формирующего/формативного оценивания</w:t>
            </w:r>
            <w:r w:rsidRPr="00216BA6">
              <w:rPr>
                <w:rFonts w:eastAsia="Calibri"/>
                <w:b/>
              </w:rPr>
              <w:t>»</w:t>
            </w:r>
          </w:p>
          <w:p w:rsidR="00413417" w:rsidRPr="00216BA6" w:rsidRDefault="00413417" w:rsidP="00413417">
            <w:pPr>
              <w:numPr>
                <w:ilvl w:val="0"/>
                <w:numId w:val="37"/>
              </w:numPr>
              <w:spacing w:after="200" w:line="276" w:lineRule="auto"/>
              <w:ind w:left="411"/>
              <w:contextualSpacing/>
              <w:rPr>
                <w:rFonts w:eastAsia="Calibri"/>
              </w:rPr>
            </w:pPr>
            <w:r>
              <w:rPr>
                <w:rFonts w:eastAsia="Calibri"/>
              </w:rPr>
              <w:t>Анализ посещенных уроков</w:t>
            </w:r>
            <w:r w:rsidRPr="00216BA6">
              <w:rPr>
                <w:rFonts w:eastAsia="Calibri"/>
              </w:rPr>
              <w:t>.</w:t>
            </w:r>
          </w:p>
          <w:p w:rsidR="00413417" w:rsidRPr="00216BA6" w:rsidRDefault="00413417" w:rsidP="00413417">
            <w:pPr>
              <w:numPr>
                <w:ilvl w:val="0"/>
                <w:numId w:val="37"/>
              </w:numPr>
              <w:spacing w:after="200" w:line="276" w:lineRule="auto"/>
              <w:ind w:left="411"/>
              <w:contextualSpacing/>
              <w:rPr>
                <w:rFonts w:eastAsia="Calibri"/>
              </w:rPr>
            </w:pPr>
            <w:r w:rsidRPr="00216BA6">
              <w:rPr>
                <w:rFonts w:eastAsia="Calibri"/>
              </w:rPr>
              <w:t>Анализ результатов учебно-воспитательного процесса за 1 семестр.</w:t>
            </w:r>
          </w:p>
          <w:p w:rsidR="00413417" w:rsidRDefault="00413417" w:rsidP="00413417">
            <w:pPr>
              <w:numPr>
                <w:ilvl w:val="0"/>
                <w:numId w:val="37"/>
              </w:numPr>
              <w:spacing w:after="200" w:line="276" w:lineRule="auto"/>
              <w:ind w:left="411"/>
              <w:contextualSpacing/>
              <w:rPr>
                <w:rFonts w:eastAsia="Calibri"/>
              </w:rPr>
            </w:pPr>
            <w:r w:rsidRPr="00216BA6">
              <w:rPr>
                <w:rFonts w:eastAsia="Calibri"/>
              </w:rPr>
              <w:t xml:space="preserve">Анализ взаимопроверки тетрадей по математике, русскому языку; проверки дневников во 2-4 классах с целью обеспечения менеджмента классного и домашнего задания. </w:t>
            </w:r>
          </w:p>
          <w:p w:rsidR="00413417" w:rsidRPr="00216BA6" w:rsidRDefault="00413417" w:rsidP="004B6E90">
            <w:pPr>
              <w:spacing w:after="200" w:line="276" w:lineRule="auto"/>
              <w:contextualSpacing/>
              <w:rPr>
                <w:rFonts w:eastAsia="Calibri"/>
              </w:rPr>
            </w:pPr>
          </w:p>
          <w:p w:rsidR="00413417" w:rsidRDefault="00413417" w:rsidP="004B6E90">
            <w:pPr>
              <w:shd w:val="clear" w:color="auto" w:fill="FFFFFF" w:themeFill="background1"/>
              <w:rPr>
                <w:b/>
                <w:u w:val="single"/>
              </w:rPr>
            </w:pPr>
            <w:r w:rsidRPr="00C749C4">
              <w:rPr>
                <w:b/>
                <w:u w:val="single"/>
              </w:rPr>
              <w:t>Заседание 4.</w:t>
            </w:r>
          </w:p>
          <w:p w:rsidR="00413417" w:rsidRPr="00C749C4" w:rsidRDefault="00413417" w:rsidP="004B6E90">
            <w:pPr>
              <w:shd w:val="clear" w:color="auto" w:fill="FFFFFF" w:themeFill="background1"/>
              <w:rPr>
                <w:b/>
                <w:u w:val="single"/>
              </w:rPr>
            </w:pPr>
          </w:p>
          <w:p w:rsidR="00413417" w:rsidRPr="00EF2467" w:rsidRDefault="00413417" w:rsidP="004B6E90">
            <w:pPr>
              <w:spacing w:line="276" w:lineRule="auto"/>
              <w:rPr>
                <w:bCs/>
                <w:color w:val="000000"/>
              </w:rPr>
            </w:pPr>
            <w:r w:rsidRPr="00653A7C">
              <w:rPr>
                <w:b/>
                <w:bCs/>
              </w:rPr>
              <w:t xml:space="preserve"> </w:t>
            </w:r>
            <w:r>
              <w:rPr>
                <w:b/>
                <w:bCs/>
              </w:rPr>
              <w:t>«</w:t>
            </w:r>
            <w:r>
              <w:rPr>
                <w:b/>
                <w:bCs/>
                <w:color w:val="000000"/>
              </w:rPr>
              <w:t xml:space="preserve">Инновационность: внедрение трансдисциплинарных продуктов на уроках в начальной школе». </w:t>
            </w:r>
          </w:p>
          <w:p w:rsidR="00413417" w:rsidRPr="0027076E" w:rsidRDefault="00413417" w:rsidP="004B6E90">
            <w:pPr>
              <w:rPr>
                <w:bCs/>
                <w:color w:val="000000"/>
                <w:sz w:val="14"/>
                <w:lang w:val="ro-RO"/>
              </w:rPr>
            </w:pPr>
          </w:p>
          <w:p w:rsidR="00413417" w:rsidRPr="0027076E" w:rsidRDefault="00413417" w:rsidP="00413417">
            <w:pPr>
              <w:pStyle w:val="a3"/>
              <w:numPr>
                <w:ilvl w:val="0"/>
                <w:numId w:val="39"/>
              </w:numPr>
              <w:spacing w:after="200" w:line="276" w:lineRule="auto"/>
              <w:ind w:left="394"/>
              <w:rPr>
                <w:bCs/>
                <w:color w:val="000000"/>
              </w:rPr>
            </w:pPr>
            <w:r w:rsidRPr="0027076E">
              <w:rPr>
                <w:bCs/>
                <w:color w:val="000000"/>
              </w:rPr>
              <w:t>Опыт внедрения трансдисциплинарных продуктов на уроках в начальной школе.</w:t>
            </w:r>
          </w:p>
          <w:p w:rsidR="00413417" w:rsidRPr="0027076E" w:rsidRDefault="00413417" w:rsidP="00413417">
            <w:pPr>
              <w:pStyle w:val="a3"/>
              <w:numPr>
                <w:ilvl w:val="0"/>
                <w:numId w:val="39"/>
              </w:numPr>
              <w:spacing w:after="200" w:line="276" w:lineRule="auto"/>
              <w:ind w:left="394"/>
            </w:pPr>
            <w:r w:rsidRPr="0027076E">
              <w:t xml:space="preserve">Взаимопосещение уроков, обсуждение и обмен мнениями по применению инструментов оценивания КОД. </w:t>
            </w:r>
          </w:p>
          <w:p w:rsidR="00413417" w:rsidRPr="0027076E" w:rsidRDefault="00413417" w:rsidP="00413417">
            <w:pPr>
              <w:pStyle w:val="a3"/>
              <w:numPr>
                <w:ilvl w:val="0"/>
                <w:numId w:val="39"/>
              </w:numPr>
              <w:spacing w:after="200" w:line="276" w:lineRule="auto"/>
              <w:ind w:left="394"/>
            </w:pPr>
            <w:r w:rsidRPr="0027076E">
              <w:t>Обзор вн</w:t>
            </w:r>
            <w:r>
              <w:t>еурочных мероприятий: предметной недели,</w:t>
            </w:r>
            <w:r w:rsidRPr="0027076E">
              <w:t xml:space="preserve"> конкурсов; анализ их результативности.</w:t>
            </w:r>
          </w:p>
          <w:p w:rsidR="00413417" w:rsidRDefault="00413417" w:rsidP="00413417">
            <w:pPr>
              <w:pStyle w:val="a3"/>
              <w:numPr>
                <w:ilvl w:val="0"/>
                <w:numId w:val="39"/>
              </w:numPr>
              <w:spacing w:after="200" w:line="276" w:lineRule="auto"/>
              <w:ind w:left="394"/>
            </w:pPr>
            <w:r w:rsidRPr="0027076E">
              <w:t>Цифровое образование в начальных классах: проблемы и пути решения.</w:t>
            </w:r>
          </w:p>
          <w:p w:rsidR="00413417" w:rsidRPr="00F30A47" w:rsidRDefault="00413417" w:rsidP="00413417">
            <w:pPr>
              <w:pStyle w:val="a3"/>
              <w:numPr>
                <w:ilvl w:val="0"/>
                <w:numId w:val="39"/>
              </w:numPr>
              <w:spacing w:after="200" w:line="276" w:lineRule="auto"/>
              <w:ind w:left="394"/>
            </w:pPr>
            <w:r w:rsidRPr="00F30A47">
              <w:t>Подготовка к Национальному тестированию за курс начальной школы.</w:t>
            </w:r>
          </w:p>
          <w:p w:rsidR="00413417" w:rsidRDefault="00413417" w:rsidP="004B6E90">
            <w:pPr>
              <w:shd w:val="clear" w:color="auto" w:fill="FFFFFF" w:themeFill="background1"/>
              <w:rPr>
                <w:b/>
                <w:u w:val="single"/>
              </w:rPr>
            </w:pPr>
          </w:p>
          <w:p w:rsidR="00413417" w:rsidRDefault="00413417" w:rsidP="004B6E90">
            <w:pPr>
              <w:shd w:val="clear" w:color="auto" w:fill="FFFFFF" w:themeFill="background1"/>
              <w:rPr>
                <w:b/>
                <w:u w:val="single"/>
              </w:rPr>
            </w:pPr>
          </w:p>
          <w:p w:rsidR="00413417" w:rsidRDefault="00413417" w:rsidP="004B6E90">
            <w:pPr>
              <w:shd w:val="clear" w:color="auto" w:fill="FFFFFF" w:themeFill="background1"/>
              <w:rPr>
                <w:b/>
                <w:u w:val="single"/>
              </w:rPr>
            </w:pPr>
          </w:p>
          <w:p w:rsidR="00413417" w:rsidRDefault="00413417" w:rsidP="004B6E90">
            <w:pPr>
              <w:shd w:val="clear" w:color="auto" w:fill="FFFFFF" w:themeFill="background1"/>
              <w:rPr>
                <w:b/>
                <w:u w:val="single"/>
              </w:rPr>
            </w:pPr>
            <w:r w:rsidRPr="00C749C4">
              <w:rPr>
                <w:b/>
                <w:u w:val="single"/>
              </w:rPr>
              <w:t>Заседание 5.</w:t>
            </w:r>
          </w:p>
          <w:p w:rsidR="00413417" w:rsidRDefault="00413417" w:rsidP="004B6E90">
            <w:pPr>
              <w:spacing w:line="276" w:lineRule="auto"/>
              <w:rPr>
                <w:b/>
                <w:u w:val="single"/>
              </w:rPr>
            </w:pPr>
          </w:p>
          <w:p w:rsidR="00413417" w:rsidRPr="00653A7C" w:rsidRDefault="00413417" w:rsidP="004B6E90">
            <w:pPr>
              <w:spacing w:line="276" w:lineRule="auto"/>
              <w:rPr>
                <w:b/>
              </w:rPr>
            </w:pPr>
            <w:r w:rsidRPr="00653A7C">
              <w:rPr>
                <w:b/>
              </w:rPr>
              <w:lastRenderedPageBreak/>
              <w:t>Результаты деятельности педагогического коллектива начальной школы по совершенствованию образовательного процесса</w:t>
            </w:r>
            <w:r>
              <w:rPr>
                <w:b/>
              </w:rPr>
              <w:t>.</w:t>
            </w:r>
          </w:p>
          <w:p w:rsidR="00413417" w:rsidRPr="00326BB7" w:rsidRDefault="00413417" w:rsidP="00413417">
            <w:pPr>
              <w:pStyle w:val="a3"/>
              <w:numPr>
                <w:ilvl w:val="0"/>
                <w:numId w:val="40"/>
              </w:numPr>
            </w:pPr>
            <w:r w:rsidRPr="00326BB7">
              <w:t xml:space="preserve">Анализ работы МО учителей начальных классов за 2023-2024 год. </w:t>
            </w:r>
          </w:p>
          <w:p w:rsidR="00413417" w:rsidRPr="00326BB7" w:rsidRDefault="00413417" w:rsidP="00413417">
            <w:pPr>
              <w:pStyle w:val="a3"/>
              <w:numPr>
                <w:ilvl w:val="0"/>
                <w:numId w:val="40"/>
              </w:numPr>
              <w:rPr>
                <w:b/>
              </w:rPr>
            </w:pPr>
            <w:r w:rsidRPr="00326BB7">
              <w:t>Отчёт-самоанализ по осуществлению индивидуальной методической работы учителя.</w:t>
            </w:r>
          </w:p>
          <w:p w:rsidR="00413417" w:rsidRPr="00326BB7" w:rsidRDefault="00413417" w:rsidP="00413417">
            <w:pPr>
              <w:pStyle w:val="a3"/>
              <w:numPr>
                <w:ilvl w:val="0"/>
                <w:numId w:val="40"/>
              </w:numPr>
            </w:pPr>
            <w:r w:rsidRPr="00326BB7">
              <w:t>Анализ итоговых работ/суммативного оценивания по предметам.</w:t>
            </w:r>
          </w:p>
          <w:p w:rsidR="00413417" w:rsidRPr="00326BB7" w:rsidRDefault="00413417" w:rsidP="00413417">
            <w:pPr>
              <w:pStyle w:val="a3"/>
              <w:numPr>
                <w:ilvl w:val="0"/>
                <w:numId w:val="40"/>
              </w:numPr>
            </w:pPr>
            <w:r w:rsidRPr="00326BB7">
              <w:t>Анализ Национального тестирования в 4 классе.</w:t>
            </w:r>
          </w:p>
          <w:p w:rsidR="00413417" w:rsidRPr="00056A44" w:rsidRDefault="00413417" w:rsidP="00413417">
            <w:pPr>
              <w:pStyle w:val="a3"/>
              <w:numPr>
                <w:ilvl w:val="0"/>
                <w:numId w:val="40"/>
              </w:numPr>
            </w:pPr>
            <w:r w:rsidRPr="00326BB7">
              <w:t>Обсуждение плана работы и задач МО на 2024-2025 учебный год.</w:t>
            </w:r>
          </w:p>
          <w:p w:rsidR="00413417" w:rsidRPr="009F4B8C" w:rsidRDefault="00413417" w:rsidP="004B6E90"/>
        </w:tc>
        <w:tc>
          <w:tcPr>
            <w:tcW w:w="1375" w:type="dxa"/>
          </w:tcPr>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r>
              <w:t>сентябрь</w:t>
            </w: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t>ноябрь</w:t>
            </w: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t>январь</w:t>
            </w: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rsidRPr="009F4B8C">
              <w:t>март</w:t>
            </w: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rsidRPr="009F4B8C">
              <w:t>май-июнь</w:t>
            </w:r>
          </w:p>
        </w:tc>
        <w:tc>
          <w:tcPr>
            <w:tcW w:w="2194" w:type="dxa"/>
          </w:tcPr>
          <w:p w:rsidR="00413417" w:rsidRPr="009F4B8C"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r>
              <w:rPr>
                <w:color w:val="000000"/>
              </w:rPr>
              <w:t>Рук.МО</w:t>
            </w:r>
          </w:p>
          <w:p w:rsidR="00413417" w:rsidRPr="009F4B8C" w:rsidRDefault="00413417" w:rsidP="004B6E90">
            <w:pPr>
              <w:spacing w:before="43" w:after="43" w:line="430" w:lineRule="atLeast"/>
              <w:rPr>
                <w:color w:val="000000"/>
              </w:rPr>
            </w:pPr>
            <w:r w:rsidRPr="009F4B8C">
              <w:rPr>
                <w:color w:val="000000"/>
              </w:rPr>
              <w:t>Давиденко Э.О.</w:t>
            </w: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t>Рук. МО</w:t>
            </w:r>
          </w:p>
          <w:p w:rsidR="00413417" w:rsidRPr="009F4B8C" w:rsidRDefault="00413417" w:rsidP="004B6E90">
            <w:pPr>
              <w:spacing w:line="360" w:lineRule="auto"/>
            </w:pPr>
            <w:r>
              <w:t>учителя 1-4 классов</w:t>
            </w: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t>Рук. МО</w:t>
            </w:r>
          </w:p>
          <w:p w:rsidR="00413417" w:rsidRPr="009F4B8C" w:rsidRDefault="00413417" w:rsidP="004B6E90">
            <w:pPr>
              <w:spacing w:line="360" w:lineRule="auto"/>
            </w:pPr>
            <w:r>
              <w:t>учителя 1-4 классов</w:t>
            </w: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t>Рук. МО</w:t>
            </w:r>
          </w:p>
          <w:p w:rsidR="00413417" w:rsidRPr="009F4B8C" w:rsidRDefault="00413417" w:rsidP="004B6E90">
            <w:pPr>
              <w:spacing w:line="360" w:lineRule="auto"/>
            </w:pPr>
            <w:r>
              <w:t>учителя 1-4 классов</w:t>
            </w: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Pr="009F4B8C"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Default="00413417" w:rsidP="004B6E90">
            <w:pPr>
              <w:spacing w:line="360" w:lineRule="auto"/>
            </w:pPr>
          </w:p>
          <w:p w:rsidR="00413417" w:rsidRPr="009F4B8C" w:rsidRDefault="00413417" w:rsidP="004B6E90">
            <w:pPr>
              <w:spacing w:line="360" w:lineRule="auto"/>
            </w:pPr>
            <w:r>
              <w:t>Рук. МО</w:t>
            </w:r>
          </w:p>
          <w:p w:rsidR="00413417" w:rsidRPr="009F4B8C" w:rsidRDefault="00413417" w:rsidP="004B6E90">
            <w:pPr>
              <w:spacing w:line="360" w:lineRule="auto"/>
            </w:pPr>
            <w:r>
              <w:t>учителя 1-4 классов</w:t>
            </w:r>
          </w:p>
          <w:p w:rsidR="00413417" w:rsidRDefault="00413417" w:rsidP="004B6E90">
            <w:pPr>
              <w:spacing w:line="360" w:lineRule="auto"/>
            </w:pPr>
          </w:p>
          <w:p w:rsidR="00413417" w:rsidRPr="009F4B8C" w:rsidRDefault="00413417" w:rsidP="004B6E90">
            <w:pPr>
              <w:spacing w:line="360" w:lineRule="auto"/>
            </w:pPr>
          </w:p>
        </w:tc>
        <w:tc>
          <w:tcPr>
            <w:tcW w:w="1853" w:type="dxa"/>
          </w:tcPr>
          <w:p w:rsidR="00413417" w:rsidRDefault="00413417" w:rsidP="004B6E90">
            <w:pPr>
              <w:spacing w:after="200" w:line="276" w:lineRule="auto"/>
              <w:rPr>
                <w:rFonts w:eastAsia="Calibri"/>
              </w:rPr>
            </w:pPr>
          </w:p>
          <w:p w:rsidR="00413417" w:rsidRPr="00216BA6" w:rsidRDefault="00413417" w:rsidP="004B6E90">
            <w:pPr>
              <w:spacing w:after="200" w:line="276" w:lineRule="auto"/>
              <w:rPr>
                <w:rFonts w:eastAsia="Calibri"/>
              </w:rPr>
            </w:pPr>
            <w:r w:rsidRPr="00216BA6">
              <w:rPr>
                <w:rFonts w:eastAsia="Calibri"/>
              </w:rPr>
              <w:t xml:space="preserve">Протокол №1 </w:t>
            </w:r>
          </w:p>
          <w:p w:rsidR="00413417" w:rsidRPr="00216BA6" w:rsidRDefault="00413417" w:rsidP="004B6E90">
            <w:pPr>
              <w:spacing w:after="200" w:line="276" w:lineRule="auto"/>
              <w:rPr>
                <w:rFonts w:eastAsia="Calibri"/>
              </w:rPr>
            </w:pPr>
          </w:p>
          <w:p w:rsidR="00413417" w:rsidRPr="00216BA6" w:rsidRDefault="00413417" w:rsidP="004B6E90">
            <w:pPr>
              <w:spacing w:after="200" w:line="276" w:lineRule="auto"/>
              <w:rPr>
                <w:rFonts w:eastAsia="Calibri"/>
              </w:rPr>
            </w:pPr>
            <w:r w:rsidRPr="00216BA6">
              <w:rPr>
                <w:rFonts w:eastAsia="Calibri"/>
              </w:rPr>
              <w:t>График уроков</w:t>
            </w: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before="43" w:after="43" w:line="430" w:lineRule="atLeast"/>
              <w:rPr>
                <w:color w:val="000000"/>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p>
          <w:p w:rsidR="00413417" w:rsidRDefault="00413417" w:rsidP="004B6E90">
            <w:pPr>
              <w:spacing w:after="200" w:line="276" w:lineRule="auto"/>
              <w:rPr>
                <w:rFonts w:eastAsia="Calibri"/>
              </w:rPr>
            </w:pPr>
            <w:r w:rsidRPr="00216BA6">
              <w:rPr>
                <w:rFonts w:eastAsia="Calibri"/>
              </w:rPr>
              <w:t xml:space="preserve">Обсуждение </w:t>
            </w:r>
          </w:p>
          <w:p w:rsidR="00413417" w:rsidRDefault="00413417" w:rsidP="004B6E90">
            <w:pPr>
              <w:spacing w:after="200" w:line="276" w:lineRule="auto"/>
              <w:rPr>
                <w:rFonts w:eastAsia="Calibri"/>
                <w:color w:val="000000"/>
              </w:rPr>
            </w:pPr>
            <w:r w:rsidRPr="00216BA6">
              <w:rPr>
                <w:rFonts w:eastAsia="Calibri"/>
                <w:color w:val="000000"/>
              </w:rPr>
              <w:t xml:space="preserve">Протокол </w:t>
            </w:r>
            <w:r>
              <w:rPr>
                <w:rFonts w:eastAsia="Calibri"/>
                <w:color w:val="000000"/>
              </w:rPr>
              <w:t>№2</w:t>
            </w: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r w:rsidRPr="00216BA6">
              <w:rPr>
                <w:rFonts w:eastAsia="Calibri"/>
                <w:color w:val="000000"/>
              </w:rPr>
              <w:t xml:space="preserve">Протокол </w:t>
            </w:r>
            <w:r>
              <w:rPr>
                <w:rFonts w:eastAsia="Calibri"/>
                <w:color w:val="000000"/>
              </w:rPr>
              <w:t>№3</w:t>
            </w: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r w:rsidRPr="00216BA6">
              <w:rPr>
                <w:rFonts w:eastAsia="Calibri"/>
                <w:color w:val="000000"/>
              </w:rPr>
              <w:t xml:space="preserve">Протокол </w:t>
            </w:r>
            <w:r>
              <w:rPr>
                <w:rFonts w:eastAsia="Calibri"/>
                <w:color w:val="000000"/>
              </w:rPr>
              <w:t>№4</w:t>
            </w: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Default="00413417" w:rsidP="004B6E90">
            <w:pPr>
              <w:spacing w:after="200" w:line="276" w:lineRule="auto"/>
              <w:rPr>
                <w:rFonts w:eastAsia="Calibri"/>
                <w:color w:val="000000"/>
              </w:rPr>
            </w:pPr>
          </w:p>
          <w:p w:rsidR="00413417" w:rsidRPr="00216BA6" w:rsidRDefault="00413417" w:rsidP="004B6E90">
            <w:pPr>
              <w:spacing w:after="200" w:line="276" w:lineRule="auto"/>
              <w:rPr>
                <w:rFonts w:eastAsia="Calibri"/>
              </w:rPr>
            </w:pPr>
            <w:r w:rsidRPr="00216BA6">
              <w:rPr>
                <w:rFonts w:eastAsia="Calibri"/>
                <w:color w:val="000000"/>
              </w:rPr>
              <w:t xml:space="preserve">Протокол </w:t>
            </w:r>
            <w:r>
              <w:rPr>
                <w:rFonts w:eastAsia="Calibri"/>
                <w:color w:val="000000"/>
              </w:rPr>
              <w:t>№5</w:t>
            </w:r>
          </w:p>
        </w:tc>
      </w:tr>
      <w:tr w:rsidR="00413417" w:rsidRPr="009F4B8C" w:rsidTr="00413417">
        <w:tc>
          <w:tcPr>
            <w:tcW w:w="10099" w:type="dxa"/>
            <w:gridSpan w:val="4"/>
          </w:tcPr>
          <w:p w:rsidR="00413417" w:rsidRPr="009F4B8C" w:rsidRDefault="00413417" w:rsidP="004B6E90">
            <w:pPr>
              <w:spacing w:line="360" w:lineRule="auto"/>
              <w:rPr>
                <w:b/>
              </w:rPr>
            </w:pPr>
          </w:p>
          <w:p w:rsidR="00413417" w:rsidRDefault="00413417" w:rsidP="004B6E90">
            <w:pPr>
              <w:spacing w:line="360" w:lineRule="auto"/>
              <w:jc w:val="center"/>
              <w:rPr>
                <w:b/>
              </w:rPr>
            </w:pPr>
            <w:r>
              <w:rPr>
                <w:b/>
              </w:rPr>
              <w:t xml:space="preserve">План-сетка </w:t>
            </w:r>
            <w:r w:rsidRPr="00326BB7">
              <w:rPr>
                <w:b/>
              </w:rPr>
              <w:t>проведения открытых уроков</w:t>
            </w:r>
          </w:p>
          <w:tbl>
            <w:tblPr>
              <w:tblStyle w:val="a6"/>
              <w:tblW w:w="0" w:type="auto"/>
              <w:tblInd w:w="0" w:type="dxa"/>
              <w:tblLook w:val="04A0" w:firstRow="1" w:lastRow="0" w:firstColumn="1" w:lastColumn="0" w:noHBand="0" w:noVBand="1"/>
            </w:tblPr>
            <w:tblGrid>
              <w:gridCol w:w="463"/>
              <w:gridCol w:w="3686"/>
              <w:gridCol w:w="1134"/>
              <w:gridCol w:w="1417"/>
              <w:gridCol w:w="2991"/>
            </w:tblGrid>
            <w:tr w:rsidR="00413417" w:rsidTr="004B6E90">
              <w:tc>
                <w:tcPr>
                  <w:tcW w:w="463" w:type="dxa"/>
                </w:tcPr>
                <w:p w:rsidR="00413417" w:rsidRPr="00326BB7" w:rsidRDefault="00413417" w:rsidP="004B6E90">
                  <w:pPr>
                    <w:spacing w:line="360" w:lineRule="auto"/>
                    <w:jc w:val="center"/>
                  </w:pPr>
                  <w:r w:rsidRPr="00326BB7">
                    <w:t>№</w:t>
                  </w:r>
                </w:p>
              </w:tc>
              <w:tc>
                <w:tcPr>
                  <w:tcW w:w="3686" w:type="dxa"/>
                </w:tcPr>
                <w:p w:rsidR="00413417" w:rsidRPr="00326BB7" w:rsidRDefault="00413417" w:rsidP="004B6E90">
                  <w:pPr>
                    <w:spacing w:line="360" w:lineRule="auto"/>
                    <w:jc w:val="center"/>
                  </w:pPr>
                  <w:r w:rsidRPr="00326BB7">
                    <w:t>Ф.И.О. учителя</w:t>
                  </w:r>
                </w:p>
              </w:tc>
              <w:tc>
                <w:tcPr>
                  <w:tcW w:w="1134" w:type="dxa"/>
                </w:tcPr>
                <w:p w:rsidR="00413417" w:rsidRPr="00326BB7" w:rsidRDefault="00413417" w:rsidP="004B6E90">
                  <w:pPr>
                    <w:spacing w:line="360" w:lineRule="auto"/>
                    <w:jc w:val="center"/>
                  </w:pPr>
                  <w:r w:rsidRPr="00326BB7">
                    <w:t>Класс</w:t>
                  </w:r>
                </w:p>
              </w:tc>
              <w:tc>
                <w:tcPr>
                  <w:tcW w:w="1417" w:type="dxa"/>
                </w:tcPr>
                <w:p w:rsidR="00413417" w:rsidRPr="00326BB7" w:rsidRDefault="00413417" w:rsidP="004B6E90">
                  <w:pPr>
                    <w:spacing w:line="360" w:lineRule="auto"/>
                    <w:jc w:val="center"/>
                  </w:pPr>
                  <w:r w:rsidRPr="00326BB7">
                    <w:t>Дата</w:t>
                  </w:r>
                </w:p>
              </w:tc>
              <w:tc>
                <w:tcPr>
                  <w:tcW w:w="2991" w:type="dxa"/>
                </w:tcPr>
                <w:p w:rsidR="00413417" w:rsidRPr="00326BB7" w:rsidRDefault="00413417" w:rsidP="004B6E90">
                  <w:pPr>
                    <w:spacing w:line="360" w:lineRule="auto"/>
                    <w:jc w:val="center"/>
                  </w:pPr>
                  <w:r w:rsidRPr="00326BB7">
                    <w:t>Предмет</w:t>
                  </w:r>
                </w:p>
              </w:tc>
            </w:tr>
            <w:tr w:rsidR="00413417" w:rsidTr="004B6E90">
              <w:tc>
                <w:tcPr>
                  <w:tcW w:w="463" w:type="dxa"/>
                </w:tcPr>
                <w:p w:rsidR="00413417" w:rsidRPr="00326BB7" w:rsidRDefault="00413417" w:rsidP="004B6E90">
                  <w:pPr>
                    <w:spacing w:line="360" w:lineRule="auto"/>
                    <w:jc w:val="center"/>
                  </w:pPr>
                  <w:r w:rsidRPr="00326BB7">
                    <w:t>1</w:t>
                  </w:r>
                </w:p>
              </w:tc>
              <w:tc>
                <w:tcPr>
                  <w:tcW w:w="3686" w:type="dxa"/>
                </w:tcPr>
                <w:p w:rsidR="00413417" w:rsidRPr="00326BB7" w:rsidRDefault="00413417" w:rsidP="004B6E90">
                  <w:pPr>
                    <w:spacing w:line="360" w:lineRule="auto"/>
                  </w:pPr>
                  <w:r w:rsidRPr="00326BB7">
                    <w:t>Давиденко Э.О.</w:t>
                  </w:r>
                </w:p>
              </w:tc>
              <w:tc>
                <w:tcPr>
                  <w:tcW w:w="1134" w:type="dxa"/>
                </w:tcPr>
                <w:p w:rsidR="00413417" w:rsidRPr="00A04E2C" w:rsidRDefault="00413417" w:rsidP="004B6E90">
                  <w:pPr>
                    <w:spacing w:line="360" w:lineRule="auto"/>
                    <w:jc w:val="center"/>
                  </w:pPr>
                  <w:r w:rsidRPr="00A04E2C">
                    <w:t>1</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r w:rsidR="00413417" w:rsidTr="004B6E90">
              <w:tc>
                <w:tcPr>
                  <w:tcW w:w="463" w:type="dxa"/>
                </w:tcPr>
                <w:p w:rsidR="00413417" w:rsidRPr="00326BB7" w:rsidRDefault="00413417" w:rsidP="004B6E90">
                  <w:pPr>
                    <w:spacing w:line="360" w:lineRule="auto"/>
                    <w:jc w:val="center"/>
                  </w:pPr>
                  <w:r w:rsidRPr="00326BB7">
                    <w:t>2</w:t>
                  </w:r>
                </w:p>
              </w:tc>
              <w:tc>
                <w:tcPr>
                  <w:tcW w:w="3686" w:type="dxa"/>
                </w:tcPr>
                <w:p w:rsidR="00413417" w:rsidRPr="00326BB7" w:rsidRDefault="00413417" w:rsidP="004B6E90">
                  <w:pPr>
                    <w:spacing w:line="360" w:lineRule="auto"/>
                  </w:pPr>
                  <w:r w:rsidRPr="00326BB7">
                    <w:t>Елева Л.Б.</w:t>
                  </w:r>
                </w:p>
              </w:tc>
              <w:tc>
                <w:tcPr>
                  <w:tcW w:w="1134" w:type="dxa"/>
                </w:tcPr>
                <w:p w:rsidR="00413417" w:rsidRPr="00A04E2C" w:rsidRDefault="00413417" w:rsidP="004B6E90">
                  <w:pPr>
                    <w:spacing w:line="360" w:lineRule="auto"/>
                    <w:jc w:val="center"/>
                  </w:pPr>
                  <w:r w:rsidRPr="00A04E2C">
                    <w:t>2</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r w:rsidR="00413417" w:rsidTr="004B6E90">
              <w:tc>
                <w:tcPr>
                  <w:tcW w:w="463" w:type="dxa"/>
                </w:tcPr>
                <w:p w:rsidR="00413417" w:rsidRPr="00326BB7" w:rsidRDefault="00413417" w:rsidP="004B6E90">
                  <w:pPr>
                    <w:spacing w:line="360" w:lineRule="auto"/>
                    <w:jc w:val="center"/>
                  </w:pPr>
                  <w:r w:rsidRPr="00326BB7">
                    <w:t>3</w:t>
                  </w:r>
                </w:p>
              </w:tc>
              <w:tc>
                <w:tcPr>
                  <w:tcW w:w="3686" w:type="dxa"/>
                </w:tcPr>
                <w:p w:rsidR="00413417" w:rsidRPr="00326BB7" w:rsidRDefault="00413417" w:rsidP="004B6E90">
                  <w:pPr>
                    <w:spacing w:line="360" w:lineRule="auto"/>
                  </w:pPr>
                  <w:r w:rsidRPr="00326BB7">
                    <w:t>Белецкая Н. Н.</w:t>
                  </w:r>
                </w:p>
              </w:tc>
              <w:tc>
                <w:tcPr>
                  <w:tcW w:w="1134" w:type="dxa"/>
                </w:tcPr>
                <w:p w:rsidR="00413417" w:rsidRPr="00A04E2C" w:rsidRDefault="00413417" w:rsidP="004B6E90">
                  <w:pPr>
                    <w:spacing w:line="360" w:lineRule="auto"/>
                    <w:jc w:val="center"/>
                  </w:pPr>
                  <w:r w:rsidRPr="00A04E2C">
                    <w:t>3</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r w:rsidR="00413417" w:rsidTr="004B6E90">
              <w:tc>
                <w:tcPr>
                  <w:tcW w:w="463" w:type="dxa"/>
                </w:tcPr>
                <w:p w:rsidR="00413417" w:rsidRPr="00326BB7" w:rsidRDefault="00413417" w:rsidP="004B6E90">
                  <w:pPr>
                    <w:spacing w:line="360" w:lineRule="auto"/>
                    <w:jc w:val="center"/>
                  </w:pPr>
                  <w:r w:rsidRPr="00326BB7">
                    <w:t>4</w:t>
                  </w:r>
                </w:p>
              </w:tc>
              <w:tc>
                <w:tcPr>
                  <w:tcW w:w="3686" w:type="dxa"/>
                </w:tcPr>
                <w:p w:rsidR="00413417" w:rsidRPr="00326BB7" w:rsidRDefault="00413417" w:rsidP="004B6E90">
                  <w:pPr>
                    <w:spacing w:line="360" w:lineRule="auto"/>
                  </w:pPr>
                  <w:r w:rsidRPr="00326BB7">
                    <w:t>Тисовская Н.Г.</w:t>
                  </w:r>
                </w:p>
              </w:tc>
              <w:tc>
                <w:tcPr>
                  <w:tcW w:w="1134" w:type="dxa"/>
                </w:tcPr>
                <w:p w:rsidR="00413417" w:rsidRPr="00A04E2C" w:rsidRDefault="00413417" w:rsidP="004B6E90">
                  <w:pPr>
                    <w:spacing w:line="360" w:lineRule="auto"/>
                    <w:jc w:val="center"/>
                  </w:pPr>
                  <w:r w:rsidRPr="00A04E2C">
                    <w:t>4</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bl>
          <w:p w:rsidR="00413417" w:rsidRPr="00326BB7" w:rsidRDefault="00413417" w:rsidP="004B6E90">
            <w:pPr>
              <w:spacing w:line="360" w:lineRule="auto"/>
              <w:jc w:val="center"/>
              <w:rPr>
                <w:b/>
              </w:rPr>
            </w:pPr>
          </w:p>
          <w:p w:rsidR="00413417" w:rsidRPr="00A04E2C" w:rsidRDefault="00413417" w:rsidP="004B6E90">
            <w:pPr>
              <w:spacing w:line="360" w:lineRule="auto"/>
              <w:jc w:val="center"/>
              <w:rPr>
                <w:b/>
              </w:rPr>
            </w:pPr>
            <w:r>
              <w:rPr>
                <w:b/>
              </w:rPr>
              <w:t xml:space="preserve">План-сетка </w:t>
            </w:r>
            <w:r w:rsidRPr="00A04E2C">
              <w:rPr>
                <w:b/>
              </w:rPr>
              <w:t>проведения внеклассных мероприятий</w:t>
            </w:r>
          </w:p>
          <w:tbl>
            <w:tblPr>
              <w:tblStyle w:val="a6"/>
              <w:tblW w:w="0" w:type="auto"/>
              <w:tblInd w:w="0" w:type="dxa"/>
              <w:tblLook w:val="04A0" w:firstRow="1" w:lastRow="0" w:firstColumn="1" w:lastColumn="0" w:noHBand="0" w:noVBand="1"/>
            </w:tblPr>
            <w:tblGrid>
              <w:gridCol w:w="463"/>
              <w:gridCol w:w="3686"/>
              <w:gridCol w:w="1134"/>
              <w:gridCol w:w="1417"/>
              <w:gridCol w:w="2991"/>
            </w:tblGrid>
            <w:tr w:rsidR="00413417" w:rsidRPr="00326BB7" w:rsidTr="004B6E90">
              <w:tc>
                <w:tcPr>
                  <w:tcW w:w="463" w:type="dxa"/>
                </w:tcPr>
                <w:p w:rsidR="00413417" w:rsidRPr="00326BB7" w:rsidRDefault="00413417" w:rsidP="004B6E90">
                  <w:pPr>
                    <w:spacing w:line="360" w:lineRule="auto"/>
                    <w:jc w:val="center"/>
                  </w:pPr>
                  <w:r w:rsidRPr="00326BB7">
                    <w:t>№</w:t>
                  </w:r>
                </w:p>
              </w:tc>
              <w:tc>
                <w:tcPr>
                  <w:tcW w:w="3686" w:type="dxa"/>
                </w:tcPr>
                <w:p w:rsidR="00413417" w:rsidRPr="00326BB7" w:rsidRDefault="00413417" w:rsidP="004B6E90">
                  <w:pPr>
                    <w:spacing w:line="360" w:lineRule="auto"/>
                    <w:jc w:val="center"/>
                  </w:pPr>
                  <w:r w:rsidRPr="00326BB7">
                    <w:t>Ф.И.О. учителя</w:t>
                  </w:r>
                </w:p>
              </w:tc>
              <w:tc>
                <w:tcPr>
                  <w:tcW w:w="1134" w:type="dxa"/>
                </w:tcPr>
                <w:p w:rsidR="00413417" w:rsidRPr="00326BB7" w:rsidRDefault="00413417" w:rsidP="004B6E90">
                  <w:pPr>
                    <w:spacing w:line="360" w:lineRule="auto"/>
                    <w:jc w:val="center"/>
                  </w:pPr>
                  <w:r w:rsidRPr="00326BB7">
                    <w:t>Класс</w:t>
                  </w:r>
                </w:p>
              </w:tc>
              <w:tc>
                <w:tcPr>
                  <w:tcW w:w="1417" w:type="dxa"/>
                </w:tcPr>
                <w:p w:rsidR="00413417" w:rsidRPr="00326BB7" w:rsidRDefault="00413417" w:rsidP="004B6E90">
                  <w:pPr>
                    <w:spacing w:line="360" w:lineRule="auto"/>
                    <w:jc w:val="center"/>
                  </w:pPr>
                  <w:r w:rsidRPr="00326BB7">
                    <w:t>Дата</w:t>
                  </w:r>
                </w:p>
              </w:tc>
              <w:tc>
                <w:tcPr>
                  <w:tcW w:w="2991" w:type="dxa"/>
                </w:tcPr>
                <w:p w:rsidR="00413417" w:rsidRPr="00326BB7" w:rsidRDefault="00413417" w:rsidP="004B6E90">
                  <w:pPr>
                    <w:spacing w:line="360" w:lineRule="auto"/>
                    <w:jc w:val="center"/>
                  </w:pPr>
                  <w:r>
                    <w:t>Мероприятие</w:t>
                  </w:r>
                </w:p>
              </w:tc>
            </w:tr>
            <w:tr w:rsidR="00413417" w:rsidTr="004B6E90">
              <w:tc>
                <w:tcPr>
                  <w:tcW w:w="463" w:type="dxa"/>
                </w:tcPr>
                <w:p w:rsidR="00413417" w:rsidRPr="00326BB7" w:rsidRDefault="00413417" w:rsidP="004B6E90">
                  <w:pPr>
                    <w:spacing w:line="360" w:lineRule="auto"/>
                    <w:jc w:val="center"/>
                  </w:pPr>
                  <w:r w:rsidRPr="00326BB7">
                    <w:t>1</w:t>
                  </w:r>
                </w:p>
              </w:tc>
              <w:tc>
                <w:tcPr>
                  <w:tcW w:w="3686" w:type="dxa"/>
                </w:tcPr>
                <w:p w:rsidR="00413417" w:rsidRPr="00326BB7" w:rsidRDefault="00413417" w:rsidP="004B6E90">
                  <w:pPr>
                    <w:spacing w:line="360" w:lineRule="auto"/>
                  </w:pPr>
                  <w:r w:rsidRPr="00326BB7">
                    <w:t>Давиденко Э.О.</w:t>
                  </w:r>
                </w:p>
              </w:tc>
              <w:tc>
                <w:tcPr>
                  <w:tcW w:w="1134" w:type="dxa"/>
                </w:tcPr>
                <w:p w:rsidR="00413417" w:rsidRPr="00A04E2C" w:rsidRDefault="00413417" w:rsidP="004B6E90">
                  <w:pPr>
                    <w:spacing w:line="360" w:lineRule="auto"/>
                    <w:jc w:val="center"/>
                  </w:pPr>
                  <w:r w:rsidRPr="00A04E2C">
                    <w:t>1</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r w:rsidR="00413417" w:rsidTr="004B6E90">
              <w:tc>
                <w:tcPr>
                  <w:tcW w:w="463" w:type="dxa"/>
                </w:tcPr>
                <w:p w:rsidR="00413417" w:rsidRPr="00326BB7" w:rsidRDefault="00413417" w:rsidP="004B6E90">
                  <w:pPr>
                    <w:spacing w:line="360" w:lineRule="auto"/>
                    <w:jc w:val="center"/>
                  </w:pPr>
                  <w:r w:rsidRPr="00326BB7">
                    <w:t>2</w:t>
                  </w:r>
                </w:p>
              </w:tc>
              <w:tc>
                <w:tcPr>
                  <w:tcW w:w="3686" w:type="dxa"/>
                </w:tcPr>
                <w:p w:rsidR="00413417" w:rsidRPr="00326BB7" w:rsidRDefault="00413417" w:rsidP="004B6E90">
                  <w:pPr>
                    <w:spacing w:line="360" w:lineRule="auto"/>
                  </w:pPr>
                  <w:r w:rsidRPr="00326BB7">
                    <w:t>Елева Л.Б.</w:t>
                  </w:r>
                </w:p>
              </w:tc>
              <w:tc>
                <w:tcPr>
                  <w:tcW w:w="1134" w:type="dxa"/>
                </w:tcPr>
                <w:p w:rsidR="00413417" w:rsidRPr="00A04E2C" w:rsidRDefault="00413417" w:rsidP="004B6E90">
                  <w:pPr>
                    <w:spacing w:line="360" w:lineRule="auto"/>
                    <w:jc w:val="center"/>
                  </w:pPr>
                  <w:r w:rsidRPr="00A04E2C">
                    <w:t>2</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r w:rsidR="00413417" w:rsidTr="004B6E90">
              <w:tc>
                <w:tcPr>
                  <w:tcW w:w="463" w:type="dxa"/>
                </w:tcPr>
                <w:p w:rsidR="00413417" w:rsidRPr="00326BB7" w:rsidRDefault="00413417" w:rsidP="004B6E90">
                  <w:pPr>
                    <w:spacing w:line="360" w:lineRule="auto"/>
                    <w:jc w:val="center"/>
                  </w:pPr>
                  <w:r w:rsidRPr="00326BB7">
                    <w:t>3</w:t>
                  </w:r>
                </w:p>
              </w:tc>
              <w:tc>
                <w:tcPr>
                  <w:tcW w:w="3686" w:type="dxa"/>
                </w:tcPr>
                <w:p w:rsidR="00413417" w:rsidRPr="00326BB7" w:rsidRDefault="00413417" w:rsidP="004B6E90">
                  <w:pPr>
                    <w:spacing w:line="360" w:lineRule="auto"/>
                  </w:pPr>
                  <w:r w:rsidRPr="00326BB7">
                    <w:t>Белецкая Н. Н.</w:t>
                  </w:r>
                </w:p>
              </w:tc>
              <w:tc>
                <w:tcPr>
                  <w:tcW w:w="1134" w:type="dxa"/>
                </w:tcPr>
                <w:p w:rsidR="00413417" w:rsidRPr="00A04E2C" w:rsidRDefault="00413417" w:rsidP="004B6E90">
                  <w:pPr>
                    <w:spacing w:line="360" w:lineRule="auto"/>
                    <w:jc w:val="center"/>
                  </w:pPr>
                  <w:r w:rsidRPr="00A04E2C">
                    <w:t>3</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r w:rsidR="00413417" w:rsidTr="004B6E90">
              <w:tc>
                <w:tcPr>
                  <w:tcW w:w="463" w:type="dxa"/>
                </w:tcPr>
                <w:p w:rsidR="00413417" w:rsidRPr="00326BB7" w:rsidRDefault="00413417" w:rsidP="004B6E90">
                  <w:pPr>
                    <w:spacing w:line="360" w:lineRule="auto"/>
                    <w:jc w:val="center"/>
                  </w:pPr>
                  <w:r w:rsidRPr="00326BB7">
                    <w:t>4</w:t>
                  </w:r>
                </w:p>
              </w:tc>
              <w:tc>
                <w:tcPr>
                  <w:tcW w:w="3686" w:type="dxa"/>
                </w:tcPr>
                <w:p w:rsidR="00413417" w:rsidRPr="00326BB7" w:rsidRDefault="00413417" w:rsidP="004B6E90">
                  <w:pPr>
                    <w:spacing w:line="360" w:lineRule="auto"/>
                  </w:pPr>
                  <w:r w:rsidRPr="00326BB7">
                    <w:t>Тисовская Н.Г.</w:t>
                  </w:r>
                </w:p>
              </w:tc>
              <w:tc>
                <w:tcPr>
                  <w:tcW w:w="1134" w:type="dxa"/>
                </w:tcPr>
                <w:p w:rsidR="00413417" w:rsidRPr="00A04E2C" w:rsidRDefault="00413417" w:rsidP="004B6E90">
                  <w:pPr>
                    <w:spacing w:line="360" w:lineRule="auto"/>
                    <w:jc w:val="center"/>
                  </w:pPr>
                  <w:r w:rsidRPr="00A04E2C">
                    <w:t>4</w:t>
                  </w:r>
                </w:p>
              </w:tc>
              <w:tc>
                <w:tcPr>
                  <w:tcW w:w="1417" w:type="dxa"/>
                </w:tcPr>
                <w:p w:rsidR="00413417" w:rsidRDefault="00413417" w:rsidP="004B6E90">
                  <w:pPr>
                    <w:spacing w:line="360" w:lineRule="auto"/>
                    <w:jc w:val="center"/>
                    <w:rPr>
                      <w:b/>
                    </w:rPr>
                  </w:pPr>
                </w:p>
              </w:tc>
              <w:tc>
                <w:tcPr>
                  <w:tcW w:w="2991" w:type="dxa"/>
                </w:tcPr>
                <w:p w:rsidR="00413417" w:rsidRDefault="00413417" w:rsidP="004B6E90">
                  <w:pPr>
                    <w:spacing w:line="360" w:lineRule="auto"/>
                    <w:jc w:val="center"/>
                    <w:rPr>
                      <w:b/>
                    </w:rPr>
                  </w:pPr>
                </w:p>
              </w:tc>
            </w:tr>
          </w:tbl>
          <w:p w:rsidR="00413417" w:rsidRPr="009F4B8C" w:rsidRDefault="00413417" w:rsidP="004B6E90">
            <w:r>
              <w:rPr>
                <w:b/>
              </w:rPr>
              <w:t>Участие во внеклассной и внешкольной деятельности лицея</w:t>
            </w:r>
            <w:r w:rsidRPr="009F4B8C">
              <w:rPr>
                <w:b/>
              </w:rPr>
              <w:t>:</w:t>
            </w:r>
          </w:p>
          <w:p w:rsidR="00413417" w:rsidRPr="009F4B8C" w:rsidRDefault="00413417" w:rsidP="00413417">
            <w:pPr>
              <w:pStyle w:val="a3"/>
              <w:numPr>
                <w:ilvl w:val="0"/>
                <w:numId w:val="34"/>
              </w:numPr>
            </w:pPr>
            <w:r w:rsidRPr="009F4B8C">
              <w:t>«Посвящение в Пушкинцы»;</w:t>
            </w:r>
          </w:p>
          <w:p w:rsidR="00413417" w:rsidRPr="009F4B8C" w:rsidRDefault="00413417" w:rsidP="00413417">
            <w:pPr>
              <w:pStyle w:val="a3"/>
              <w:numPr>
                <w:ilvl w:val="0"/>
                <w:numId w:val="34"/>
              </w:numPr>
            </w:pPr>
            <w:r w:rsidRPr="009F4B8C">
              <w:t>концерты ко Дню Учителя и др. праздникам</w:t>
            </w:r>
            <w:r>
              <w:t>, проводимым в лицее;</w:t>
            </w:r>
          </w:p>
          <w:p w:rsidR="00413417" w:rsidRPr="009F4B8C" w:rsidRDefault="00413417" w:rsidP="00413417">
            <w:pPr>
              <w:pStyle w:val="a3"/>
              <w:numPr>
                <w:ilvl w:val="0"/>
                <w:numId w:val="34"/>
              </w:numPr>
            </w:pPr>
            <w:r w:rsidRPr="009F4B8C">
              <w:t>праздники Осени;</w:t>
            </w:r>
          </w:p>
          <w:p w:rsidR="00413417" w:rsidRPr="009F4B8C" w:rsidRDefault="00413417" w:rsidP="00413417">
            <w:pPr>
              <w:pStyle w:val="a3"/>
              <w:numPr>
                <w:ilvl w:val="0"/>
                <w:numId w:val="34"/>
              </w:numPr>
            </w:pPr>
            <w:r w:rsidRPr="009F4B8C">
              <w:t>новогодние мероприятия;</w:t>
            </w:r>
          </w:p>
          <w:p w:rsidR="00413417" w:rsidRDefault="00413417" w:rsidP="00413417">
            <w:pPr>
              <w:pStyle w:val="a3"/>
              <w:numPr>
                <w:ilvl w:val="0"/>
                <w:numId w:val="34"/>
              </w:numPr>
            </w:pPr>
            <w:r w:rsidRPr="009F4B8C">
              <w:t>Масленица;</w:t>
            </w:r>
          </w:p>
          <w:p w:rsidR="00413417" w:rsidRPr="00F30A47" w:rsidRDefault="00413417" w:rsidP="00413417">
            <w:pPr>
              <w:pStyle w:val="a3"/>
              <w:numPr>
                <w:ilvl w:val="0"/>
                <w:numId w:val="34"/>
              </w:numPr>
            </w:pPr>
            <w:r w:rsidRPr="00F30A47">
              <w:t>благотворительные ярмарки, выставки.</w:t>
            </w:r>
          </w:p>
          <w:p w:rsidR="00413417" w:rsidRDefault="00413417" w:rsidP="004B6E90">
            <w:pPr>
              <w:spacing w:line="360" w:lineRule="auto"/>
              <w:rPr>
                <w:b/>
              </w:rPr>
            </w:pPr>
          </w:p>
          <w:p w:rsidR="00521FF9" w:rsidRDefault="00521FF9" w:rsidP="004B6E90">
            <w:pPr>
              <w:spacing w:line="360" w:lineRule="auto"/>
              <w:rPr>
                <w:b/>
              </w:rPr>
            </w:pPr>
          </w:p>
          <w:p w:rsidR="00521FF9" w:rsidRDefault="00521FF9" w:rsidP="004B6E90">
            <w:pPr>
              <w:spacing w:line="360" w:lineRule="auto"/>
              <w:rPr>
                <w:b/>
              </w:rPr>
            </w:pPr>
          </w:p>
          <w:p w:rsidR="00413417" w:rsidRDefault="00413417" w:rsidP="004B6E90">
            <w:pPr>
              <w:spacing w:line="360" w:lineRule="auto"/>
              <w:rPr>
                <w:b/>
              </w:rPr>
            </w:pPr>
            <w:r>
              <w:rPr>
                <w:b/>
              </w:rPr>
              <w:lastRenderedPageBreak/>
              <w:t xml:space="preserve">                                 </w:t>
            </w:r>
            <w:r w:rsidRPr="002F2F16">
              <w:rPr>
                <w:b/>
              </w:rPr>
              <w:t>Предметная неделя</w:t>
            </w:r>
            <w:r>
              <w:rPr>
                <w:b/>
              </w:rPr>
              <w:t xml:space="preserve"> «Удивляйся! Фантазируй! Твори!»</w:t>
            </w:r>
          </w:p>
          <w:p w:rsidR="00413417" w:rsidRPr="00D33184" w:rsidRDefault="00413417" w:rsidP="004B6E90">
            <w:pPr>
              <w:spacing w:line="360" w:lineRule="auto"/>
              <w:jc w:val="center"/>
            </w:pPr>
            <w:r w:rsidRPr="00D33184">
              <w:t>февраль-2024</w:t>
            </w:r>
          </w:p>
          <w:tbl>
            <w:tblPr>
              <w:tblStyle w:val="a6"/>
              <w:tblW w:w="9819" w:type="dxa"/>
              <w:tblInd w:w="0" w:type="dxa"/>
              <w:tblLook w:val="04A0" w:firstRow="1" w:lastRow="0" w:firstColumn="1" w:lastColumn="0" w:noHBand="0" w:noVBand="1"/>
            </w:tblPr>
            <w:tblGrid>
              <w:gridCol w:w="2164"/>
              <w:gridCol w:w="2694"/>
              <w:gridCol w:w="956"/>
              <w:gridCol w:w="1938"/>
              <w:gridCol w:w="2067"/>
            </w:tblGrid>
            <w:tr w:rsidR="00413417" w:rsidTr="004B6E90">
              <w:tc>
                <w:tcPr>
                  <w:tcW w:w="2164" w:type="dxa"/>
                </w:tcPr>
                <w:p w:rsidR="00413417" w:rsidRPr="00D33184" w:rsidRDefault="00413417" w:rsidP="004B6E90">
                  <w:pPr>
                    <w:jc w:val="center"/>
                  </w:pPr>
                  <w:r w:rsidRPr="00D33184">
                    <w:t>День дата</w:t>
                  </w:r>
                </w:p>
              </w:tc>
              <w:tc>
                <w:tcPr>
                  <w:tcW w:w="2694" w:type="dxa"/>
                </w:tcPr>
                <w:p w:rsidR="00413417" w:rsidRPr="00D33184" w:rsidRDefault="00413417" w:rsidP="004B6E90">
                  <w:pPr>
                    <w:jc w:val="center"/>
                  </w:pPr>
                  <w:r w:rsidRPr="00D33184">
                    <w:t>Мероприятия</w:t>
                  </w:r>
                </w:p>
              </w:tc>
              <w:tc>
                <w:tcPr>
                  <w:tcW w:w="956" w:type="dxa"/>
                </w:tcPr>
                <w:p w:rsidR="00413417" w:rsidRPr="00D33184" w:rsidRDefault="00413417" w:rsidP="004B6E90">
                  <w:pPr>
                    <w:jc w:val="center"/>
                  </w:pPr>
                  <w:r w:rsidRPr="00D33184">
                    <w:t>Класс</w:t>
                  </w:r>
                </w:p>
              </w:tc>
              <w:tc>
                <w:tcPr>
                  <w:tcW w:w="1938" w:type="dxa"/>
                </w:tcPr>
                <w:p w:rsidR="00413417" w:rsidRPr="00D33184" w:rsidRDefault="00413417" w:rsidP="004B6E90">
                  <w:pPr>
                    <w:jc w:val="center"/>
                  </w:pPr>
                  <w:r w:rsidRPr="00D33184">
                    <w:t xml:space="preserve">Время </w:t>
                  </w:r>
                  <w:r>
                    <w:t xml:space="preserve">/место </w:t>
                  </w:r>
                  <w:r w:rsidRPr="00D33184">
                    <w:t xml:space="preserve">проведения </w:t>
                  </w:r>
                </w:p>
              </w:tc>
              <w:tc>
                <w:tcPr>
                  <w:tcW w:w="2067" w:type="dxa"/>
                </w:tcPr>
                <w:p w:rsidR="00413417" w:rsidRPr="00D33184" w:rsidRDefault="00413417" w:rsidP="004B6E90">
                  <w:pPr>
                    <w:jc w:val="center"/>
                  </w:pPr>
                  <w:r w:rsidRPr="00D33184">
                    <w:t>Ответственные</w:t>
                  </w:r>
                </w:p>
              </w:tc>
            </w:tr>
            <w:tr w:rsidR="00413417" w:rsidTr="004B6E90">
              <w:tc>
                <w:tcPr>
                  <w:tcW w:w="2164" w:type="dxa"/>
                </w:tcPr>
                <w:p w:rsidR="00413417" w:rsidRDefault="00413417" w:rsidP="004B6E90">
                  <w:pPr>
                    <w:spacing w:line="276" w:lineRule="auto"/>
                    <w:jc w:val="center"/>
                    <w:rPr>
                      <w:b/>
                    </w:rPr>
                  </w:pPr>
                  <w:r>
                    <w:rPr>
                      <w:b/>
                    </w:rPr>
                    <w:t>1 день</w:t>
                  </w:r>
                </w:p>
                <w:p w:rsidR="00413417" w:rsidRPr="00884798" w:rsidRDefault="00413417" w:rsidP="004B6E90">
                  <w:pPr>
                    <w:spacing w:line="276" w:lineRule="auto"/>
                    <w:jc w:val="center"/>
                    <w:rPr>
                      <w:i/>
                    </w:rPr>
                  </w:pPr>
                  <w:r w:rsidRPr="00884798">
                    <w:rPr>
                      <w:i/>
                    </w:rPr>
                    <w:t>«Чтение – лучшее учение»</w:t>
                  </w:r>
                </w:p>
                <w:p w:rsidR="00413417" w:rsidRDefault="00413417" w:rsidP="004B6E90">
                  <w:pPr>
                    <w:spacing w:line="276" w:lineRule="auto"/>
                    <w:jc w:val="center"/>
                    <w:rPr>
                      <w:b/>
                    </w:rPr>
                  </w:pPr>
                </w:p>
              </w:tc>
              <w:tc>
                <w:tcPr>
                  <w:tcW w:w="2694" w:type="dxa"/>
                </w:tcPr>
                <w:p w:rsidR="00413417" w:rsidRDefault="00413417" w:rsidP="004B6E90">
                  <w:pPr>
                    <w:spacing w:line="276" w:lineRule="auto"/>
                  </w:pPr>
                </w:p>
                <w:p w:rsidR="00413417" w:rsidRDefault="00413417" w:rsidP="004B6E90">
                  <w:pPr>
                    <w:spacing w:line="276" w:lineRule="auto"/>
                  </w:pPr>
                  <w:r>
                    <w:t>1.Открытие недели.</w:t>
                  </w:r>
                </w:p>
                <w:p w:rsidR="00413417" w:rsidRDefault="00413417" w:rsidP="004B6E90">
                  <w:pPr>
                    <w:spacing w:line="276" w:lineRule="auto"/>
                  </w:pPr>
                  <w:r>
                    <w:t>2.</w:t>
                  </w:r>
                  <w:r w:rsidRPr="00D33184">
                    <w:t>Весёлые переменки «Подбери рифму»</w:t>
                  </w:r>
                </w:p>
                <w:p w:rsidR="00413417" w:rsidRPr="00D33184" w:rsidRDefault="00413417" w:rsidP="004B6E90">
                  <w:pPr>
                    <w:spacing w:line="276" w:lineRule="auto"/>
                  </w:pPr>
                  <w:r>
                    <w:t>3.«Поездка в Сказкино»</w:t>
                  </w:r>
                </w:p>
              </w:tc>
              <w:tc>
                <w:tcPr>
                  <w:tcW w:w="956" w:type="dxa"/>
                </w:tcPr>
                <w:p w:rsidR="00413417" w:rsidRDefault="00413417" w:rsidP="004B6E90">
                  <w:pPr>
                    <w:spacing w:line="276" w:lineRule="auto"/>
                    <w:jc w:val="center"/>
                    <w:rPr>
                      <w:b/>
                    </w:rPr>
                  </w:pPr>
                </w:p>
                <w:p w:rsidR="00413417" w:rsidRDefault="00413417" w:rsidP="004B6E90">
                  <w:pPr>
                    <w:spacing w:line="276" w:lineRule="auto"/>
                    <w:jc w:val="center"/>
                    <w:rPr>
                      <w:b/>
                    </w:rPr>
                  </w:pPr>
                  <w:r>
                    <w:rPr>
                      <w:b/>
                    </w:rPr>
                    <w:t>1-4</w:t>
                  </w:r>
                </w:p>
              </w:tc>
              <w:tc>
                <w:tcPr>
                  <w:tcW w:w="1938" w:type="dxa"/>
                </w:tcPr>
                <w:p w:rsidR="00413417" w:rsidRDefault="00413417" w:rsidP="004B6E90">
                  <w:pPr>
                    <w:spacing w:line="276" w:lineRule="auto"/>
                    <w:jc w:val="center"/>
                  </w:pPr>
                </w:p>
                <w:p w:rsidR="00413417" w:rsidRDefault="00413417" w:rsidP="004B6E90">
                  <w:pPr>
                    <w:spacing w:line="276" w:lineRule="auto"/>
                    <w:jc w:val="center"/>
                  </w:pPr>
                  <w:r w:rsidRPr="00884798">
                    <w:t>Учебные кабинеты</w:t>
                  </w:r>
                </w:p>
                <w:p w:rsidR="00413417" w:rsidRDefault="00413417" w:rsidP="004B6E90">
                  <w:pPr>
                    <w:spacing w:line="276" w:lineRule="auto"/>
                    <w:jc w:val="center"/>
                  </w:pPr>
                </w:p>
                <w:p w:rsidR="00413417" w:rsidRPr="00884798" w:rsidRDefault="00413417" w:rsidP="004B6E90">
                  <w:pPr>
                    <w:spacing w:line="276" w:lineRule="auto"/>
                    <w:jc w:val="center"/>
                  </w:pPr>
                  <w:r>
                    <w:t>библиотека</w:t>
                  </w:r>
                </w:p>
              </w:tc>
              <w:tc>
                <w:tcPr>
                  <w:tcW w:w="2067" w:type="dxa"/>
                </w:tcPr>
                <w:p w:rsidR="00413417" w:rsidRDefault="00413417" w:rsidP="004B6E90">
                  <w:pPr>
                    <w:spacing w:line="276" w:lineRule="auto"/>
                    <w:jc w:val="center"/>
                  </w:pPr>
                  <w:r w:rsidRPr="00884798">
                    <w:t>Кл.</w:t>
                  </w:r>
                  <w:r>
                    <w:t xml:space="preserve"> </w:t>
                  </w:r>
                  <w:r w:rsidRPr="00884798">
                    <w:t>руководители</w:t>
                  </w:r>
                </w:p>
                <w:p w:rsidR="00413417" w:rsidRDefault="00413417" w:rsidP="004B6E90">
                  <w:pPr>
                    <w:spacing w:line="276" w:lineRule="auto"/>
                    <w:jc w:val="center"/>
                  </w:pPr>
                </w:p>
                <w:p w:rsidR="00413417" w:rsidRDefault="00413417" w:rsidP="004B6E90">
                  <w:pPr>
                    <w:spacing w:line="276" w:lineRule="auto"/>
                    <w:jc w:val="center"/>
                  </w:pPr>
                </w:p>
                <w:p w:rsidR="00413417" w:rsidRPr="00884798" w:rsidRDefault="00413417" w:rsidP="004B6E90">
                  <w:pPr>
                    <w:spacing w:line="276" w:lineRule="auto"/>
                    <w:jc w:val="center"/>
                  </w:pPr>
                  <w:r>
                    <w:t>Штербулова Т.Ф.</w:t>
                  </w:r>
                </w:p>
              </w:tc>
            </w:tr>
            <w:tr w:rsidR="00413417" w:rsidTr="004B6E90">
              <w:tc>
                <w:tcPr>
                  <w:tcW w:w="2164" w:type="dxa"/>
                </w:tcPr>
                <w:p w:rsidR="00413417" w:rsidRDefault="00413417" w:rsidP="004B6E90">
                  <w:pPr>
                    <w:spacing w:line="276" w:lineRule="auto"/>
                    <w:jc w:val="center"/>
                    <w:rPr>
                      <w:b/>
                    </w:rPr>
                  </w:pPr>
                  <w:r>
                    <w:rPr>
                      <w:b/>
                    </w:rPr>
                    <w:t>2 день</w:t>
                  </w:r>
                </w:p>
                <w:p w:rsidR="00413417" w:rsidRPr="00884798" w:rsidRDefault="00413417" w:rsidP="004B6E90">
                  <w:pPr>
                    <w:spacing w:line="276" w:lineRule="auto"/>
                    <w:jc w:val="center"/>
                    <w:rPr>
                      <w:i/>
                    </w:rPr>
                  </w:pPr>
                  <w:r w:rsidRPr="00884798">
                    <w:rPr>
                      <w:i/>
                    </w:rPr>
                    <w:t>«Ошибок не пугайся – с ошибками справляйся!»</w:t>
                  </w:r>
                </w:p>
              </w:tc>
              <w:tc>
                <w:tcPr>
                  <w:tcW w:w="2694" w:type="dxa"/>
                </w:tcPr>
                <w:p w:rsidR="00413417" w:rsidRDefault="00413417" w:rsidP="004B6E90">
                  <w:pPr>
                    <w:spacing w:line="276" w:lineRule="auto"/>
                  </w:pPr>
                  <w:r>
                    <w:t>1.Весёлые переменки «Юные эрудиты».</w:t>
                  </w:r>
                </w:p>
                <w:p w:rsidR="00413417" w:rsidRDefault="00413417" w:rsidP="004B6E90">
                  <w:pPr>
                    <w:spacing w:line="276" w:lineRule="auto"/>
                  </w:pPr>
                  <w:r>
                    <w:t>2.Интеллектуальная игра «Удивительный русский язык».</w:t>
                  </w:r>
                </w:p>
                <w:p w:rsidR="00413417" w:rsidRDefault="00413417" w:rsidP="004B6E90">
                  <w:pPr>
                    <w:spacing w:line="276" w:lineRule="auto"/>
                  </w:pPr>
                  <w:r>
                    <w:t>3.Выставка ребусов «Словарные слова».</w:t>
                  </w:r>
                </w:p>
              </w:tc>
              <w:tc>
                <w:tcPr>
                  <w:tcW w:w="956" w:type="dxa"/>
                </w:tcPr>
                <w:p w:rsidR="00413417" w:rsidRDefault="00413417" w:rsidP="004B6E90">
                  <w:pPr>
                    <w:spacing w:line="276" w:lineRule="auto"/>
                    <w:jc w:val="center"/>
                    <w:rPr>
                      <w:b/>
                    </w:rPr>
                  </w:pPr>
                  <w:r>
                    <w:rPr>
                      <w:b/>
                    </w:rPr>
                    <w:t>1-4</w:t>
                  </w:r>
                </w:p>
                <w:p w:rsidR="00413417" w:rsidRDefault="00413417" w:rsidP="004B6E90">
                  <w:pPr>
                    <w:spacing w:line="276" w:lineRule="auto"/>
                    <w:jc w:val="center"/>
                    <w:rPr>
                      <w:b/>
                    </w:rPr>
                  </w:pPr>
                </w:p>
                <w:p w:rsidR="00413417" w:rsidRDefault="00413417" w:rsidP="004B6E90">
                  <w:pPr>
                    <w:spacing w:line="276" w:lineRule="auto"/>
                    <w:jc w:val="center"/>
                    <w:rPr>
                      <w:b/>
                    </w:rPr>
                  </w:pPr>
                </w:p>
                <w:p w:rsidR="00413417" w:rsidRDefault="00413417" w:rsidP="004B6E90">
                  <w:pPr>
                    <w:spacing w:line="276" w:lineRule="auto"/>
                    <w:jc w:val="center"/>
                    <w:rPr>
                      <w:b/>
                    </w:rPr>
                  </w:pPr>
                  <w:r>
                    <w:rPr>
                      <w:b/>
                    </w:rPr>
                    <w:t>1</w:t>
                  </w:r>
                </w:p>
                <w:p w:rsidR="00413417" w:rsidRDefault="00413417" w:rsidP="004B6E90">
                  <w:pPr>
                    <w:spacing w:line="276" w:lineRule="auto"/>
                    <w:jc w:val="center"/>
                    <w:rPr>
                      <w:b/>
                    </w:rPr>
                  </w:pPr>
                </w:p>
                <w:p w:rsidR="00413417" w:rsidRDefault="00413417" w:rsidP="004B6E90">
                  <w:pPr>
                    <w:spacing w:line="276" w:lineRule="auto"/>
                    <w:jc w:val="center"/>
                    <w:rPr>
                      <w:b/>
                    </w:rPr>
                  </w:pPr>
                </w:p>
                <w:p w:rsidR="00413417" w:rsidRDefault="00413417" w:rsidP="004B6E90">
                  <w:pPr>
                    <w:spacing w:line="276" w:lineRule="auto"/>
                    <w:jc w:val="center"/>
                    <w:rPr>
                      <w:b/>
                    </w:rPr>
                  </w:pPr>
                  <w:r>
                    <w:rPr>
                      <w:b/>
                    </w:rPr>
                    <w:t>4</w:t>
                  </w:r>
                </w:p>
              </w:tc>
              <w:tc>
                <w:tcPr>
                  <w:tcW w:w="1938" w:type="dxa"/>
                </w:tcPr>
                <w:p w:rsidR="00413417" w:rsidRDefault="00413417" w:rsidP="004B6E90">
                  <w:pPr>
                    <w:spacing w:line="276" w:lineRule="auto"/>
                    <w:jc w:val="center"/>
                  </w:pPr>
                  <w:r w:rsidRPr="00884798">
                    <w:t>Учебные кабинеты</w:t>
                  </w:r>
                </w:p>
                <w:p w:rsidR="00413417" w:rsidRPr="00884798" w:rsidRDefault="00413417" w:rsidP="004B6E90">
                  <w:pPr>
                    <w:spacing w:line="276" w:lineRule="auto"/>
                    <w:jc w:val="center"/>
                  </w:pPr>
                </w:p>
              </w:tc>
              <w:tc>
                <w:tcPr>
                  <w:tcW w:w="2067" w:type="dxa"/>
                </w:tcPr>
                <w:p w:rsidR="00413417" w:rsidRDefault="00413417" w:rsidP="004B6E90">
                  <w:pPr>
                    <w:spacing w:line="276" w:lineRule="auto"/>
                    <w:jc w:val="center"/>
                  </w:pPr>
                  <w:r w:rsidRPr="00884798">
                    <w:t>Кл.</w:t>
                  </w:r>
                  <w:r>
                    <w:t xml:space="preserve"> </w:t>
                  </w:r>
                  <w:r w:rsidRPr="00884798">
                    <w:t>руководители</w:t>
                  </w:r>
                </w:p>
                <w:p w:rsidR="00413417" w:rsidRDefault="00413417" w:rsidP="004B6E90">
                  <w:pPr>
                    <w:spacing w:line="276" w:lineRule="auto"/>
                    <w:jc w:val="center"/>
                  </w:pPr>
                </w:p>
                <w:p w:rsidR="00413417" w:rsidRDefault="00413417" w:rsidP="004B6E90">
                  <w:pPr>
                    <w:spacing w:line="276" w:lineRule="auto"/>
                    <w:jc w:val="center"/>
                  </w:pPr>
                  <w:r>
                    <w:t>Давиденко Э.О.</w:t>
                  </w:r>
                </w:p>
                <w:p w:rsidR="00413417" w:rsidRDefault="00413417" w:rsidP="004B6E90">
                  <w:pPr>
                    <w:spacing w:line="276" w:lineRule="auto"/>
                    <w:jc w:val="center"/>
                  </w:pPr>
                </w:p>
                <w:p w:rsidR="00413417" w:rsidRPr="00884798" w:rsidRDefault="00413417" w:rsidP="004B6E90">
                  <w:pPr>
                    <w:spacing w:line="276" w:lineRule="auto"/>
                    <w:jc w:val="center"/>
                  </w:pPr>
                  <w:r>
                    <w:t>Тисовская Н.Г.</w:t>
                  </w:r>
                </w:p>
              </w:tc>
            </w:tr>
            <w:tr w:rsidR="00413417" w:rsidTr="004B6E90">
              <w:tc>
                <w:tcPr>
                  <w:tcW w:w="2164" w:type="dxa"/>
                </w:tcPr>
                <w:p w:rsidR="00413417" w:rsidRDefault="00413417" w:rsidP="004B6E90">
                  <w:pPr>
                    <w:spacing w:line="276" w:lineRule="auto"/>
                    <w:jc w:val="center"/>
                    <w:rPr>
                      <w:b/>
                    </w:rPr>
                  </w:pPr>
                  <w:r>
                    <w:rPr>
                      <w:b/>
                    </w:rPr>
                    <w:t>3 день</w:t>
                  </w:r>
                </w:p>
                <w:p w:rsidR="00413417" w:rsidRPr="00884798" w:rsidRDefault="00413417" w:rsidP="004B6E90">
                  <w:pPr>
                    <w:spacing w:line="276" w:lineRule="auto"/>
                    <w:jc w:val="center"/>
                    <w:rPr>
                      <w:i/>
                    </w:rPr>
                  </w:pPr>
                  <w:r w:rsidRPr="00884798">
                    <w:rPr>
                      <w:i/>
                    </w:rPr>
                    <w:t>«Математике учиться – на всю жизнь пригодится!»</w:t>
                  </w:r>
                </w:p>
              </w:tc>
              <w:tc>
                <w:tcPr>
                  <w:tcW w:w="2694" w:type="dxa"/>
                </w:tcPr>
                <w:p w:rsidR="00413417" w:rsidRDefault="00413417" w:rsidP="004B6E90">
                  <w:pPr>
                    <w:spacing w:line="276" w:lineRule="auto"/>
                  </w:pPr>
                  <w:r>
                    <w:t>1.Творческие проекты «Наш класс в числах».</w:t>
                  </w:r>
                </w:p>
                <w:p w:rsidR="00413417" w:rsidRDefault="00413417" w:rsidP="004B6E90">
                  <w:pPr>
                    <w:spacing w:line="276" w:lineRule="auto"/>
                  </w:pPr>
                  <w:r>
                    <w:t>2.Конкурсная программа «Занимательная математика».</w:t>
                  </w:r>
                </w:p>
              </w:tc>
              <w:tc>
                <w:tcPr>
                  <w:tcW w:w="956" w:type="dxa"/>
                </w:tcPr>
                <w:p w:rsidR="00413417" w:rsidRDefault="00413417" w:rsidP="004B6E90">
                  <w:pPr>
                    <w:spacing w:line="276" w:lineRule="auto"/>
                    <w:jc w:val="center"/>
                    <w:rPr>
                      <w:b/>
                    </w:rPr>
                  </w:pPr>
                  <w:r>
                    <w:rPr>
                      <w:b/>
                    </w:rPr>
                    <w:t>1-4</w:t>
                  </w:r>
                </w:p>
                <w:p w:rsidR="00413417" w:rsidRDefault="00413417" w:rsidP="004B6E90">
                  <w:pPr>
                    <w:spacing w:line="276" w:lineRule="auto"/>
                    <w:jc w:val="center"/>
                    <w:rPr>
                      <w:b/>
                    </w:rPr>
                  </w:pPr>
                </w:p>
                <w:p w:rsidR="00413417" w:rsidRDefault="00413417" w:rsidP="004B6E90">
                  <w:pPr>
                    <w:spacing w:line="276" w:lineRule="auto"/>
                    <w:jc w:val="center"/>
                    <w:rPr>
                      <w:b/>
                    </w:rPr>
                  </w:pPr>
                  <w:r>
                    <w:rPr>
                      <w:b/>
                    </w:rPr>
                    <w:t>3</w:t>
                  </w:r>
                </w:p>
              </w:tc>
              <w:tc>
                <w:tcPr>
                  <w:tcW w:w="1938" w:type="dxa"/>
                </w:tcPr>
                <w:p w:rsidR="00413417" w:rsidRPr="00884798" w:rsidRDefault="00413417" w:rsidP="004B6E90">
                  <w:pPr>
                    <w:spacing w:line="276" w:lineRule="auto"/>
                    <w:jc w:val="center"/>
                  </w:pPr>
                  <w:r>
                    <w:t>Холл 2 этажа</w:t>
                  </w:r>
                </w:p>
              </w:tc>
              <w:tc>
                <w:tcPr>
                  <w:tcW w:w="2067" w:type="dxa"/>
                </w:tcPr>
                <w:p w:rsidR="00413417" w:rsidRDefault="00413417" w:rsidP="004B6E90">
                  <w:pPr>
                    <w:spacing w:line="276" w:lineRule="auto"/>
                    <w:jc w:val="center"/>
                  </w:pPr>
                  <w:r w:rsidRPr="00884798">
                    <w:t>Кл.</w:t>
                  </w:r>
                  <w:r>
                    <w:t xml:space="preserve"> </w:t>
                  </w:r>
                  <w:r w:rsidRPr="00884798">
                    <w:t>руководители</w:t>
                  </w:r>
                </w:p>
                <w:p w:rsidR="00413417" w:rsidRDefault="00413417" w:rsidP="004B6E90">
                  <w:pPr>
                    <w:spacing w:line="276" w:lineRule="auto"/>
                    <w:jc w:val="center"/>
                  </w:pPr>
                </w:p>
                <w:p w:rsidR="00413417" w:rsidRPr="00884798" w:rsidRDefault="00413417" w:rsidP="004B6E90">
                  <w:pPr>
                    <w:spacing w:line="276" w:lineRule="auto"/>
                    <w:jc w:val="center"/>
                  </w:pPr>
                  <w:r>
                    <w:t>Елева Л.Б</w:t>
                  </w:r>
                </w:p>
              </w:tc>
            </w:tr>
            <w:tr w:rsidR="00413417" w:rsidTr="004B6E90">
              <w:tc>
                <w:tcPr>
                  <w:tcW w:w="2164" w:type="dxa"/>
                </w:tcPr>
                <w:p w:rsidR="00413417" w:rsidRDefault="00413417" w:rsidP="004B6E90">
                  <w:pPr>
                    <w:spacing w:line="276" w:lineRule="auto"/>
                    <w:jc w:val="center"/>
                    <w:rPr>
                      <w:b/>
                    </w:rPr>
                  </w:pPr>
                  <w:r>
                    <w:rPr>
                      <w:b/>
                    </w:rPr>
                    <w:t>4 день</w:t>
                  </w:r>
                </w:p>
                <w:p w:rsidR="00413417" w:rsidRPr="00DA57D1" w:rsidRDefault="00413417" w:rsidP="004B6E90">
                  <w:pPr>
                    <w:spacing w:line="276" w:lineRule="auto"/>
                    <w:jc w:val="center"/>
                    <w:rPr>
                      <w:i/>
                    </w:rPr>
                  </w:pPr>
                  <w:r w:rsidRPr="00DA57D1">
                    <w:rPr>
                      <w:i/>
                    </w:rPr>
                    <w:t>«Узнаем много нового, научимся мечтать.</w:t>
                  </w:r>
                  <w:r>
                    <w:rPr>
                      <w:i/>
                    </w:rPr>
                    <w:t xml:space="preserve"> Ф</w:t>
                  </w:r>
                  <w:r w:rsidRPr="00DA57D1">
                    <w:rPr>
                      <w:i/>
                    </w:rPr>
                    <w:t>антазией и творчеством всех будем удивлять!»</w:t>
                  </w:r>
                </w:p>
              </w:tc>
              <w:tc>
                <w:tcPr>
                  <w:tcW w:w="2694" w:type="dxa"/>
                </w:tcPr>
                <w:p w:rsidR="00413417" w:rsidRDefault="00413417" w:rsidP="004B6E90">
                  <w:pPr>
                    <w:spacing w:line="276" w:lineRule="auto"/>
                  </w:pPr>
                  <w:r>
                    <w:t>1. Весёлые переменки «Юные художники».</w:t>
                  </w:r>
                </w:p>
                <w:p w:rsidR="00413417" w:rsidRDefault="00413417" w:rsidP="004B6E90">
                  <w:pPr>
                    <w:spacing w:line="276" w:lineRule="auto"/>
                  </w:pPr>
                  <w:r>
                    <w:t>2.Урок-творчество «Люблю мечтать!»</w:t>
                  </w:r>
                </w:p>
                <w:p w:rsidR="00413417" w:rsidRDefault="00413417" w:rsidP="004B6E90">
                  <w:pPr>
                    <w:spacing w:line="276" w:lineRule="auto"/>
                  </w:pPr>
                  <w:r>
                    <w:t>3. Конкурс поделок «Ярмарка творчества».</w:t>
                  </w:r>
                </w:p>
              </w:tc>
              <w:tc>
                <w:tcPr>
                  <w:tcW w:w="956" w:type="dxa"/>
                </w:tcPr>
                <w:p w:rsidR="00413417" w:rsidRDefault="00413417" w:rsidP="004B6E90">
                  <w:pPr>
                    <w:spacing w:line="276" w:lineRule="auto"/>
                    <w:jc w:val="center"/>
                    <w:rPr>
                      <w:b/>
                    </w:rPr>
                  </w:pPr>
                  <w:r>
                    <w:rPr>
                      <w:b/>
                    </w:rPr>
                    <w:t>1-4</w:t>
                  </w:r>
                </w:p>
                <w:p w:rsidR="00413417" w:rsidRDefault="00413417" w:rsidP="004B6E90">
                  <w:pPr>
                    <w:spacing w:line="276" w:lineRule="auto"/>
                    <w:jc w:val="center"/>
                    <w:rPr>
                      <w:b/>
                    </w:rPr>
                  </w:pPr>
                </w:p>
                <w:p w:rsidR="00413417" w:rsidRDefault="00413417" w:rsidP="004B6E90">
                  <w:pPr>
                    <w:spacing w:line="276" w:lineRule="auto"/>
                    <w:jc w:val="center"/>
                    <w:rPr>
                      <w:b/>
                    </w:rPr>
                  </w:pPr>
                  <w:r>
                    <w:rPr>
                      <w:b/>
                    </w:rPr>
                    <w:t>3</w:t>
                  </w:r>
                </w:p>
                <w:p w:rsidR="00413417" w:rsidRDefault="00413417" w:rsidP="004B6E90">
                  <w:pPr>
                    <w:spacing w:line="276" w:lineRule="auto"/>
                    <w:jc w:val="center"/>
                    <w:rPr>
                      <w:b/>
                    </w:rPr>
                  </w:pPr>
                </w:p>
                <w:p w:rsidR="00413417" w:rsidRDefault="00413417" w:rsidP="004B6E90">
                  <w:pPr>
                    <w:spacing w:line="276" w:lineRule="auto"/>
                    <w:jc w:val="center"/>
                    <w:rPr>
                      <w:b/>
                    </w:rPr>
                  </w:pPr>
                  <w:r>
                    <w:rPr>
                      <w:b/>
                    </w:rPr>
                    <w:t>1-4</w:t>
                  </w:r>
                </w:p>
                <w:p w:rsidR="00413417" w:rsidRDefault="00413417" w:rsidP="004B6E90">
                  <w:pPr>
                    <w:spacing w:line="276" w:lineRule="auto"/>
                    <w:jc w:val="center"/>
                    <w:rPr>
                      <w:b/>
                    </w:rPr>
                  </w:pPr>
                </w:p>
              </w:tc>
              <w:tc>
                <w:tcPr>
                  <w:tcW w:w="1938" w:type="dxa"/>
                </w:tcPr>
                <w:p w:rsidR="00413417" w:rsidRDefault="00413417" w:rsidP="004B6E90">
                  <w:pPr>
                    <w:spacing w:line="276" w:lineRule="auto"/>
                    <w:jc w:val="center"/>
                  </w:pPr>
                  <w:r>
                    <w:t xml:space="preserve">Выставка </w:t>
                  </w:r>
                </w:p>
                <w:p w:rsidR="00413417" w:rsidRDefault="00413417" w:rsidP="004B6E90">
                  <w:pPr>
                    <w:spacing w:line="276" w:lineRule="auto"/>
                    <w:jc w:val="center"/>
                  </w:pPr>
                  <w:r>
                    <w:t>2 этаж</w:t>
                  </w:r>
                </w:p>
                <w:p w:rsidR="00413417" w:rsidRDefault="00413417" w:rsidP="004B6E90">
                  <w:pPr>
                    <w:spacing w:line="276" w:lineRule="auto"/>
                    <w:jc w:val="center"/>
                  </w:pPr>
                </w:p>
                <w:p w:rsidR="00413417" w:rsidRDefault="00413417" w:rsidP="004B6E90">
                  <w:pPr>
                    <w:spacing w:line="276" w:lineRule="auto"/>
                    <w:jc w:val="center"/>
                  </w:pPr>
                </w:p>
                <w:p w:rsidR="00413417" w:rsidRDefault="00413417" w:rsidP="004B6E90">
                  <w:pPr>
                    <w:spacing w:line="276" w:lineRule="auto"/>
                  </w:pPr>
                  <w:r>
                    <w:t xml:space="preserve">      Выставка </w:t>
                  </w:r>
                </w:p>
                <w:p w:rsidR="00413417" w:rsidRDefault="00413417" w:rsidP="004B6E90">
                  <w:pPr>
                    <w:spacing w:line="276" w:lineRule="auto"/>
                    <w:jc w:val="center"/>
                  </w:pPr>
                  <w:r>
                    <w:t>1 этаж</w:t>
                  </w:r>
                </w:p>
              </w:tc>
              <w:tc>
                <w:tcPr>
                  <w:tcW w:w="2067" w:type="dxa"/>
                </w:tcPr>
                <w:p w:rsidR="00413417" w:rsidRDefault="00413417" w:rsidP="004B6E90">
                  <w:pPr>
                    <w:spacing w:line="276" w:lineRule="auto"/>
                    <w:jc w:val="center"/>
                  </w:pPr>
                  <w:r w:rsidRPr="00884798">
                    <w:t>Кл.</w:t>
                  </w:r>
                  <w:r>
                    <w:t xml:space="preserve"> </w:t>
                  </w:r>
                  <w:r w:rsidRPr="00884798">
                    <w:t>руководители</w:t>
                  </w:r>
                </w:p>
                <w:p w:rsidR="00413417" w:rsidRDefault="00413417" w:rsidP="004B6E90">
                  <w:pPr>
                    <w:spacing w:line="276" w:lineRule="auto"/>
                  </w:pPr>
                  <w:r>
                    <w:t xml:space="preserve">   </w:t>
                  </w:r>
                </w:p>
                <w:p w:rsidR="00413417" w:rsidRDefault="00413417" w:rsidP="004B6E90">
                  <w:pPr>
                    <w:spacing w:line="276" w:lineRule="auto"/>
                  </w:pPr>
                  <w:r>
                    <w:t>Белецкая Н.Н.</w:t>
                  </w:r>
                </w:p>
                <w:p w:rsidR="00413417" w:rsidRDefault="00413417" w:rsidP="004B6E90">
                  <w:pPr>
                    <w:spacing w:line="276" w:lineRule="auto"/>
                    <w:jc w:val="center"/>
                  </w:pPr>
                  <w:r w:rsidRPr="00884798">
                    <w:t>Кл.</w:t>
                  </w:r>
                  <w:r>
                    <w:t xml:space="preserve"> </w:t>
                  </w:r>
                  <w:r w:rsidRPr="00884798">
                    <w:t>руководители</w:t>
                  </w:r>
                </w:p>
                <w:p w:rsidR="00413417" w:rsidRPr="00884798" w:rsidRDefault="00413417" w:rsidP="004B6E90">
                  <w:pPr>
                    <w:spacing w:line="276" w:lineRule="auto"/>
                  </w:pPr>
                </w:p>
              </w:tc>
            </w:tr>
            <w:tr w:rsidR="00413417" w:rsidTr="004B6E90">
              <w:tc>
                <w:tcPr>
                  <w:tcW w:w="2164" w:type="dxa"/>
                </w:tcPr>
                <w:p w:rsidR="00413417" w:rsidRDefault="00413417" w:rsidP="004B6E90">
                  <w:pPr>
                    <w:spacing w:line="276" w:lineRule="auto"/>
                    <w:jc w:val="center"/>
                    <w:rPr>
                      <w:b/>
                    </w:rPr>
                  </w:pPr>
                  <w:r>
                    <w:rPr>
                      <w:b/>
                    </w:rPr>
                    <w:t>5 день</w:t>
                  </w:r>
                </w:p>
                <w:p w:rsidR="00413417" w:rsidRPr="005B5CAD" w:rsidRDefault="00413417" w:rsidP="004B6E90">
                  <w:pPr>
                    <w:spacing w:line="276" w:lineRule="auto"/>
                    <w:jc w:val="center"/>
                    <w:rPr>
                      <w:i/>
                    </w:rPr>
                  </w:pPr>
                  <w:r w:rsidRPr="005B5CAD">
                    <w:rPr>
                      <w:i/>
                    </w:rPr>
                    <w:t>«Посмотри, как хорош мир, в котором ты живёшь!»</w:t>
                  </w:r>
                </w:p>
              </w:tc>
              <w:tc>
                <w:tcPr>
                  <w:tcW w:w="2694" w:type="dxa"/>
                </w:tcPr>
                <w:p w:rsidR="00413417" w:rsidRDefault="00413417" w:rsidP="004B6E90">
                  <w:pPr>
                    <w:spacing w:line="276" w:lineRule="auto"/>
                  </w:pPr>
                  <w:r>
                    <w:t>1.</w:t>
                  </w:r>
                  <w:r w:rsidRPr="005B5CAD">
                    <w:t>Весёлые переменки «Эти забавные животные»</w:t>
                  </w:r>
                  <w:r>
                    <w:t>.</w:t>
                  </w:r>
                </w:p>
                <w:p w:rsidR="00413417" w:rsidRDefault="00413417" w:rsidP="004B6E90">
                  <w:pPr>
                    <w:spacing w:line="276" w:lineRule="auto"/>
                  </w:pPr>
                  <w:r>
                    <w:t>2.</w:t>
                  </w:r>
                  <w:proofErr w:type="gramStart"/>
                  <w:r>
                    <w:t>Блиц-турнир</w:t>
                  </w:r>
                  <w:proofErr w:type="gramEnd"/>
                  <w:r>
                    <w:t xml:space="preserve"> «Рекорды природы»</w:t>
                  </w:r>
                </w:p>
                <w:p w:rsidR="00413417" w:rsidRPr="005B5CAD" w:rsidRDefault="00413417" w:rsidP="004B6E90">
                  <w:pPr>
                    <w:spacing w:line="276" w:lineRule="auto"/>
                  </w:pPr>
                  <w:r>
                    <w:t>3.Мероприятие «Природа и человек».</w:t>
                  </w:r>
                </w:p>
              </w:tc>
              <w:tc>
                <w:tcPr>
                  <w:tcW w:w="956" w:type="dxa"/>
                </w:tcPr>
                <w:p w:rsidR="00413417" w:rsidRDefault="00413417" w:rsidP="004B6E90">
                  <w:pPr>
                    <w:spacing w:line="276" w:lineRule="auto"/>
                    <w:jc w:val="center"/>
                    <w:rPr>
                      <w:b/>
                    </w:rPr>
                  </w:pPr>
                  <w:r>
                    <w:rPr>
                      <w:b/>
                    </w:rPr>
                    <w:t>1-4</w:t>
                  </w:r>
                </w:p>
                <w:p w:rsidR="00413417" w:rsidRDefault="00413417" w:rsidP="004B6E90">
                  <w:pPr>
                    <w:spacing w:line="276" w:lineRule="auto"/>
                    <w:jc w:val="center"/>
                    <w:rPr>
                      <w:b/>
                    </w:rPr>
                  </w:pPr>
                </w:p>
                <w:p w:rsidR="00413417" w:rsidRDefault="00413417" w:rsidP="004B6E90">
                  <w:pPr>
                    <w:spacing w:line="276" w:lineRule="auto"/>
                    <w:jc w:val="center"/>
                    <w:rPr>
                      <w:b/>
                    </w:rPr>
                  </w:pPr>
                </w:p>
                <w:p w:rsidR="00413417" w:rsidRDefault="00413417" w:rsidP="004B6E90">
                  <w:pPr>
                    <w:spacing w:line="276" w:lineRule="auto"/>
                    <w:jc w:val="center"/>
                    <w:rPr>
                      <w:b/>
                    </w:rPr>
                  </w:pPr>
                  <w:r>
                    <w:rPr>
                      <w:b/>
                    </w:rPr>
                    <w:t>3</w:t>
                  </w:r>
                </w:p>
                <w:p w:rsidR="00413417" w:rsidRDefault="00413417" w:rsidP="004B6E90">
                  <w:pPr>
                    <w:spacing w:line="276" w:lineRule="auto"/>
                    <w:jc w:val="center"/>
                    <w:rPr>
                      <w:b/>
                    </w:rPr>
                  </w:pPr>
                </w:p>
                <w:p w:rsidR="00413417" w:rsidRDefault="00413417" w:rsidP="004B6E90">
                  <w:pPr>
                    <w:spacing w:line="276" w:lineRule="auto"/>
                    <w:jc w:val="center"/>
                    <w:rPr>
                      <w:b/>
                    </w:rPr>
                  </w:pPr>
                  <w:r>
                    <w:rPr>
                      <w:b/>
                    </w:rPr>
                    <w:t>4</w:t>
                  </w:r>
                </w:p>
                <w:p w:rsidR="00413417" w:rsidRDefault="00413417" w:rsidP="004B6E90">
                  <w:pPr>
                    <w:spacing w:line="276" w:lineRule="auto"/>
                    <w:rPr>
                      <w:b/>
                    </w:rPr>
                  </w:pPr>
                </w:p>
              </w:tc>
              <w:tc>
                <w:tcPr>
                  <w:tcW w:w="1938" w:type="dxa"/>
                </w:tcPr>
                <w:p w:rsidR="00413417" w:rsidRDefault="00413417" w:rsidP="004B6E90">
                  <w:pPr>
                    <w:spacing w:line="276" w:lineRule="auto"/>
                    <w:jc w:val="center"/>
                  </w:pPr>
                  <w:r w:rsidRPr="00884798">
                    <w:t>Учебные кабинеты</w:t>
                  </w:r>
                </w:p>
                <w:p w:rsidR="00413417" w:rsidRDefault="00413417" w:rsidP="004B6E90">
                  <w:pPr>
                    <w:spacing w:line="276" w:lineRule="auto"/>
                    <w:jc w:val="center"/>
                  </w:pPr>
                </w:p>
              </w:tc>
              <w:tc>
                <w:tcPr>
                  <w:tcW w:w="2067" w:type="dxa"/>
                </w:tcPr>
                <w:p w:rsidR="00413417" w:rsidRDefault="00413417" w:rsidP="004B6E90">
                  <w:pPr>
                    <w:spacing w:line="276" w:lineRule="auto"/>
                    <w:jc w:val="center"/>
                  </w:pPr>
                  <w:r w:rsidRPr="00884798">
                    <w:t>Кл.</w:t>
                  </w:r>
                  <w:r>
                    <w:t xml:space="preserve"> </w:t>
                  </w:r>
                  <w:r w:rsidRPr="00884798">
                    <w:t>руководители</w:t>
                  </w:r>
                </w:p>
                <w:p w:rsidR="00413417" w:rsidRDefault="00413417" w:rsidP="004B6E90">
                  <w:pPr>
                    <w:spacing w:line="276" w:lineRule="auto"/>
                    <w:jc w:val="center"/>
                  </w:pPr>
                </w:p>
                <w:p w:rsidR="00413417" w:rsidRDefault="00413417" w:rsidP="004B6E90">
                  <w:pPr>
                    <w:spacing w:line="276" w:lineRule="auto"/>
                    <w:jc w:val="center"/>
                  </w:pPr>
                </w:p>
                <w:p w:rsidR="00413417" w:rsidRDefault="00413417" w:rsidP="004B6E90">
                  <w:pPr>
                    <w:spacing w:line="276" w:lineRule="auto"/>
                    <w:jc w:val="center"/>
                  </w:pPr>
                </w:p>
                <w:p w:rsidR="00413417" w:rsidRDefault="00413417" w:rsidP="004B6E90">
                  <w:pPr>
                    <w:spacing w:line="276" w:lineRule="auto"/>
                    <w:jc w:val="center"/>
                  </w:pPr>
                  <w:r>
                    <w:t>Тисовская Н.Г.</w:t>
                  </w:r>
                </w:p>
                <w:p w:rsidR="00413417" w:rsidRDefault="00413417" w:rsidP="004B6E90">
                  <w:pPr>
                    <w:spacing w:line="276" w:lineRule="auto"/>
                    <w:jc w:val="center"/>
                  </w:pPr>
                </w:p>
                <w:p w:rsidR="00413417" w:rsidRPr="00884798" w:rsidRDefault="00413417" w:rsidP="004B6E90">
                  <w:pPr>
                    <w:spacing w:line="276" w:lineRule="auto"/>
                    <w:jc w:val="center"/>
                  </w:pPr>
                </w:p>
              </w:tc>
            </w:tr>
          </w:tbl>
          <w:p w:rsidR="00413417" w:rsidRPr="009F4B8C" w:rsidRDefault="00413417" w:rsidP="004B6E90">
            <w:pPr>
              <w:spacing w:line="360" w:lineRule="auto"/>
            </w:pPr>
          </w:p>
        </w:tc>
      </w:tr>
    </w:tbl>
    <w:p w:rsidR="00413417" w:rsidRDefault="00413417" w:rsidP="00413417"/>
    <w:p w:rsidR="00413417" w:rsidRDefault="00413417" w:rsidP="00413417"/>
    <w:p w:rsidR="00521FF9" w:rsidRDefault="00521FF9" w:rsidP="00413417"/>
    <w:p w:rsidR="00521FF9" w:rsidRDefault="00521FF9" w:rsidP="00413417"/>
    <w:p w:rsidR="00521FF9" w:rsidRDefault="00521FF9" w:rsidP="00413417"/>
    <w:p w:rsidR="00521FF9" w:rsidRDefault="00521FF9" w:rsidP="00413417"/>
    <w:p w:rsidR="00521FF9" w:rsidRDefault="00521FF9" w:rsidP="00413417"/>
    <w:p w:rsidR="00521FF9" w:rsidRDefault="00521FF9" w:rsidP="00413417"/>
    <w:p w:rsidR="00521FF9" w:rsidRDefault="00521FF9" w:rsidP="00413417"/>
    <w:p w:rsidR="00521FF9" w:rsidRDefault="00521FF9" w:rsidP="00413417"/>
    <w:p w:rsidR="00413417" w:rsidRPr="00F30A47" w:rsidRDefault="00413417" w:rsidP="00413417">
      <w:pPr>
        <w:spacing w:after="200" w:line="276" w:lineRule="auto"/>
        <w:jc w:val="center"/>
        <w:rPr>
          <w:b/>
          <w:u w:val="single"/>
        </w:rPr>
      </w:pPr>
      <w:r w:rsidRPr="00CA27CD">
        <w:rPr>
          <w:b/>
          <w:u w:val="single"/>
        </w:rPr>
        <w:lastRenderedPageBreak/>
        <w:t xml:space="preserve">Темы по самообразованию </w:t>
      </w:r>
      <w:r>
        <w:rPr>
          <w:b/>
          <w:u w:val="single"/>
        </w:rPr>
        <w:t>учителей:</w:t>
      </w:r>
    </w:p>
    <w:tbl>
      <w:tblPr>
        <w:tblStyle w:val="a6"/>
        <w:tblW w:w="0" w:type="auto"/>
        <w:tblInd w:w="-5" w:type="dxa"/>
        <w:tblLook w:val="04A0" w:firstRow="1" w:lastRow="0" w:firstColumn="1" w:lastColumn="0" w:noHBand="0" w:noVBand="1"/>
      </w:tblPr>
      <w:tblGrid>
        <w:gridCol w:w="567"/>
        <w:gridCol w:w="3402"/>
        <w:gridCol w:w="5948"/>
      </w:tblGrid>
      <w:tr w:rsidR="00413417" w:rsidTr="00413417">
        <w:tc>
          <w:tcPr>
            <w:tcW w:w="567" w:type="dxa"/>
          </w:tcPr>
          <w:p w:rsidR="00413417" w:rsidRPr="00A04E2C" w:rsidRDefault="00413417" w:rsidP="004B6E90">
            <w:pPr>
              <w:spacing w:line="360" w:lineRule="auto"/>
              <w:jc w:val="center"/>
              <w:rPr>
                <w:b/>
              </w:rPr>
            </w:pPr>
            <w:r w:rsidRPr="00A04E2C">
              <w:rPr>
                <w:b/>
              </w:rPr>
              <w:t>№</w:t>
            </w:r>
          </w:p>
        </w:tc>
        <w:tc>
          <w:tcPr>
            <w:tcW w:w="3402" w:type="dxa"/>
          </w:tcPr>
          <w:p w:rsidR="00413417" w:rsidRPr="00A04E2C" w:rsidRDefault="00413417" w:rsidP="004B6E90">
            <w:pPr>
              <w:spacing w:line="360" w:lineRule="auto"/>
              <w:jc w:val="center"/>
              <w:rPr>
                <w:b/>
              </w:rPr>
            </w:pPr>
            <w:r w:rsidRPr="00A04E2C">
              <w:rPr>
                <w:b/>
              </w:rPr>
              <w:t>Ф.И.О. учителя</w:t>
            </w:r>
          </w:p>
        </w:tc>
        <w:tc>
          <w:tcPr>
            <w:tcW w:w="5948" w:type="dxa"/>
          </w:tcPr>
          <w:p w:rsidR="00413417" w:rsidRPr="00A04E2C" w:rsidRDefault="00413417" w:rsidP="004B6E90">
            <w:pPr>
              <w:spacing w:line="360" w:lineRule="auto"/>
              <w:jc w:val="center"/>
              <w:rPr>
                <w:b/>
              </w:rPr>
            </w:pPr>
            <w:r w:rsidRPr="00A04E2C">
              <w:rPr>
                <w:b/>
              </w:rPr>
              <w:t xml:space="preserve">Тема </w:t>
            </w:r>
          </w:p>
        </w:tc>
      </w:tr>
      <w:tr w:rsidR="00413417" w:rsidTr="00413417">
        <w:tc>
          <w:tcPr>
            <w:tcW w:w="567" w:type="dxa"/>
          </w:tcPr>
          <w:p w:rsidR="00413417" w:rsidRPr="00A04E2C" w:rsidRDefault="00413417" w:rsidP="004B6E90">
            <w:pPr>
              <w:pStyle w:val="a3"/>
              <w:spacing w:line="360" w:lineRule="auto"/>
              <w:ind w:left="177"/>
            </w:pPr>
            <w:r w:rsidRPr="00A04E2C">
              <w:t>1</w:t>
            </w:r>
          </w:p>
        </w:tc>
        <w:tc>
          <w:tcPr>
            <w:tcW w:w="3402" w:type="dxa"/>
          </w:tcPr>
          <w:p w:rsidR="00413417" w:rsidRPr="00A04E2C" w:rsidRDefault="00413417" w:rsidP="004B6E90">
            <w:pPr>
              <w:spacing w:line="360" w:lineRule="auto"/>
            </w:pPr>
            <w:r>
              <w:t>Давиденко Элина Олеговна</w:t>
            </w:r>
          </w:p>
        </w:tc>
        <w:tc>
          <w:tcPr>
            <w:tcW w:w="5948" w:type="dxa"/>
          </w:tcPr>
          <w:p w:rsidR="00413417" w:rsidRPr="00A04E2C" w:rsidRDefault="00413417" w:rsidP="004B6E90">
            <w:pPr>
              <w:spacing w:after="200" w:line="360" w:lineRule="auto"/>
            </w:pPr>
            <w:r>
              <w:t xml:space="preserve"> «</w:t>
            </w:r>
            <w:r w:rsidRPr="00DA2A19">
              <w:t>Формирование навыков самопроверки и самокоррекции у младших школьников при формативном оценивании</w:t>
            </w:r>
            <w:r>
              <w:t>»</w:t>
            </w:r>
            <w:r w:rsidRPr="00DA2A19">
              <w:t>.</w:t>
            </w:r>
          </w:p>
        </w:tc>
      </w:tr>
      <w:tr w:rsidR="00413417" w:rsidTr="00413417">
        <w:tc>
          <w:tcPr>
            <w:tcW w:w="567" w:type="dxa"/>
          </w:tcPr>
          <w:p w:rsidR="00413417" w:rsidRPr="00A04E2C" w:rsidRDefault="00413417" w:rsidP="004B6E90">
            <w:pPr>
              <w:spacing w:line="360" w:lineRule="auto"/>
              <w:ind w:left="177"/>
            </w:pPr>
            <w:r w:rsidRPr="00A04E2C">
              <w:t>2</w:t>
            </w:r>
          </w:p>
        </w:tc>
        <w:tc>
          <w:tcPr>
            <w:tcW w:w="3402" w:type="dxa"/>
          </w:tcPr>
          <w:p w:rsidR="00413417" w:rsidRPr="00A04E2C" w:rsidRDefault="00413417" w:rsidP="004B6E90">
            <w:pPr>
              <w:spacing w:line="360" w:lineRule="auto"/>
            </w:pPr>
            <w:r>
              <w:t>Елева Лариса Борисовна</w:t>
            </w:r>
          </w:p>
        </w:tc>
        <w:tc>
          <w:tcPr>
            <w:tcW w:w="5948" w:type="dxa"/>
          </w:tcPr>
          <w:p w:rsidR="00413417" w:rsidRPr="00DA2A19" w:rsidRDefault="00413417" w:rsidP="004B6E90">
            <w:pPr>
              <w:spacing w:after="200" w:line="360" w:lineRule="auto"/>
            </w:pPr>
            <w:r w:rsidRPr="00CA27CD">
              <w:t xml:space="preserve"> «Формирование коммуникативных компетенций школьника в ходе работы над фразеологизмами»</w:t>
            </w:r>
            <w:r>
              <w:t>.</w:t>
            </w:r>
          </w:p>
        </w:tc>
      </w:tr>
      <w:tr w:rsidR="00413417" w:rsidTr="00413417">
        <w:tc>
          <w:tcPr>
            <w:tcW w:w="567" w:type="dxa"/>
          </w:tcPr>
          <w:p w:rsidR="00413417" w:rsidRPr="00A04E2C" w:rsidRDefault="00413417" w:rsidP="004B6E90">
            <w:pPr>
              <w:pStyle w:val="a3"/>
              <w:spacing w:line="360" w:lineRule="auto"/>
              <w:ind w:left="177"/>
            </w:pPr>
            <w:r w:rsidRPr="00A04E2C">
              <w:t>3</w:t>
            </w:r>
          </w:p>
        </w:tc>
        <w:tc>
          <w:tcPr>
            <w:tcW w:w="3402" w:type="dxa"/>
          </w:tcPr>
          <w:p w:rsidR="00413417" w:rsidRPr="00A04E2C" w:rsidRDefault="00413417" w:rsidP="004B6E90">
            <w:pPr>
              <w:spacing w:line="360" w:lineRule="auto"/>
            </w:pPr>
            <w:r>
              <w:t>Белецкая Наталья Николаевна</w:t>
            </w:r>
          </w:p>
        </w:tc>
        <w:tc>
          <w:tcPr>
            <w:tcW w:w="5948" w:type="dxa"/>
          </w:tcPr>
          <w:p w:rsidR="00413417" w:rsidRDefault="00413417" w:rsidP="004B6E90">
            <w:pPr>
              <w:spacing w:line="360" w:lineRule="auto"/>
            </w:pPr>
            <w:r>
              <w:t xml:space="preserve"> «Развитие устной</w:t>
            </w:r>
            <w:r w:rsidRPr="00CA27CD">
              <w:t xml:space="preserve"> речи</w:t>
            </w:r>
            <w:r>
              <w:t xml:space="preserve"> учащихся».</w:t>
            </w:r>
          </w:p>
          <w:p w:rsidR="00413417" w:rsidRPr="00DA2A19" w:rsidRDefault="00413417" w:rsidP="004B6E90">
            <w:pPr>
              <w:spacing w:line="360" w:lineRule="auto"/>
            </w:pPr>
          </w:p>
        </w:tc>
      </w:tr>
      <w:tr w:rsidR="00413417" w:rsidTr="00413417">
        <w:tc>
          <w:tcPr>
            <w:tcW w:w="567" w:type="dxa"/>
          </w:tcPr>
          <w:p w:rsidR="00413417" w:rsidRPr="00A04E2C" w:rsidRDefault="00413417" w:rsidP="004B6E90">
            <w:pPr>
              <w:spacing w:line="360" w:lineRule="auto"/>
              <w:ind w:left="177"/>
            </w:pPr>
            <w:r w:rsidRPr="00A04E2C">
              <w:t>4</w:t>
            </w:r>
          </w:p>
        </w:tc>
        <w:tc>
          <w:tcPr>
            <w:tcW w:w="3402" w:type="dxa"/>
          </w:tcPr>
          <w:p w:rsidR="00413417" w:rsidRPr="00A04E2C" w:rsidRDefault="00413417" w:rsidP="004B6E90">
            <w:pPr>
              <w:spacing w:line="360" w:lineRule="auto"/>
            </w:pPr>
            <w:r>
              <w:t>Тисовская Наталья Георгиевна</w:t>
            </w:r>
          </w:p>
        </w:tc>
        <w:tc>
          <w:tcPr>
            <w:tcW w:w="5948" w:type="dxa"/>
          </w:tcPr>
          <w:p w:rsidR="00413417" w:rsidRPr="00A04E2C" w:rsidRDefault="00413417" w:rsidP="004B6E90">
            <w:pPr>
              <w:spacing w:line="360" w:lineRule="auto"/>
            </w:pPr>
            <w:r w:rsidRPr="00CA27CD">
              <w:t xml:space="preserve"> «Формирование коммуникативных компетенций посредством развития речи учащихся»</w:t>
            </w:r>
            <w:r>
              <w:t>.</w:t>
            </w:r>
          </w:p>
        </w:tc>
      </w:tr>
    </w:tbl>
    <w:p w:rsidR="00363125" w:rsidRDefault="00363125"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521FF9" w:rsidRDefault="00521FF9" w:rsidP="00EA251E"/>
    <w:p w:rsidR="00363125" w:rsidRDefault="00363125" w:rsidP="00EA251E"/>
    <w:p w:rsidR="00363125" w:rsidRDefault="00521FF9" w:rsidP="00363125">
      <w:pPr>
        <w:rPr>
          <w:b/>
          <w:sz w:val="36"/>
          <w:szCs w:val="36"/>
        </w:rPr>
      </w:pPr>
      <w:r>
        <w:rPr>
          <w:b/>
          <w:sz w:val="36"/>
          <w:szCs w:val="36"/>
        </w:rPr>
        <w:lastRenderedPageBreak/>
        <w:t xml:space="preserve">              План работы МК</w:t>
      </w:r>
      <w:r w:rsidR="00363125">
        <w:rPr>
          <w:b/>
          <w:sz w:val="36"/>
          <w:szCs w:val="36"/>
        </w:rPr>
        <w:t xml:space="preserve"> лингвистического цикла</w:t>
      </w:r>
    </w:p>
    <w:tbl>
      <w:tblPr>
        <w:tblStyle w:val="a6"/>
        <w:tblW w:w="0" w:type="auto"/>
        <w:tblInd w:w="0" w:type="dxa"/>
        <w:tblLook w:val="04A0" w:firstRow="1" w:lastRow="0" w:firstColumn="1" w:lastColumn="0" w:noHBand="0" w:noVBand="1"/>
      </w:tblPr>
      <w:tblGrid>
        <w:gridCol w:w="987"/>
        <w:gridCol w:w="5240"/>
        <w:gridCol w:w="1559"/>
        <w:gridCol w:w="2550"/>
      </w:tblGrid>
      <w:tr w:rsidR="00363125" w:rsidTr="00363125">
        <w:tc>
          <w:tcPr>
            <w:tcW w:w="988" w:type="dxa"/>
            <w:tcBorders>
              <w:top w:val="single" w:sz="4" w:space="0" w:color="auto"/>
              <w:left w:val="single" w:sz="4" w:space="0" w:color="auto"/>
              <w:bottom w:val="single" w:sz="4" w:space="0" w:color="auto"/>
              <w:right w:val="single" w:sz="4" w:space="0" w:color="auto"/>
            </w:tcBorders>
            <w:hideMark/>
          </w:tcPr>
          <w:p w:rsidR="00363125" w:rsidRDefault="00363125">
            <w:pPr>
              <w:rPr>
                <w:b/>
              </w:rPr>
            </w:pPr>
            <w:r>
              <w:rPr>
                <w:b/>
              </w:rPr>
              <w:t>№</w:t>
            </w:r>
          </w:p>
        </w:tc>
        <w:tc>
          <w:tcPr>
            <w:tcW w:w="5244" w:type="dxa"/>
            <w:tcBorders>
              <w:top w:val="single" w:sz="4" w:space="0" w:color="auto"/>
              <w:left w:val="single" w:sz="4" w:space="0" w:color="auto"/>
              <w:bottom w:val="single" w:sz="4" w:space="0" w:color="auto"/>
              <w:right w:val="single" w:sz="4" w:space="0" w:color="auto"/>
            </w:tcBorders>
            <w:hideMark/>
          </w:tcPr>
          <w:p w:rsidR="00363125" w:rsidRDefault="00363125">
            <w:pPr>
              <w:rPr>
                <w:b/>
              </w:rPr>
            </w:pPr>
            <w:r>
              <w:rPr>
                <w:b/>
              </w:rPr>
              <w:t xml:space="preserve">   Содержание </w:t>
            </w:r>
          </w:p>
          <w:p w:rsidR="00363125" w:rsidRDefault="00363125">
            <w:pPr>
              <w:rPr>
                <w:b/>
              </w:rPr>
            </w:pPr>
            <w:r>
              <w:rPr>
                <w:b/>
              </w:rPr>
              <w:t xml:space="preserve">      работы                       </w:t>
            </w:r>
          </w:p>
        </w:tc>
        <w:tc>
          <w:tcPr>
            <w:tcW w:w="1560" w:type="dxa"/>
            <w:tcBorders>
              <w:top w:val="single" w:sz="4" w:space="0" w:color="auto"/>
              <w:left w:val="single" w:sz="4" w:space="0" w:color="auto"/>
              <w:bottom w:val="single" w:sz="4" w:space="0" w:color="auto"/>
              <w:right w:val="single" w:sz="4" w:space="0" w:color="auto"/>
            </w:tcBorders>
            <w:hideMark/>
          </w:tcPr>
          <w:p w:rsidR="00363125" w:rsidRDefault="00363125">
            <w:pPr>
              <w:rPr>
                <w:b/>
              </w:rPr>
            </w:pPr>
            <w:r>
              <w:rPr>
                <w:b/>
              </w:rPr>
              <w:t xml:space="preserve">      Сроки</w:t>
            </w:r>
          </w:p>
        </w:tc>
        <w:tc>
          <w:tcPr>
            <w:tcW w:w="2551" w:type="dxa"/>
            <w:tcBorders>
              <w:top w:val="single" w:sz="4" w:space="0" w:color="auto"/>
              <w:left w:val="single" w:sz="4" w:space="0" w:color="auto"/>
              <w:bottom w:val="single" w:sz="4" w:space="0" w:color="auto"/>
              <w:right w:val="single" w:sz="4" w:space="0" w:color="auto"/>
            </w:tcBorders>
          </w:tcPr>
          <w:p w:rsidR="00363125" w:rsidRDefault="00363125">
            <w:pPr>
              <w:rPr>
                <w:b/>
              </w:rPr>
            </w:pPr>
            <w:r>
              <w:rPr>
                <w:b/>
              </w:rPr>
              <w:t xml:space="preserve">  Ответственные</w:t>
            </w:r>
          </w:p>
          <w:p w:rsidR="00363125" w:rsidRDefault="00363125">
            <w:pPr>
              <w:rPr>
                <w:b/>
              </w:rPr>
            </w:pPr>
          </w:p>
        </w:tc>
      </w:tr>
      <w:tr w:rsidR="00363125" w:rsidTr="00363125">
        <w:tc>
          <w:tcPr>
            <w:tcW w:w="988" w:type="dxa"/>
            <w:tcBorders>
              <w:top w:val="single" w:sz="4" w:space="0" w:color="auto"/>
              <w:left w:val="single" w:sz="4" w:space="0" w:color="auto"/>
              <w:bottom w:val="single" w:sz="4" w:space="0" w:color="auto"/>
              <w:right w:val="single" w:sz="4" w:space="0" w:color="auto"/>
            </w:tcBorders>
            <w:hideMark/>
          </w:tcPr>
          <w:p w:rsidR="00363125" w:rsidRDefault="00363125">
            <w:pPr>
              <w:rPr>
                <w:b/>
                <w:lang w:val="ro-RO"/>
              </w:rPr>
            </w:pPr>
            <w:r>
              <w:rPr>
                <w:b/>
                <w:lang w:val="ro-RO"/>
              </w:rPr>
              <w:t xml:space="preserve">   I</w:t>
            </w:r>
          </w:p>
        </w:tc>
        <w:tc>
          <w:tcPr>
            <w:tcW w:w="5244" w:type="dxa"/>
            <w:tcBorders>
              <w:top w:val="single" w:sz="4" w:space="0" w:color="auto"/>
              <w:left w:val="single" w:sz="4" w:space="0" w:color="auto"/>
              <w:bottom w:val="single" w:sz="4" w:space="0" w:color="auto"/>
              <w:right w:val="single" w:sz="4" w:space="0" w:color="auto"/>
            </w:tcBorders>
          </w:tcPr>
          <w:p w:rsidR="00363125" w:rsidRDefault="000821EF">
            <w:pPr>
              <w:rPr>
                <w:b/>
              </w:rPr>
            </w:pPr>
            <w:r>
              <w:rPr>
                <w:b/>
              </w:rPr>
              <w:t>Заседание М</w:t>
            </w:r>
          </w:p>
          <w:p w:rsidR="00363125" w:rsidRDefault="00363125">
            <w:pPr>
              <w:rPr>
                <w:b/>
              </w:rPr>
            </w:pPr>
          </w:p>
          <w:p w:rsidR="00363125" w:rsidRDefault="00363125">
            <w:r>
              <w:t>1.Обсуждение методологических рекомендаций Министерства Образования и Исследования.</w:t>
            </w:r>
          </w:p>
          <w:p w:rsidR="00363125" w:rsidRDefault="00363125"/>
          <w:p w:rsidR="00363125" w:rsidRDefault="00363125">
            <w:r>
              <w:t>2.Распределение часов румынского, русского и английского языков.</w:t>
            </w:r>
          </w:p>
          <w:p w:rsidR="00363125" w:rsidRDefault="00363125"/>
          <w:p w:rsidR="00363125" w:rsidRDefault="00363125">
            <w:r>
              <w:t>3.Составление плана МО на новый учебный год.</w:t>
            </w:r>
          </w:p>
          <w:p w:rsidR="00363125" w:rsidRDefault="00363125"/>
          <w:p w:rsidR="00363125" w:rsidRDefault="00363125">
            <w:r>
              <w:t>4.Определение и выбор тем для самообразования.</w:t>
            </w:r>
          </w:p>
          <w:p w:rsidR="00363125" w:rsidRDefault="00363125"/>
          <w:p w:rsidR="00363125" w:rsidRDefault="00363125">
            <w:r>
              <w:t>5.Проведение и анализ первичного оценивания по предметам</w:t>
            </w:r>
          </w:p>
          <w:p w:rsidR="00363125" w:rsidRDefault="00363125"/>
          <w:p w:rsidR="00363125" w:rsidRDefault="00363125">
            <w:r>
              <w:t>6.Взаимопосещение уроков</w:t>
            </w:r>
          </w:p>
          <w:p w:rsidR="00363125" w:rsidRDefault="00363125"/>
        </w:tc>
        <w:tc>
          <w:tcPr>
            <w:tcW w:w="1560" w:type="dxa"/>
            <w:tcBorders>
              <w:top w:val="single" w:sz="4" w:space="0" w:color="auto"/>
              <w:left w:val="single" w:sz="4" w:space="0" w:color="auto"/>
              <w:bottom w:val="single" w:sz="4" w:space="0" w:color="auto"/>
              <w:right w:val="single" w:sz="4" w:space="0" w:color="auto"/>
            </w:tcBorders>
          </w:tcPr>
          <w:p w:rsidR="00363125" w:rsidRDefault="00363125">
            <w:pPr>
              <w:rPr>
                <w:b/>
              </w:rPr>
            </w:pPr>
          </w:p>
          <w:p w:rsidR="00363125" w:rsidRDefault="00363125">
            <w:pPr>
              <w:rPr>
                <w:b/>
              </w:rPr>
            </w:pPr>
          </w:p>
          <w:p w:rsidR="00363125" w:rsidRDefault="00363125">
            <w:r>
              <w:t>Сентябрь</w:t>
            </w:r>
          </w:p>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pPr>
              <w:rPr>
                <w:b/>
              </w:rPr>
            </w:pPr>
          </w:p>
        </w:tc>
        <w:tc>
          <w:tcPr>
            <w:tcW w:w="2551" w:type="dxa"/>
            <w:tcBorders>
              <w:top w:val="single" w:sz="4" w:space="0" w:color="auto"/>
              <w:left w:val="single" w:sz="4" w:space="0" w:color="auto"/>
              <w:bottom w:val="single" w:sz="4" w:space="0" w:color="auto"/>
              <w:right w:val="single" w:sz="4" w:space="0" w:color="auto"/>
            </w:tcBorders>
          </w:tcPr>
          <w:p w:rsidR="00363125" w:rsidRDefault="00363125">
            <w:pPr>
              <w:rPr>
                <w:b/>
              </w:rPr>
            </w:pPr>
          </w:p>
          <w:p w:rsidR="00363125" w:rsidRDefault="00363125">
            <w:pPr>
              <w:rPr>
                <w:b/>
              </w:rPr>
            </w:pPr>
          </w:p>
          <w:p w:rsidR="00363125" w:rsidRDefault="00363125">
            <w:pPr>
              <w:rPr>
                <w:b/>
              </w:rPr>
            </w:pPr>
          </w:p>
          <w:p w:rsidR="00363125" w:rsidRDefault="00363125">
            <w:r>
              <w:t>Члены МО</w:t>
            </w:r>
          </w:p>
          <w:p w:rsidR="00363125" w:rsidRDefault="00363125"/>
          <w:p w:rsidR="00363125" w:rsidRDefault="00363125"/>
          <w:p w:rsidR="00363125" w:rsidRDefault="00363125"/>
          <w:p w:rsidR="00363125" w:rsidRDefault="00363125">
            <w:r>
              <w:t>Директор лицеея</w:t>
            </w:r>
          </w:p>
          <w:p w:rsidR="00363125" w:rsidRDefault="00363125">
            <w:r>
              <w:t>Завуч</w:t>
            </w:r>
          </w:p>
          <w:p w:rsidR="00363125" w:rsidRDefault="00363125">
            <w:r>
              <w:t>Члены МО</w:t>
            </w:r>
          </w:p>
          <w:p w:rsidR="00363125" w:rsidRDefault="00363125"/>
          <w:p w:rsidR="00363125" w:rsidRDefault="00363125">
            <w:r>
              <w:t>Члены МО</w:t>
            </w:r>
          </w:p>
          <w:p w:rsidR="00363125" w:rsidRDefault="00363125"/>
          <w:p w:rsidR="00363125" w:rsidRDefault="00363125">
            <w:r>
              <w:t>Члены МО</w:t>
            </w:r>
          </w:p>
          <w:p w:rsidR="00363125" w:rsidRDefault="00363125"/>
          <w:p w:rsidR="00363125" w:rsidRDefault="00363125">
            <w:r>
              <w:t>Члены МО</w:t>
            </w:r>
          </w:p>
          <w:p w:rsidR="00363125" w:rsidRDefault="00363125">
            <w:r>
              <w:t>Члены МО</w:t>
            </w:r>
          </w:p>
        </w:tc>
      </w:tr>
      <w:tr w:rsidR="00363125" w:rsidTr="00363125">
        <w:tc>
          <w:tcPr>
            <w:tcW w:w="988" w:type="dxa"/>
            <w:tcBorders>
              <w:top w:val="single" w:sz="4" w:space="0" w:color="auto"/>
              <w:left w:val="single" w:sz="4" w:space="0" w:color="auto"/>
              <w:bottom w:val="single" w:sz="4" w:space="0" w:color="auto"/>
              <w:right w:val="single" w:sz="4" w:space="0" w:color="auto"/>
            </w:tcBorders>
            <w:hideMark/>
          </w:tcPr>
          <w:p w:rsidR="00363125" w:rsidRDefault="00363125">
            <w:pPr>
              <w:rPr>
                <w:b/>
                <w:lang w:val="ro-RO"/>
              </w:rPr>
            </w:pPr>
            <w:r>
              <w:rPr>
                <w:b/>
                <w:lang w:val="ro-RO"/>
              </w:rPr>
              <w:t xml:space="preserve">   II</w:t>
            </w:r>
          </w:p>
        </w:tc>
        <w:tc>
          <w:tcPr>
            <w:tcW w:w="5244" w:type="dxa"/>
            <w:tcBorders>
              <w:top w:val="single" w:sz="4" w:space="0" w:color="auto"/>
              <w:left w:val="single" w:sz="4" w:space="0" w:color="auto"/>
              <w:bottom w:val="single" w:sz="4" w:space="0" w:color="auto"/>
              <w:right w:val="single" w:sz="4" w:space="0" w:color="auto"/>
            </w:tcBorders>
          </w:tcPr>
          <w:p w:rsidR="00363125" w:rsidRDefault="00363125">
            <w:pPr>
              <w:rPr>
                <w:b/>
              </w:rPr>
            </w:pPr>
            <w:r>
              <w:rPr>
                <w:b/>
              </w:rPr>
              <w:t xml:space="preserve">Заседание МО                 </w:t>
            </w:r>
          </w:p>
          <w:p w:rsidR="00363125" w:rsidRDefault="00363125">
            <w:r>
              <w:t>1.Реферат по теме.</w:t>
            </w:r>
          </w:p>
          <w:p w:rsidR="00363125" w:rsidRDefault="00363125">
            <w:proofErr w:type="gramStart"/>
            <w:r>
              <w:t>,,</w:t>
            </w:r>
            <w:proofErr w:type="gramEnd"/>
            <w:r>
              <w:t>Особенности подготовки к сдаче экзаменов за гимназический курс согласно куррикулума 2019.</w:t>
            </w:r>
          </w:p>
          <w:p w:rsidR="00363125" w:rsidRDefault="00363125"/>
          <w:p w:rsidR="00363125" w:rsidRDefault="00363125"/>
          <w:p w:rsidR="00363125" w:rsidRDefault="00363125">
            <w:r>
              <w:t xml:space="preserve"> 2.Внеклассное мероприятие:</w:t>
            </w:r>
          </w:p>
          <w:p w:rsidR="00363125" w:rsidRDefault="00363125">
            <w:proofErr w:type="gramStart"/>
            <w:r>
              <w:t>,,</w:t>
            </w:r>
            <w:proofErr w:type="gramEnd"/>
            <w:r>
              <w:t>Да здравствует Лицей,,</w:t>
            </w:r>
          </w:p>
          <w:p w:rsidR="00363125" w:rsidRDefault="00363125"/>
          <w:p w:rsidR="00363125" w:rsidRDefault="00363125"/>
          <w:p w:rsidR="00363125" w:rsidRDefault="00363125">
            <w:r>
              <w:t>3.Внеклассное мероприятие:</w:t>
            </w:r>
          </w:p>
          <w:p w:rsidR="00363125" w:rsidRDefault="00363125">
            <w:proofErr w:type="gramStart"/>
            <w:r>
              <w:t>,,</w:t>
            </w:r>
            <w:proofErr w:type="gramEnd"/>
            <w:r>
              <w:t>В память о Думитру Матковском,,</w:t>
            </w:r>
          </w:p>
          <w:p w:rsidR="00363125" w:rsidRDefault="00363125"/>
          <w:p w:rsidR="00363125" w:rsidRDefault="00363125"/>
          <w:p w:rsidR="00363125" w:rsidRDefault="00363125">
            <w:r>
              <w:t xml:space="preserve">4.Выпуск </w:t>
            </w:r>
            <w:proofErr w:type="gramStart"/>
            <w:r>
              <w:t>стенгазет</w:t>
            </w:r>
            <w:proofErr w:type="gramEnd"/>
            <w:r>
              <w:t xml:space="preserve"> посвящённых памяти Д.Матковского.</w:t>
            </w:r>
          </w:p>
          <w:p w:rsidR="00363125" w:rsidRDefault="00363125"/>
          <w:p w:rsidR="00363125" w:rsidRDefault="00363125">
            <w:pPr>
              <w:rPr>
                <w:lang w:val="ro-RO"/>
              </w:rPr>
            </w:pPr>
            <w:r>
              <w:t>5.Демонстративный урок в 8-м классе по румынскому языку</w:t>
            </w:r>
            <w:r>
              <w:rPr>
                <w:lang w:val="ro-RO"/>
              </w:rPr>
              <w:t xml:space="preserve"> I.Luca </w:t>
            </w:r>
            <w:proofErr w:type="gramStart"/>
            <w:r>
              <w:rPr>
                <w:lang w:val="ro-RO"/>
              </w:rPr>
              <w:t>Caragiale,,</w:t>
            </w:r>
            <w:proofErr w:type="gramEnd"/>
            <w:r>
              <w:rPr>
                <w:lang w:val="ro-RO"/>
              </w:rPr>
              <w:t>Vizita,,</w:t>
            </w:r>
          </w:p>
          <w:p w:rsidR="00363125" w:rsidRDefault="00363125"/>
          <w:p w:rsidR="00363125" w:rsidRDefault="00363125"/>
          <w:p w:rsidR="00363125" w:rsidRDefault="00363125"/>
          <w:p w:rsidR="00363125" w:rsidRDefault="00363125">
            <w:r>
              <w:t>6.Демонстративный урок в 10 классе</w:t>
            </w:r>
            <w:proofErr w:type="gramStart"/>
            <w:r>
              <w:t>: ,,</w:t>
            </w:r>
            <w:r>
              <w:rPr>
                <w:lang w:val="en-US"/>
              </w:rPr>
              <w:t>Family</w:t>
            </w:r>
            <w:proofErr w:type="gramEnd"/>
            <w:r w:rsidRPr="00363125">
              <w:t xml:space="preserve"> </w:t>
            </w:r>
            <w:r>
              <w:rPr>
                <w:lang w:val="en-US"/>
              </w:rPr>
              <w:t>Ties</w:t>
            </w:r>
            <w:r>
              <w:t>,,</w:t>
            </w:r>
          </w:p>
          <w:p w:rsidR="00363125" w:rsidRDefault="00363125"/>
          <w:p w:rsidR="00363125" w:rsidRDefault="00363125"/>
          <w:p w:rsidR="00363125" w:rsidRDefault="00363125">
            <w:pPr>
              <w:rPr>
                <w:lang w:val="ro-RO"/>
              </w:rPr>
            </w:pPr>
            <w:r>
              <w:t xml:space="preserve">Демонстративный урок в 5-м </w:t>
            </w:r>
            <w:proofErr w:type="gramStart"/>
            <w:r>
              <w:t>классе,,</w:t>
            </w:r>
            <w:proofErr w:type="gramEnd"/>
            <w:r>
              <w:rPr>
                <w:lang w:val="ro-RO"/>
              </w:rPr>
              <w:t>Să facem cumpărături.La magazinul de rechizite școlare,,</w:t>
            </w:r>
          </w:p>
          <w:p w:rsidR="00363125" w:rsidRDefault="00363125"/>
          <w:p w:rsidR="00363125" w:rsidRDefault="00363125"/>
          <w:p w:rsidR="00363125" w:rsidRDefault="00363125">
            <w:pPr>
              <w:rPr>
                <w:lang w:val="ro-RO"/>
              </w:rPr>
            </w:pPr>
          </w:p>
          <w:p w:rsidR="00363125" w:rsidRDefault="00363125">
            <w:r>
              <w:t>7.Демонстративный урок в 7 кл. по русскому языку: Тем</w:t>
            </w:r>
            <w:r>
              <w:rPr>
                <w:b/>
              </w:rPr>
              <w:t>а</w:t>
            </w:r>
            <w:proofErr w:type="gramStart"/>
            <w:r>
              <w:rPr>
                <w:b/>
              </w:rPr>
              <w:t>:</w:t>
            </w:r>
            <w:r>
              <w:t xml:space="preserve"> ,,Деепричастие</w:t>
            </w:r>
            <w:proofErr w:type="gramEnd"/>
            <w:r>
              <w:t xml:space="preserve"> как особая форма глагола.,,</w:t>
            </w:r>
          </w:p>
          <w:p w:rsidR="00363125" w:rsidRDefault="00363125"/>
          <w:p w:rsidR="00363125" w:rsidRDefault="00363125">
            <w:r>
              <w:t>8.</w:t>
            </w:r>
            <w:proofErr w:type="gramStart"/>
            <w:r>
              <w:t>Подготовка ,обсуждение</w:t>
            </w:r>
            <w:proofErr w:type="gramEnd"/>
            <w:r>
              <w:t xml:space="preserve"> и утверждение материалов к зимней сессии.</w:t>
            </w:r>
          </w:p>
          <w:p w:rsidR="00363125" w:rsidRDefault="00363125"/>
          <w:p w:rsidR="00363125" w:rsidRDefault="00363125"/>
          <w:p w:rsidR="00363125" w:rsidRDefault="00363125">
            <w:r>
              <w:t>9.Выпуск стенгазет к Новому году</w:t>
            </w:r>
          </w:p>
          <w:p w:rsidR="00363125" w:rsidRDefault="00363125"/>
          <w:p w:rsidR="00363125" w:rsidRDefault="00363125"/>
          <w:p w:rsidR="00363125" w:rsidRDefault="00363125">
            <w:r>
              <w:t xml:space="preserve">10.Внеклассное мероприятие на английском </w:t>
            </w:r>
            <w:proofErr w:type="gramStart"/>
            <w:r>
              <w:t>языке:,,</w:t>
            </w:r>
            <w:proofErr w:type="gramEnd"/>
            <w:r>
              <w:rPr>
                <w:lang w:val="en-US"/>
              </w:rPr>
              <w:t>H</w:t>
            </w:r>
            <w:r w:rsidRPr="00363125">
              <w:t>”</w:t>
            </w:r>
            <w:r>
              <w:rPr>
                <w:lang w:val="en-US"/>
              </w:rPr>
              <w:t>S</w:t>
            </w:r>
            <w:r w:rsidRPr="00363125">
              <w:t xml:space="preserve"> </w:t>
            </w:r>
            <w:r>
              <w:rPr>
                <w:lang w:val="en-US"/>
              </w:rPr>
              <w:t>Christmas</w:t>
            </w:r>
            <w:r w:rsidRPr="00363125">
              <w:t xml:space="preserve"> </w:t>
            </w:r>
            <w:r>
              <w:rPr>
                <w:lang w:val="en-US"/>
              </w:rPr>
              <w:t>Time</w:t>
            </w:r>
            <w:r>
              <w:t>,,</w:t>
            </w:r>
          </w:p>
          <w:p w:rsidR="00363125" w:rsidRDefault="00363125"/>
          <w:p w:rsidR="00363125" w:rsidRDefault="00363125">
            <w:r>
              <w:t>11.Зимние обычаи и традиции в Молдове.</w:t>
            </w:r>
          </w:p>
          <w:p w:rsidR="00363125" w:rsidRDefault="00363125"/>
          <w:p w:rsidR="00363125" w:rsidRDefault="00363125"/>
        </w:tc>
        <w:tc>
          <w:tcPr>
            <w:tcW w:w="1560" w:type="dxa"/>
            <w:tcBorders>
              <w:top w:val="single" w:sz="4" w:space="0" w:color="auto"/>
              <w:left w:val="single" w:sz="4" w:space="0" w:color="auto"/>
              <w:bottom w:val="single" w:sz="4" w:space="0" w:color="auto"/>
              <w:right w:val="single" w:sz="4" w:space="0" w:color="auto"/>
            </w:tcBorders>
          </w:tcPr>
          <w:p w:rsidR="00363125" w:rsidRDefault="00363125"/>
          <w:p w:rsidR="00363125" w:rsidRDefault="00363125">
            <w:r>
              <w:t>Октябрь</w:t>
            </w:r>
          </w:p>
          <w:p w:rsidR="00363125" w:rsidRDefault="00363125"/>
          <w:p w:rsidR="00363125" w:rsidRDefault="00363125"/>
          <w:p w:rsidR="00363125" w:rsidRDefault="00363125"/>
          <w:p w:rsidR="00363125" w:rsidRDefault="00363125"/>
          <w:p w:rsidR="00363125" w:rsidRDefault="00363125"/>
          <w:p w:rsidR="00363125" w:rsidRDefault="00363125">
            <w:r>
              <w:t>Октябрь</w:t>
            </w:r>
          </w:p>
          <w:p w:rsidR="00363125" w:rsidRDefault="00363125"/>
          <w:p w:rsidR="00363125" w:rsidRDefault="00363125"/>
          <w:p w:rsidR="00363125" w:rsidRDefault="00363125"/>
          <w:p w:rsidR="00363125" w:rsidRDefault="00363125">
            <w:r>
              <w:t>Октябрь</w:t>
            </w:r>
          </w:p>
          <w:p w:rsidR="00363125" w:rsidRDefault="00363125"/>
          <w:p w:rsidR="00363125" w:rsidRDefault="00363125"/>
          <w:p w:rsidR="00363125" w:rsidRDefault="00363125"/>
          <w:p w:rsidR="00363125" w:rsidRDefault="00363125"/>
          <w:p w:rsidR="00363125" w:rsidRDefault="00363125">
            <w:r>
              <w:t>Октябрь</w:t>
            </w:r>
          </w:p>
          <w:p w:rsidR="00363125" w:rsidRDefault="00363125"/>
          <w:p w:rsidR="00363125" w:rsidRDefault="00363125">
            <w:r>
              <w:t>Ноябрь</w:t>
            </w:r>
          </w:p>
          <w:p w:rsidR="00363125" w:rsidRDefault="00363125"/>
          <w:p w:rsidR="00363125" w:rsidRDefault="00363125"/>
          <w:p w:rsidR="00363125" w:rsidRDefault="00363125"/>
          <w:p w:rsidR="00363125" w:rsidRDefault="00363125">
            <w:r>
              <w:t>Ноябрь</w:t>
            </w:r>
          </w:p>
          <w:p w:rsidR="00363125" w:rsidRDefault="00363125"/>
          <w:p w:rsidR="00363125" w:rsidRDefault="00363125"/>
          <w:p w:rsidR="00363125" w:rsidRDefault="00363125"/>
          <w:p w:rsidR="00363125" w:rsidRDefault="00363125"/>
          <w:p w:rsidR="00363125" w:rsidRDefault="00363125">
            <w:r>
              <w:t>Ноябрь</w:t>
            </w:r>
          </w:p>
          <w:p w:rsidR="00363125" w:rsidRDefault="00363125"/>
          <w:p w:rsidR="00363125" w:rsidRDefault="00363125"/>
          <w:p w:rsidR="00363125" w:rsidRDefault="00363125"/>
          <w:p w:rsidR="00363125" w:rsidRDefault="00363125"/>
          <w:p w:rsidR="00363125" w:rsidRDefault="00363125"/>
          <w:p w:rsidR="00363125" w:rsidRDefault="00363125">
            <w:r>
              <w:t>Ноябрь</w:t>
            </w:r>
          </w:p>
          <w:p w:rsidR="00363125" w:rsidRDefault="00363125"/>
          <w:p w:rsidR="00363125" w:rsidRDefault="00363125"/>
          <w:p w:rsidR="00363125" w:rsidRDefault="00363125">
            <w:r>
              <w:t>Декабрь</w:t>
            </w:r>
          </w:p>
          <w:p w:rsidR="00363125" w:rsidRDefault="00363125"/>
          <w:p w:rsidR="00363125" w:rsidRDefault="00363125"/>
          <w:p w:rsidR="00363125" w:rsidRDefault="00363125"/>
          <w:p w:rsidR="00363125" w:rsidRDefault="00363125">
            <w:r>
              <w:t>Декабрь</w:t>
            </w:r>
          </w:p>
          <w:p w:rsidR="00363125" w:rsidRDefault="00363125"/>
          <w:p w:rsidR="00363125" w:rsidRDefault="00363125">
            <w:r>
              <w:t>Декабрь</w:t>
            </w:r>
          </w:p>
          <w:p w:rsidR="00363125" w:rsidRDefault="00363125"/>
          <w:p w:rsidR="00363125" w:rsidRDefault="00363125"/>
          <w:p w:rsidR="00363125" w:rsidRDefault="00363125"/>
          <w:p w:rsidR="00363125" w:rsidRDefault="00363125">
            <w:r>
              <w:t>Декабрь</w:t>
            </w:r>
          </w:p>
        </w:tc>
        <w:tc>
          <w:tcPr>
            <w:tcW w:w="2551" w:type="dxa"/>
            <w:tcBorders>
              <w:top w:val="single" w:sz="4" w:space="0" w:color="auto"/>
              <w:left w:val="single" w:sz="4" w:space="0" w:color="auto"/>
              <w:bottom w:val="single" w:sz="4" w:space="0" w:color="auto"/>
              <w:right w:val="single" w:sz="4" w:space="0" w:color="auto"/>
            </w:tcBorders>
          </w:tcPr>
          <w:p w:rsidR="00363125" w:rsidRDefault="00363125">
            <w:pPr>
              <w:rPr>
                <w:b/>
              </w:rPr>
            </w:pPr>
          </w:p>
          <w:p w:rsidR="00363125" w:rsidRDefault="00363125">
            <w:pPr>
              <w:rPr>
                <w:b/>
              </w:rPr>
            </w:pPr>
          </w:p>
          <w:p w:rsidR="00363125" w:rsidRDefault="00363125">
            <w:r>
              <w:t>Топоровская И.В.</w:t>
            </w:r>
          </w:p>
          <w:p w:rsidR="00363125" w:rsidRDefault="00363125">
            <w:r>
              <w:t xml:space="preserve"> </w:t>
            </w:r>
          </w:p>
          <w:p w:rsidR="00363125" w:rsidRDefault="00363125">
            <w:pPr>
              <w:rPr>
                <w:b/>
              </w:rPr>
            </w:pPr>
          </w:p>
          <w:p w:rsidR="00363125" w:rsidRDefault="00363125"/>
          <w:p w:rsidR="00363125" w:rsidRDefault="00363125"/>
          <w:p w:rsidR="00363125" w:rsidRDefault="00363125">
            <w:r>
              <w:t>Успенская М.С.</w:t>
            </w:r>
          </w:p>
          <w:p w:rsidR="00363125" w:rsidRDefault="00363125"/>
          <w:p w:rsidR="00363125" w:rsidRDefault="00363125"/>
          <w:p w:rsidR="00363125" w:rsidRDefault="00363125"/>
          <w:p w:rsidR="00363125" w:rsidRDefault="00363125">
            <w:r>
              <w:t>Сырбу А.В.</w:t>
            </w:r>
          </w:p>
          <w:p w:rsidR="00363125" w:rsidRDefault="00363125"/>
          <w:p w:rsidR="00363125" w:rsidRDefault="00363125"/>
          <w:p w:rsidR="00363125" w:rsidRDefault="00363125"/>
          <w:p w:rsidR="00363125" w:rsidRDefault="00363125">
            <w:r>
              <w:t>Учителя румынского языка</w:t>
            </w:r>
          </w:p>
          <w:p w:rsidR="00363125" w:rsidRDefault="00363125"/>
          <w:p w:rsidR="00363125" w:rsidRDefault="00363125">
            <w:r>
              <w:t>Шилова С.П.</w:t>
            </w:r>
          </w:p>
          <w:p w:rsidR="00363125" w:rsidRDefault="00363125"/>
          <w:p w:rsidR="00363125" w:rsidRDefault="00363125"/>
          <w:p w:rsidR="00363125" w:rsidRDefault="00363125"/>
          <w:p w:rsidR="00363125" w:rsidRDefault="00363125">
            <w:r>
              <w:t>Мустяца А.И.</w:t>
            </w:r>
          </w:p>
          <w:p w:rsidR="00363125" w:rsidRDefault="00363125"/>
          <w:p w:rsidR="00363125" w:rsidRDefault="00363125"/>
          <w:p w:rsidR="00363125" w:rsidRDefault="00363125"/>
          <w:p w:rsidR="00363125" w:rsidRDefault="00363125"/>
          <w:p w:rsidR="00363125" w:rsidRDefault="00363125">
            <w:r>
              <w:t>Куцуруба С.Г.</w:t>
            </w:r>
          </w:p>
          <w:p w:rsidR="00363125" w:rsidRDefault="00363125"/>
          <w:p w:rsidR="00363125" w:rsidRDefault="00363125"/>
          <w:p w:rsidR="00363125" w:rsidRDefault="00363125"/>
          <w:p w:rsidR="00363125" w:rsidRDefault="00363125"/>
          <w:p w:rsidR="00363125" w:rsidRDefault="00363125"/>
          <w:p w:rsidR="00363125" w:rsidRDefault="00363125">
            <w:r>
              <w:t>Топоровская И.В.</w:t>
            </w:r>
          </w:p>
          <w:p w:rsidR="00363125" w:rsidRDefault="00363125"/>
          <w:p w:rsidR="00363125" w:rsidRDefault="00363125"/>
          <w:p w:rsidR="00363125" w:rsidRDefault="00363125">
            <w:r>
              <w:t>Шилова С.П.</w:t>
            </w:r>
          </w:p>
          <w:p w:rsidR="00363125" w:rsidRDefault="00363125">
            <w:r>
              <w:t>Успенская М.С.        Мустяца А.И.</w:t>
            </w:r>
          </w:p>
          <w:p w:rsidR="00363125" w:rsidRDefault="00363125"/>
          <w:p w:rsidR="00363125" w:rsidRDefault="00363125"/>
          <w:p w:rsidR="00363125" w:rsidRDefault="00363125">
            <w:r>
              <w:t>Члены МО</w:t>
            </w:r>
          </w:p>
          <w:p w:rsidR="00363125" w:rsidRDefault="00363125"/>
          <w:p w:rsidR="00363125" w:rsidRDefault="00363125">
            <w:r>
              <w:t>Мустяца А.И.</w:t>
            </w:r>
          </w:p>
          <w:p w:rsidR="00363125" w:rsidRDefault="00363125"/>
          <w:p w:rsidR="00363125" w:rsidRDefault="00363125">
            <w:r>
              <w:t>Учителя румынского зыка</w:t>
            </w:r>
          </w:p>
        </w:tc>
      </w:tr>
      <w:tr w:rsidR="00363125" w:rsidTr="00363125">
        <w:tc>
          <w:tcPr>
            <w:tcW w:w="988" w:type="dxa"/>
            <w:tcBorders>
              <w:top w:val="single" w:sz="4" w:space="0" w:color="auto"/>
              <w:left w:val="single" w:sz="4" w:space="0" w:color="auto"/>
              <w:bottom w:val="single" w:sz="4" w:space="0" w:color="auto"/>
              <w:right w:val="single" w:sz="4" w:space="0" w:color="auto"/>
            </w:tcBorders>
            <w:hideMark/>
          </w:tcPr>
          <w:p w:rsidR="00363125" w:rsidRDefault="00363125">
            <w:pPr>
              <w:rPr>
                <w:b/>
                <w:lang w:val="ro-RO"/>
              </w:rPr>
            </w:pPr>
            <w:r>
              <w:rPr>
                <w:b/>
                <w:lang w:val="ro-RO"/>
              </w:rPr>
              <w:lastRenderedPageBreak/>
              <w:t xml:space="preserve">  III</w:t>
            </w:r>
          </w:p>
        </w:tc>
        <w:tc>
          <w:tcPr>
            <w:tcW w:w="5244" w:type="dxa"/>
            <w:tcBorders>
              <w:top w:val="single" w:sz="4" w:space="0" w:color="auto"/>
              <w:left w:val="single" w:sz="4" w:space="0" w:color="auto"/>
              <w:bottom w:val="single" w:sz="4" w:space="0" w:color="auto"/>
              <w:right w:val="single" w:sz="4" w:space="0" w:color="auto"/>
            </w:tcBorders>
          </w:tcPr>
          <w:p w:rsidR="00363125" w:rsidRDefault="00363125">
            <w:r>
              <w:rPr>
                <w:b/>
              </w:rPr>
              <w:t xml:space="preserve">Заседание МО                               </w:t>
            </w:r>
            <w:proofErr w:type="gramStart"/>
            <w:r>
              <w:rPr>
                <w:b/>
              </w:rPr>
              <w:t xml:space="preserve">  ,,</w:t>
            </w:r>
            <w:r>
              <w:t>Планирование</w:t>
            </w:r>
            <w:proofErr w:type="gramEnd"/>
            <w:r>
              <w:t xml:space="preserve"> и выполнение контрольных работ,,</w:t>
            </w:r>
          </w:p>
          <w:p w:rsidR="00363125" w:rsidRDefault="00363125">
            <w:r>
              <w:t>1.Реферат по теме.</w:t>
            </w:r>
          </w:p>
          <w:p w:rsidR="00363125" w:rsidRDefault="00363125"/>
          <w:p w:rsidR="00363125" w:rsidRDefault="00363125">
            <w:r>
              <w:t>2.</w:t>
            </w:r>
            <w:proofErr w:type="gramStart"/>
            <w:r>
              <w:t>Подготовка  материалов</w:t>
            </w:r>
            <w:proofErr w:type="gramEnd"/>
            <w:r>
              <w:t xml:space="preserve"> к школьной олимпиаде/7-12кл./</w:t>
            </w:r>
          </w:p>
          <w:p w:rsidR="00363125" w:rsidRDefault="00363125"/>
          <w:p w:rsidR="00363125" w:rsidRDefault="00363125">
            <w:pPr>
              <w:rPr>
                <w:lang w:val="ro-RO"/>
              </w:rPr>
            </w:pPr>
          </w:p>
          <w:p w:rsidR="00363125" w:rsidRDefault="00363125">
            <w:r>
              <w:t>4.Выставка газет, посвящённых М.Еминеску.</w:t>
            </w:r>
          </w:p>
          <w:p w:rsidR="00363125" w:rsidRDefault="00363125"/>
          <w:p w:rsidR="00363125" w:rsidRDefault="00363125">
            <w:pPr>
              <w:rPr>
                <w:lang w:val="ro-RO"/>
              </w:rPr>
            </w:pPr>
          </w:p>
          <w:p w:rsidR="00363125" w:rsidRDefault="00363125">
            <w:pPr>
              <w:rPr>
                <w:lang w:val="ro-RO"/>
              </w:rPr>
            </w:pPr>
          </w:p>
          <w:p w:rsidR="00363125" w:rsidRDefault="00363125">
            <w:r>
              <w:t xml:space="preserve">5.Выставка </w:t>
            </w:r>
            <w:proofErr w:type="gramStart"/>
            <w:r>
              <w:t>газет</w:t>
            </w:r>
            <w:proofErr w:type="gramEnd"/>
            <w:r>
              <w:t xml:space="preserve"> посвящённых Г.Виеру.</w:t>
            </w:r>
          </w:p>
          <w:p w:rsidR="00363125" w:rsidRDefault="00363125"/>
          <w:p w:rsidR="00363125" w:rsidRDefault="00363125"/>
          <w:p w:rsidR="00363125" w:rsidRDefault="00363125">
            <w:r>
              <w:t>6.Внеклассное мероприятие</w:t>
            </w:r>
            <w:proofErr w:type="gramStart"/>
            <w:r>
              <w:t>: ,,Чтение</w:t>
            </w:r>
            <w:proofErr w:type="gramEnd"/>
            <w:r>
              <w:t>- вот лучшее учение,,</w:t>
            </w:r>
          </w:p>
          <w:p w:rsidR="00363125" w:rsidRDefault="00363125"/>
          <w:p w:rsidR="00363125" w:rsidRDefault="00363125"/>
          <w:p w:rsidR="00363125" w:rsidRDefault="00363125">
            <w:pPr>
              <w:rPr>
                <w:lang w:val="ro-RO"/>
              </w:rPr>
            </w:pPr>
            <w:r>
              <w:t xml:space="preserve">7.Внеклассное </w:t>
            </w:r>
            <w:proofErr w:type="gramStart"/>
            <w:r>
              <w:t>мероприятие,,</w:t>
            </w:r>
            <w:proofErr w:type="gramEnd"/>
            <w:r>
              <w:rPr>
                <w:lang w:val="ro-RO"/>
              </w:rPr>
              <w:t>Dragobetele,,</w:t>
            </w:r>
          </w:p>
          <w:p w:rsidR="00363125" w:rsidRDefault="00363125">
            <w:pPr>
              <w:rPr>
                <w:lang w:val="ro-RO"/>
              </w:rPr>
            </w:pPr>
          </w:p>
          <w:p w:rsidR="00363125" w:rsidRDefault="00363125">
            <w:pPr>
              <w:rPr>
                <w:lang w:val="ro-RO"/>
              </w:rPr>
            </w:pPr>
          </w:p>
          <w:p w:rsidR="00363125" w:rsidRDefault="00363125">
            <w:r>
              <w:t xml:space="preserve">8.Демонстративный урок по английскому языку в 4-м </w:t>
            </w:r>
            <w:proofErr w:type="gramStart"/>
            <w:r>
              <w:t>классе,,</w:t>
            </w:r>
            <w:proofErr w:type="gramEnd"/>
            <w:r>
              <w:rPr>
                <w:lang w:val="en-US"/>
              </w:rPr>
              <w:t>Want</w:t>
            </w:r>
            <w:r w:rsidRPr="00363125">
              <w:t xml:space="preserve"> </w:t>
            </w:r>
            <w:r>
              <w:rPr>
                <w:lang w:val="en-US"/>
              </w:rPr>
              <w:t>to</w:t>
            </w:r>
            <w:r w:rsidRPr="00363125">
              <w:t xml:space="preserve"> </w:t>
            </w:r>
            <w:r>
              <w:rPr>
                <w:lang w:val="en-US"/>
              </w:rPr>
              <w:t>be</w:t>
            </w:r>
            <w:r>
              <w:t>,</w:t>
            </w:r>
          </w:p>
          <w:p w:rsidR="00363125" w:rsidRDefault="00363125"/>
          <w:p w:rsidR="00363125" w:rsidRDefault="00363125"/>
          <w:p w:rsidR="00363125" w:rsidRDefault="00363125">
            <w:pPr>
              <w:rPr>
                <w:lang w:val="ro-RO"/>
              </w:rPr>
            </w:pPr>
          </w:p>
          <w:p w:rsidR="00363125" w:rsidRDefault="00363125">
            <w:r>
              <w:t>9.Неделя румынского языка</w:t>
            </w:r>
          </w:p>
          <w:p w:rsidR="00363125" w:rsidRDefault="00363125"/>
          <w:p w:rsidR="00363125" w:rsidRDefault="00363125"/>
          <w:p w:rsidR="00363125" w:rsidRDefault="00363125">
            <w:r>
              <w:t>10.Выставка мэрцишоров.</w:t>
            </w:r>
          </w:p>
          <w:p w:rsidR="00363125" w:rsidRDefault="00363125"/>
          <w:p w:rsidR="00363125" w:rsidRDefault="00363125"/>
          <w:p w:rsidR="00363125" w:rsidRDefault="00363125">
            <w:r>
              <w:lastRenderedPageBreak/>
              <w:t>11.Неделя русского языка в лицее</w:t>
            </w:r>
          </w:p>
          <w:p w:rsidR="00363125" w:rsidRDefault="00363125"/>
          <w:p w:rsidR="00363125" w:rsidRDefault="00363125"/>
          <w:p w:rsidR="00363125" w:rsidRDefault="00363125">
            <w:r>
              <w:t xml:space="preserve">12.Литературные посиделки во2-м классе по румынскому </w:t>
            </w:r>
            <w:proofErr w:type="gramStart"/>
            <w:r>
              <w:t>языку,,</w:t>
            </w:r>
            <w:proofErr w:type="gramEnd"/>
            <w:r>
              <w:t>Здравствуй милый цветок,,</w:t>
            </w:r>
          </w:p>
          <w:p w:rsidR="00363125" w:rsidRDefault="00363125"/>
          <w:p w:rsidR="00363125" w:rsidRDefault="00363125"/>
          <w:p w:rsidR="00363125" w:rsidRDefault="00363125">
            <w:pPr>
              <w:rPr>
                <w:lang w:val="ro-RO"/>
              </w:rPr>
            </w:pPr>
            <w:r>
              <w:rPr>
                <w:lang w:val="ro-RO"/>
              </w:rPr>
              <w:t>13.Oră educațională ecologică la limba română.,,Codrule, Măria Ta!,,</w:t>
            </w:r>
          </w:p>
          <w:p w:rsidR="00363125" w:rsidRDefault="00363125">
            <w:pPr>
              <w:rPr>
                <w:lang w:val="en-US"/>
              </w:rPr>
            </w:pPr>
          </w:p>
          <w:p w:rsidR="00363125" w:rsidRDefault="00363125">
            <w:pPr>
              <w:rPr>
                <w:lang w:val="en-US"/>
              </w:rPr>
            </w:pPr>
          </w:p>
          <w:p w:rsidR="00363125" w:rsidRDefault="00363125">
            <w:r>
              <w:t>14.Анализ работ по претестации    учеников 9 –го класса</w:t>
            </w:r>
          </w:p>
        </w:tc>
        <w:tc>
          <w:tcPr>
            <w:tcW w:w="1560" w:type="dxa"/>
            <w:tcBorders>
              <w:top w:val="single" w:sz="4" w:space="0" w:color="auto"/>
              <w:left w:val="single" w:sz="4" w:space="0" w:color="auto"/>
              <w:bottom w:val="single" w:sz="4" w:space="0" w:color="auto"/>
              <w:right w:val="single" w:sz="4" w:space="0" w:color="auto"/>
            </w:tcBorders>
          </w:tcPr>
          <w:p w:rsidR="00363125" w:rsidRDefault="00363125"/>
          <w:p w:rsidR="00363125" w:rsidRDefault="00363125">
            <w:r>
              <w:t>Январь</w:t>
            </w:r>
          </w:p>
          <w:p w:rsidR="00363125" w:rsidRDefault="00363125"/>
          <w:p w:rsidR="00363125" w:rsidRDefault="00363125"/>
          <w:p w:rsidR="00363125" w:rsidRDefault="00363125"/>
          <w:p w:rsidR="00363125" w:rsidRDefault="00363125">
            <w:r>
              <w:t>Январь</w:t>
            </w:r>
          </w:p>
          <w:p w:rsidR="00363125" w:rsidRDefault="00363125"/>
          <w:p w:rsidR="00363125" w:rsidRDefault="00363125"/>
          <w:p w:rsidR="00363125" w:rsidRDefault="00363125"/>
          <w:p w:rsidR="00363125" w:rsidRDefault="00363125">
            <w:r>
              <w:t>Январь</w:t>
            </w:r>
          </w:p>
          <w:p w:rsidR="00363125" w:rsidRDefault="00363125"/>
          <w:p w:rsidR="00363125" w:rsidRDefault="00363125"/>
          <w:p w:rsidR="00363125" w:rsidRDefault="00363125"/>
          <w:p w:rsidR="00363125" w:rsidRDefault="00363125">
            <w:r>
              <w:t>Февраль</w:t>
            </w:r>
          </w:p>
          <w:p w:rsidR="00363125" w:rsidRDefault="00363125"/>
          <w:p w:rsidR="00363125" w:rsidRDefault="00363125"/>
          <w:p w:rsidR="00363125" w:rsidRDefault="00363125">
            <w:r>
              <w:t>Февраль</w:t>
            </w:r>
          </w:p>
          <w:p w:rsidR="00363125" w:rsidRDefault="00363125"/>
          <w:p w:rsidR="00363125" w:rsidRDefault="00363125"/>
          <w:p w:rsidR="00363125" w:rsidRDefault="00363125"/>
          <w:p w:rsidR="00363125" w:rsidRDefault="00363125">
            <w:r>
              <w:t>Февраль</w:t>
            </w:r>
          </w:p>
          <w:p w:rsidR="00363125" w:rsidRDefault="00363125"/>
          <w:p w:rsidR="00363125" w:rsidRDefault="00363125"/>
          <w:p w:rsidR="00363125" w:rsidRDefault="00363125">
            <w:r>
              <w:t>Февраль</w:t>
            </w:r>
          </w:p>
          <w:p w:rsidR="00363125" w:rsidRDefault="00363125"/>
          <w:p w:rsidR="00363125" w:rsidRDefault="00363125"/>
          <w:p w:rsidR="00363125" w:rsidRDefault="00363125"/>
          <w:p w:rsidR="00363125" w:rsidRDefault="00363125">
            <w:r>
              <w:t>Март</w:t>
            </w:r>
          </w:p>
          <w:p w:rsidR="00363125" w:rsidRDefault="00363125"/>
          <w:p w:rsidR="00363125" w:rsidRDefault="00363125"/>
          <w:p w:rsidR="00363125" w:rsidRDefault="00363125">
            <w:r>
              <w:t>Март</w:t>
            </w:r>
          </w:p>
          <w:p w:rsidR="00363125" w:rsidRDefault="00363125"/>
          <w:p w:rsidR="00363125" w:rsidRDefault="00363125"/>
          <w:p w:rsidR="00363125" w:rsidRDefault="00363125"/>
          <w:p w:rsidR="00363125" w:rsidRDefault="00363125">
            <w:r>
              <w:lastRenderedPageBreak/>
              <w:t>Март</w:t>
            </w:r>
          </w:p>
          <w:p w:rsidR="00363125" w:rsidRDefault="00363125"/>
          <w:p w:rsidR="00363125" w:rsidRDefault="00363125"/>
          <w:p w:rsidR="00363125" w:rsidRDefault="00363125">
            <w:r>
              <w:t>Апрель</w:t>
            </w:r>
          </w:p>
          <w:p w:rsidR="00363125" w:rsidRDefault="00363125"/>
          <w:p w:rsidR="00363125" w:rsidRDefault="00363125"/>
          <w:p w:rsidR="00363125" w:rsidRDefault="00363125"/>
          <w:p w:rsidR="00363125" w:rsidRDefault="00363125">
            <w:r>
              <w:t>Апрель</w:t>
            </w:r>
          </w:p>
          <w:p w:rsidR="00363125" w:rsidRDefault="00363125"/>
          <w:p w:rsidR="00363125" w:rsidRDefault="00363125"/>
          <w:p w:rsidR="00363125" w:rsidRDefault="00363125"/>
          <w:p w:rsidR="00363125" w:rsidRDefault="00363125">
            <w:r>
              <w:t>Апрель</w:t>
            </w:r>
          </w:p>
        </w:tc>
        <w:tc>
          <w:tcPr>
            <w:tcW w:w="2551" w:type="dxa"/>
            <w:tcBorders>
              <w:top w:val="single" w:sz="4" w:space="0" w:color="auto"/>
              <w:left w:val="single" w:sz="4" w:space="0" w:color="auto"/>
              <w:bottom w:val="single" w:sz="4" w:space="0" w:color="auto"/>
              <w:right w:val="single" w:sz="4" w:space="0" w:color="auto"/>
            </w:tcBorders>
          </w:tcPr>
          <w:p w:rsidR="00363125" w:rsidRDefault="00363125"/>
          <w:p w:rsidR="00363125" w:rsidRDefault="00363125"/>
          <w:p w:rsidR="00363125" w:rsidRDefault="00363125">
            <w:r>
              <w:t>Мустяца А.И.</w:t>
            </w:r>
          </w:p>
          <w:p w:rsidR="00363125" w:rsidRDefault="00363125"/>
          <w:p w:rsidR="00363125" w:rsidRDefault="00363125"/>
          <w:p w:rsidR="00363125" w:rsidRDefault="00363125"/>
          <w:p w:rsidR="00363125" w:rsidRDefault="00363125">
            <w:r>
              <w:t>Члены МО.</w:t>
            </w:r>
          </w:p>
          <w:p w:rsidR="00363125" w:rsidRDefault="00363125"/>
          <w:p w:rsidR="00363125" w:rsidRDefault="00363125"/>
          <w:p w:rsidR="00363125" w:rsidRDefault="00363125"/>
          <w:p w:rsidR="00363125" w:rsidRDefault="00363125">
            <w:r>
              <w:t>Учителя рум. языка</w:t>
            </w:r>
          </w:p>
          <w:p w:rsidR="00363125" w:rsidRDefault="00363125"/>
          <w:p w:rsidR="00363125" w:rsidRDefault="00363125"/>
          <w:p w:rsidR="00363125" w:rsidRDefault="00363125"/>
          <w:p w:rsidR="00363125" w:rsidRDefault="00363125">
            <w:r>
              <w:t xml:space="preserve">Учителя </w:t>
            </w:r>
            <w:proofErr w:type="gramStart"/>
            <w:r>
              <w:t>рум.языка</w:t>
            </w:r>
            <w:proofErr w:type="gramEnd"/>
          </w:p>
          <w:p w:rsidR="00363125" w:rsidRDefault="00363125"/>
          <w:p w:rsidR="00363125" w:rsidRDefault="00363125"/>
          <w:p w:rsidR="00363125" w:rsidRDefault="00363125"/>
          <w:p w:rsidR="00363125" w:rsidRDefault="00363125">
            <w:r>
              <w:t xml:space="preserve">Топоровская И.В.  </w:t>
            </w:r>
          </w:p>
          <w:p w:rsidR="00363125" w:rsidRDefault="00363125"/>
          <w:p w:rsidR="00363125" w:rsidRDefault="00363125"/>
          <w:p w:rsidR="00363125" w:rsidRDefault="00363125"/>
          <w:p w:rsidR="00363125" w:rsidRDefault="00363125">
            <w:r>
              <w:t>Сырбу А.В.</w:t>
            </w:r>
          </w:p>
          <w:p w:rsidR="00363125" w:rsidRDefault="00363125"/>
          <w:p w:rsidR="00363125" w:rsidRDefault="00363125"/>
          <w:p w:rsidR="00363125" w:rsidRDefault="00363125"/>
          <w:p w:rsidR="00363125" w:rsidRDefault="00363125"/>
          <w:p w:rsidR="00363125" w:rsidRDefault="00363125">
            <w:r>
              <w:t>Мустяца А.И.</w:t>
            </w:r>
          </w:p>
          <w:p w:rsidR="00363125" w:rsidRDefault="00363125"/>
          <w:p w:rsidR="00363125" w:rsidRDefault="00363125"/>
          <w:p w:rsidR="00363125" w:rsidRDefault="00363125"/>
          <w:p w:rsidR="00363125" w:rsidRDefault="00363125">
            <w:r>
              <w:t>Учителя рум. языка.</w:t>
            </w:r>
          </w:p>
          <w:p w:rsidR="00363125" w:rsidRDefault="00363125"/>
          <w:p w:rsidR="00363125" w:rsidRDefault="00363125">
            <w:r>
              <w:t xml:space="preserve">Учителя </w:t>
            </w:r>
            <w:proofErr w:type="gramStart"/>
            <w:r>
              <w:t>рум.языка</w:t>
            </w:r>
            <w:proofErr w:type="gramEnd"/>
          </w:p>
          <w:p w:rsidR="00363125" w:rsidRDefault="00363125"/>
          <w:p w:rsidR="00363125" w:rsidRDefault="00363125"/>
          <w:p w:rsidR="00363125" w:rsidRDefault="00363125">
            <w:r>
              <w:t>Учителя русского языка</w:t>
            </w:r>
          </w:p>
          <w:p w:rsidR="00363125" w:rsidRDefault="00363125"/>
          <w:p w:rsidR="00363125" w:rsidRDefault="00363125">
            <w:r>
              <w:t>Куцуруба С.Г.</w:t>
            </w:r>
          </w:p>
          <w:p w:rsidR="00363125" w:rsidRDefault="00363125"/>
          <w:p w:rsidR="00363125" w:rsidRDefault="00363125">
            <w:r>
              <w:rPr>
                <w:lang w:val="ro-RO"/>
              </w:rPr>
              <w:t>C</w:t>
            </w:r>
            <w:r>
              <w:t>ырбу А.В.</w:t>
            </w:r>
          </w:p>
          <w:p w:rsidR="00363125" w:rsidRDefault="00363125"/>
          <w:p w:rsidR="00363125" w:rsidRDefault="00363125"/>
          <w:p w:rsidR="00363125" w:rsidRDefault="00363125"/>
          <w:p w:rsidR="00363125" w:rsidRPr="00363125" w:rsidRDefault="00363125">
            <w:proofErr w:type="gramStart"/>
            <w:r>
              <w:t>Учителя</w:t>
            </w:r>
            <w:proofErr w:type="gramEnd"/>
            <w:r>
              <w:t xml:space="preserve"> читающие в этих классах</w:t>
            </w:r>
          </w:p>
          <w:p w:rsidR="00363125" w:rsidRDefault="00363125">
            <w:pPr>
              <w:rPr>
                <w:b/>
              </w:rPr>
            </w:pPr>
          </w:p>
        </w:tc>
      </w:tr>
      <w:tr w:rsidR="00363125" w:rsidTr="00363125">
        <w:tc>
          <w:tcPr>
            <w:tcW w:w="988" w:type="dxa"/>
            <w:tcBorders>
              <w:top w:val="single" w:sz="4" w:space="0" w:color="auto"/>
              <w:left w:val="single" w:sz="4" w:space="0" w:color="auto"/>
              <w:bottom w:val="single" w:sz="4" w:space="0" w:color="auto"/>
              <w:right w:val="single" w:sz="4" w:space="0" w:color="auto"/>
            </w:tcBorders>
            <w:hideMark/>
          </w:tcPr>
          <w:p w:rsidR="00363125" w:rsidRDefault="00363125">
            <w:pPr>
              <w:rPr>
                <w:b/>
                <w:lang w:val="ro-RO"/>
              </w:rPr>
            </w:pPr>
            <w:r>
              <w:rPr>
                <w:b/>
                <w:lang w:val="ro-RO"/>
              </w:rPr>
              <w:lastRenderedPageBreak/>
              <w:t xml:space="preserve">  IV</w:t>
            </w:r>
          </w:p>
        </w:tc>
        <w:tc>
          <w:tcPr>
            <w:tcW w:w="5244" w:type="dxa"/>
            <w:tcBorders>
              <w:top w:val="single" w:sz="4" w:space="0" w:color="auto"/>
              <w:left w:val="single" w:sz="4" w:space="0" w:color="auto"/>
              <w:bottom w:val="single" w:sz="4" w:space="0" w:color="auto"/>
              <w:right w:val="single" w:sz="4" w:space="0" w:color="auto"/>
            </w:tcBorders>
          </w:tcPr>
          <w:p w:rsidR="00363125" w:rsidRDefault="00363125">
            <w:pPr>
              <w:rPr>
                <w:b/>
              </w:rPr>
            </w:pPr>
            <w:r>
              <w:rPr>
                <w:b/>
              </w:rPr>
              <w:t>Заседание МО</w:t>
            </w:r>
          </w:p>
          <w:p w:rsidR="00363125" w:rsidRDefault="00363125">
            <w:r>
              <w:t>Тема: О результатах проведения предметных недель, школьных и районных олимпиад.</w:t>
            </w:r>
          </w:p>
          <w:p w:rsidR="00363125" w:rsidRDefault="00363125"/>
          <w:p w:rsidR="00363125" w:rsidRDefault="00363125">
            <w:r>
              <w:t>1.Выпуск стенгазеты с поздравлениями самых активных учащихся.</w:t>
            </w:r>
          </w:p>
          <w:p w:rsidR="00363125" w:rsidRDefault="00363125"/>
          <w:p w:rsidR="00363125" w:rsidRDefault="00363125">
            <w:r>
              <w:t>2.Подготовка и обсуждение материалов к летней сессии.</w:t>
            </w:r>
          </w:p>
          <w:p w:rsidR="00363125" w:rsidRDefault="00363125"/>
          <w:p w:rsidR="00363125" w:rsidRDefault="00363125">
            <w:r>
              <w:t>3.Обсуждение результатов летней сессии</w:t>
            </w:r>
          </w:p>
        </w:tc>
        <w:tc>
          <w:tcPr>
            <w:tcW w:w="1560" w:type="dxa"/>
            <w:tcBorders>
              <w:top w:val="single" w:sz="4" w:space="0" w:color="auto"/>
              <w:left w:val="single" w:sz="4" w:space="0" w:color="auto"/>
              <w:bottom w:val="single" w:sz="4" w:space="0" w:color="auto"/>
              <w:right w:val="single" w:sz="4" w:space="0" w:color="auto"/>
            </w:tcBorders>
          </w:tcPr>
          <w:p w:rsidR="00363125" w:rsidRDefault="00363125">
            <w:r>
              <w:t>Май</w:t>
            </w:r>
          </w:p>
          <w:p w:rsidR="00363125" w:rsidRDefault="00363125"/>
          <w:p w:rsidR="00363125" w:rsidRDefault="00363125"/>
          <w:p w:rsidR="00363125" w:rsidRDefault="00363125"/>
          <w:p w:rsidR="00363125" w:rsidRDefault="00363125">
            <w:r>
              <w:t>Май</w:t>
            </w:r>
          </w:p>
          <w:p w:rsidR="00363125" w:rsidRDefault="00363125"/>
          <w:p w:rsidR="00363125" w:rsidRDefault="00363125"/>
          <w:p w:rsidR="00363125" w:rsidRDefault="00363125">
            <w:r>
              <w:t>Май</w:t>
            </w:r>
          </w:p>
          <w:p w:rsidR="00363125" w:rsidRDefault="00363125"/>
          <w:p w:rsidR="00363125" w:rsidRDefault="00363125"/>
          <w:p w:rsidR="00363125" w:rsidRDefault="00363125">
            <w:r>
              <w:t>Май</w:t>
            </w:r>
          </w:p>
        </w:tc>
        <w:tc>
          <w:tcPr>
            <w:tcW w:w="2551" w:type="dxa"/>
            <w:tcBorders>
              <w:top w:val="single" w:sz="4" w:space="0" w:color="auto"/>
              <w:left w:val="single" w:sz="4" w:space="0" w:color="auto"/>
              <w:bottom w:val="single" w:sz="4" w:space="0" w:color="auto"/>
              <w:right w:val="single" w:sz="4" w:space="0" w:color="auto"/>
            </w:tcBorders>
          </w:tcPr>
          <w:p w:rsidR="00363125" w:rsidRDefault="00363125"/>
          <w:p w:rsidR="00363125" w:rsidRDefault="00363125"/>
          <w:p w:rsidR="00363125" w:rsidRDefault="00363125">
            <w:r>
              <w:t>Члены МО</w:t>
            </w:r>
          </w:p>
          <w:p w:rsidR="00363125" w:rsidRDefault="00363125"/>
          <w:p w:rsidR="00363125" w:rsidRDefault="00363125"/>
          <w:p w:rsidR="00363125" w:rsidRDefault="00363125"/>
          <w:p w:rsidR="00363125" w:rsidRDefault="00363125">
            <w:r>
              <w:t>Члены МО</w:t>
            </w:r>
          </w:p>
          <w:p w:rsidR="00363125" w:rsidRDefault="00363125"/>
          <w:p w:rsidR="00363125" w:rsidRDefault="00363125"/>
          <w:p w:rsidR="00363125" w:rsidRDefault="00363125"/>
          <w:p w:rsidR="00363125" w:rsidRDefault="00363125">
            <w:r>
              <w:t>Члены М</w:t>
            </w:r>
          </w:p>
        </w:tc>
      </w:tr>
      <w:tr w:rsidR="00363125" w:rsidTr="00363125">
        <w:tc>
          <w:tcPr>
            <w:tcW w:w="988" w:type="dxa"/>
            <w:tcBorders>
              <w:top w:val="single" w:sz="4" w:space="0" w:color="auto"/>
              <w:left w:val="single" w:sz="4" w:space="0" w:color="auto"/>
              <w:bottom w:val="single" w:sz="4" w:space="0" w:color="auto"/>
              <w:right w:val="single" w:sz="4" w:space="0" w:color="auto"/>
            </w:tcBorders>
            <w:hideMark/>
          </w:tcPr>
          <w:p w:rsidR="00363125" w:rsidRDefault="00363125">
            <w:pPr>
              <w:rPr>
                <w:b/>
                <w:lang w:val="ro-RO"/>
              </w:rPr>
            </w:pPr>
            <w:r>
              <w:rPr>
                <w:b/>
                <w:lang w:val="ro-RO"/>
              </w:rPr>
              <w:t xml:space="preserve">   V</w:t>
            </w:r>
          </w:p>
        </w:tc>
        <w:tc>
          <w:tcPr>
            <w:tcW w:w="5244" w:type="dxa"/>
            <w:tcBorders>
              <w:top w:val="single" w:sz="4" w:space="0" w:color="auto"/>
              <w:left w:val="single" w:sz="4" w:space="0" w:color="auto"/>
              <w:bottom w:val="single" w:sz="4" w:space="0" w:color="auto"/>
              <w:right w:val="single" w:sz="4" w:space="0" w:color="auto"/>
            </w:tcBorders>
          </w:tcPr>
          <w:p w:rsidR="00363125" w:rsidRDefault="00363125">
            <w:pPr>
              <w:rPr>
                <w:b/>
              </w:rPr>
            </w:pPr>
            <w:r>
              <w:rPr>
                <w:b/>
              </w:rPr>
              <w:t>Итоговое заседание МО</w:t>
            </w:r>
          </w:p>
          <w:p w:rsidR="00363125" w:rsidRDefault="00363125">
            <w:pPr>
              <w:rPr>
                <w:b/>
              </w:rPr>
            </w:pPr>
          </w:p>
          <w:p w:rsidR="00363125" w:rsidRDefault="00363125">
            <w:r>
              <w:t>1.Анализ успеваемости по предметам лингвистического цикла по классам и путей работы с одарёнными детьми.</w:t>
            </w:r>
          </w:p>
          <w:p w:rsidR="00363125" w:rsidRDefault="00363125"/>
          <w:p w:rsidR="00363125" w:rsidRDefault="00363125">
            <w:r>
              <w:t>2.Участие учителей в районных и республиканских семинарах.</w:t>
            </w:r>
          </w:p>
          <w:p w:rsidR="00363125" w:rsidRDefault="00363125"/>
          <w:p w:rsidR="00363125" w:rsidRDefault="00363125">
            <w:r>
              <w:t>3.Подведение итогов работы МО лингвистического цикла и обсуждение перспектив на будущий учебный год.</w:t>
            </w:r>
          </w:p>
        </w:tc>
        <w:tc>
          <w:tcPr>
            <w:tcW w:w="1560" w:type="dxa"/>
            <w:tcBorders>
              <w:top w:val="single" w:sz="4" w:space="0" w:color="auto"/>
              <w:left w:val="single" w:sz="4" w:space="0" w:color="auto"/>
              <w:bottom w:val="single" w:sz="4" w:space="0" w:color="auto"/>
              <w:right w:val="single" w:sz="4" w:space="0" w:color="auto"/>
            </w:tcBorders>
          </w:tcPr>
          <w:p w:rsidR="00363125" w:rsidRDefault="00363125"/>
          <w:p w:rsidR="00363125" w:rsidRDefault="00363125"/>
          <w:p w:rsidR="00363125" w:rsidRDefault="00363125"/>
          <w:p w:rsidR="00363125" w:rsidRDefault="00363125">
            <w:r>
              <w:t>Май</w:t>
            </w:r>
          </w:p>
          <w:p w:rsidR="00363125" w:rsidRDefault="00363125"/>
          <w:p w:rsidR="00363125" w:rsidRDefault="00363125"/>
          <w:p w:rsidR="00363125" w:rsidRDefault="00363125"/>
          <w:p w:rsidR="00363125" w:rsidRDefault="00363125"/>
          <w:p w:rsidR="00363125" w:rsidRDefault="00363125">
            <w:r>
              <w:t>По графику</w:t>
            </w:r>
          </w:p>
          <w:p w:rsidR="00363125" w:rsidRDefault="00363125"/>
          <w:p w:rsidR="00363125" w:rsidRDefault="00363125"/>
          <w:p w:rsidR="00363125" w:rsidRDefault="00363125">
            <w:r>
              <w:t>Май</w:t>
            </w:r>
          </w:p>
        </w:tc>
        <w:tc>
          <w:tcPr>
            <w:tcW w:w="2551" w:type="dxa"/>
            <w:tcBorders>
              <w:top w:val="single" w:sz="4" w:space="0" w:color="auto"/>
              <w:left w:val="single" w:sz="4" w:space="0" w:color="auto"/>
              <w:bottom w:val="single" w:sz="4" w:space="0" w:color="auto"/>
              <w:right w:val="single" w:sz="4" w:space="0" w:color="auto"/>
            </w:tcBorders>
          </w:tcPr>
          <w:p w:rsidR="00363125" w:rsidRDefault="00363125"/>
          <w:p w:rsidR="00363125" w:rsidRDefault="00363125"/>
          <w:p w:rsidR="00363125" w:rsidRDefault="00363125"/>
          <w:p w:rsidR="00363125" w:rsidRDefault="00363125">
            <w:r>
              <w:t>Члены МО</w:t>
            </w:r>
          </w:p>
          <w:p w:rsidR="00363125" w:rsidRDefault="00363125"/>
          <w:p w:rsidR="00363125" w:rsidRDefault="00363125"/>
          <w:p w:rsidR="00363125" w:rsidRDefault="00363125"/>
          <w:p w:rsidR="00363125" w:rsidRDefault="00363125"/>
          <w:p w:rsidR="00363125" w:rsidRDefault="00363125"/>
          <w:p w:rsidR="00363125" w:rsidRDefault="00363125"/>
          <w:p w:rsidR="00363125" w:rsidRDefault="00363125">
            <w:r>
              <w:t>Члены МО</w:t>
            </w:r>
          </w:p>
          <w:p w:rsidR="00363125" w:rsidRDefault="00363125"/>
        </w:tc>
      </w:tr>
    </w:tbl>
    <w:p w:rsidR="00363125" w:rsidRDefault="00363125" w:rsidP="00363125">
      <w:pPr>
        <w:rPr>
          <w:rFonts w:asciiTheme="minorHAnsi" w:hAnsiTheme="minorHAnsi" w:cstheme="minorBidi"/>
          <w:b/>
          <w:sz w:val="36"/>
          <w:szCs w:val="36"/>
          <w:lang w:eastAsia="en-US"/>
        </w:rPr>
      </w:pPr>
      <w:r>
        <w:rPr>
          <w:b/>
          <w:sz w:val="36"/>
          <w:szCs w:val="36"/>
        </w:rPr>
        <w:br w:type="page"/>
      </w:r>
    </w:p>
    <w:p w:rsidR="00363125" w:rsidRDefault="00363125" w:rsidP="00EA251E"/>
    <w:p w:rsidR="00413417" w:rsidRDefault="00413417" w:rsidP="00EA251E"/>
    <w:p w:rsidR="00413417" w:rsidRPr="004A1FA9" w:rsidRDefault="00413417" w:rsidP="00EA251E"/>
    <w:p w:rsidR="00EA251E" w:rsidRDefault="00EA251E" w:rsidP="00EA251E">
      <w:pPr>
        <w:jc w:val="center"/>
        <w:rPr>
          <w:b/>
          <w:color w:val="FF0000"/>
          <w:sz w:val="32"/>
          <w:szCs w:val="32"/>
        </w:rPr>
      </w:pPr>
      <w:r>
        <w:rPr>
          <w:b/>
          <w:color w:val="FF0000"/>
          <w:sz w:val="32"/>
          <w:szCs w:val="32"/>
        </w:rPr>
        <w:t>Курсы по выбору</w:t>
      </w:r>
    </w:p>
    <w:p w:rsidR="00EA251E" w:rsidRDefault="00EA251E" w:rsidP="00EA251E">
      <w:pPr>
        <w:jc w:val="center"/>
        <w:rPr>
          <w:b/>
        </w:rPr>
      </w:pPr>
    </w:p>
    <w:tbl>
      <w:tblPr>
        <w:tblW w:w="0" w:type="auto"/>
        <w:jc w:val="center"/>
        <w:tblLook w:val="04A0" w:firstRow="1" w:lastRow="0" w:firstColumn="1" w:lastColumn="0" w:noHBand="0" w:noVBand="1"/>
      </w:tblPr>
      <w:tblGrid>
        <w:gridCol w:w="965"/>
        <w:gridCol w:w="5302"/>
        <w:gridCol w:w="3078"/>
      </w:tblGrid>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sz w:val="28"/>
                <w:szCs w:val="28"/>
              </w:rPr>
            </w:pPr>
          </w:p>
          <w:p w:rsidR="00EA251E" w:rsidRDefault="00EA251E" w:rsidP="00EA251E">
            <w:pPr>
              <w:jc w:val="center"/>
              <w:rPr>
                <w:b/>
                <w:sz w:val="28"/>
                <w:szCs w:val="28"/>
              </w:rPr>
            </w:pPr>
            <w:r>
              <w:rPr>
                <w:b/>
                <w:sz w:val="28"/>
                <w:szCs w:val="28"/>
              </w:rPr>
              <w:t>Класс</w:t>
            </w:r>
          </w:p>
        </w:tc>
        <w:tc>
          <w:tcPr>
            <w:tcW w:w="5302"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sz w:val="28"/>
                <w:szCs w:val="28"/>
              </w:rPr>
            </w:pPr>
          </w:p>
          <w:p w:rsidR="00EA251E" w:rsidRDefault="00EA251E" w:rsidP="00EA251E">
            <w:pPr>
              <w:jc w:val="center"/>
              <w:rPr>
                <w:b/>
                <w:sz w:val="28"/>
                <w:szCs w:val="28"/>
              </w:rPr>
            </w:pPr>
            <w:r>
              <w:rPr>
                <w:b/>
                <w:sz w:val="28"/>
                <w:szCs w:val="28"/>
              </w:rPr>
              <w:t>Название курса по выбору</w:t>
            </w:r>
          </w:p>
          <w:p w:rsidR="00EA251E" w:rsidRDefault="00EA251E" w:rsidP="00EA251E">
            <w:pPr>
              <w:jc w:val="center"/>
              <w:rPr>
                <w:b/>
                <w:sz w:val="28"/>
                <w:szCs w:val="28"/>
              </w:rPr>
            </w:pPr>
          </w:p>
        </w:tc>
        <w:tc>
          <w:tcPr>
            <w:tcW w:w="3078"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sz w:val="28"/>
                <w:szCs w:val="28"/>
              </w:rPr>
            </w:pPr>
          </w:p>
          <w:p w:rsidR="00EA251E" w:rsidRDefault="00EA251E" w:rsidP="00EA251E">
            <w:pPr>
              <w:jc w:val="center"/>
              <w:rPr>
                <w:b/>
                <w:sz w:val="28"/>
                <w:szCs w:val="28"/>
              </w:rPr>
            </w:pPr>
            <w:r>
              <w:rPr>
                <w:b/>
                <w:sz w:val="28"/>
                <w:szCs w:val="28"/>
              </w:rPr>
              <w:t>Ф. И. О. педагога</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1</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«Культура добрососедства»</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Давиденко Э. О.</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sz w:val="28"/>
                <w:szCs w:val="28"/>
              </w:rPr>
            </w:pPr>
            <w:r>
              <w:rPr>
                <w:sz w:val="28"/>
                <w:szCs w:val="28"/>
              </w:rPr>
              <w:t>2</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«Занимательная математика»</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 xml:space="preserve">Елева Л. Б. </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3</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«Занимательная математика»</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Белецкая Н. Н.</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4</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«Занимательная математика»</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Тисовская Н. Г.</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5</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«Читая, учусь быть»</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Давиденко Э. О.</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6</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lang w:val="ro-MD"/>
              </w:rPr>
            </w:pPr>
            <w:r>
              <w:rPr>
                <w:sz w:val="28"/>
                <w:szCs w:val="28"/>
              </w:rPr>
              <w:t xml:space="preserve">«Воспитание кино» </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Павленко Л. М.</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7</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«Эффективное общение»</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Топоровская И. В.</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8</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«Медиа грамотность»</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Павленко Л. М.</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9</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«Занимательная математика»</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Орлов С. М.</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10</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«Культура общения»</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Успенская М. С.</w:t>
            </w:r>
          </w:p>
        </w:tc>
      </w:tr>
      <w:tr w:rsidR="00EA251E" w:rsidTr="00363125">
        <w:trPr>
          <w:jc w:val="center"/>
        </w:trPr>
        <w:tc>
          <w:tcPr>
            <w:tcW w:w="96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11</w:t>
            </w:r>
          </w:p>
        </w:tc>
        <w:tc>
          <w:tcPr>
            <w:tcW w:w="5302"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«Экологическое воспитание»</w:t>
            </w:r>
          </w:p>
        </w:tc>
        <w:tc>
          <w:tcPr>
            <w:tcW w:w="3078"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 xml:space="preserve">Унтура С. С. </w:t>
            </w:r>
          </w:p>
        </w:tc>
      </w:tr>
    </w:tbl>
    <w:p w:rsidR="00EA251E" w:rsidRDefault="00EA251E" w:rsidP="00EA251E"/>
    <w:p w:rsidR="00EA251E" w:rsidRDefault="00EA251E" w:rsidP="00EA251E"/>
    <w:p w:rsidR="00EA251E" w:rsidRDefault="00EA251E" w:rsidP="00EA251E">
      <w:pPr>
        <w:jc w:val="center"/>
        <w:rPr>
          <w:b/>
          <w:color w:val="FF0000"/>
          <w:sz w:val="32"/>
          <w:szCs w:val="32"/>
        </w:rPr>
      </w:pPr>
      <w:r>
        <w:rPr>
          <w:b/>
          <w:color w:val="FF0000"/>
          <w:sz w:val="32"/>
          <w:szCs w:val="32"/>
        </w:rPr>
        <w:t xml:space="preserve">Кружки </w:t>
      </w:r>
    </w:p>
    <w:p w:rsidR="00EA251E" w:rsidRDefault="00EA251E" w:rsidP="00EA251E"/>
    <w:tbl>
      <w:tblPr>
        <w:tblW w:w="0" w:type="auto"/>
        <w:jc w:val="center"/>
        <w:tblLook w:val="04A0" w:firstRow="1" w:lastRow="0" w:firstColumn="1" w:lastColumn="0" w:noHBand="0" w:noVBand="1"/>
      </w:tblPr>
      <w:tblGrid>
        <w:gridCol w:w="1056"/>
        <w:gridCol w:w="5243"/>
        <w:gridCol w:w="3046"/>
      </w:tblGrid>
      <w:tr w:rsidR="00EA251E" w:rsidTr="00363125">
        <w:trPr>
          <w:jc w:val="center"/>
        </w:trPr>
        <w:tc>
          <w:tcPr>
            <w:tcW w:w="1056"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sz w:val="28"/>
                <w:szCs w:val="28"/>
              </w:rPr>
            </w:pPr>
          </w:p>
          <w:p w:rsidR="00EA251E" w:rsidRDefault="00EA251E" w:rsidP="00EA251E">
            <w:pPr>
              <w:jc w:val="center"/>
              <w:rPr>
                <w:b/>
                <w:sz w:val="28"/>
                <w:szCs w:val="28"/>
              </w:rPr>
            </w:pPr>
            <w:r>
              <w:rPr>
                <w:b/>
                <w:sz w:val="28"/>
                <w:szCs w:val="28"/>
              </w:rPr>
              <w:t>Класс</w:t>
            </w:r>
          </w:p>
        </w:tc>
        <w:tc>
          <w:tcPr>
            <w:tcW w:w="5243"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sz w:val="28"/>
                <w:szCs w:val="28"/>
              </w:rPr>
            </w:pPr>
          </w:p>
          <w:p w:rsidR="00EA251E" w:rsidRDefault="00EA251E" w:rsidP="00EA251E">
            <w:pPr>
              <w:jc w:val="center"/>
              <w:rPr>
                <w:b/>
                <w:sz w:val="28"/>
                <w:szCs w:val="28"/>
              </w:rPr>
            </w:pPr>
            <w:r>
              <w:rPr>
                <w:b/>
                <w:sz w:val="28"/>
                <w:szCs w:val="28"/>
              </w:rPr>
              <w:t xml:space="preserve">Название кружка </w:t>
            </w:r>
          </w:p>
          <w:p w:rsidR="00EA251E" w:rsidRDefault="00EA251E" w:rsidP="00EA251E">
            <w:pPr>
              <w:jc w:val="center"/>
              <w:rPr>
                <w:b/>
                <w:sz w:val="28"/>
                <w:szCs w:val="28"/>
              </w:rPr>
            </w:pPr>
          </w:p>
        </w:tc>
        <w:tc>
          <w:tcPr>
            <w:tcW w:w="3046"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sz w:val="28"/>
                <w:szCs w:val="28"/>
              </w:rPr>
            </w:pPr>
          </w:p>
          <w:p w:rsidR="00EA251E" w:rsidRDefault="00EA251E" w:rsidP="00EA251E">
            <w:pPr>
              <w:jc w:val="center"/>
              <w:rPr>
                <w:b/>
                <w:sz w:val="28"/>
                <w:szCs w:val="28"/>
              </w:rPr>
            </w:pPr>
            <w:r>
              <w:rPr>
                <w:b/>
                <w:sz w:val="28"/>
                <w:szCs w:val="28"/>
              </w:rPr>
              <w:t>Ф. И. О. педагога</w:t>
            </w:r>
          </w:p>
        </w:tc>
      </w:tr>
      <w:tr w:rsidR="00EA251E" w:rsidTr="00363125">
        <w:trPr>
          <w:jc w:val="center"/>
        </w:trPr>
        <w:tc>
          <w:tcPr>
            <w:tcW w:w="1056"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1</w:t>
            </w:r>
          </w:p>
        </w:tc>
        <w:tc>
          <w:tcPr>
            <w:tcW w:w="5243"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«Спортландия»</w:t>
            </w:r>
          </w:p>
        </w:tc>
        <w:tc>
          <w:tcPr>
            <w:tcW w:w="3046"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 xml:space="preserve">Давиденко Э. О. </w:t>
            </w:r>
          </w:p>
        </w:tc>
      </w:tr>
      <w:tr w:rsidR="00EA251E" w:rsidTr="00363125">
        <w:trPr>
          <w:jc w:val="center"/>
        </w:trPr>
        <w:tc>
          <w:tcPr>
            <w:tcW w:w="1056"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sz w:val="28"/>
                <w:szCs w:val="28"/>
              </w:rPr>
            </w:pPr>
            <w:r>
              <w:rPr>
                <w:sz w:val="28"/>
                <w:szCs w:val="28"/>
              </w:rPr>
              <w:t>2</w:t>
            </w:r>
          </w:p>
        </w:tc>
        <w:tc>
          <w:tcPr>
            <w:tcW w:w="5243"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«Юный художник»</w:t>
            </w:r>
          </w:p>
        </w:tc>
        <w:tc>
          <w:tcPr>
            <w:tcW w:w="3046"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 xml:space="preserve">Елева Л. Б. </w:t>
            </w:r>
          </w:p>
        </w:tc>
      </w:tr>
      <w:tr w:rsidR="00EA251E" w:rsidTr="00363125">
        <w:trPr>
          <w:jc w:val="center"/>
        </w:trPr>
        <w:tc>
          <w:tcPr>
            <w:tcW w:w="1056"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3</w:t>
            </w:r>
          </w:p>
        </w:tc>
        <w:tc>
          <w:tcPr>
            <w:tcW w:w="5243"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«Юный художник»</w:t>
            </w:r>
          </w:p>
        </w:tc>
        <w:tc>
          <w:tcPr>
            <w:tcW w:w="3046"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Белецкая Н. Н.</w:t>
            </w:r>
          </w:p>
        </w:tc>
      </w:tr>
      <w:tr w:rsidR="00EA251E" w:rsidTr="00363125">
        <w:trPr>
          <w:jc w:val="center"/>
        </w:trPr>
        <w:tc>
          <w:tcPr>
            <w:tcW w:w="1056"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sz w:val="28"/>
                <w:szCs w:val="28"/>
              </w:rPr>
            </w:pPr>
            <w:r>
              <w:rPr>
                <w:sz w:val="28"/>
                <w:szCs w:val="28"/>
              </w:rPr>
              <w:t>4</w:t>
            </w:r>
          </w:p>
        </w:tc>
        <w:tc>
          <w:tcPr>
            <w:tcW w:w="5243"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«Умники и умницы»</w:t>
            </w:r>
          </w:p>
        </w:tc>
        <w:tc>
          <w:tcPr>
            <w:tcW w:w="3046"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Тисовская Н. Г.</w:t>
            </w:r>
          </w:p>
        </w:tc>
      </w:tr>
      <w:tr w:rsidR="00EA251E" w:rsidTr="00363125">
        <w:trPr>
          <w:trHeight w:val="66"/>
          <w:jc w:val="center"/>
        </w:trPr>
        <w:tc>
          <w:tcPr>
            <w:tcW w:w="1056"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sz w:val="28"/>
                <w:szCs w:val="28"/>
              </w:rPr>
            </w:pPr>
            <w:r>
              <w:rPr>
                <w:sz w:val="28"/>
                <w:szCs w:val="28"/>
              </w:rPr>
              <w:t xml:space="preserve">7, 8 </w:t>
            </w:r>
          </w:p>
        </w:tc>
        <w:tc>
          <w:tcPr>
            <w:tcW w:w="5243"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«Гармония»</w:t>
            </w:r>
          </w:p>
        </w:tc>
        <w:tc>
          <w:tcPr>
            <w:tcW w:w="3046"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Антоневич С. И.</w:t>
            </w:r>
          </w:p>
        </w:tc>
      </w:tr>
      <w:tr w:rsidR="00EA251E" w:rsidTr="00363125">
        <w:trPr>
          <w:trHeight w:val="66"/>
          <w:jc w:val="center"/>
        </w:trPr>
        <w:tc>
          <w:tcPr>
            <w:tcW w:w="1056"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sz w:val="28"/>
                <w:szCs w:val="28"/>
              </w:rPr>
            </w:pPr>
            <w:r>
              <w:rPr>
                <w:sz w:val="28"/>
                <w:szCs w:val="28"/>
              </w:rPr>
              <w:t>8</w:t>
            </w:r>
          </w:p>
        </w:tc>
        <w:tc>
          <w:tcPr>
            <w:tcW w:w="5243"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«Фабрика идей»</w:t>
            </w:r>
          </w:p>
        </w:tc>
        <w:tc>
          <w:tcPr>
            <w:tcW w:w="3046"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 xml:space="preserve">Витковская Л. М. </w:t>
            </w:r>
          </w:p>
        </w:tc>
      </w:tr>
    </w:tbl>
    <w:p w:rsidR="00EA251E" w:rsidRDefault="00EA251E" w:rsidP="00EA251E">
      <w:pPr>
        <w:rPr>
          <w:b/>
          <w:color w:val="FF0000"/>
          <w:sz w:val="32"/>
          <w:szCs w:val="32"/>
        </w:rPr>
      </w:pPr>
    </w:p>
    <w:p w:rsidR="00EA251E" w:rsidRDefault="00EA251E" w:rsidP="00EA251E">
      <w:pPr>
        <w:rPr>
          <w:b/>
          <w:color w:val="FF0000"/>
          <w:sz w:val="32"/>
          <w:szCs w:val="32"/>
        </w:rPr>
      </w:pPr>
    </w:p>
    <w:p w:rsidR="00EA251E" w:rsidRDefault="00EA251E" w:rsidP="00EA251E">
      <w:pPr>
        <w:jc w:val="center"/>
        <w:rPr>
          <w:b/>
          <w:color w:val="FF0000"/>
          <w:sz w:val="32"/>
          <w:szCs w:val="32"/>
        </w:rPr>
      </w:pPr>
      <w:r>
        <w:rPr>
          <w:b/>
          <w:color w:val="FF0000"/>
          <w:sz w:val="32"/>
          <w:szCs w:val="32"/>
        </w:rPr>
        <w:t>Спортивные секции</w:t>
      </w:r>
    </w:p>
    <w:p w:rsidR="00363125" w:rsidRDefault="00363125" w:rsidP="00EA251E">
      <w:pPr>
        <w:jc w:val="center"/>
        <w:rPr>
          <w:b/>
          <w:color w:val="FF0000"/>
          <w:sz w:val="32"/>
          <w:szCs w:val="32"/>
        </w:rPr>
      </w:pPr>
    </w:p>
    <w:tbl>
      <w:tblPr>
        <w:tblW w:w="0" w:type="auto"/>
        <w:jc w:val="center"/>
        <w:tblLook w:val="04A0" w:firstRow="1" w:lastRow="0" w:firstColumn="1" w:lastColumn="0" w:noHBand="0" w:noVBand="1"/>
      </w:tblPr>
      <w:tblGrid>
        <w:gridCol w:w="1056"/>
        <w:gridCol w:w="5243"/>
        <w:gridCol w:w="3046"/>
      </w:tblGrid>
      <w:tr w:rsidR="00363125" w:rsidTr="00363125">
        <w:trPr>
          <w:jc w:val="center"/>
        </w:trPr>
        <w:tc>
          <w:tcPr>
            <w:tcW w:w="1056" w:type="dxa"/>
            <w:tcBorders>
              <w:top w:val="single" w:sz="4" w:space="0" w:color="auto"/>
              <w:left w:val="single" w:sz="4" w:space="0" w:color="auto"/>
              <w:bottom w:val="single" w:sz="4" w:space="0" w:color="auto"/>
              <w:right w:val="single" w:sz="4" w:space="0" w:color="auto"/>
            </w:tcBorders>
          </w:tcPr>
          <w:p w:rsidR="00363125" w:rsidRPr="00363125" w:rsidRDefault="00363125" w:rsidP="00363125">
            <w:pPr>
              <w:jc w:val="center"/>
              <w:rPr>
                <w:b/>
                <w:sz w:val="28"/>
                <w:szCs w:val="28"/>
              </w:rPr>
            </w:pPr>
          </w:p>
          <w:p w:rsidR="00363125" w:rsidRPr="00363125" w:rsidRDefault="00363125" w:rsidP="00363125">
            <w:pPr>
              <w:jc w:val="center"/>
              <w:rPr>
                <w:b/>
                <w:sz w:val="28"/>
                <w:szCs w:val="28"/>
              </w:rPr>
            </w:pPr>
            <w:r w:rsidRPr="00363125">
              <w:rPr>
                <w:b/>
                <w:sz w:val="28"/>
                <w:szCs w:val="28"/>
              </w:rPr>
              <w:t>Класс</w:t>
            </w:r>
          </w:p>
        </w:tc>
        <w:tc>
          <w:tcPr>
            <w:tcW w:w="5243" w:type="dxa"/>
            <w:tcBorders>
              <w:top w:val="single" w:sz="4" w:space="0" w:color="auto"/>
              <w:left w:val="single" w:sz="4" w:space="0" w:color="auto"/>
              <w:bottom w:val="single" w:sz="4" w:space="0" w:color="auto"/>
              <w:right w:val="single" w:sz="4" w:space="0" w:color="auto"/>
            </w:tcBorders>
          </w:tcPr>
          <w:p w:rsidR="00363125" w:rsidRPr="00363125" w:rsidRDefault="00363125" w:rsidP="00363125">
            <w:pPr>
              <w:jc w:val="center"/>
              <w:rPr>
                <w:b/>
                <w:sz w:val="28"/>
                <w:szCs w:val="28"/>
              </w:rPr>
            </w:pPr>
          </w:p>
          <w:p w:rsidR="00363125" w:rsidRPr="00363125" w:rsidRDefault="00363125" w:rsidP="00363125">
            <w:pPr>
              <w:jc w:val="center"/>
              <w:rPr>
                <w:b/>
                <w:sz w:val="28"/>
                <w:szCs w:val="28"/>
              </w:rPr>
            </w:pPr>
            <w:r w:rsidRPr="00363125">
              <w:rPr>
                <w:b/>
                <w:sz w:val="28"/>
                <w:szCs w:val="28"/>
              </w:rPr>
              <w:t>Название спортивной секции</w:t>
            </w:r>
          </w:p>
          <w:p w:rsidR="00363125" w:rsidRPr="00363125" w:rsidRDefault="00363125" w:rsidP="00363125">
            <w:pPr>
              <w:jc w:val="center"/>
              <w:rPr>
                <w:b/>
                <w:sz w:val="28"/>
                <w:szCs w:val="28"/>
              </w:rPr>
            </w:pPr>
          </w:p>
        </w:tc>
        <w:tc>
          <w:tcPr>
            <w:tcW w:w="3046" w:type="dxa"/>
            <w:tcBorders>
              <w:top w:val="single" w:sz="4" w:space="0" w:color="auto"/>
              <w:left w:val="single" w:sz="4" w:space="0" w:color="auto"/>
              <w:bottom w:val="single" w:sz="4" w:space="0" w:color="auto"/>
              <w:right w:val="single" w:sz="4" w:space="0" w:color="auto"/>
            </w:tcBorders>
            <w:hideMark/>
          </w:tcPr>
          <w:p w:rsidR="00363125" w:rsidRPr="00363125" w:rsidRDefault="00363125" w:rsidP="00363125">
            <w:pPr>
              <w:jc w:val="center"/>
              <w:rPr>
                <w:b/>
                <w:sz w:val="28"/>
                <w:szCs w:val="28"/>
              </w:rPr>
            </w:pPr>
          </w:p>
          <w:p w:rsidR="00363125" w:rsidRPr="00363125" w:rsidRDefault="00363125" w:rsidP="00363125">
            <w:pPr>
              <w:jc w:val="center"/>
              <w:rPr>
                <w:b/>
                <w:sz w:val="28"/>
                <w:szCs w:val="28"/>
              </w:rPr>
            </w:pPr>
            <w:r w:rsidRPr="00363125">
              <w:rPr>
                <w:b/>
                <w:sz w:val="28"/>
                <w:szCs w:val="28"/>
              </w:rPr>
              <w:t>Ф. И. О. педагога</w:t>
            </w:r>
          </w:p>
        </w:tc>
      </w:tr>
      <w:tr w:rsidR="00EA251E" w:rsidTr="00363125">
        <w:trPr>
          <w:jc w:val="center"/>
        </w:trPr>
        <w:tc>
          <w:tcPr>
            <w:tcW w:w="1056"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5-11</w:t>
            </w:r>
          </w:p>
        </w:tc>
        <w:tc>
          <w:tcPr>
            <w:tcW w:w="5243" w:type="dxa"/>
            <w:tcBorders>
              <w:top w:val="single" w:sz="4" w:space="0" w:color="auto"/>
              <w:left w:val="single" w:sz="4" w:space="0" w:color="auto"/>
              <w:bottom w:val="single" w:sz="4" w:space="0" w:color="auto"/>
              <w:right w:val="single" w:sz="4" w:space="0" w:color="auto"/>
            </w:tcBorders>
          </w:tcPr>
          <w:p w:rsidR="00EA251E" w:rsidRDefault="00EA251E" w:rsidP="00EA251E">
            <w:pPr>
              <w:rPr>
                <w:sz w:val="28"/>
                <w:szCs w:val="28"/>
              </w:rPr>
            </w:pPr>
            <w:r>
              <w:rPr>
                <w:sz w:val="28"/>
                <w:szCs w:val="28"/>
              </w:rPr>
              <w:t>«Лёгкая атлетика»</w:t>
            </w:r>
          </w:p>
        </w:tc>
        <w:tc>
          <w:tcPr>
            <w:tcW w:w="3046"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sz w:val="28"/>
                <w:szCs w:val="28"/>
              </w:rPr>
            </w:pPr>
            <w:r>
              <w:rPr>
                <w:sz w:val="28"/>
                <w:szCs w:val="28"/>
              </w:rPr>
              <w:t>Костин Ю. А.</w:t>
            </w:r>
          </w:p>
        </w:tc>
      </w:tr>
    </w:tbl>
    <w:p w:rsidR="00EA251E" w:rsidRDefault="00EA251E" w:rsidP="00EA251E"/>
    <w:p w:rsidR="00EA251E" w:rsidRPr="0090765A" w:rsidRDefault="00EA251E" w:rsidP="00EA251E">
      <w:pPr>
        <w:rPr>
          <w:b/>
          <w:sz w:val="36"/>
          <w:szCs w:val="36"/>
        </w:rPr>
      </w:pPr>
    </w:p>
    <w:p w:rsidR="00D11074" w:rsidRPr="00574914" w:rsidRDefault="00D11074" w:rsidP="00D11074">
      <w:pPr>
        <w:ind w:left="720"/>
        <w:jc w:val="both"/>
        <w:rPr>
          <w:i/>
          <w:color w:val="000000"/>
        </w:rPr>
      </w:pPr>
    </w:p>
    <w:p w:rsidR="000E56D5" w:rsidRPr="00BE0C58" w:rsidRDefault="000E56D5" w:rsidP="00696A4A"/>
    <w:p w:rsidR="000E56D5" w:rsidRPr="00BE0C58" w:rsidRDefault="000E56D5" w:rsidP="00696A4A"/>
    <w:p w:rsidR="000E56D5" w:rsidRPr="00BE0C58" w:rsidRDefault="000E56D5" w:rsidP="00696A4A"/>
    <w:p w:rsidR="000E56D5" w:rsidRDefault="000E56D5" w:rsidP="00696A4A"/>
    <w:p w:rsidR="00363125" w:rsidRDefault="00363125" w:rsidP="00696A4A"/>
    <w:p w:rsidR="00363125" w:rsidRDefault="00363125" w:rsidP="00696A4A"/>
    <w:p w:rsidR="00EA251E" w:rsidRDefault="00EA251E" w:rsidP="00696A4A"/>
    <w:p w:rsidR="00EA251E" w:rsidRDefault="00EA251E" w:rsidP="00696A4A"/>
    <w:p w:rsidR="00EA251E" w:rsidRDefault="00EA251E" w:rsidP="00EA251E">
      <w:pPr>
        <w:jc w:val="center"/>
        <w:rPr>
          <w:b/>
        </w:rPr>
      </w:pPr>
      <w:r>
        <w:rPr>
          <w:b/>
        </w:rPr>
        <w:t>Предметные недели</w:t>
      </w:r>
    </w:p>
    <w:p w:rsidR="00EA251E" w:rsidRDefault="00EA251E" w:rsidP="00EA251E">
      <w:pPr>
        <w:jc w:val="center"/>
        <w:rPr>
          <w:b/>
        </w:rPr>
      </w:pPr>
    </w:p>
    <w:tbl>
      <w:tblPr>
        <w:tblW w:w="10437" w:type="dxa"/>
        <w:tblInd w:w="-5" w:type="dxa"/>
        <w:tblLook w:val="04A0" w:firstRow="1" w:lastRow="0" w:firstColumn="1" w:lastColumn="0" w:noHBand="0" w:noVBand="1"/>
      </w:tblPr>
      <w:tblGrid>
        <w:gridCol w:w="2920"/>
        <w:gridCol w:w="3095"/>
        <w:gridCol w:w="858"/>
        <w:gridCol w:w="2342"/>
        <w:gridCol w:w="1222"/>
      </w:tblGrid>
      <w:tr w:rsidR="00EA251E" w:rsidTr="00363125">
        <w:tc>
          <w:tcPr>
            <w:tcW w:w="10437" w:type="dxa"/>
            <w:gridSpan w:val="5"/>
            <w:tcBorders>
              <w:top w:val="single" w:sz="4" w:space="0" w:color="auto"/>
              <w:left w:val="single" w:sz="4" w:space="0" w:color="auto"/>
              <w:bottom w:val="single" w:sz="4" w:space="0" w:color="auto"/>
              <w:right w:val="single" w:sz="4" w:space="0" w:color="auto"/>
            </w:tcBorders>
          </w:tcPr>
          <w:p w:rsidR="00EA251E" w:rsidRDefault="00EA251E" w:rsidP="00EA251E">
            <w:pPr>
              <w:rPr>
                <w:b/>
              </w:rPr>
            </w:pPr>
          </w:p>
          <w:p w:rsidR="00EA251E" w:rsidRDefault="00EA251E" w:rsidP="00EA251E">
            <w:pPr>
              <w:jc w:val="center"/>
              <w:rPr>
                <w:b/>
              </w:rPr>
            </w:pPr>
            <w:r>
              <w:rPr>
                <w:b/>
              </w:rPr>
              <w:t>«Начальные классы»</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Предмет</w:t>
            </w:r>
          </w:p>
        </w:tc>
        <w:tc>
          <w:tcPr>
            <w:tcW w:w="309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Тема</w:t>
            </w:r>
          </w:p>
        </w:tc>
        <w:tc>
          <w:tcPr>
            <w:tcW w:w="858"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Класс</w:t>
            </w: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Учитель</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Сроки</w:t>
            </w:r>
          </w:p>
        </w:tc>
      </w:tr>
      <w:tr w:rsidR="00EA251E"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p>
        </w:tc>
        <w:tc>
          <w:tcPr>
            <w:tcW w:w="858" w:type="dxa"/>
            <w:tcBorders>
              <w:top w:val="single" w:sz="4" w:space="0" w:color="auto"/>
              <w:left w:val="single" w:sz="4" w:space="0" w:color="auto"/>
              <w:bottom w:val="single" w:sz="4" w:space="0" w:color="auto"/>
              <w:right w:val="single" w:sz="4" w:space="0" w:color="auto"/>
            </w:tcBorders>
          </w:tcPr>
          <w:p w:rsidR="00EA251E" w:rsidRPr="00CE18E0" w:rsidRDefault="00EA251E" w:rsidP="00EA251E">
            <w:pPr>
              <w:jc w:val="center"/>
            </w:pPr>
            <w:r w:rsidRPr="00CE18E0">
              <w:t>1</w:t>
            </w:r>
          </w:p>
        </w:tc>
        <w:tc>
          <w:tcPr>
            <w:tcW w:w="2342"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pPr>
            <w:r w:rsidRPr="00CE18E0">
              <w:t>Давиденко Э. О.</w:t>
            </w:r>
          </w:p>
          <w:p w:rsidR="00EA251E" w:rsidRPr="00CE18E0" w:rsidRDefault="00EA251E" w:rsidP="00EA251E">
            <w:pPr>
              <w:jc w:val="center"/>
            </w:pPr>
          </w:p>
        </w:tc>
        <w:tc>
          <w:tcPr>
            <w:tcW w:w="1222"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p>
        </w:tc>
      </w:tr>
      <w:tr w:rsidR="00EA251E"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p>
        </w:tc>
        <w:tc>
          <w:tcPr>
            <w:tcW w:w="858" w:type="dxa"/>
            <w:tcBorders>
              <w:top w:val="single" w:sz="4" w:space="0" w:color="auto"/>
              <w:left w:val="single" w:sz="4" w:space="0" w:color="auto"/>
              <w:bottom w:val="single" w:sz="4" w:space="0" w:color="auto"/>
              <w:right w:val="single" w:sz="4" w:space="0" w:color="auto"/>
            </w:tcBorders>
          </w:tcPr>
          <w:p w:rsidR="00EA251E" w:rsidRPr="00CE18E0" w:rsidRDefault="00EA251E" w:rsidP="00EA251E">
            <w:pPr>
              <w:jc w:val="center"/>
            </w:pPr>
            <w:r w:rsidRPr="00CE18E0">
              <w:t>2</w:t>
            </w:r>
          </w:p>
        </w:tc>
        <w:tc>
          <w:tcPr>
            <w:tcW w:w="2342"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pPr>
            <w:r w:rsidRPr="00CE18E0">
              <w:t>Елева Л. Б.</w:t>
            </w:r>
          </w:p>
          <w:p w:rsidR="00EA251E" w:rsidRPr="00CE18E0" w:rsidRDefault="00EA251E" w:rsidP="00EA251E">
            <w:pPr>
              <w:jc w:val="center"/>
            </w:pPr>
          </w:p>
        </w:tc>
        <w:tc>
          <w:tcPr>
            <w:tcW w:w="1222"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p>
        </w:tc>
      </w:tr>
      <w:tr w:rsidR="00EA251E"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Русский язык и литература</w:t>
            </w:r>
          </w:p>
        </w:tc>
        <w:tc>
          <w:tcPr>
            <w:tcW w:w="3095" w:type="dxa"/>
            <w:tcBorders>
              <w:top w:val="single" w:sz="4" w:space="0" w:color="auto"/>
              <w:left w:val="single" w:sz="4" w:space="0" w:color="auto"/>
              <w:bottom w:val="single" w:sz="4" w:space="0" w:color="auto"/>
              <w:right w:val="single" w:sz="4" w:space="0" w:color="auto"/>
            </w:tcBorders>
            <w:hideMark/>
          </w:tcPr>
          <w:p w:rsidR="00EA251E" w:rsidRDefault="00EA251E" w:rsidP="00EA251E"/>
        </w:tc>
        <w:tc>
          <w:tcPr>
            <w:tcW w:w="858" w:type="dxa"/>
            <w:tcBorders>
              <w:top w:val="single" w:sz="4" w:space="0" w:color="auto"/>
              <w:left w:val="single" w:sz="4" w:space="0" w:color="auto"/>
              <w:bottom w:val="single" w:sz="4" w:space="0" w:color="auto"/>
              <w:right w:val="single" w:sz="4" w:space="0" w:color="auto"/>
            </w:tcBorders>
            <w:hideMark/>
          </w:tcPr>
          <w:p w:rsidR="00EA251E" w:rsidRPr="00CE18E0" w:rsidRDefault="00EA251E" w:rsidP="00EA251E">
            <w:pPr>
              <w:pStyle w:val="a5"/>
              <w:jc w:val="center"/>
              <w:rPr>
                <w:rFonts w:ascii="Times New Roman" w:hAnsi="Times New Roman" w:cs="Times New Roman"/>
                <w:sz w:val="24"/>
                <w:szCs w:val="24"/>
              </w:rPr>
            </w:pPr>
            <w:r w:rsidRPr="00CE18E0">
              <w:rPr>
                <w:rFonts w:ascii="Times New Roman" w:hAnsi="Times New Roman" w:cs="Times New Roman"/>
                <w:sz w:val="24"/>
                <w:szCs w:val="24"/>
              </w:rPr>
              <w:t>3</w:t>
            </w:r>
          </w:p>
        </w:tc>
        <w:tc>
          <w:tcPr>
            <w:tcW w:w="2342" w:type="dxa"/>
            <w:tcBorders>
              <w:top w:val="single" w:sz="4" w:space="0" w:color="auto"/>
              <w:left w:val="single" w:sz="4" w:space="0" w:color="auto"/>
              <w:bottom w:val="single" w:sz="4" w:space="0" w:color="auto"/>
              <w:right w:val="single" w:sz="4" w:space="0" w:color="auto"/>
            </w:tcBorders>
            <w:hideMark/>
          </w:tcPr>
          <w:p w:rsidR="00EA251E" w:rsidRPr="00CE18E0" w:rsidRDefault="00EA251E" w:rsidP="00EA251E">
            <w:pPr>
              <w:pStyle w:val="a5"/>
              <w:jc w:val="center"/>
              <w:rPr>
                <w:rFonts w:ascii="Times New Roman" w:hAnsi="Times New Roman" w:cs="Times New Roman"/>
                <w:sz w:val="24"/>
                <w:szCs w:val="24"/>
              </w:rPr>
            </w:pPr>
            <w:r w:rsidRPr="00CE18E0">
              <w:rPr>
                <w:rFonts w:ascii="Times New Roman" w:hAnsi="Times New Roman" w:cs="Times New Roman"/>
                <w:sz w:val="24"/>
                <w:szCs w:val="24"/>
              </w:rPr>
              <w:t>Белецкая Н. Н.</w:t>
            </w:r>
          </w:p>
        </w:tc>
        <w:tc>
          <w:tcPr>
            <w:tcW w:w="1222"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tc>
      </w:tr>
      <w:tr w:rsidR="00EA251E"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История румын и всеобщая история </w:t>
            </w:r>
          </w:p>
        </w:tc>
        <w:tc>
          <w:tcPr>
            <w:tcW w:w="3095" w:type="dxa"/>
            <w:tcBorders>
              <w:top w:val="single" w:sz="4" w:space="0" w:color="auto"/>
              <w:left w:val="single" w:sz="4" w:space="0" w:color="auto"/>
              <w:bottom w:val="single" w:sz="4" w:space="0" w:color="auto"/>
              <w:right w:val="single" w:sz="4" w:space="0" w:color="auto"/>
            </w:tcBorders>
            <w:hideMark/>
          </w:tcPr>
          <w:p w:rsidR="00EA251E" w:rsidRDefault="00EA251E" w:rsidP="00EA251E"/>
        </w:tc>
        <w:tc>
          <w:tcPr>
            <w:tcW w:w="858" w:type="dxa"/>
            <w:tcBorders>
              <w:top w:val="single" w:sz="4" w:space="0" w:color="auto"/>
              <w:left w:val="single" w:sz="4" w:space="0" w:color="auto"/>
              <w:bottom w:val="single" w:sz="4" w:space="0" w:color="auto"/>
              <w:right w:val="single" w:sz="4" w:space="0" w:color="auto"/>
            </w:tcBorders>
            <w:hideMark/>
          </w:tcPr>
          <w:p w:rsidR="00EA251E" w:rsidRPr="00CE18E0" w:rsidRDefault="00EA251E" w:rsidP="00EA251E">
            <w:pPr>
              <w:pStyle w:val="a5"/>
              <w:jc w:val="center"/>
              <w:rPr>
                <w:rFonts w:ascii="Times New Roman" w:hAnsi="Times New Roman" w:cs="Times New Roman"/>
                <w:sz w:val="24"/>
                <w:szCs w:val="24"/>
              </w:rPr>
            </w:pPr>
            <w:r w:rsidRPr="00CE18E0">
              <w:rPr>
                <w:rFonts w:ascii="Times New Roman" w:hAnsi="Times New Roman" w:cs="Times New Roman"/>
                <w:sz w:val="24"/>
                <w:szCs w:val="24"/>
              </w:rPr>
              <w:t>4</w:t>
            </w:r>
          </w:p>
        </w:tc>
        <w:tc>
          <w:tcPr>
            <w:tcW w:w="2342" w:type="dxa"/>
            <w:tcBorders>
              <w:top w:val="single" w:sz="4" w:space="0" w:color="auto"/>
              <w:left w:val="single" w:sz="4" w:space="0" w:color="auto"/>
              <w:bottom w:val="single" w:sz="4" w:space="0" w:color="auto"/>
              <w:right w:val="single" w:sz="4" w:space="0" w:color="auto"/>
            </w:tcBorders>
            <w:hideMark/>
          </w:tcPr>
          <w:p w:rsidR="00EA251E" w:rsidRPr="00CE18E0" w:rsidRDefault="00EA251E" w:rsidP="00EA251E">
            <w:pPr>
              <w:pStyle w:val="a5"/>
              <w:jc w:val="center"/>
              <w:rPr>
                <w:rFonts w:ascii="Times New Roman" w:hAnsi="Times New Roman" w:cs="Times New Roman"/>
                <w:sz w:val="24"/>
                <w:szCs w:val="24"/>
              </w:rPr>
            </w:pPr>
            <w:r w:rsidRPr="00CE18E0">
              <w:rPr>
                <w:rFonts w:ascii="Times New Roman" w:hAnsi="Times New Roman" w:cs="Times New Roman"/>
                <w:sz w:val="24"/>
                <w:szCs w:val="24"/>
              </w:rPr>
              <w:t>Тисовская Н. Г.</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p>
        </w:tc>
      </w:tr>
    </w:tbl>
    <w:p w:rsidR="00EA251E" w:rsidRDefault="00EA251E" w:rsidP="00EA251E">
      <w:pPr>
        <w:jc w:val="center"/>
        <w:rPr>
          <w:b/>
        </w:rPr>
      </w:pPr>
    </w:p>
    <w:p w:rsidR="00EA251E" w:rsidRDefault="00EA251E" w:rsidP="00EA251E">
      <w:pPr>
        <w:jc w:val="center"/>
        <w:rPr>
          <w:b/>
        </w:rPr>
      </w:pPr>
    </w:p>
    <w:p w:rsidR="00EA251E" w:rsidRDefault="00EA251E" w:rsidP="00EA251E">
      <w:pPr>
        <w:jc w:val="center"/>
        <w:rPr>
          <w:b/>
        </w:rPr>
      </w:pPr>
    </w:p>
    <w:p w:rsidR="00EA251E" w:rsidRDefault="00EA251E" w:rsidP="00EA251E">
      <w:pPr>
        <w:jc w:val="center"/>
        <w:rPr>
          <w:b/>
        </w:rPr>
      </w:pPr>
    </w:p>
    <w:tbl>
      <w:tblPr>
        <w:tblW w:w="10437" w:type="dxa"/>
        <w:tblInd w:w="-5" w:type="dxa"/>
        <w:tblLook w:val="04A0" w:firstRow="1" w:lastRow="0" w:firstColumn="1" w:lastColumn="0" w:noHBand="0" w:noVBand="1"/>
      </w:tblPr>
      <w:tblGrid>
        <w:gridCol w:w="2920"/>
        <w:gridCol w:w="3095"/>
        <w:gridCol w:w="858"/>
        <w:gridCol w:w="2342"/>
        <w:gridCol w:w="1222"/>
      </w:tblGrid>
      <w:tr w:rsidR="00EA251E" w:rsidTr="00363125">
        <w:tc>
          <w:tcPr>
            <w:tcW w:w="10437" w:type="dxa"/>
            <w:gridSpan w:val="5"/>
            <w:tcBorders>
              <w:top w:val="single" w:sz="4" w:space="0" w:color="auto"/>
              <w:left w:val="single" w:sz="4" w:space="0" w:color="auto"/>
              <w:bottom w:val="single" w:sz="4" w:space="0" w:color="auto"/>
              <w:right w:val="single" w:sz="4" w:space="0" w:color="auto"/>
            </w:tcBorders>
          </w:tcPr>
          <w:p w:rsidR="00EA251E" w:rsidRDefault="00EA251E" w:rsidP="00EA251E">
            <w:pPr>
              <w:rPr>
                <w:b/>
              </w:rPr>
            </w:pPr>
          </w:p>
          <w:p w:rsidR="00EA251E" w:rsidRDefault="00EA251E" w:rsidP="00EA251E">
            <w:pPr>
              <w:jc w:val="center"/>
              <w:rPr>
                <w:b/>
              </w:rPr>
            </w:pPr>
            <w:r>
              <w:rPr>
                <w:b/>
              </w:rPr>
              <w:t>«Лингвистический цикл»</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Предмет</w:t>
            </w:r>
          </w:p>
        </w:tc>
        <w:tc>
          <w:tcPr>
            <w:tcW w:w="309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Тема</w:t>
            </w:r>
          </w:p>
        </w:tc>
        <w:tc>
          <w:tcPr>
            <w:tcW w:w="858"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Класс</w:t>
            </w: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Учитель</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Сроки</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Румынский язык и литература</w:t>
            </w:r>
          </w:p>
        </w:tc>
        <w:tc>
          <w:tcPr>
            <w:tcW w:w="3095" w:type="dxa"/>
            <w:tcBorders>
              <w:top w:val="single" w:sz="4" w:space="0" w:color="auto"/>
              <w:left w:val="single" w:sz="4" w:space="0" w:color="auto"/>
              <w:bottom w:val="single" w:sz="4" w:space="0" w:color="auto"/>
              <w:right w:val="single" w:sz="4" w:space="0" w:color="auto"/>
            </w:tcBorders>
            <w:hideMark/>
          </w:tcPr>
          <w:p w:rsidR="00EA251E" w:rsidRPr="00CE18E0" w:rsidRDefault="00EA251E" w:rsidP="00EA251E">
            <w:r>
              <w:t xml:space="preserve">Внеклассное мероприятие: «В память о Думитру Матковски» </w:t>
            </w:r>
          </w:p>
        </w:tc>
        <w:tc>
          <w:tcPr>
            <w:tcW w:w="858"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lang w:val="ro-MD"/>
              </w:rPr>
            </w:pP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Сырбу А. В.</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Октябрь</w:t>
            </w:r>
          </w:p>
        </w:tc>
      </w:tr>
      <w:tr w:rsidR="00EA251E"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Русский язык и литература </w:t>
            </w: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r>
              <w:t>«Деепричастие как особая форма глагола»</w:t>
            </w:r>
          </w:p>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7</w:t>
            </w:r>
          </w:p>
        </w:tc>
        <w:tc>
          <w:tcPr>
            <w:tcW w:w="2342"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Тихомирова И. В.  </w:t>
            </w:r>
          </w:p>
        </w:tc>
        <w:tc>
          <w:tcPr>
            <w:tcW w:w="1222"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Румынский язык и литература</w:t>
            </w:r>
          </w:p>
        </w:tc>
        <w:tc>
          <w:tcPr>
            <w:tcW w:w="3095" w:type="dxa"/>
            <w:tcBorders>
              <w:top w:val="single" w:sz="4" w:space="0" w:color="auto"/>
              <w:left w:val="single" w:sz="4" w:space="0" w:color="auto"/>
              <w:bottom w:val="single" w:sz="4" w:space="0" w:color="auto"/>
              <w:right w:val="single" w:sz="4" w:space="0" w:color="auto"/>
            </w:tcBorders>
            <w:hideMark/>
          </w:tcPr>
          <w:p w:rsidR="00EA251E" w:rsidRPr="00CE18E0" w:rsidRDefault="00EA251E" w:rsidP="00EA251E">
            <w:pPr>
              <w:rPr>
                <w:lang w:val="ro-MD"/>
              </w:rPr>
            </w:pPr>
            <w:r>
              <w:rPr>
                <w:lang w:val="ro-MD"/>
              </w:rPr>
              <w:t>I. Luca Caragiale „Vizita”</w:t>
            </w:r>
          </w:p>
        </w:tc>
        <w:tc>
          <w:tcPr>
            <w:tcW w:w="858"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lang w:val="ro-MD"/>
              </w:rPr>
            </w:pPr>
            <w:r>
              <w:rPr>
                <w:rFonts w:ascii="Times New Roman" w:hAnsi="Times New Roman" w:cs="Times New Roman"/>
                <w:sz w:val="24"/>
                <w:szCs w:val="24"/>
                <w:lang w:val="ro-MD"/>
              </w:rPr>
              <w:t>8</w:t>
            </w: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Шилова С. П. </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r w:rsidR="00EA251E" w:rsidRPr="00B75FF9"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Румынский язык и литература</w:t>
            </w:r>
          </w:p>
        </w:tc>
        <w:tc>
          <w:tcPr>
            <w:tcW w:w="3095"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rPr>
                <w:lang w:val="ro-MD"/>
              </w:rPr>
            </w:pPr>
            <w:r>
              <w:rPr>
                <w:lang w:val="ro-MD"/>
              </w:rPr>
              <w:t>„Să facem cumpărături. La magazinul de rechizite școlare”</w:t>
            </w:r>
          </w:p>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lang w:val="ro-MD"/>
              </w:rPr>
            </w:pPr>
            <w:r>
              <w:rPr>
                <w:rFonts w:ascii="Times New Roman" w:hAnsi="Times New Roman" w:cs="Times New Roman"/>
                <w:sz w:val="24"/>
                <w:szCs w:val="24"/>
                <w:lang w:val="ro-MD"/>
              </w:rPr>
              <w:t>5</w:t>
            </w:r>
          </w:p>
        </w:tc>
        <w:tc>
          <w:tcPr>
            <w:tcW w:w="234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rPr>
            </w:pPr>
            <w:r w:rsidRPr="00B75FF9">
              <w:rPr>
                <w:rFonts w:ascii="Times New Roman" w:hAnsi="Times New Roman" w:cs="Times New Roman"/>
                <w:sz w:val="24"/>
                <w:szCs w:val="24"/>
                <w:lang w:val="ro-MD"/>
              </w:rPr>
              <w:t xml:space="preserve">Куцуруба С. </w:t>
            </w:r>
            <w:r>
              <w:rPr>
                <w:rFonts w:ascii="Times New Roman" w:hAnsi="Times New Roman" w:cs="Times New Roman"/>
                <w:sz w:val="24"/>
                <w:szCs w:val="24"/>
              </w:rPr>
              <w:t>Г.</w:t>
            </w:r>
          </w:p>
        </w:tc>
        <w:tc>
          <w:tcPr>
            <w:tcW w:w="122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r w:rsidR="00EA251E" w:rsidRPr="00B75FF9" w:rsidTr="00363125">
        <w:tc>
          <w:tcPr>
            <w:tcW w:w="2920" w:type="dxa"/>
            <w:tcBorders>
              <w:top w:val="single" w:sz="4" w:space="0" w:color="auto"/>
              <w:left w:val="single" w:sz="4" w:space="0" w:color="auto"/>
              <w:bottom w:val="single" w:sz="4" w:space="0" w:color="auto"/>
              <w:right w:val="single" w:sz="4" w:space="0" w:color="auto"/>
            </w:tcBorders>
            <w:hideMark/>
          </w:tcPr>
          <w:p w:rsidR="00EA251E" w:rsidRPr="00B75FF9" w:rsidRDefault="00EA251E" w:rsidP="00EA251E">
            <w:pPr>
              <w:pStyle w:val="a5"/>
              <w:rPr>
                <w:rFonts w:ascii="Times New Roman" w:hAnsi="Times New Roman" w:cs="Times New Roman"/>
                <w:b/>
                <w:sz w:val="24"/>
                <w:szCs w:val="24"/>
                <w:lang w:val="ro-MD"/>
              </w:rPr>
            </w:pPr>
            <w:r w:rsidRPr="00B75FF9">
              <w:rPr>
                <w:rFonts w:ascii="Times New Roman" w:hAnsi="Times New Roman" w:cs="Times New Roman"/>
                <w:b/>
                <w:sz w:val="24"/>
                <w:szCs w:val="24"/>
                <w:lang w:val="ro-MD"/>
              </w:rPr>
              <w:t xml:space="preserve">Английский язык </w:t>
            </w:r>
          </w:p>
        </w:tc>
        <w:tc>
          <w:tcPr>
            <w:tcW w:w="3095" w:type="dxa"/>
            <w:tcBorders>
              <w:top w:val="single" w:sz="4" w:space="0" w:color="auto"/>
              <w:left w:val="single" w:sz="4" w:space="0" w:color="auto"/>
              <w:bottom w:val="single" w:sz="4" w:space="0" w:color="auto"/>
              <w:right w:val="single" w:sz="4" w:space="0" w:color="auto"/>
            </w:tcBorders>
            <w:hideMark/>
          </w:tcPr>
          <w:p w:rsidR="00EA251E" w:rsidRDefault="00EA251E" w:rsidP="00EA251E">
            <w:pPr>
              <w:rPr>
                <w:lang w:val="ro-MD"/>
              </w:rPr>
            </w:pPr>
            <w:r>
              <w:rPr>
                <w:lang w:val="ro-MD"/>
              </w:rPr>
              <w:t>„Family Ties”</w:t>
            </w:r>
          </w:p>
        </w:tc>
        <w:tc>
          <w:tcPr>
            <w:tcW w:w="858" w:type="dxa"/>
            <w:tcBorders>
              <w:top w:val="single" w:sz="4" w:space="0" w:color="auto"/>
              <w:left w:val="single" w:sz="4" w:space="0" w:color="auto"/>
              <w:bottom w:val="single" w:sz="4" w:space="0" w:color="auto"/>
              <w:right w:val="single" w:sz="4" w:space="0" w:color="auto"/>
            </w:tcBorders>
          </w:tcPr>
          <w:p w:rsidR="00EA251E" w:rsidRPr="00CE18E0" w:rsidRDefault="00EA251E" w:rsidP="00EA251E">
            <w:pPr>
              <w:pStyle w:val="a5"/>
              <w:rPr>
                <w:rFonts w:ascii="Times New Roman" w:hAnsi="Times New Roman" w:cs="Times New Roman"/>
                <w:sz w:val="24"/>
                <w:szCs w:val="24"/>
                <w:lang w:val="ro-MD"/>
              </w:rPr>
            </w:pPr>
            <w:r>
              <w:rPr>
                <w:rFonts w:ascii="Times New Roman" w:hAnsi="Times New Roman" w:cs="Times New Roman"/>
                <w:sz w:val="24"/>
                <w:szCs w:val="24"/>
                <w:lang w:val="ro-MD"/>
              </w:rPr>
              <w:t>10</w:t>
            </w:r>
          </w:p>
        </w:tc>
        <w:tc>
          <w:tcPr>
            <w:tcW w:w="2342" w:type="dxa"/>
            <w:tcBorders>
              <w:top w:val="single" w:sz="4" w:space="0" w:color="auto"/>
              <w:left w:val="single" w:sz="4" w:space="0" w:color="auto"/>
              <w:bottom w:val="single" w:sz="4" w:space="0" w:color="auto"/>
              <w:right w:val="single" w:sz="4" w:space="0" w:color="auto"/>
            </w:tcBorders>
            <w:hideMark/>
          </w:tcPr>
          <w:p w:rsidR="00EA251E" w:rsidRPr="00B75FF9" w:rsidRDefault="00EA251E" w:rsidP="00EA251E">
            <w:pPr>
              <w:pStyle w:val="a5"/>
              <w:rPr>
                <w:rFonts w:ascii="Times New Roman" w:hAnsi="Times New Roman" w:cs="Times New Roman"/>
                <w:sz w:val="24"/>
                <w:szCs w:val="24"/>
                <w:lang w:val="ro-MD"/>
              </w:rPr>
            </w:pPr>
            <w:r w:rsidRPr="00B75FF9">
              <w:rPr>
                <w:rFonts w:ascii="Times New Roman" w:hAnsi="Times New Roman" w:cs="Times New Roman"/>
                <w:sz w:val="24"/>
                <w:szCs w:val="24"/>
                <w:lang w:val="ro-MD"/>
              </w:rPr>
              <w:t>Мустяца А. И.</w:t>
            </w:r>
          </w:p>
        </w:tc>
        <w:tc>
          <w:tcPr>
            <w:tcW w:w="1222" w:type="dxa"/>
            <w:tcBorders>
              <w:top w:val="single" w:sz="4" w:space="0" w:color="auto"/>
              <w:left w:val="single" w:sz="4" w:space="0" w:color="auto"/>
              <w:bottom w:val="single" w:sz="4" w:space="0" w:color="auto"/>
              <w:right w:val="single" w:sz="4" w:space="0" w:color="auto"/>
            </w:tcBorders>
            <w:hideMark/>
          </w:tcPr>
          <w:p w:rsidR="00EA251E" w:rsidRPr="00B75FF9" w:rsidRDefault="00EA251E" w:rsidP="00EA251E">
            <w:pPr>
              <w:pStyle w:val="a5"/>
              <w:rPr>
                <w:rFonts w:ascii="Times New Roman" w:hAnsi="Times New Roman" w:cs="Times New Roman"/>
                <w:sz w:val="24"/>
                <w:szCs w:val="24"/>
                <w:lang w:val="ro-MD"/>
              </w:rPr>
            </w:pPr>
            <w:r w:rsidRPr="00B75FF9">
              <w:rPr>
                <w:rFonts w:ascii="Times New Roman" w:hAnsi="Times New Roman" w:cs="Times New Roman"/>
                <w:sz w:val="24"/>
                <w:szCs w:val="24"/>
                <w:lang w:val="ro-MD"/>
              </w:rPr>
              <w:t>Ноябрь</w:t>
            </w:r>
          </w:p>
        </w:tc>
      </w:tr>
      <w:tr w:rsidR="00EA251E" w:rsidRPr="00B75FF9" w:rsidTr="00363125">
        <w:tc>
          <w:tcPr>
            <w:tcW w:w="2920"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b/>
                <w:sz w:val="24"/>
                <w:szCs w:val="24"/>
                <w:lang w:val="ro-MD"/>
              </w:rPr>
            </w:pPr>
            <w:r w:rsidRPr="00B75FF9">
              <w:rPr>
                <w:rFonts w:ascii="Times New Roman" w:hAnsi="Times New Roman" w:cs="Times New Roman"/>
                <w:b/>
                <w:sz w:val="24"/>
                <w:szCs w:val="24"/>
                <w:lang w:val="ro-MD"/>
              </w:rPr>
              <w:t>Английский язык</w:t>
            </w:r>
          </w:p>
        </w:tc>
        <w:tc>
          <w:tcPr>
            <w:tcW w:w="3095"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rPr>
                <w:lang w:val="ro-MD"/>
              </w:rPr>
            </w:pPr>
            <w:r w:rsidRPr="00B75FF9">
              <w:rPr>
                <w:lang w:val="ro-MD"/>
              </w:rPr>
              <w:t>„Want to be”</w:t>
            </w:r>
          </w:p>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lang w:val="ro-MD"/>
              </w:rPr>
            </w:pPr>
            <w:r>
              <w:rPr>
                <w:rFonts w:ascii="Times New Roman" w:hAnsi="Times New Roman" w:cs="Times New Roman"/>
                <w:sz w:val="24"/>
                <w:szCs w:val="24"/>
                <w:lang w:val="ro-MD"/>
              </w:rPr>
              <w:t>4</w:t>
            </w:r>
          </w:p>
        </w:tc>
        <w:tc>
          <w:tcPr>
            <w:tcW w:w="234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lang w:val="ro-MD"/>
              </w:rPr>
            </w:pPr>
            <w:r w:rsidRPr="00B75FF9">
              <w:rPr>
                <w:rFonts w:ascii="Times New Roman" w:hAnsi="Times New Roman" w:cs="Times New Roman"/>
                <w:sz w:val="24"/>
                <w:szCs w:val="24"/>
                <w:lang w:val="ro-MD"/>
              </w:rPr>
              <w:t>Мустяца А. И.</w:t>
            </w:r>
          </w:p>
        </w:tc>
        <w:tc>
          <w:tcPr>
            <w:tcW w:w="122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lang w:val="ro-MD"/>
              </w:rPr>
            </w:pPr>
            <w:r w:rsidRPr="00B75FF9">
              <w:rPr>
                <w:rFonts w:ascii="Times New Roman" w:hAnsi="Times New Roman" w:cs="Times New Roman"/>
                <w:sz w:val="24"/>
                <w:szCs w:val="24"/>
                <w:lang w:val="ro-MD"/>
              </w:rPr>
              <w:t>Февраль</w:t>
            </w:r>
          </w:p>
        </w:tc>
      </w:tr>
      <w:tr w:rsidR="00EA251E" w:rsidRPr="00B75FF9" w:rsidTr="00363125">
        <w:tc>
          <w:tcPr>
            <w:tcW w:w="2920"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b/>
                <w:sz w:val="24"/>
                <w:szCs w:val="24"/>
                <w:lang w:val="ro-MD"/>
              </w:rPr>
            </w:pPr>
            <w:r>
              <w:rPr>
                <w:rFonts w:ascii="Times New Roman" w:hAnsi="Times New Roman" w:cs="Times New Roman"/>
                <w:b/>
                <w:sz w:val="24"/>
                <w:szCs w:val="24"/>
              </w:rPr>
              <w:t xml:space="preserve">Русский язык и литература </w:t>
            </w:r>
          </w:p>
        </w:tc>
        <w:tc>
          <w:tcPr>
            <w:tcW w:w="3095"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rPr>
                <w:lang w:val="ro-MD"/>
              </w:rPr>
            </w:pPr>
            <w:r w:rsidRPr="00B75FF9">
              <w:t>Внеклассное мероприятие</w:t>
            </w:r>
            <w:r>
              <w:t xml:space="preserve">: «Чтение- вот лучшее учение» </w:t>
            </w:r>
          </w:p>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lang w:val="ro-MD"/>
              </w:rPr>
            </w:pPr>
          </w:p>
        </w:tc>
        <w:tc>
          <w:tcPr>
            <w:tcW w:w="234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lang w:val="ro-MD"/>
              </w:rPr>
            </w:pPr>
            <w:r>
              <w:rPr>
                <w:rFonts w:ascii="Times New Roman" w:hAnsi="Times New Roman" w:cs="Times New Roman"/>
                <w:sz w:val="24"/>
                <w:szCs w:val="24"/>
              </w:rPr>
              <w:t xml:space="preserve">Тихомирова И. В.  </w:t>
            </w:r>
          </w:p>
        </w:tc>
        <w:tc>
          <w:tcPr>
            <w:tcW w:w="122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rPr>
            </w:pPr>
            <w:r>
              <w:rPr>
                <w:rFonts w:ascii="Times New Roman" w:hAnsi="Times New Roman" w:cs="Times New Roman"/>
                <w:sz w:val="24"/>
                <w:szCs w:val="24"/>
              </w:rPr>
              <w:t>Февраль</w:t>
            </w:r>
          </w:p>
        </w:tc>
      </w:tr>
      <w:tr w:rsidR="00EA251E" w:rsidRPr="00B75FF9"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Румынский язык и литература</w:t>
            </w:r>
          </w:p>
        </w:tc>
        <w:tc>
          <w:tcPr>
            <w:tcW w:w="3095"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rPr>
                <w:lang w:val="ro-MD"/>
              </w:rPr>
            </w:pPr>
            <w:r w:rsidRPr="00B75FF9">
              <w:t>Внеклассное мероприятие</w:t>
            </w:r>
            <w:r>
              <w:t xml:space="preserve">: </w:t>
            </w:r>
            <w:r>
              <w:rPr>
                <w:lang w:val="ro-MD"/>
              </w:rPr>
              <w:t>„Dragobetele”</w:t>
            </w:r>
          </w:p>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lang w:val="ro-MD"/>
              </w:rPr>
            </w:pPr>
          </w:p>
        </w:tc>
        <w:tc>
          <w:tcPr>
            <w:tcW w:w="2342"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Сырбу А. В.</w:t>
            </w:r>
          </w:p>
        </w:tc>
        <w:tc>
          <w:tcPr>
            <w:tcW w:w="122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rPr>
            </w:pPr>
            <w:r>
              <w:rPr>
                <w:rFonts w:ascii="Times New Roman" w:hAnsi="Times New Roman" w:cs="Times New Roman"/>
                <w:sz w:val="24"/>
                <w:szCs w:val="24"/>
              </w:rPr>
              <w:t>Февраль</w:t>
            </w:r>
          </w:p>
        </w:tc>
      </w:tr>
      <w:tr w:rsidR="00EA251E" w:rsidRPr="00B75FF9" w:rsidTr="00363125">
        <w:tc>
          <w:tcPr>
            <w:tcW w:w="2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sidRPr="00B75FF9">
              <w:rPr>
                <w:rFonts w:ascii="Times New Roman" w:hAnsi="Times New Roman" w:cs="Times New Roman"/>
                <w:b/>
                <w:sz w:val="24"/>
                <w:szCs w:val="24"/>
                <w:lang w:val="ro-MD"/>
              </w:rPr>
              <w:t>Английский язык</w:t>
            </w: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r w:rsidRPr="00B75FF9">
              <w:t>Внеклассное мероприятие</w:t>
            </w:r>
            <w:r>
              <w:t xml:space="preserve">: </w:t>
            </w:r>
          </w:p>
          <w:p w:rsidR="00EA251E" w:rsidRPr="00B75FF9" w:rsidRDefault="00EA251E" w:rsidP="00EA251E">
            <w:pPr>
              <w:rPr>
                <w:lang w:val="ro-MD"/>
              </w:rPr>
            </w:pPr>
            <w:r>
              <w:rPr>
                <w:lang w:val="ro-MD"/>
              </w:rPr>
              <w:t>„Christmas Time”</w:t>
            </w:r>
          </w:p>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lang w:val="ro-MD"/>
              </w:rPr>
            </w:pPr>
          </w:p>
        </w:tc>
        <w:tc>
          <w:tcPr>
            <w:tcW w:w="2342" w:type="dxa"/>
            <w:tcBorders>
              <w:top w:val="single" w:sz="4" w:space="0" w:color="auto"/>
              <w:left w:val="single" w:sz="4" w:space="0" w:color="auto"/>
              <w:bottom w:val="single" w:sz="4" w:space="0" w:color="auto"/>
              <w:right w:val="single" w:sz="4" w:space="0" w:color="auto"/>
            </w:tcBorders>
          </w:tcPr>
          <w:p w:rsidR="00EA251E" w:rsidRPr="00B75FF9"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Мустяца А. И. </w:t>
            </w:r>
          </w:p>
        </w:tc>
        <w:tc>
          <w:tcPr>
            <w:tcW w:w="1222"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Декабрь </w:t>
            </w:r>
          </w:p>
        </w:tc>
      </w:tr>
    </w:tbl>
    <w:p w:rsidR="00EA251E" w:rsidRPr="00B75FF9" w:rsidRDefault="00EA251E" w:rsidP="00EA251E">
      <w:pPr>
        <w:rPr>
          <w:b/>
          <w:lang w:val="ro-MD"/>
        </w:rPr>
      </w:pPr>
    </w:p>
    <w:p w:rsidR="00EA251E" w:rsidRDefault="00EA251E" w:rsidP="00EA251E">
      <w:pPr>
        <w:jc w:val="center"/>
        <w:rPr>
          <w:b/>
          <w:lang w:val="ro-MD"/>
        </w:rPr>
      </w:pPr>
    </w:p>
    <w:p w:rsidR="00924052" w:rsidRDefault="00924052" w:rsidP="00EA251E">
      <w:pPr>
        <w:jc w:val="center"/>
        <w:rPr>
          <w:b/>
          <w:lang w:val="ro-MD"/>
        </w:rPr>
      </w:pPr>
    </w:p>
    <w:p w:rsidR="00924052" w:rsidRDefault="00924052" w:rsidP="00EA251E">
      <w:pPr>
        <w:jc w:val="center"/>
        <w:rPr>
          <w:b/>
          <w:lang w:val="ro-MD"/>
        </w:rPr>
      </w:pPr>
    </w:p>
    <w:p w:rsidR="00924052" w:rsidRDefault="00924052" w:rsidP="00EA251E">
      <w:pPr>
        <w:jc w:val="center"/>
        <w:rPr>
          <w:b/>
          <w:lang w:val="ro-MD"/>
        </w:rPr>
      </w:pPr>
    </w:p>
    <w:p w:rsidR="00924052" w:rsidRDefault="00924052" w:rsidP="00EA251E">
      <w:pPr>
        <w:jc w:val="center"/>
        <w:rPr>
          <w:b/>
          <w:lang w:val="ro-MD"/>
        </w:rPr>
      </w:pPr>
    </w:p>
    <w:p w:rsidR="00924052" w:rsidRPr="00B75FF9" w:rsidRDefault="00924052" w:rsidP="00EA251E">
      <w:pPr>
        <w:jc w:val="center"/>
        <w:rPr>
          <w:b/>
          <w:lang w:val="ro-MD"/>
        </w:rPr>
      </w:pPr>
    </w:p>
    <w:tbl>
      <w:tblPr>
        <w:tblW w:w="10437" w:type="dxa"/>
        <w:tblInd w:w="-5" w:type="dxa"/>
        <w:tblLook w:val="04A0" w:firstRow="1" w:lastRow="0" w:firstColumn="1" w:lastColumn="0" w:noHBand="0" w:noVBand="1"/>
      </w:tblPr>
      <w:tblGrid>
        <w:gridCol w:w="2920"/>
        <w:gridCol w:w="3095"/>
        <w:gridCol w:w="858"/>
        <w:gridCol w:w="2342"/>
        <w:gridCol w:w="1222"/>
      </w:tblGrid>
      <w:tr w:rsidR="00EA251E" w:rsidTr="00363125">
        <w:tc>
          <w:tcPr>
            <w:tcW w:w="10437" w:type="dxa"/>
            <w:gridSpan w:val="5"/>
            <w:tcBorders>
              <w:top w:val="single" w:sz="4" w:space="0" w:color="auto"/>
              <w:left w:val="single" w:sz="4" w:space="0" w:color="auto"/>
              <w:bottom w:val="single" w:sz="4" w:space="0" w:color="auto"/>
              <w:right w:val="single" w:sz="4" w:space="0" w:color="auto"/>
            </w:tcBorders>
          </w:tcPr>
          <w:p w:rsidR="00EA251E" w:rsidRPr="00B75FF9" w:rsidRDefault="00EA251E" w:rsidP="00EA251E">
            <w:pPr>
              <w:rPr>
                <w:b/>
                <w:lang w:val="ro-MD"/>
              </w:rPr>
            </w:pPr>
          </w:p>
          <w:p w:rsidR="00EA251E" w:rsidRDefault="00EA251E" w:rsidP="00EA251E">
            <w:pPr>
              <w:jc w:val="center"/>
              <w:rPr>
                <w:b/>
              </w:rPr>
            </w:pPr>
            <w:r w:rsidRPr="00B75FF9">
              <w:rPr>
                <w:b/>
                <w:lang w:val="ro-MD"/>
              </w:rPr>
              <w:t>«Ес</w:t>
            </w:r>
            <w:r>
              <w:rPr>
                <w:b/>
              </w:rPr>
              <w:t>тественно-математические науки»</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Предмет</w:t>
            </w:r>
          </w:p>
        </w:tc>
        <w:tc>
          <w:tcPr>
            <w:tcW w:w="3095"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Тема</w:t>
            </w:r>
          </w:p>
        </w:tc>
        <w:tc>
          <w:tcPr>
            <w:tcW w:w="858"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Класс</w:t>
            </w: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Учитель</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Сроки</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Химия </w:t>
            </w: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Унтура С. С.</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Математика </w:t>
            </w: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Орлов С. М. </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Физика</w:t>
            </w: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Парасий В. М. </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r w:rsidR="00EA251E" w:rsidTr="00363125">
        <w:tc>
          <w:tcPr>
            <w:tcW w:w="2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Биология </w:t>
            </w:r>
          </w:p>
        </w:tc>
        <w:tc>
          <w:tcPr>
            <w:tcW w:w="3095" w:type="dxa"/>
            <w:tcBorders>
              <w:top w:val="single" w:sz="4" w:space="0" w:color="auto"/>
              <w:left w:val="single" w:sz="4" w:space="0" w:color="auto"/>
              <w:bottom w:val="single" w:sz="4" w:space="0" w:color="auto"/>
              <w:right w:val="single" w:sz="4" w:space="0" w:color="auto"/>
            </w:tcBorders>
          </w:tcPr>
          <w:p w:rsidR="00EA251E" w:rsidRDefault="00EA251E" w:rsidP="00EA251E"/>
        </w:tc>
        <w:tc>
          <w:tcPr>
            <w:tcW w:w="85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Унтура С. С.</w:t>
            </w:r>
          </w:p>
        </w:tc>
        <w:tc>
          <w:tcPr>
            <w:tcW w:w="1222"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Ноябрь</w:t>
            </w:r>
          </w:p>
        </w:tc>
      </w:tr>
    </w:tbl>
    <w:p w:rsidR="00EA251E" w:rsidRDefault="00EA251E" w:rsidP="00EA251E">
      <w:pPr>
        <w:jc w:val="center"/>
        <w:rPr>
          <w:b/>
        </w:rPr>
      </w:pPr>
    </w:p>
    <w:p w:rsidR="00EA251E" w:rsidRDefault="00EA251E" w:rsidP="00EA251E">
      <w:pPr>
        <w:jc w:val="center"/>
        <w:rPr>
          <w:b/>
        </w:rPr>
      </w:pPr>
    </w:p>
    <w:p w:rsidR="00EA251E" w:rsidRDefault="00EA251E" w:rsidP="00EA251E">
      <w:pPr>
        <w:jc w:val="center"/>
        <w:rPr>
          <w:b/>
        </w:rPr>
      </w:pPr>
    </w:p>
    <w:p w:rsidR="00363125" w:rsidRDefault="00363125" w:rsidP="00EA251E">
      <w:pPr>
        <w:jc w:val="center"/>
        <w:rPr>
          <w:b/>
        </w:rPr>
      </w:pPr>
    </w:p>
    <w:p w:rsidR="00363125" w:rsidRDefault="00363125" w:rsidP="00EA251E">
      <w:pPr>
        <w:jc w:val="center"/>
        <w:rPr>
          <w:b/>
        </w:rPr>
      </w:pPr>
    </w:p>
    <w:p w:rsidR="00363125" w:rsidRDefault="00363125" w:rsidP="00EA251E">
      <w:pPr>
        <w:jc w:val="center"/>
        <w:rPr>
          <w:b/>
        </w:rPr>
      </w:pPr>
    </w:p>
    <w:p w:rsidR="00363125" w:rsidRDefault="00363125" w:rsidP="00EA251E">
      <w:pPr>
        <w:jc w:val="center"/>
        <w:rPr>
          <w:b/>
        </w:rPr>
      </w:pPr>
    </w:p>
    <w:p w:rsidR="00363125" w:rsidRDefault="00363125" w:rsidP="00EA251E">
      <w:pPr>
        <w:jc w:val="center"/>
        <w:rPr>
          <w:b/>
        </w:rPr>
      </w:pPr>
    </w:p>
    <w:p w:rsidR="00363125" w:rsidRDefault="00363125" w:rsidP="00EA251E">
      <w:pPr>
        <w:jc w:val="center"/>
        <w:rPr>
          <w:b/>
        </w:rPr>
      </w:pPr>
    </w:p>
    <w:p w:rsidR="00EA251E" w:rsidRDefault="00EA251E" w:rsidP="00EA251E">
      <w:pPr>
        <w:jc w:val="center"/>
        <w:rPr>
          <w:b/>
        </w:rPr>
      </w:pPr>
    </w:p>
    <w:tbl>
      <w:tblPr>
        <w:tblW w:w="10437" w:type="dxa"/>
        <w:tblInd w:w="-5" w:type="dxa"/>
        <w:tblLook w:val="04A0" w:firstRow="1" w:lastRow="0" w:firstColumn="1" w:lastColumn="0" w:noHBand="0" w:noVBand="1"/>
      </w:tblPr>
      <w:tblGrid>
        <w:gridCol w:w="2079"/>
        <w:gridCol w:w="2808"/>
        <w:gridCol w:w="920"/>
        <w:gridCol w:w="2120"/>
        <w:gridCol w:w="2510"/>
      </w:tblGrid>
      <w:tr w:rsidR="00EA251E" w:rsidTr="00363125">
        <w:tc>
          <w:tcPr>
            <w:tcW w:w="10437" w:type="dxa"/>
            <w:gridSpan w:val="5"/>
            <w:tcBorders>
              <w:top w:val="single" w:sz="4" w:space="0" w:color="auto"/>
              <w:left w:val="single" w:sz="4" w:space="0" w:color="auto"/>
              <w:bottom w:val="single" w:sz="4" w:space="0" w:color="auto"/>
              <w:right w:val="single" w:sz="4" w:space="0" w:color="auto"/>
            </w:tcBorders>
          </w:tcPr>
          <w:p w:rsidR="00EA251E" w:rsidRDefault="00EA251E" w:rsidP="00EA251E">
            <w:pPr>
              <w:rPr>
                <w:b/>
              </w:rPr>
            </w:pPr>
          </w:p>
          <w:p w:rsidR="00EA251E" w:rsidRDefault="00EA251E" w:rsidP="00EA251E">
            <w:pPr>
              <w:jc w:val="center"/>
              <w:rPr>
                <w:b/>
              </w:rPr>
            </w:pPr>
            <w:r>
              <w:rPr>
                <w:b/>
              </w:rPr>
              <w:t>«Технология, искусство, спорт, история»</w:t>
            </w:r>
          </w:p>
        </w:tc>
      </w:tr>
      <w:tr w:rsidR="00EA251E" w:rsidTr="00363125">
        <w:tc>
          <w:tcPr>
            <w:tcW w:w="2079"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Предмет</w:t>
            </w:r>
          </w:p>
        </w:tc>
        <w:tc>
          <w:tcPr>
            <w:tcW w:w="2808" w:type="dxa"/>
            <w:tcBorders>
              <w:top w:val="single" w:sz="4" w:space="0" w:color="auto"/>
              <w:left w:val="single" w:sz="4" w:space="0" w:color="auto"/>
              <w:bottom w:val="single" w:sz="4" w:space="0" w:color="auto"/>
              <w:right w:val="single" w:sz="4" w:space="0" w:color="auto"/>
            </w:tcBorders>
          </w:tcPr>
          <w:p w:rsidR="00EA251E" w:rsidRDefault="00EA251E" w:rsidP="00EA251E">
            <w:pPr>
              <w:jc w:val="center"/>
              <w:rPr>
                <w:b/>
              </w:rPr>
            </w:pPr>
            <w:r>
              <w:rPr>
                <w:b/>
              </w:rPr>
              <w:t>Тема</w:t>
            </w:r>
          </w:p>
          <w:p w:rsidR="00EA251E" w:rsidRDefault="00EA251E" w:rsidP="00EA251E">
            <w:pPr>
              <w:jc w:val="center"/>
              <w:rPr>
                <w:b/>
              </w:rPr>
            </w:pPr>
          </w:p>
        </w:tc>
        <w:tc>
          <w:tcPr>
            <w:tcW w:w="920"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Класс</w:t>
            </w:r>
          </w:p>
        </w:tc>
        <w:tc>
          <w:tcPr>
            <w:tcW w:w="2120"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Учитель</w:t>
            </w:r>
          </w:p>
        </w:tc>
        <w:tc>
          <w:tcPr>
            <w:tcW w:w="2510" w:type="dxa"/>
            <w:tcBorders>
              <w:top w:val="single" w:sz="4" w:space="0" w:color="auto"/>
              <w:left w:val="single" w:sz="4" w:space="0" w:color="auto"/>
              <w:bottom w:val="single" w:sz="4" w:space="0" w:color="auto"/>
              <w:right w:val="single" w:sz="4" w:space="0" w:color="auto"/>
            </w:tcBorders>
            <w:hideMark/>
          </w:tcPr>
          <w:p w:rsidR="00EA251E" w:rsidRDefault="00EA251E" w:rsidP="00EA251E">
            <w:pPr>
              <w:jc w:val="center"/>
              <w:rPr>
                <w:b/>
              </w:rPr>
            </w:pPr>
            <w:r>
              <w:rPr>
                <w:b/>
              </w:rPr>
              <w:t>Сроки</w:t>
            </w:r>
          </w:p>
        </w:tc>
      </w:tr>
      <w:tr w:rsidR="00EA251E" w:rsidTr="00363125">
        <w:trPr>
          <w:trHeight w:val="413"/>
        </w:trPr>
        <w:tc>
          <w:tcPr>
            <w:tcW w:w="2079" w:type="dxa"/>
            <w:tcBorders>
              <w:top w:val="single" w:sz="4" w:space="0" w:color="auto"/>
              <w:left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Физическое воспитание </w:t>
            </w:r>
          </w:p>
        </w:tc>
        <w:tc>
          <w:tcPr>
            <w:tcW w:w="2808" w:type="dxa"/>
            <w:tcBorders>
              <w:top w:val="single" w:sz="4" w:space="0" w:color="auto"/>
              <w:left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«Элементы баскетбола» </w:t>
            </w:r>
          </w:p>
        </w:tc>
        <w:tc>
          <w:tcPr>
            <w:tcW w:w="920" w:type="dxa"/>
            <w:tcBorders>
              <w:top w:val="single" w:sz="4" w:space="0" w:color="auto"/>
              <w:left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10</w:t>
            </w:r>
          </w:p>
        </w:tc>
        <w:tc>
          <w:tcPr>
            <w:tcW w:w="2120" w:type="dxa"/>
            <w:tcBorders>
              <w:top w:val="single" w:sz="4" w:space="0" w:color="auto"/>
              <w:left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Костин Ю. А </w:t>
            </w:r>
          </w:p>
        </w:tc>
        <w:tc>
          <w:tcPr>
            <w:tcW w:w="2510" w:type="dxa"/>
            <w:vMerge w:val="restart"/>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p w:rsidR="00EA251E" w:rsidRDefault="00EA251E" w:rsidP="00EA251E">
            <w:pPr>
              <w:pStyle w:val="a5"/>
              <w:rPr>
                <w:rFonts w:ascii="Times New Roman" w:hAnsi="Times New Roman" w:cs="Times New Roman"/>
                <w:sz w:val="24"/>
                <w:szCs w:val="24"/>
              </w:rPr>
            </w:pPr>
          </w:p>
          <w:p w:rsidR="00EA251E" w:rsidRDefault="00EA251E" w:rsidP="00EA251E">
            <w:pPr>
              <w:pStyle w:val="a5"/>
              <w:rPr>
                <w:rFonts w:ascii="Times New Roman" w:hAnsi="Times New Roman" w:cs="Times New Roman"/>
                <w:sz w:val="24"/>
                <w:szCs w:val="24"/>
              </w:rPr>
            </w:pPr>
            <w:r>
              <w:rPr>
                <w:rFonts w:ascii="Times New Roman" w:hAnsi="Times New Roman" w:cs="Times New Roman"/>
                <w:b/>
                <w:sz w:val="24"/>
                <w:szCs w:val="24"/>
              </w:rPr>
              <w:t>20.11-24.11.2023</w:t>
            </w:r>
          </w:p>
        </w:tc>
      </w:tr>
      <w:tr w:rsidR="00EA251E" w:rsidTr="00363125">
        <w:tc>
          <w:tcPr>
            <w:tcW w:w="2079"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 xml:space="preserve">Музыкальное воспитание </w:t>
            </w:r>
          </w:p>
        </w:tc>
        <w:tc>
          <w:tcPr>
            <w:tcW w:w="2808"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«Музыкальная речь. Элементы музыкального языка» </w:t>
            </w:r>
          </w:p>
        </w:tc>
        <w:tc>
          <w:tcPr>
            <w:tcW w:w="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3</w:t>
            </w:r>
          </w:p>
        </w:tc>
        <w:tc>
          <w:tcPr>
            <w:tcW w:w="21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p>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Антоневич С. 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51E" w:rsidRDefault="00EA251E" w:rsidP="00EA251E"/>
        </w:tc>
      </w:tr>
      <w:tr w:rsidR="00EA251E" w:rsidTr="00363125">
        <w:tc>
          <w:tcPr>
            <w:tcW w:w="2079"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Изобразительное искусство</w:t>
            </w:r>
          </w:p>
        </w:tc>
        <w:tc>
          <w:tcPr>
            <w:tcW w:w="2808"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«Продуманные и спонтанные формы» </w:t>
            </w:r>
          </w:p>
        </w:tc>
        <w:tc>
          <w:tcPr>
            <w:tcW w:w="9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5</w:t>
            </w:r>
          </w:p>
        </w:tc>
        <w:tc>
          <w:tcPr>
            <w:tcW w:w="2120" w:type="dxa"/>
            <w:tcBorders>
              <w:top w:val="single" w:sz="4" w:space="0" w:color="auto"/>
              <w:left w:val="single" w:sz="4" w:space="0" w:color="auto"/>
              <w:bottom w:val="single" w:sz="4" w:space="0" w:color="auto"/>
              <w:right w:val="single" w:sz="4" w:space="0" w:color="auto"/>
            </w:tcBorders>
            <w:hideMark/>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Бужор С. 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51E" w:rsidRDefault="00EA251E" w:rsidP="00EA251E"/>
        </w:tc>
      </w:tr>
      <w:tr w:rsidR="00EA251E" w:rsidTr="00363125">
        <w:tc>
          <w:tcPr>
            <w:tcW w:w="2079"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b/>
                <w:sz w:val="24"/>
                <w:szCs w:val="24"/>
              </w:rPr>
            </w:pPr>
            <w:r>
              <w:rPr>
                <w:rFonts w:ascii="Times New Roman" w:hAnsi="Times New Roman" w:cs="Times New Roman"/>
                <w:b/>
                <w:sz w:val="24"/>
                <w:szCs w:val="24"/>
              </w:rPr>
              <w:t>История румын и всеобщая история</w:t>
            </w:r>
          </w:p>
        </w:tc>
        <w:tc>
          <w:tcPr>
            <w:tcW w:w="2808"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«Образ жизни гетто-даков»</w:t>
            </w:r>
          </w:p>
        </w:tc>
        <w:tc>
          <w:tcPr>
            <w:tcW w:w="9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10</w:t>
            </w:r>
          </w:p>
        </w:tc>
        <w:tc>
          <w:tcPr>
            <w:tcW w:w="2120" w:type="dxa"/>
            <w:tcBorders>
              <w:top w:val="single" w:sz="4" w:space="0" w:color="auto"/>
              <w:left w:val="single" w:sz="4" w:space="0" w:color="auto"/>
              <w:bottom w:val="single" w:sz="4" w:space="0" w:color="auto"/>
              <w:right w:val="single" w:sz="4" w:space="0" w:color="auto"/>
            </w:tcBorders>
          </w:tcPr>
          <w:p w:rsidR="00EA251E" w:rsidRDefault="00EA251E" w:rsidP="00EA251E">
            <w:pPr>
              <w:pStyle w:val="a5"/>
              <w:rPr>
                <w:rFonts w:ascii="Times New Roman" w:hAnsi="Times New Roman" w:cs="Times New Roman"/>
                <w:sz w:val="24"/>
                <w:szCs w:val="24"/>
              </w:rPr>
            </w:pPr>
            <w:r>
              <w:rPr>
                <w:rFonts w:ascii="Times New Roman" w:hAnsi="Times New Roman" w:cs="Times New Roman"/>
                <w:sz w:val="24"/>
                <w:szCs w:val="24"/>
              </w:rPr>
              <w:t xml:space="preserve">Павленко Л. 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251E" w:rsidRDefault="00EA251E" w:rsidP="00EA251E"/>
        </w:tc>
      </w:tr>
    </w:tbl>
    <w:p w:rsidR="00EA251E" w:rsidRDefault="00EA251E" w:rsidP="00EA251E">
      <w:pPr>
        <w:pStyle w:val="a5"/>
        <w:rPr>
          <w:rFonts w:ascii="Times New Roman" w:hAnsi="Times New Roman" w:cs="Times New Roman"/>
          <w:b/>
          <w:sz w:val="24"/>
          <w:szCs w:val="24"/>
        </w:rPr>
      </w:pPr>
    </w:p>
    <w:p w:rsidR="00EA251E" w:rsidRDefault="00EA251E" w:rsidP="00EA251E">
      <w:pPr>
        <w:jc w:val="both"/>
        <w:rPr>
          <w:b/>
        </w:rPr>
      </w:pPr>
    </w:p>
    <w:p w:rsidR="00EA251E" w:rsidRDefault="00EA251E" w:rsidP="00EA251E">
      <w:pPr>
        <w:jc w:val="both"/>
        <w:rPr>
          <w:b/>
        </w:rPr>
      </w:pPr>
    </w:p>
    <w:p w:rsidR="00EA251E" w:rsidRDefault="00EA251E" w:rsidP="00EA251E"/>
    <w:p w:rsidR="00EA251E" w:rsidRDefault="00EA251E" w:rsidP="00EA251E"/>
    <w:p w:rsidR="00EA251E" w:rsidRPr="00BE0C58" w:rsidRDefault="00EA251E" w:rsidP="00696A4A"/>
    <w:p w:rsidR="000E56D5" w:rsidRPr="00BE0C58" w:rsidRDefault="000E56D5" w:rsidP="00696A4A"/>
    <w:p w:rsidR="000E56D5" w:rsidRPr="00BE0C58" w:rsidRDefault="000E56D5" w:rsidP="00696A4A"/>
    <w:p w:rsidR="000E56D5" w:rsidRPr="00BE0C58" w:rsidRDefault="000E56D5" w:rsidP="00696A4A"/>
    <w:p w:rsidR="000E56D5" w:rsidRDefault="000E56D5"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5139EC" w:rsidRPr="005139EC" w:rsidRDefault="005139EC" w:rsidP="005139EC">
      <w:pPr>
        <w:ind w:firstLine="709"/>
        <w:jc w:val="center"/>
        <w:rPr>
          <w:b/>
          <w:bCs/>
          <w:iCs/>
          <w:sz w:val="40"/>
          <w:szCs w:val="40"/>
        </w:rPr>
      </w:pPr>
      <w:r w:rsidRPr="005139EC">
        <w:rPr>
          <w:b/>
          <w:bCs/>
          <w:iCs/>
          <w:sz w:val="40"/>
          <w:szCs w:val="40"/>
        </w:rPr>
        <w:lastRenderedPageBreak/>
        <w:t>ПЛАН</w:t>
      </w:r>
      <w:r w:rsidRPr="005139EC">
        <w:rPr>
          <w:b/>
          <w:bCs/>
          <w:iCs/>
          <w:sz w:val="40"/>
          <w:szCs w:val="40"/>
        </w:rPr>
        <w:t xml:space="preserve"> </w:t>
      </w:r>
      <w:r w:rsidRPr="005139EC">
        <w:rPr>
          <w:b/>
          <w:bCs/>
          <w:iCs/>
          <w:sz w:val="40"/>
          <w:szCs w:val="40"/>
        </w:rPr>
        <w:t>РАБОТЫ</w:t>
      </w:r>
    </w:p>
    <w:p w:rsidR="005139EC" w:rsidRPr="005139EC" w:rsidRDefault="005139EC" w:rsidP="005139EC">
      <w:pPr>
        <w:ind w:firstLine="709"/>
        <w:jc w:val="center"/>
        <w:rPr>
          <w:b/>
          <w:bCs/>
          <w:iCs/>
          <w:sz w:val="40"/>
          <w:szCs w:val="40"/>
        </w:rPr>
      </w:pPr>
      <w:r w:rsidRPr="005139EC">
        <w:rPr>
          <w:b/>
          <w:bCs/>
          <w:iCs/>
          <w:sz w:val="40"/>
          <w:szCs w:val="40"/>
        </w:rPr>
        <w:t xml:space="preserve">Комиссии по Этике </w:t>
      </w:r>
    </w:p>
    <w:p w:rsidR="005139EC" w:rsidRDefault="005139EC" w:rsidP="005139EC">
      <w:pPr>
        <w:rPr>
          <w:b/>
          <w:bCs/>
        </w:rPr>
      </w:pPr>
    </w:p>
    <w:p w:rsidR="005139EC" w:rsidRDefault="005139EC" w:rsidP="005139EC">
      <w:pPr>
        <w:rPr>
          <w:b/>
          <w:bCs/>
        </w:rPr>
      </w:pPr>
      <w:r>
        <w:rPr>
          <w:b/>
          <w:bCs/>
        </w:rPr>
        <w:t xml:space="preserve">Общие цели: </w:t>
      </w:r>
    </w:p>
    <w:p w:rsidR="005139EC" w:rsidRDefault="005139EC" w:rsidP="005139EC">
      <w:pPr>
        <w:pStyle w:val="a3"/>
        <w:numPr>
          <w:ilvl w:val="0"/>
          <w:numId w:val="73"/>
        </w:numPr>
        <w:spacing w:line="276" w:lineRule="auto"/>
      </w:pPr>
      <w:r>
        <w:t>Координирование и мониторинг соблюдения норм этического поведения руководящего, педагогического и вспомогательного дидактического персонала ТЛ им. А.С. Пушкина.</w:t>
      </w:r>
    </w:p>
    <w:p w:rsidR="005139EC" w:rsidRDefault="005139EC" w:rsidP="005139EC">
      <w:pPr>
        <w:rPr>
          <w:b/>
          <w:bCs/>
        </w:rPr>
      </w:pPr>
      <w:r>
        <w:rPr>
          <w:b/>
          <w:bCs/>
        </w:rPr>
        <w:t xml:space="preserve">Задачи: </w:t>
      </w:r>
    </w:p>
    <w:p w:rsidR="005139EC" w:rsidRDefault="005139EC" w:rsidP="005139EC">
      <w:pPr>
        <w:pStyle w:val="a3"/>
        <w:numPr>
          <w:ilvl w:val="0"/>
          <w:numId w:val="74"/>
        </w:numPr>
        <w:spacing w:line="276" w:lineRule="auto"/>
      </w:pPr>
      <w:r>
        <w:t>Соблюдение коллегиальности в работе;</w:t>
      </w:r>
    </w:p>
    <w:p w:rsidR="005139EC" w:rsidRDefault="005139EC" w:rsidP="005139EC">
      <w:pPr>
        <w:pStyle w:val="a3"/>
        <w:numPr>
          <w:ilvl w:val="0"/>
          <w:numId w:val="74"/>
        </w:numPr>
        <w:spacing w:line="276" w:lineRule="auto"/>
      </w:pPr>
      <w:r>
        <w:t>Обеспечение прозрачности процесса принятия решений;</w:t>
      </w:r>
    </w:p>
    <w:p w:rsidR="005139EC" w:rsidRDefault="005139EC" w:rsidP="005139EC">
      <w:pPr>
        <w:pStyle w:val="a3"/>
        <w:numPr>
          <w:ilvl w:val="0"/>
          <w:numId w:val="74"/>
        </w:numPr>
        <w:spacing w:line="276" w:lineRule="auto"/>
      </w:pPr>
      <w:r>
        <w:t>Регулирование профессиональных взаимоотношений дидактического персонала с учащимися лицея, местным сообществом для улучшения качества знаний воспитания подрастающего поколения;</w:t>
      </w:r>
    </w:p>
    <w:p w:rsidR="005139EC" w:rsidRDefault="005139EC" w:rsidP="005139EC">
      <w:pPr>
        <w:pStyle w:val="a3"/>
        <w:numPr>
          <w:ilvl w:val="0"/>
          <w:numId w:val="74"/>
        </w:numPr>
        <w:spacing w:line="276" w:lineRule="auto"/>
      </w:pPr>
      <w:r>
        <w:t>Оказание консультативной помощи в разрешении спорных ситуаций с целью обеспечения благоприятного морально-психологического климата в трудовом коллективе.</w:t>
      </w:r>
    </w:p>
    <w:tbl>
      <w:tblPr>
        <w:tblStyle w:val="a6"/>
        <w:tblW w:w="10490" w:type="dxa"/>
        <w:tblInd w:w="-5" w:type="dxa"/>
        <w:tblLook w:val="04A0" w:firstRow="1" w:lastRow="0" w:firstColumn="1" w:lastColumn="0" w:noHBand="0" w:noVBand="1"/>
      </w:tblPr>
      <w:tblGrid>
        <w:gridCol w:w="458"/>
        <w:gridCol w:w="3944"/>
        <w:gridCol w:w="2122"/>
        <w:gridCol w:w="1842"/>
        <w:gridCol w:w="2124"/>
      </w:tblGrid>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pPr>
              <w:jc w:val="center"/>
              <w:rPr>
                <w:b/>
                <w:bCs/>
              </w:rPr>
            </w:pPr>
            <w:r>
              <w:rPr>
                <w:b/>
                <w:bCs/>
              </w:rPr>
              <w:t>№</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pPr>
              <w:jc w:val="center"/>
              <w:rPr>
                <w:b/>
                <w:bCs/>
              </w:rPr>
            </w:pPr>
            <w:r>
              <w:rPr>
                <w:b/>
                <w:bCs/>
              </w:rPr>
              <w:t>Деятельность/действия</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pPr>
              <w:jc w:val="center"/>
              <w:rPr>
                <w:b/>
                <w:bCs/>
              </w:rPr>
            </w:pPr>
            <w:r>
              <w:rPr>
                <w:b/>
                <w:bCs/>
              </w:rPr>
              <w:t>Ответственный</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pPr>
              <w:jc w:val="center"/>
              <w:rPr>
                <w:b/>
                <w:bCs/>
              </w:rPr>
            </w:pPr>
            <w:r>
              <w:rPr>
                <w:b/>
                <w:bCs/>
              </w:rPr>
              <w:t>Срок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pPr>
              <w:jc w:val="center"/>
              <w:rPr>
                <w:b/>
                <w:bCs/>
              </w:rPr>
            </w:pPr>
            <w:r>
              <w:rPr>
                <w:b/>
                <w:bCs/>
              </w:rPr>
              <w:t>Индикаторы/</w:t>
            </w:r>
          </w:p>
          <w:p w:rsidR="005139EC" w:rsidRDefault="005139EC">
            <w:pPr>
              <w:jc w:val="center"/>
              <w:rPr>
                <w:b/>
                <w:bCs/>
              </w:rPr>
            </w:pPr>
            <w:r>
              <w:rPr>
                <w:b/>
                <w:bCs/>
              </w:rPr>
              <w:t>результаты</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Отчет о деятельности Комиссии по Этике за 2022-2023 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Сентябрь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Разработанный Отчет</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2</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Утверждение функциональных обязанностей персонала лицея на 2023-2024 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Сентябрь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Утверждённые функциональные обязанности</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3</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 xml:space="preserve">Разработка Плана Деятельности Комиссии по этике на 2023-2024 уч. год </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Сентябрь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Разработанный План</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4</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Организация и проведение очередных заседаний Комиссии по Этике</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Один раз в семестр</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Два заседания</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5</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Организация и проведение внеочередных заседаний Комиссии по Этике (по 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По мере 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Проведенные заседания и протоколы</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6</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Проведение обучающих мероприятий для вновь прибывшего персонала лицея в области внедрения Этического кодекса педагогов.</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В течении года</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Информационная поддержка</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7</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Рассмотрение заявлений, поданный на имя Комиссии по Этике</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По мере 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Рассмотренные Заявления</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8</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Обеспечение информационной, методологической и консультативной помощи дидактическим кадрам, учащимся лицея согласно своей компетентной области</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По мере необходимости</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Консультации, информационная помощь</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9</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Организация и проведение очередных и внеочередных заседаний Комиссии по Этике</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В течении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Проведенные заседания</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lastRenderedPageBreak/>
              <w:t>10</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Ознакомление персонала лицея с Планом работы на 2023-2024 учебный год, а также с документами деятельности Комиссии по Этике</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Сентябрь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Разработанный План</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11</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Участие в работе заседаний Админсовета, Сената лицея</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 xml:space="preserve">В соответствии с планом работы структурных подразделений </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Отчет о проделанной работе</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12</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Рассмотрение вопросов, связанных с фактами нарушения этических норм и требований Кодекса Этики персоналом лицея.</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По мере обращения</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Заявления и оформленный протокол заседания Комиссии</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13</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Мониторинг соблюдения нравственный принципов в соответствии со ст.108 «комиссии по Этике и менеджменту» Кодекса об образовании №152 от 17.07.2014г.</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Руководство лицея, 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В течении года</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Анализ деятельности</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14</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Проведение цикла семинаров (круглых столов) на тему: «Этика во взаимодействиях: педагог-ученик; педагог-педагог; педагог-гражд. Общество».</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 xml:space="preserve">Председатель Комиссии, члены Комиссии </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Ноябрь</w:t>
            </w:r>
          </w:p>
          <w:p w:rsidR="005139EC" w:rsidRDefault="005139EC">
            <w:r>
              <w:t>Апрель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Отчет о проделанной работе</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15</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Осуществление контроля за соблюдением конфиденциальной информации педагогическим персоналом (запрет на распространение индивидуальной информации о педагогическом персонале)</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В течении года</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 xml:space="preserve">Рассмотрение результатов контроля на заседании Комиссии </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16</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 xml:space="preserve">Проведение профилактической работы по предупреждению коррупционных правонарушений среди педагогического персонала лицея (участие в заседаниях Кафедр, индивидуальные беседы </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Члены Комиссии по Этике</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В течении года</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Отчет о проделанной работе</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17</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Проведение информационных бесед с учащимися и преподавателями лицея по вопросам исполнения Платформы Совета Европы по этике, прозрачности и честности в образовании</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члены Комиссии</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Ноябрь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План работы Совета</w:t>
            </w:r>
          </w:p>
        </w:tc>
      </w:tr>
      <w:tr w:rsidR="005139EC" w:rsidTr="005139EC">
        <w:tc>
          <w:tcPr>
            <w:tcW w:w="426" w:type="dxa"/>
            <w:tcBorders>
              <w:top w:val="single" w:sz="4" w:space="0" w:color="auto"/>
              <w:left w:val="single" w:sz="4" w:space="0" w:color="auto"/>
              <w:bottom w:val="single" w:sz="4" w:space="0" w:color="auto"/>
              <w:right w:val="single" w:sz="4" w:space="0" w:color="auto"/>
            </w:tcBorders>
            <w:hideMark/>
          </w:tcPr>
          <w:p w:rsidR="005139EC" w:rsidRDefault="005139EC">
            <w:r>
              <w:t>18</w:t>
            </w:r>
          </w:p>
        </w:tc>
        <w:tc>
          <w:tcPr>
            <w:tcW w:w="3969" w:type="dxa"/>
            <w:tcBorders>
              <w:top w:val="single" w:sz="4" w:space="0" w:color="auto"/>
              <w:left w:val="single" w:sz="4" w:space="0" w:color="auto"/>
              <w:bottom w:val="single" w:sz="4" w:space="0" w:color="auto"/>
              <w:right w:val="single" w:sz="4" w:space="0" w:color="auto"/>
            </w:tcBorders>
            <w:hideMark/>
          </w:tcPr>
          <w:p w:rsidR="005139EC" w:rsidRDefault="005139EC">
            <w:r>
              <w:t>Подготовка проекта Плана работы комиссии на 2024-2025 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Председатель Комиссии, члены Комиссии</w:t>
            </w:r>
          </w:p>
        </w:tc>
        <w:tc>
          <w:tcPr>
            <w:tcW w:w="1843" w:type="dxa"/>
            <w:tcBorders>
              <w:top w:val="single" w:sz="4" w:space="0" w:color="auto"/>
              <w:left w:val="single" w:sz="4" w:space="0" w:color="auto"/>
              <w:bottom w:val="single" w:sz="4" w:space="0" w:color="auto"/>
              <w:right w:val="single" w:sz="4" w:space="0" w:color="auto"/>
            </w:tcBorders>
            <w:hideMark/>
          </w:tcPr>
          <w:p w:rsidR="005139EC" w:rsidRDefault="005139EC">
            <w:r>
              <w:t>Июнь</w:t>
            </w:r>
          </w:p>
        </w:tc>
        <w:tc>
          <w:tcPr>
            <w:tcW w:w="2126" w:type="dxa"/>
            <w:tcBorders>
              <w:top w:val="single" w:sz="4" w:space="0" w:color="auto"/>
              <w:left w:val="single" w:sz="4" w:space="0" w:color="auto"/>
              <w:bottom w:val="single" w:sz="4" w:space="0" w:color="auto"/>
              <w:right w:val="single" w:sz="4" w:space="0" w:color="auto"/>
            </w:tcBorders>
            <w:hideMark/>
          </w:tcPr>
          <w:p w:rsidR="005139EC" w:rsidRDefault="005139EC">
            <w:r>
              <w:t>Отчет о проведении семинара</w:t>
            </w:r>
          </w:p>
        </w:tc>
      </w:tr>
    </w:tbl>
    <w:p w:rsidR="005139EC" w:rsidRDefault="005139EC" w:rsidP="005139EC">
      <w:pPr>
        <w:rPr>
          <w:kern w:val="2"/>
          <w:lang w:eastAsia="en-US"/>
          <w14:ligatures w14:val="standardContextual"/>
        </w:rPr>
      </w:pPr>
    </w:p>
    <w:p w:rsidR="00EA251E" w:rsidRDefault="00EA251E" w:rsidP="00696A4A"/>
    <w:p w:rsidR="00EA251E" w:rsidRDefault="00EA251E" w:rsidP="00696A4A"/>
    <w:p w:rsidR="00EA251E" w:rsidRDefault="00EA251E" w:rsidP="00696A4A">
      <w:pPr>
        <w:sectPr w:rsidR="00EA251E" w:rsidSect="00FA7DD9">
          <w:pgSz w:w="11906" w:h="16838"/>
          <w:pgMar w:top="1134" w:right="851" w:bottom="1134" w:left="709"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EA251E" w:rsidRPr="00EA251E" w:rsidRDefault="00EA251E" w:rsidP="00EA251E">
      <w:pPr>
        <w:tabs>
          <w:tab w:val="left" w:pos="360"/>
        </w:tabs>
        <w:ind w:left="141"/>
        <w:jc w:val="both"/>
        <w:rPr>
          <w:b/>
          <w:color w:val="0F243E"/>
          <w:lang w:val="en-US"/>
        </w:rPr>
      </w:pPr>
      <w:r w:rsidRPr="00EA251E">
        <w:rPr>
          <w:b/>
          <w:color w:val="0F243E"/>
          <w:lang w:val="en-US"/>
        </w:rPr>
        <w:lastRenderedPageBreak/>
        <w:t xml:space="preserve">                                  </w:t>
      </w:r>
      <w:proofErr w:type="gramStart"/>
      <w:r w:rsidRPr="00EA251E">
        <w:rPr>
          <w:b/>
          <w:color w:val="0F243E"/>
          <w:lang w:val="en-US"/>
        </w:rPr>
        <w:t>PLANUL  INSTITUŢIONAL</w:t>
      </w:r>
      <w:proofErr w:type="gramEnd"/>
      <w:r w:rsidRPr="00EA251E">
        <w:rPr>
          <w:b/>
          <w:color w:val="0F243E"/>
          <w:lang w:val="en-US"/>
        </w:rPr>
        <w:t xml:space="preserve"> DE ÎMBUNĂTĂȚIRE A CALITĂȚII EDUCAȚIEI</w:t>
      </w:r>
    </w:p>
    <w:p w:rsidR="00EA251E" w:rsidRPr="00EA251E" w:rsidRDefault="00EA251E" w:rsidP="00EA251E">
      <w:pPr>
        <w:rPr>
          <w:sz w:val="28"/>
          <w:szCs w:val="28"/>
          <w:lang w:val="en-US"/>
        </w:rPr>
      </w:pP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7230"/>
        <w:gridCol w:w="1701"/>
        <w:gridCol w:w="1633"/>
      </w:tblGrid>
      <w:tr w:rsidR="00EA251E" w:rsidTr="00EA251E">
        <w:trPr>
          <w:jc w:val="center"/>
        </w:trPr>
        <w:tc>
          <w:tcPr>
            <w:tcW w:w="2122" w:type="dxa"/>
            <w:tcBorders>
              <w:right w:val="single" w:sz="4" w:space="0" w:color="000000"/>
            </w:tcBorders>
            <w:vAlign w:val="center"/>
          </w:tcPr>
          <w:p w:rsidR="00EA251E" w:rsidRPr="0064035B" w:rsidRDefault="00EA251E" w:rsidP="00EA251E">
            <w:pPr>
              <w:rPr>
                <w:b/>
                <w:bCs/>
              </w:rPr>
            </w:pPr>
            <w:r w:rsidRPr="00EA251E">
              <w:rPr>
                <w:b/>
                <w:bCs/>
                <w:lang w:val="en-US"/>
              </w:rPr>
              <w:t xml:space="preserve">         </w:t>
            </w:r>
            <w:r w:rsidRPr="0064035B">
              <w:rPr>
                <w:b/>
                <w:bCs/>
              </w:rPr>
              <w:t>Dimensiunea</w:t>
            </w:r>
          </w:p>
        </w:tc>
        <w:tc>
          <w:tcPr>
            <w:tcW w:w="2409" w:type="dxa"/>
            <w:tcBorders>
              <w:left w:val="single" w:sz="4" w:space="0" w:color="000000"/>
            </w:tcBorders>
            <w:vAlign w:val="center"/>
          </w:tcPr>
          <w:p w:rsidR="00EA251E" w:rsidRPr="0064035B" w:rsidRDefault="00EA251E" w:rsidP="00EA251E">
            <w:pPr>
              <w:rPr>
                <w:b/>
                <w:bCs/>
              </w:rPr>
            </w:pPr>
            <w:r w:rsidRPr="0064035B">
              <w:rPr>
                <w:b/>
                <w:bCs/>
              </w:rPr>
              <w:t xml:space="preserve">      Standardul</w:t>
            </w:r>
          </w:p>
        </w:tc>
        <w:tc>
          <w:tcPr>
            <w:tcW w:w="7230" w:type="dxa"/>
            <w:vAlign w:val="center"/>
          </w:tcPr>
          <w:p w:rsidR="00EA251E" w:rsidRPr="0064035B" w:rsidRDefault="00EA251E" w:rsidP="00EA251E">
            <w:pPr>
              <w:rPr>
                <w:b/>
                <w:bCs/>
              </w:rPr>
            </w:pPr>
            <w:r w:rsidRPr="0064035B">
              <w:rPr>
                <w:b/>
                <w:bCs/>
              </w:rPr>
              <w:t xml:space="preserve">                                  Activități </w:t>
            </w:r>
          </w:p>
        </w:tc>
        <w:tc>
          <w:tcPr>
            <w:tcW w:w="1701" w:type="dxa"/>
            <w:vAlign w:val="center"/>
          </w:tcPr>
          <w:p w:rsidR="00EA251E" w:rsidRPr="0064035B" w:rsidRDefault="00EA251E" w:rsidP="00EA251E">
            <w:pPr>
              <w:rPr>
                <w:b/>
                <w:bCs/>
              </w:rPr>
            </w:pPr>
            <w:r w:rsidRPr="0064035B">
              <w:rPr>
                <w:b/>
                <w:bCs/>
              </w:rPr>
              <w:t>Responsabil</w:t>
            </w:r>
          </w:p>
        </w:tc>
        <w:tc>
          <w:tcPr>
            <w:tcW w:w="1633" w:type="dxa"/>
            <w:vAlign w:val="center"/>
          </w:tcPr>
          <w:p w:rsidR="00EA251E" w:rsidRPr="0064035B" w:rsidRDefault="00EA251E" w:rsidP="00EA251E">
            <w:pPr>
              <w:rPr>
                <w:b/>
                <w:bCs/>
              </w:rPr>
            </w:pPr>
            <w:r w:rsidRPr="0064035B">
              <w:rPr>
                <w:b/>
                <w:bCs/>
              </w:rPr>
              <w:t>Termen</w:t>
            </w:r>
          </w:p>
        </w:tc>
      </w:tr>
      <w:tr w:rsidR="00EA251E" w:rsidTr="00EA251E">
        <w:trPr>
          <w:jc w:val="center"/>
        </w:trPr>
        <w:tc>
          <w:tcPr>
            <w:tcW w:w="2122" w:type="dxa"/>
            <w:vMerge w:val="restart"/>
            <w:tcBorders>
              <w:right w:val="single" w:sz="4" w:space="0" w:color="000000"/>
            </w:tcBorders>
          </w:tcPr>
          <w:p w:rsidR="00EA251E" w:rsidRDefault="00EA251E" w:rsidP="00EA251E"/>
          <w:p w:rsidR="00EA251E" w:rsidRPr="00304689" w:rsidRDefault="00EA251E" w:rsidP="00EA251E">
            <w:pPr>
              <w:rPr>
                <w:b/>
                <w:bCs/>
              </w:rPr>
            </w:pPr>
          </w:p>
          <w:p w:rsidR="00EA251E" w:rsidRPr="00304689" w:rsidRDefault="00EA251E" w:rsidP="00EA251E">
            <w:pPr>
              <w:rPr>
                <w:b/>
                <w:bCs/>
              </w:rPr>
            </w:pPr>
            <w:r w:rsidRPr="00304689">
              <w:rPr>
                <w:b/>
                <w:bCs/>
              </w:rPr>
              <w:t xml:space="preserve">1. Sănătate, </w:t>
            </w:r>
            <w:proofErr w:type="gramStart"/>
            <w:r w:rsidRPr="00304689">
              <w:rPr>
                <w:b/>
                <w:bCs/>
              </w:rPr>
              <w:t xml:space="preserve">siguranță, </w:t>
            </w:r>
            <w:r>
              <w:rPr>
                <w:b/>
                <w:bCs/>
              </w:rPr>
              <w:t xml:space="preserve">  </w:t>
            </w:r>
            <w:proofErr w:type="gramEnd"/>
            <w:r>
              <w:rPr>
                <w:b/>
                <w:bCs/>
              </w:rPr>
              <w:t xml:space="preserve"> </w:t>
            </w:r>
            <w:r w:rsidRPr="00304689">
              <w:rPr>
                <w:b/>
                <w:bCs/>
              </w:rPr>
              <w:t>protecție</w:t>
            </w:r>
          </w:p>
          <w:p w:rsidR="00EA251E" w:rsidRDefault="00EA251E" w:rsidP="00EA251E"/>
          <w:p w:rsidR="00EA251E" w:rsidRDefault="00EA251E" w:rsidP="00EA251E">
            <w:r>
              <w:t xml:space="preserve">                             </w:t>
            </w:r>
          </w:p>
        </w:tc>
        <w:tc>
          <w:tcPr>
            <w:tcW w:w="2409" w:type="dxa"/>
            <w:vMerge w:val="restart"/>
            <w:tcBorders>
              <w:left w:val="single" w:sz="4" w:space="0" w:color="000000"/>
            </w:tcBorders>
          </w:tcPr>
          <w:p w:rsidR="00EA251E" w:rsidRPr="00EA251E" w:rsidRDefault="00EA251E" w:rsidP="00EA251E">
            <w:pPr>
              <w:rPr>
                <w:lang w:val="en-US"/>
              </w:rPr>
            </w:pPr>
          </w:p>
          <w:p w:rsidR="00EA251E" w:rsidRPr="00EA251E" w:rsidRDefault="00EA251E" w:rsidP="00EA251E">
            <w:pPr>
              <w:rPr>
                <w:lang w:val="en-US"/>
              </w:rPr>
            </w:pPr>
            <w:r w:rsidRPr="00EA251E">
              <w:rPr>
                <w:lang w:val="en-US"/>
              </w:rPr>
              <w:t>1.1 Asigurarea securității și protecției tuturor elevilor</w:t>
            </w:r>
          </w:p>
        </w:tc>
        <w:tc>
          <w:tcPr>
            <w:tcW w:w="7230" w:type="dxa"/>
          </w:tcPr>
          <w:p w:rsidR="00EA251E" w:rsidRPr="00EA251E" w:rsidRDefault="00EA251E" w:rsidP="00EA251E">
            <w:pPr>
              <w:rPr>
                <w:lang w:val="en-US"/>
              </w:rPr>
            </w:pPr>
          </w:p>
          <w:p w:rsidR="00EA251E" w:rsidRPr="00EA251E" w:rsidRDefault="00EA251E" w:rsidP="00EA251E">
            <w:pPr>
              <w:rPr>
                <w:lang w:val="en-US"/>
              </w:rPr>
            </w:pPr>
            <w:r w:rsidRPr="00EA251E">
              <w:rPr>
                <w:lang w:val="en-US"/>
              </w:rPr>
              <w:t>Asigurarea instituției cu documentația tehnică, sanitaro-igienică și medicală, prin care se atestă pregătirea școlii pentru desfășurarea procesului educațional.</w:t>
            </w:r>
          </w:p>
          <w:p w:rsidR="00EA251E" w:rsidRPr="00EA251E" w:rsidRDefault="00EA251E" w:rsidP="00EA251E">
            <w:pPr>
              <w:rPr>
                <w:lang w:val="en-US"/>
              </w:rPr>
            </w:pPr>
          </w:p>
        </w:tc>
        <w:tc>
          <w:tcPr>
            <w:tcW w:w="1701" w:type="dxa"/>
          </w:tcPr>
          <w:p w:rsidR="00EA251E" w:rsidRPr="00EA251E" w:rsidRDefault="00EA251E" w:rsidP="00EA251E">
            <w:pPr>
              <w:rPr>
                <w:lang w:val="en-US"/>
              </w:rPr>
            </w:pPr>
          </w:p>
          <w:p w:rsidR="00EA251E" w:rsidRDefault="00EA251E" w:rsidP="00EA251E">
            <w:r w:rsidRPr="00EA251E">
              <w:rPr>
                <w:lang w:val="en-US"/>
              </w:rPr>
              <w:t xml:space="preserve"> </w:t>
            </w:r>
            <w:r>
              <w:t>Director</w:t>
            </w:r>
          </w:p>
          <w:p w:rsidR="00EA251E" w:rsidRDefault="00EA251E" w:rsidP="00EA251E">
            <w:r>
              <w:t xml:space="preserve"> CEAC</w:t>
            </w:r>
          </w:p>
        </w:tc>
        <w:tc>
          <w:tcPr>
            <w:tcW w:w="1633" w:type="dxa"/>
          </w:tcPr>
          <w:p w:rsidR="00EA251E" w:rsidRDefault="00EA251E" w:rsidP="00EA251E"/>
          <w:p w:rsidR="00EA251E" w:rsidRDefault="00EA251E" w:rsidP="00EA251E">
            <w:r>
              <w:t>01.09.2023</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Colaborare cu autoritatea publică locală, cu respectarea atribuțiilor stabilite de lege pentru fiecare parte</w:t>
            </w:r>
          </w:p>
          <w:p w:rsidR="00EA251E" w:rsidRPr="00EA251E" w:rsidRDefault="00EA251E" w:rsidP="00EA251E">
            <w:pPr>
              <w:rPr>
                <w:lang w:val="en-US"/>
              </w:rPr>
            </w:pPr>
          </w:p>
        </w:tc>
        <w:tc>
          <w:tcPr>
            <w:tcW w:w="1701" w:type="dxa"/>
          </w:tcPr>
          <w:p w:rsidR="00EA251E" w:rsidRDefault="00EA251E" w:rsidP="00EA251E">
            <w:r w:rsidRPr="00EA251E">
              <w:rPr>
                <w:lang w:val="en-US"/>
              </w:rPr>
              <w:t xml:space="preserve"> </w:t>
            </w:r>
            <w:r>
              <w:t>Director</w:t>
            </w:r>
          </w:p>
          <w:p w:rsidR="00EA251E" w:rsidRDefault="00EA251E" w:rsidP="00EA251E">
            <w:r>
              <w:t xml:space="preserve"> 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cu pază și securitate a școlii și a teritoriului.</w:t>
            </w:r>
          </w:p>
          <w:p w:rsidR="00EA251E" w:rsidRPr="00EA251E" w:rsidRDefault="00EA251E" w:rsidP="00EA251E">
            <w:pPr>
              <w:rPr>
                <w:lang w:val="en-US"/>
              </w:rPr>
            </w:pP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Respectarea normelor igienico-sanitare și adoptarea deciziilor care se impun.</w:t>
            </w:r>
          </w:p>
          <w:p w:rsidR="00EA251E" w:rsidRPr="00EA251E" w:rsidRDefault="00EA251E" w:rsidP="00EA251E">
            <w:pPr>
              <w:rPr>
                <w:lang w:val="en-US"/>
              </w:rPr>
            </w:pP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siguranței elevilor pe toată durata programului școlar și la toate activitățile extrașcolare, excursii, etc.</w:t>
            </w:r>
          </w:p>
          <w:p w:rsidR="00EA251E" w:rsidRPr="00EA251E" w:rsidRDefault="00EA251E" w:rsidP="00EA251E">
            <w:pPr>
              <w:rPr>
                <w:lang w:val="en-US"/>
              </w:rPr>
            </w:pP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 xml:space="preserve">Elaborarea unui orar echilibrat, flexibil în care disciplinele exacte alternează cu cele umanistice, artistice, tehnologice și cele sportive și asigură raportul optim între timpul instruirii formale și cel al instruirii nonformale, între timpul de învățare și timpul de recreere. </w:t>
            </w:r>
          </w:p>
          <w:p w:rsidR="00EA251E" w:rsidRPr="00EA251E" w:rsidRDefault="00EA251E" w:rsidP="00EA251E">
            <w:pPr>
              <w:rPr>
                <w:lang w:val="en-US"/>
              </w:rPr>
            </w:pPr>
          </w:p>
        </w:tc>
        <w:tc>
          <w:tcPr>
            <w:tcW w:w="1701" w:type="dxa"/>
          </w:tcPr>
          <w:p w:rsidR="00EA251E" w:rsidRDefault="00EA251E" w:rsidP="00EA251E">
            <w:r>
              <w:t>Director adjunct</w:t>
            </w:r>
          </w:p>
          <w:p w:rsidR="00EA251E" w:rsidRDefault="00EA251E" w:rsidP="00EA251E">
            <w:r>
              <w:t>CEAC</w:t>
            </w:r>
          </w:p>
        </w:tc>
        <w:tc>
          <w:tcPr>
            <w:tcW w:w="1633" w:type="dxa"/>
          </w:tcPr>
          <w:p w:rsidR="00EA251E" w:rsidRDefault="00EA251E" w:rsidP="00EA251E">
            <w:r>
              <w:t>10.09.2023</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fiecărui elev cu un loc de lucru în bancă/la masă corespunzător taliei sale, acuității vizuale și auditive, particularităților psihofiziologice individuale.</w:t>
            </w:r>
          </w:p>
          <w:p w:rsidR="00EA251E" w:rsidRPr="00EA251E" w:rsidRDefault="00EA251E" w:rsidP="00EA251E">
            <w:pPr>
              <w:rPr>
                <w:lang w:val="en-US"/>
              </w:rPr>
            </w:pP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01.09.2023</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Dotarea laboratoarelor, atelierelor, sălilor sportive, etc cu echipament, utilaj adecvat, respectînd parametrii sanitaro-igienici, termenele de valabilitate, cerințele de securitate și normele sanitare.</w:t>
            </w: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Conform mijloacelor bugetare disponibele</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cu spații pentru prepararea și servirea hranei care să corespundă normelor sanitare în vigoare privind siguranța, accesibilitatea, funcționalitatea și confortul elevilor.</w:t>
            </w:r>
          </w:p>
          <w:p w:rsidR="00EA251E" w:rsidRPr="00EA251E" w:rsidRDefault="00EA251E" w:rsidP="00EA251E">
            <w:pPr>
              <w:rPr>
                <w:lang w:val="en-US"/>
              </w:rPr>
            </w:pP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cu blocuri sanitare dotate, cu mijloace antiincendiare și ieșiri de rezervă.</w:t>
            </w:r>
          </w:p>
          <w:p w:rsidR="00EA251E" w:rsidRPr="00EA251E" w:rsidRDefault="00EA251E" w:rsidP="00EA251E">
            <w:pPr>
              <w:rPr>
                <w:lang w:val="en-US"/>
              </w:rPr>
            </w:pPr>
          </w:p>
        </w:tc>
        <w:tc>
          <w:tcPr>
            <w:tcW w:w="1701" w:type="dxa"/>
          </w:tcPr>
          <w:p w:rsidR="00EA251E" w:rsidRDefault="00EA251E" w:rsidP="00EA251E">
            <w:r>
              <w:t>Directorul</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Familiarizarea elevilor cu respectarea regulilor de circulație rutieră, tehnica securității în mediul școlar și în cel cotidian, de prevenire a situațiilor de risc (inundații, incendii, cutremure etc) și de acordare a primului ajutor.</w:t>
            </w:r>
          </w:p>
          <w:p w:rsidR="00EA251E" w:rsidRPr="00EA251E" w:rsidRDefault="00EA251E" w:rsidP="00EA251E">
            <w:pPr>
              <w:rPr>
                <w:lang w:val="en-US"/>
              </w:rPr>
            </w:pPr>
          </w:p>
        </w:tc>
        <w:tc>
          <w:tcPr>
            <w:tcW w:w="1701" w:type="dxa"/>
          </w:tcPr>
          <w:p w:rsidR="00EA251E" w:rsidRDefault="00EA251E" w:rsidP="00EA251E">
            <w:r>
              <w:t>Diriginții</w:t>
            </w:r>
          </w:p>
        </w:tc>
        <w:tc>
          <w:tcPr>
            <w:tcW w:w="1633" w:type="dxa"/>
          </w:tcPr>
          <w:p w:rsidR="00EA251E" w:rsidRDefault="00EA251E" w:rsidP="00EA251E">
            <w:r>
              <w:t>La începutul fiecărui semestru</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Racordarea rației alimentare la acoperirea normelor fiziologice de consum pe zi, în conformitate cu legislația sanitară în vigoare.</w:t>
            </w:r>
          </w:p>
          <w:p w:rsidR="00EA251E" w:rsidRPr="00EA251E" w:rsidRDefault="00EA251E" w:rsidP="00EA251E">
            <w:pPr>
              <w:rPr>
                <w:lang w:val="en-US"/>
              </w:rPr>
            </w:pPr>
          </w:p>
        </w:tc>
        <w:tc>
          <w:tcPr>
            <w:tcW w:w="1701" w:type="dxa"/>
          </w:tcPr>
          <w:p w:rsidR="00EA251E" w:rsidRDefault="00EA251E" w:rsidP="00EA251E">
            <w:r>
              <w:t xml:space="preserve">CEAC </w:t>
            </w:r>
          </w:p>
          <w:p w:rsidR="00EA251E" w:rsidRDefault="00EA251E" w:rsidP="00EA251E">
            <w:r>
              <w:t>Cantina</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Colaborarea cu autoritatea publică locală cu respectarea atribuțiilor stabilite de lege pentru fiecare parte, pentru asigurarea securității și siguranței elevilor.</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 xml:space="preserve">Înregistrarea, cercetarea și </w:t>
            </w:r>
            <w:proofErr w:type="gramStart"/>
            <w:r w:rsidRPr="00EA251E">
              <w:rPr>
                <w:lang w:val="en-US"/>
              </w:rPr>
              <w:t>rezolvarea  plângerilor</w:t>
            </w:r>
            <w:proofErr w:type="gramEnd"/>
            <w:r w:rsidRPr="00EA251E">
              <w:rPr>
                <w:lang w:val="en-US"/>
              </w:rPr>
              <w:t xml:space="preserve"> și reclamațiilor elevilor, personalului didactic, familiei etc. cu referire  la încălcarea drepturilor privind siguranța și protecția în școală sau pe teritoriul adiacent. </w:t>
            </w:r>
          </w:p>
          <w:p w:rsidR="00EA251E" w:rsidRPr="00EA251E" w:rsidRDefault="00EA251E" w:rsidP="00EA251E">
            <w:pPr>
              <w:rPr>
                <w:lang w:val="en-US"/>
              </w:rPr>
            </w:pPr>
          </w:p>
        </w:tc>
        <w:tc>
          <w:tcPr>
            <w:tcW w:w="1701" w:type="dxa"/>
          </w:tcPr>
          <w:p w:rsidR="00EA251E" w:rsidRDefault="00EA251E" w:rsidP="00EA251E">
            <w:r>
              <w:t>Director</w:t>
            </w:r>
          </w:p>
          <w:p w:rsidR="00EA251E" w:rsidRDefault="00EA251E" w:rsidP="00EA251E">
            <w:r>
              <w:t>CEAC</w:t>
            </w:r>
          </w:p>
        </w:tc>
        <w:tc>
          <w:tcPr>
            <w:tcW w:w="1633" w:type="dxa"/>
          </w:tcPr>
          <w:p w:rsidR="00EA251E" w:rsidRDefault="00EA251E" w:rsidP="00EA251E">
            <w:r>
              <w:t>Permanent</w:t>
            </w:r>
          </w:p>
        </w:tc>
      </w:tr>
      <w:tr w:rsidR="00EA251E" w:rsidTr="00EA251E">
        <w:trPr>
          <w:trHeight w:val="1196"/>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val="restart"/>
            <w:tcBorders>
              <w:left w:val="single" w:sz="4" w:space="0" w:color="000000"/>
            </w:tcBorders>
          </w:tcPr>
          <w:p w:rsidR="00EA251E" w:rsidRPr="00EA251E" w:rsidRDefault="00EA251E" w:rsidP="00EA251E">
            <w:pPr>
              <w:rPr>
                <w:lang w:val="en-US"/>
              </w:rPr>
            </w:pPr>
          </w:p>
          <w:p w:rsidR="00EA251E" w:rsidRPr="00EA251E" w:rsidRDefault="00EA251E" w:rsidP="00EA251E">
            <w:pPr>
              <w:rPr>
                <w:lang w:val="en-US"/>
              </w:rPr>
            </w:pPr>
            <w:r w:rsidRPr="00EA251E">
              <w:rPr>
                <w:lang w:val="en-US"/>
              </w:rPr>
              <w:t>1.2. Dezvoltarea parteneriatelor comunitare în vederea protecției integrității fizice și psihice a fiecărui copil.</w:t>
            </w:r>
          </w:p>
        </w:tc>
        <w:tc>
          <w:tcPr>
            <w:tcW w:w="7230" w:type="dxa"/>
          </w:tcPr>
          <w:p w:rsidR="00EA251E" w:rsidRPr="00EA251E" w:rsidRDefault="00EA251E" w:rsidP="00EA251E">
            <w:pPr>
              <w:rPr>
                <w:lang w:val="en-US"/>
              </w:rPr>
            </w:pPr>
            <w:r w:rsidRPr="00EA251E">
              <w:rPr>
                <w:lang w:val="en-US"/>
              </w:rPr>
              <w:t>Informarea personalului, elevilor, părinților asupra modalităților de prevenire, identificare, semnalare, evaluare și soluționare a acuzațiilor de abuz/neglijare asupra copiilor.</w:t>
            </w:r>
          </w:p>
        </w:tc>
        <w:tc>
          <w:tcPr>
            <w:tcW w:w="1701" w:type="dxa"/>
          </w:tcPr>
          <w:p w:rsidR="00EA251E" w:rsidRDefault="00EA251E" w:rsidP="00EA251E">
            <w:r>
              <w:t>Directorul</w:t>
            </w:r>
          </w:p>
          <w:p w:rsidR="00EA251E" w:rsidRDefault="00EA251E" w:rsidP="00EA251E">
            <w:r>
              <w:t>Cadrele didactice</w:t>
            </w:r>
          </w:p>
        </w:tc>
        <w:tc>
          <w:tcPr>
            <w:tcW w:w="1633" w:type="dxa"/>
          </w:tcPr>
          <w:p w:rsidR="00EA251E" w:rsidRDefault="00EA251E" w:rsidP="00EA251E">
            <w:r>
              <w:t>Conform planificării operaționale</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Punerea la dispoziția membrilor comunității materialele informative privind acțiunile de protecție a sănătății copiilor și de securizare a mediului școlar.</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Dezvoltarea relațiilor de parteneriat cu actorii comunitari de referință, cu societaea civilă în scopul prevenirii comportamentelor dăunătoare vieții.</w:t>
            </w:r>
          </w:p>
          <w:p w:rsidR="00EA251E" w:rsidRPr="00EA251E" w:rsidRDefault="00EA251E" w:rsidP="00EA251E">
            <w:pPr>
              <w:rPr>
                <w:lang w:val="en-US"/>
              </w:rPr>
            </w:pPr>
          </w:p>
        </w:tc>
        <w:tc>
          <w:tcPr>
            <w:tcW w:w="1701" w:type="dxa"/>
            <w:tcBorders>
              <w:bottom w:val="single" w:sz="4" w:space="0" w:color="000000"/>
            </w:tcBorders>
          </w:tcPr>
          <w:p w:rsidR="00EA251E" w:rsidRDefault="00EA251E" w:rsidP="00EA251E">
            <w:r>
              <w:t>Membrii adminisrației</w:t>
            </w:r>
          </w:p>
        </w:tc>
        <w:tc>
          <w:tcPr>
            <w:tcW w:w="1633" w:type="dxa"/>
            <w:tcBorders>
              <w:bottom w:val="single" w:sz="4" w:space="0" w:color="000000"/>
            </w:tcBorders>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Realizarea activităților de prevenire și combatere a violenței în școală în colaborare cu părinții/reprezentanții legali a elevilor.</w:t>
            </w:r>
          </w:p>
        </w:tc>
        <w:tc>
          <w:tcPr>
            <w:tcW w:w="1701" w:type="dxa"/>
            <w:tcBorders>
              <w:bottom w:val="single" w:sz="4" w:space="0" w:color="000000"/>
            </w:tcBorders>
          </w:tcPr>
          <w:p w:rsidR="00EA251E" w:rsidRDefault="00EA251E" w:rsidP="00EA251E">
            <w:r>
              <w:t>CEAC</w:t>
            </w:r>
          </w:p>
        </w:tc>
        <w:tc>
          <w:tcPr>
            <w:tcW w:w="1633" w:type="dxa"/>
            <w:tcBorders>
              <w:bottom w:val="single" w:sz="4" w:space="0" w:color="000000"/>
            </w:tcBorders>
          </w:tcPr>
          <w:p w:rsidR="00EA251E" w:rsidRDefault="00EA251E" w:rsidP="00EA251E">
            <w:r>
              <w:t>Conform planificării operaționale</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Accesul copiilor la serviciile de sprijin, pentru asigurarea dezvoltării fizice, mentale și emoționale</w:t>
            </w:r>
          </w:p>
        </w:tc>
        <w:tc>
          <w:tcPr>
            <w:tcW w:w="1701" w:type="dxa"/>
            <w:tcBorders>
              <w:bottom w:val="single" w:sz="4" w:space="0" w:color="000000"/>
            </w:tcBorders>
          </w:tcPr>
          <w:p w:rsidR="00EA251E" w:rsidRDefault="00EA251E" w:rsidP="00EA251E">
            <w:r>
              <w:t>CDS, psihologul școlar.</w:t>
            </w:r>
          </w:p>
        </w:tc>
        <w:tc>
          <w:tcPr>
            <w:tcW w:w="1633" w:type="dxa"/>
            <w:tcBorders>
              <w:bottom w:val="single" w:sz="4" w:space="0" w:color="000000"/>
            </w:tcBorders>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Implicarea sistematică a cadrelor didactice, elevilor, părinților în campanii de prevenire a comportamentelor dăunătoare sănătății.</w:t>
            </w:r>
          </w:p>
        </w:tc>
        <w:tc>
          <w:tcPr>
            <w:tcW w:w="1701" w:type="dxa"/>
            <w:tcBorders>
              <w:bottom w:val="single" w:sz="4" w:space="0" w:color="000000"/>
            </w:tcBorders>
          </w:tcPr>
          <w:p w:rsidR="00EA251E" w:rsidRDefault="00EA251E" w:rsidP="00EA251E">
            <w:r>
              <w:t>Director adjunct</w:t>
            </w:r>
          </w:p>
          <w:p w:rsidR="00EA251E" w:rsidRDefault="00EA251E" w:rsidP="00EA251E">
            <w:r>
              <w:t>CEAC</w:t>
            </w:r>
          </w:p>
        </w:tc>
        <w:tc>
          <w:tcPr>
            <w:tcW w:w="1633" w:type="dxa"/>
            <w:tcBorders>
              <w:bottom w:val="single" w:sz="4" w:space="0" w:color="000000"/>
            </w:tcBorders>
          </w:tcPr>
          <w:p w:rsidR="00EA251E" w:rsidRDefault="00EA251E" w:rsidP="00EA251E">
            <w:r>
              <w:t>Conform planificării operaționale</w:t>
            </w:r>
          </w:p>
        </w:tc>
      </w:tr>
      <w:tr w:rsidR="00EA251E" w:rsidTr="00EA251E">
        <w:trPr>
          <w:jc w:val="center"/>
        </w:trPr>
        <w:tc>
          <w:tcPr>
            <w:tcW w:w="2122" w:type="dxa"/>
            <w:vMerge w:val="restart"/>
            <w:tcBorders>
              <w:right w:val="single" w:sz="4" w:space="0" w:color="000000"/>
            </w:tcBorders>
          </w:tcPr>
          <w:p w:rsidR="00EA251E" w:rsidRDefault="00EA251E" w:rsidP="00EA251E"/>
        </w:tc>
        <w:tc>
          <w:tcPr>
            <w:tcW w:w="2409" w:type="dxa"/>
            <w:vMerge w:val="restart"/>
            <w:tcBorders>
              <w:left w:val="single" w:sz="4" w:space="0" w:color="000000"/>
            </w:tcBorders>
          </w:tcPr>
          <w:p w:rsidR="00EA251E" w:rsidRPr="00EA251E" w:rsidRDefault="00EA251E" w:rsidP="00EA251E">
            <w:pPr>
              <w:rPr>
                <w:lang w:val="en-US"/>
              </w:rPr>
            </w:pPr>
            <w:r w:rsidRPr="00EA251E">
              <w:rPr>
                <w:lang w:val="en-US"/>
              </w:rPr>
              <w:t>1.3 Oferirea serviciilor de suport pentru promovarea unui mod sănătos de viață.</w:t>
            </w:r>
          </w:p>
        </w:tc>
        <w:tc>
          <w:tcPr>
            <w:tcW w:w="7230" w:type="dxa"/>
            <w:tcBorders>
              <w:bottom w:val="single" w:sz="4" w:space="0" w:color="000000"/>
            </w:tcBorders>
          </w:tcPr>
          <w:p w:rsidR="00EA251E" w:rsidRPr="00EA251E" w:rsidRDefault="00EA251E" w:rsidP="00EA251E">
            <w:pPr>
              <w:rPr>
                <w:lang w:val="en-US"/>
              </w:rPr>
            </w:pPr>
            <w:r w:rsidRPr="00EA251E">
              <w:rPr>
                <w:lang w:val="en-US"/>
              </w:rPr>
              <w:t>Eficientizarea relațiilor de parteneriat cu serviciile publice de sănătate asigurând promovarea valorii sănătății fizice și mentale, stilului sănătos de viață în instituție și comunitate.</w:t>
            </w:r>
          </w:p>
          <w:p w:rsidR="00EA251E" w:rsidRPr="00EA251E" w:rsidRDefault="00EA251E" w:rsidP="00EA251E">
            <w:pPr>
              <w:rPr>
                <w:lang w:val="en-US"/>
              </w:rPr>
            </w:pPr>
          </w:p>
        </w:tc>
        <w:tc>
          <w:tcPr>
            <w:tcW w:w="1701" w:type="dxa"/>
            <w:tcBorders>
              <w:bottom w:val="single" w:sz="4" w:space="0" w:color="000000"/>
            </w:tcBorders>
          </w:tcPr>
          <w:p w:rsidR="00EA251E" w:rsidRDefault="00EA251E" w:rsidP="00EA251E">
            <w:r>
              <w:t>administrația</w:t>
            </w:r>
          </w:p>
          <w:p w:rsidR="00EA251E" w:rsidRDefault="00EA251E" w:rsidP="00EA251E">
            <w:r>
              <w:t>CEAC</w:t>
            </w:r>
          </w:p>
        </w:tc>
        <w:tc>
          <w:tcPr>
            <w:tcW w:w="1633" w:type="dxa"/>
            <w:tcBorders>
              <w:bottom w:val="single" w:sz="4" w:space="0" w:color="000000"/>
            </w:tcBorders>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Asigurarea accesului permanent al elevilor la serviciile medicale.</w:t>
            </w:r>
          </w:p>
        </w:tc>
        <w:tc>
          <w:tcPr>
            <w:tcW w:w="1701" w:type="dxa"/>
            <w:tcBorders>
              <w:bottom w:val="single" w:sz="4" w:space="0" w:color="000000"/>
            </w:tcBorders>
          </w:tcPr>
          <w:p w:rsidR="00EA251E" w:rsidRDefault="00EA251E" w:rsidP="00EA251E">
            <w:r>
              <w:t>Asistenta medicală</w:t>
            </w:r>
          </w:p>
        </w:tc>
        <w:tc>
          <w:tcPr>
            <w:tcW w:w="1633" w:type="dxa"/>
            <w:tcBorders>
              <w:bottom w:val="single" w:sz="4" w:space="0" w:color="000000"/>
            </w:tcBorders>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Organizarea activităților de profilaxie cu elevii în vederea problemelor psihoemoționale (mese rotunde, concursuri, sesiuni de terapie prin artă, muzică, dans etc).</w:t>
            </w:r>
          </w:p>
        </w:tc>
        <w:tc>
          <w:tcPr>
            <w:tcW w:w="1701" w:type="dxa"/>
            <w:tcBorders>
              <w:bottom w:val="single" w:sz="4" w:space="0" w:color="000000"/>
            </w:tcBorders>
          </w:tcPr>
          <w:p w:rsidR="00EA251E" w:rsidRDefault="00EA251E" w:rsidP="00EA251E">
            <w:r>
              <w:t>psihologul</w:t>
            </w:r>
          </w:p>
        </w:tc>
        <w:tc>
          <w:tcPr>
            <w:tcW w:w="1633" w:type="dxa"/>
            <w:tcBorders>
              <w:bottom w:val="single" w:sz="4" w:space="0" w:color="000000"/>
            </w:tcBorders>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Promovarea acțiunilor educativ antitabac, antidrog, antialcool prin activități școlare și extrașcolare.</w:t>
            </w:r>
          </w:p>
        </w:tc>
        <w:tc>
          <w:tcPr>
            <w:tcW w:w="1701" w:type="dxa"/>
            <w:tcBorders>
              <w:bottom w:val="single" w:sz="4" w:space="0" w:color="000000"/>
            </w:tcBorders>
          </w:tcPr>
          <w:p w:rsidR="00EA251E" w:rsidRDefault="00EA251E" w:rsidP="00EA251E">
            <w:r>
              <w:t xml:space="preserve">Directorul adjunct </w:t>
            </w:r>
          </w:p>
          <w:p w:rsidR="00EA251E" w:rsidRDefault="00EA251E" w:rsidP="00EA251E">
            <w:r>
              <w:t>Diriginții</w:t>
            </w:r>
          </w:p>
        </w:tc>
        <w:tc>
          <w:tcPr>
            <w:tcW w:w="1633" w:type="dxa"/>
            <w:tcBorders>
              <w:bottom w:val="single" w:sz="4" w:space="0" w:color="000000"/>
            </w:tcBorders>
          </w:tcPr>
          <w:p w:rsidR="00EA251E" w:rsidRDefault="00EA251E" w:rsidP="00EA251E">
            <w:r>
              <w:t>Conform planificării operaționale</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Împlicarea părinților în activități curriculare și extracurriculare cu problematică de prevenire și combatere a violenței în mediul școlar/familie, de promovare a unui mod sănătos de viață.</w:t>
            </w:r>
          </w:p>
          <w:p w:rsidR="00EA251E" w:rsidRPr="00EA251E" w:rsidRDefault="00EA251E" w:rsidP="00EA251E">
            <w:pPr>
              <w:rPr>
                <w:lang w:val="en-US"/>
              </w:rPr>
            </w:pPr>
          </w:p>
        </w:tc>
        <w:tc>
          <w:tcPr>
            <w:tcW w:w="1701" w:type="dxa"/>
            <w:tcBorders>
              <w:bottom w:val="single" w:sz="4" w:space="0" w:color="000000"/>
            </w:tcBorders>
          </w:tcPr>
          <w:p w:rsidR="00EA251E" w:rsidRDefault="00EA251E" w:rsidP="00EA251E">
            <w:r>
              <w:t xml:space="preserve">Directorul adjunct </w:t>
            </w:r>
          </w:p>
          <w:p w:rsidR="00EA251E" w:rsidRDefault="00EA251E" w:rsidP="00EA251E">
            <w:r>
              <w:t>Diriginții</w:t>
            </w:r>
          </w:p>
        </w:tc>
        <w:tc>
          <w:tcPr>
            <w:tcW w:w="1633" w:type="dxa"/>
            <w:tcBorders>
              <w:bottom w:val="single" w:sz="4" w:space="0" w:color="000000"/>
            </w:tcBorders>
          </w:tcPr>
          <w:p w:rsidR="00EA251E" w:rsidRDefault="00EA251E" w:rsidP="00EA251E">
            <w:r>
              <w:t>Conform planificării operaționale</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Realizarea măsurilor de ameliorare și de prevenire a surmenajului și de profilaxie a stresului psihosomatic pe parcursul procesului educațional.</w:t>
            </w:r>
          </w:p>
        </w:tc>
        <w:tc>
          <w:tcPr>
            <w:tcW w:w="1701" w:type="dxa"/>
            <w:tcBorders>
              <w:bottom w:val="single" w:sz="4" w:space="0" w:color="000000"/>
            </w:tcBorders>
          </w:tcPr>
          <w:p w:rsidR="00EA251E" w:rsidRDefault="00EA251E" w:rsidP="00EA251E">
            <w:r>
              <w:t xml:space="preserve">Directorul adjunct </w:t>
            </w:r>
          </w:p>
        </w:tc>
        <w:tc>
          <w:tcPr>
            <w:tcW w:w="1633" w:type="dxa"/>
            <w:tcBorders>
              <w:bottom w:val="single" w:sz="4" w:space="0" w:color="000000"/>
            </w:tcBorders>
          </w:tcPr>
          <w:p w:rsidR="00EA251E" w:rsidRDefault="00EA251E" w:rsidP="00EA251E">
            <w:r>
              <w:t>Conform planificării operaționale</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Orientarea elevilor spre programe educative ce promovează modul sănătos de viață: educație pentru sănătate, educație nutriționistă, educație sexuală etc., prin curriculum la decizia școlii și prin orele opționale.</w:t>
            </w:r>
          </w:p>
          <w:p w:rsidR="00EA251E" w:rsidRPr="00EA251E" w:rsidRDefault="00EA251E" w:rsidP="00EA251E">
            <w:pPr>
              <w:rPr>
                <w:lang w:val="en-US"/>
              </w:rPr>
            </w:pPr>
          </w:p>
        </w:tc>
        <w:tc>
          <w:tcPr>
            <w:tcW w:w="1701" w:type="dxa"/>
            <w:tcBorders>
              <w:bottom w:val="single" w:sz="4" w:space="0" w:color="000000"/>
            </w:tcBorders>
          </w:tcPr>
          <w:p w:rsidR="00EA251E" w:rsidRDefault="00EA251E" w:rsidP="00EA251E">
            <w:r>
              <w:t>Directorul adjunct</w:t>
            </w:r>
          </w:p>
          <w:p w:rsidR="00EA251E" w:rsidRDefault="00EA251E" w:rsidP="00EA251E">
            <w:r>
              <w:t xml:space="preserve">Diriginții </w:t>
            </w:r>
          </w:p>
        </w:tc>
        <w:tc>
          <w:tcPr>
            <w:tcW w:w="1633" w:type="dxa"/>
            <w:tcBorders>
              <w:bottom w:val="single" w:sz="4" w:space="0" w:color="000000"/>
            </w:tcBorders>
          </w:tcPr>
          <w:p w:rsidR="00EA251E" w:rsidRDefault="00EA251E" w:rsidP="00EA251E">
            <w:r>
              <w:t>Permanent</w:t>
            </w:r>
          </w:p>
        </w:tc>
      </w:tr>
      <w:tr w:rsidR="00EA251E" w:rsidTr="00EA251E">
        <w:trPr>
          <w:jc w:val="center"/>
        </w:trPr>
        <w:tc>
          <w:tcPr>
            <w:tcW w:w="2122" w:type="dxa"/>
            <w:tcBorders>
              <w:top w:val="single" w:sz="4" w:space="0" w:color="000000"/>
              <w:right w:val="single" w:sz="4" w:space="0" w:color="000000"/>
            </w:tcBorders>
          </w:tcPr>
          <w:p w:rsidR="00EA251E" w:rsidRPr="00304689" w:rsidRDefault="00EA251E" w:rsidP="00EA251E">
            <w:pPr>
              <w:ind w:left="360"/>
              <w:rPr>
                <w:b/>
                <w:bCs/>
              </w:rPr>
            </w:pPr>
            <w:r w:rsidRPr="00304689">
              <w:rPr>
                <w:b/>
                <w:bCs/>
              </w:rPr>
              <w:t>2.Participare democratică</w:t>
            </w:r>
          </w:p>
        </w:tc>
        <w:tc>
          <w:tcPr>
            <w:tcW w:w="2409" w:type="dxa"/>
            <w:tcBorders>
              <w:top w:val="single" w:sz="4" w:space="0" w:color="000000"/>
              <w:left w:val="single" w:sz="4" w:space="0" w:color="000000"/>
            </w:tcBorders>
          </w:tcPr>
          <w:p w:rsidR="00EA251E" w:rsidRPr="00EA251E" w:rsidRDefault="00EA251E" w:rsidP="00EA251E">
            <w:pPr>
              <w:rPr>
                <w:lang w:val="en-US"/>
              </w:rPr>
            </w:pPr>
            <w:r w:rsidRPr="00EA251E">
              <w:rPr>
                <w:lang w:val="en-US"/>
              </w:rPr>
              <w:t>2.1.Participarea copiilor la procesul decizional referitor la toate aspectele vieții școlare.</w:t>
            </w:r>
          </w:p>
        </w:tc>
        <w:tc>
          <w:tcPr>
            <w:tcW w:w="7230" w:type="dxa"/>
            <w:tcBorders>
              <w:top w:val="single" w:sz="4" w:space="0" w:color="000000"/>
            </w:tcBorders>
          </w:tcPr>
          <w:p w:rsidR="00EA251E" w:rsidRPr="00EA251E" w:rsidRDefault="00EA251E" w:rsidP="00EA251E">
            <w:pPr>
              <w:rPr>
                <w:lang w:val="en-US"/>
              </w:rPr>
            </w:pPr>
            <w:r w:rsidRPr="00EA251E">
              <w:rPr>
                <w:lang w:val="en-US"/>
              </w:rPr>
              <w:t xml:space="preserve">Familiarizarea elevilor cu activități de gestionare a mijloacelor bugetare și extrabugetare în cadrul orelor opționale și activitățile extracurriculare </w:t>
            </w:r>
          </w:p>
        </w:tc>
        <w:tc>
          <w:tcPr>
            <w:tcW w:w="1701" w:type="dxa"/>
            <w:tcBorders>
              <w:top w:val="single" w:sz="4" w:space="0" w:color="000000"/>
            </w:tcBorders>
          </w:tcPr>
          <w:p w:rsidR="00EA251E" w:rsidRDefault="00EA251E" w:rsidP="00EA251E">
            <w:r>
              <w:t>Directorul</w:t>
            </w:r>
          </w:p>
        </w:tc>
        <w:tc>
          <w:tcPr>
            <w:tcW w:w="1633" w:type="dxa"/>
            <w:tcBorders>
              <w:top w:val="single" w:sz="4" w:space="0" w:color="000000"/>
            </w:tcBorders>
          </w:tcPr>
          <w:p w:rsidR="00EA251E" w:rsidRDefault="00EA251E" w:rsidP="00EA251E">
            <w:r>
              <w:t>Pe parcursul anului</w:t>
            </w:r>
          </w:p>
        </w:tc>
      </w:tr>
      <w:tr w:rsidR="00EA251E" w:rsidTr="00EA251E">
        <w:trPr>
          <w:jc w:val="center"/>
        </w:trPr>
        <w:tc>
          <w:tcPr>
            <w:tcW w:w="2122" w:type="dxa"/>
            <w:vMerge w:val="restart"/>
            <w:tcBorders>
              <w:top w:val="single" w:sz="4" w:space="0" w:color="000000"/>
              <w:right w:val="single" w:sz="4" w:space="0" w:color="000000"/>
            </w:tcBorders>
          </w:tcPr>
          <w:p w:rsidR="00EA251E" w:rsidRPr="00304689" w:rsidRDefault="00EA251E" w:rsidP="00EA251E">
            <w:pPr>
              <w:ind w:left="360"/>
              <w:rPr>
                <w:b/>
                <w:bCs/>
              </w:rPr>
            </w:pPr>
            <w:r w:rsidRPr="00304689">
              <w:rPr>
                <w:b/>
                <w:bCs/>
              </w:rPr>
              <w:t>3.Incluziunea educaţională</w:t>
            </w:r>
          </w:p>
        </w:tc>
        <w:tc>
          <w:tcPr>
            <w:tcW w:w="2409" w:type="dxa"/>
            <w:vMerge w:val="restart"/>
            <w:tcBorders>
              <w:top w:val="single" w:sz="4" w:space="0" w:color="000000"/>
              <w:left w:val="single" w:sz="4" w:space="0" w:color="000000"/>
            </w:tcBorders>
          </w:tcPr>
          <w:p w:rsidR="00EA251E" w:rsidRPr="00EA251E" w:rsidRDefault="00EA251E" w:rsidP="00EA251E">
            <w:pPr>
              <w:rPr>
                <w:lang w:val="en-US"/>
              </w:rPr>
            </w:pPr>
            <w:r w:rsidRPr="00EA251E">
              <w:rPr>
                <w:lang w:val="en-US"/>
              </w:rPr>
              <w:t xml:space="preserve">3.1.Cuprinderea tuturor copiilor, indiferent de gen, </w:t>
            </w:r>
            <w:r w:rsidRPr="00EA251E">
              <w:rPr>
                <w:lang w:val="en-US"/>
              </w:rPr>
              <w:lastRenderedPageBreak/>
              <w:t>origine și stare socială, apartenență politică sau religioasă, satre a sănătății și crearea condițiilor optime pentru realizarea și dezvoltarea potențialului propriu în cadrul procesului educațional.</w:t>
            </w:r>
          </w:p>
        </w:tc>
        <w:tc>
          <w:tcPr>
            <w:tcW w:w="7230" w:type="dxa"/>
            <w:tcBorders>
              <w:top w:val="single" w:sz="4" w:space="0" w:color="000000"/>
            </w:tcBorders>
          </w:tcPr>
          <w:p w:rsidR="00EA251E" w:rsidRPr="00EA251E" w:rsidRDefault="00EA251E" w:rsidP="00EA251E">
            <w:pPr>
              <w:rPr>
                <w:lang w:val="en-US"/>
              </w:rPr>
            </w:pPr>
            <w:r w:rsidRPr="00EA251E">
              <w:rPr>
                <w:lang w:val="en-US"/>
              </w:rPr>
              <w:lastRenderedPageBreak/>
              <w:t>Realizarea măsurilor de ameliorare și de prevenire a surmenajului și de profilaxie a stresului psihosomatic pe parcursul procesului educațional.</w:t>
            </w:r>
          </w:p>
          <w:p w:rsidR="00EA251E" w:rsidRPr="00EA251E" w:rsidRDefault="00EA251E" w:rsidP="00EA251E">
            <w:pPr>
              <w:rPr>
                <w:lang w:val="en-US"/>
              </w:rPr>
            </w:pPr>
          </w:p>
        </w:tc>
        <w:tc>
          <w:tcPr>
            <w:tcW w:w="1701" w:type="dxa"/>
            <w:tcBorders>
              <w:top w:val="single" w:sz="4" w:space="0" w:color="000000"/>
            </w:tcBorders>
          </w:tcPr>
          <w:p w:rsidR="00EA251E" w:rsidRDefault="00EA251E" w:rsidP="00EA251E">
            <w:r>
              <w:t>psihologul</w:t>
            </w:r>
          </w:p>
          <w:p w:rsidR="00EA251E" w:rsidRDefault="00EA251E" w:rsidP="00EA251E">
            <w:r>
              <w:t>CEAC</w:t>
            </w:r>
          </w:p>
        </w:tc>
        <w:tc>
          <w:tcPr>
            <w:tcW w:w="1633" w:type="dxa"/>
            <w:tcBorders>
              <w:top w:val="single" w:sz="4" w:space="0" w:color="000000"/>
            </w:tcBorders>
          </w:tcPr>
          <w:p w:rsidR="00EA251E" w:rsidRDefault="00EA251E" w:rsidP="00EA251E">
            <w:r>
              <w:t>Permanent</w:t>
            </w:r>
          </w:p>
        </w:tc>
      </w:tr>
      <w:tr w:rsidR="00EA251E" w:rsidTr="00EA251E">
        <w:trPr>
          <w:jc w:val="center"/>
        </w:trPr>
        <w:tc>
          <w:tcPr>
            <w:tcW w:w="2122" w:type="dxa"/>
            <w:vMerge/>
            <w:tcBorders>
              <w:top w:val="single" w:sz="4" w:space="0" w:color="000000"/>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single" w:sz="4" w:space="0" w:color="000000"/>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Orientarea elevilor spre programe educative ce promovează modul sănătos de viață: educație pentru sănătate, educație nutriționistă, educație sexuală etc., prin curriculum la decizia școlii și prin orele opționale.</w:t>
            </w:r>
          </w:p>
          <w:p w:rsidR="00EA251E" w:rsidRPr="00EA251E" w:rsidRDefault="00EA251E" w:rsidP="00EA251E">
            <w:pPr>
              <w:rPr>
                <w:lang w:val="en-US"/>
              </w:rPr>
            </w:pPr>
          </w:p>
        </w:tc>
        <w:tc>
          <w:tcPr>
            <w:tcW w:w="1701" w:type="dxa"/>
          </w:tcPr>
          <w:p w:rsidR="00EA251E" w:rsidRDefault="00EA251E" w:rsidP="00EA251E">
            <w:r>
              <w:t>Directorul adjunct</w:t>
            </w:r>
          </w:p>
          <w:p w:rsidR="00EA251E" w:rsidRDefault="00EA251E" w:rsidP="00EA251E">
            <w:r>
              <w:t>Diriginții</w:t>
            </w:r>
          </w:p>
        </w:tc>
        <w:tc>
          <w:tcPr>
            <w:tcW w:w="1633" w:type="dxa"/>
          </w:tcPr>
          <w:p w:rsidR="00EA251E" w:rsidRDefault="00EA251E" w:rsidP="00EA251E">
            <w:r>
              <w:t>Permanent</w:t>
            </w:r>
          </w:p>
        </w:tc>
      </w:tr>
      <w:tr w:rsidR="00EA251E" w:rsidTr="00EA251E">
        <w:trPr>
          <w:jc w:val="center"/>
        </w:trPr>
        <w:tc>
          <w:tcPr>
            <w:tcW w:w="2122" w:type="dxa"/>
            <w:vMerge/>
            <w:tcBorders>
              <w:top w:val="single" w:sz="4" w:space="0" w:color="000000"/>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single" w:sz="4" w:space="0" w:color="000000"/>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Elaborarea documentelor manageriale care reflectă asigurarea serviciilor de sprijin pentru elevii cu CES.</w:t>
            </w:r>
          </w:p>
          <w:p w:rsidR="00EA251E" w:rsidRPr="00EA251E" w:rsidRDefault="00EA251E" w:rsidP="00EA251E">
            <w:pPr>
              <w:rPr>
                <w:lang w:val="en-US"/>
              </w:rPr>
            </w:pPr>
          </w:p>
        </w:tc>
        <w:tc>
          <w:tcPr>
            <w:tcW w:w="1701" w:type="dxa"/>
          </w:tcPr>
          <w:p w:rsidR="00EA251E" w:rsidRDefault="00EA251E" w:rsidP="00EA251E">
            <w:r>
              <w:t xml:space="preserve">Directorul adjunct </w:t>
            </w:r>
          </w:p>
        </w:tc>
        <w:tc>
          <w:tcPr>
            <w:tcW w:w="1633" w:type="dxa"/>
          </w:tcPr>
          <w:p w:rsidR="00EA251E" w:rsidRDefault="00EA251E" w:rsidP="00EA251E">
            <w:r>
              <w:t>Permanent</w:t>
            </w:r>
          </w:p>
        </w:tc>
      </w:tr>
      <w:tr w:rsidR="00EA251E" w:rsidTr="00EA251E">
        <w:trPr>
          <w:trHeight w:val="768"/>
          <w:jc w:val="center"/>
        </w:trPr>
        <w:tc>
          <w:tcPr>
            <w:tcW w:w="2122" w:type="dxa"/>
            <w:vMerge/>
            <w:tcBorders>
              <w:top w:val="single" w:sz="4" w:space="0" w:color="000000"/>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single" w:sz="4" w:space="0" w:color="000000"/>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Dotarea cabinetelor pentru copiii cu CES în conformitate cu necesitățile educaționale a acestora.</w:t>
            </w: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trHeight w:val="70"/>
          <w:jc w:val="center"/>
        </w:trPr>
        <w:tc>
          <w:tcPr>
            <w:tcW w:w="2122" w:type="dxa"/>
            <w:vMerge/>
            <w:tcBorders>
              <w:top w:val="single" w:sz="4" w:space="0" w:color="000000"/>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single" w:sz="4" w:space="0" w:color="000000"/>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Implicarea copiilor cu CES în diferite activități curriculare și extracurriculare.</w:t>
            </w:r>
          </w:p>
          <w:p w:rsidR="00EA251E" w:rsidRPr="00EA251E" w:rsidRDefault="00EA251E" w:rsidP="00EA251E">
            <w:pPr>
              <w:rPr>
                <w:lang w:val="en-US"/>
              </w:rPr>
            </w:pPr>
          </w:p>
        </w:tc>
        <w:tc>
          <w:tcPr>
            <w:tcW w:w="1701" w:type="dxa"/>
          </w:tcPr>
          <w:p w:rsidR="00EA251E" w:rsidRDefault="00EA251E" w:rsidP="00EA251E">
            <w:r>
              <w:t xml:space="preserve">Directorul adjunct </w:t>
            </w:r>
          </w:p>
        </w:tc>
        <w:tc>
          <w:tcPr>
            <w:tcW w:w="1633" w:type="dxa"/>
          </w:tcPr>
          <w:p w:rsidR="00EA251E" w:rsidRDefault="00EA251E" w:rsidP="00EA251E">
            <w:r>
              <w:t>Permanent</w:t>
            </w:r>
          </w:p>
        </w:tc>
      </w:tr>
      <w:tr w:rsidR="00EA251E" w:rsidTr="00EA251E">
        <w:trPr>
          <w:jc w:val="center"/>
        </w:trPr>
        <w:tc>
          <w:tcPr>
            <w:tcW w:w="2122" w:type="dxa"/>
            <w:vMerge w:val="restart"/>
            <w:tcBorders>
              <w:top w:val="nil"/>
              <w:right w:val="single" w:sz="4" w:space="0" w:color="000000"/>
            </w:tcBorders>
          </w:tcPr>
          <w:p w:rsidR="00EA251E" w:rsidRPr="00304689" w:rsidRDefault="00EA251E" w:rsidP="00EA251E">
            <w:pPr>
              <w:rPr>
                <w:b/>
                <w:bCs/>
              </w:rPr>
            </w:pPr>
            <w:r w:rsidRPr="00304689">
              <w:rPr>
                <w:b/>
                <w:bCs/>
              </w:rPr>
              <w:t>.</w:t>
            </w:r>
          </w:p>
          <w:p w:rsidR="00EA251E" w:rsidRPr="00304689" w:rsidRDefault="00EA251E" w:rsidP="00EA251E">
            <w:pPr>
              <w:rPr>
                <w:b/>
                <w:bCs/>
              </w:rPr>
            </w:pPr>
          </w:p>
        </w:tc>
        <w:tc>
          <w:tcPr>
            <w:tcW w:w="2409" w:type="dxa"/>
            <w:vMerge w:val="restart"/>
            <w:tcBorders>
              <w:left w:val="single" w:sz="4" w:space="0" w:color="000000"/>
            </w:tcBorders>
          </w:tcPr>
          <w:p w:rsidR="00EA251E" w:rsidRPr="00EA251E" w:rsidRDefault="00EA251E" w:rsidP="00EA251E">
            <w:pPr>
              <w:rPr>
                <w:lang w:val="en-US"/>
              </w:rPr>
            </w:pPr>
            <w:r w:rsidRPr="00EA251E">
              <w:rPr>
                <w:lang w:val="en-US"/>
              </w:rPr>
              <w:t>3.2.Toți copii să beneficieze de atitudine nediscriminatorie și să se respecte toate diferențele</w:t>
            </w:r>
          </w:p>
        </w:tc>
        <w:tc>
          <w:tcPr>
            <w:tcW w:w="7230" w:type="dxa"/>
          </w:tcPr>
          <w:p w:rsidR="00EA251E" w:rsidRPr="00EA251E" w:rsidRDefault="00EA251E" w:rsidP="00EA251E">
            <w:pPr>
              <w:rPr>
                <w:lang w:val="en-US"/>
              </w:rPr>
            </w:pPr>
            <w:r w:rsidRPr="00EA251E">
              <w:rPr>
                <w:lang w:val="en-US"/>
              </w:rPr>
              <w:t>Identificarea și combaterea oricăror forme de discriminare.</w:t>
            </w:r>
          </w:p>
          <w:p w:rsidR="00EA251E" w:rsidRPr="00EA251E" w:rsidRDefault="00EA251E" w:rsidP="00EA251E">
            <w:pPr>
              <w:rPr>
                <w:lang w:val="en-US"/>
              </w:rPr>
            </w:pPr>
          </w:p>
        </w:tc>
        <w:tc>
          <w:tcPr>
            <w:tcW w:w="1701" w:type="dxa"/>
          </w:tcPr>
          <w:p w:rsidR="00EA251E" w:rsidRDefault="00EA251E" w:rsidP="00EA251E">
            <w:r>
              <w:t>psihologul</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Pr="00304689" w:rsidRDefault="00EA251E" w:rsidP="00EA251E">
            <w:pPr>
              <w:widowControl w:val="0"/>
              <w:pBdr>
                <w:top w:val="nil"/>
                <w:left w:val="nil"/>
                <w:bottom w:val="nil"/>
                <w:right w:val="nil"/>
                <w:between w:val="nil"/>
              </w:pBdr>
              <w:rPr>
                <w:b/>
                <w:bCs/>
              </w:rP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Informarea personalului și copiilor/reprezentanților lor legali (prin modalități accesibile) cu privire la procedurile de prevenire, identificare, semnalare, evaluare și soluționare a situațiilor de descriminare.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La începutul fieărui semestru</w:t>
            </w:r>
          </w:p>
        </w:tc>
      </w:tr>
      <w:tr w:rsidR="00EA251E" w:rsidTr="00EA251E">
        <w:trPr>
          <w:jc w:val="center"/>
        </w:trPr>
        <w:tc>
          <w:tcPr>
            <w:tcW w:w="2122" w:type="dxa"/>
            <w:vMerge/>
            <w:tcBorders>
              <w:top w:val="nil"/>
              <w:right w:val="single" w:sz="4" w:space="0" w:color="000000"/>
            </w:tcBorders>
          </w:tcPr>
          <w:p w:rsidR="00EA251E" w:rsidRPr="00304689" w:rsidRDefault="00EA251E" w:rsidP="00EA251E">
            <w:pPr>
              <w:widowControl w:val="0"/>
              <w:pBdr>
                <w:top w:val="nil"/>
                <w:left w:val="nil"/>
                <w:bottom w:val="nil"/>
                <w:right w:val="nil"/>
                <w:between w:val="nil"/>
              </w:pBdr>
              <w:rPr>
                <w:b/>
                <w:bCs/>
              </w:rP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Aplicarea curriculum-ului în mod incluziv, asigurînd participarea tuturor copiilor la activitățile desfășurate în funcție de potențialul individual și indiferent de gen, etnie și origine socială sau contextul socio-economic.</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trHeight w:val="1002"/>
          <w:jc w:val="center"/>
        </w:trPr>
        <w:tc>
          <w:tcPr>
            <w:tcW w:w="2122" w:type="dxa"/>
            <w:vMerge/>
            <w:tcBorders>
              <w:top w:val="nil"/>
              <w:right w:val="single" w:sz="4" w:space="0" w:color="000000"/>
            </w:tcBorders>
          </w:tcPr>
          <w:p w:rsidR="00EA251E" w:rsidRPr="00304689" w:rsidRDefault="00EA251E" w:rsidP="00EA251E">
            <w:pPr>
              <w:widowControl w:val="0"/>
              <w:pBdr>
                <w:top w:val="nil"/>
                <w:left w:val="nil"/>
                <w:bottom w:val="nil"/>
                <w:right w:val="nil"/>
                <w:between w:val="nil"/>
              </w:pBdr>
              <w:rPr>
                <w:b/>
                <w:bCs/>
              </w:rP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 xml:space="preserve">Familiarizarea tuturor copiilor cu situațiile de discriminare și </w:t>
            </w:r>
            <w:proofErr w:type="gramStart"/>
            <w:r w:rsidRPr="00EA251E">
              <w:rPr>
                <w:lang w:val="en-US"/>
              </w:rPr>
              <w:t>de  respectare</w:t>
            </w:r>
            <w:proofErr w:type="gramEnd"/>
            <w:r w:rsidRPr="00EA251E">
              <w:rPr>
                <w:lang w:val="en-US"/>
              </w:rPr>
              <w:t xml:space="preserve"> a diferențelot în activitatea școlară și în afara contextului școlar.</w:t>
            </w:r>
          </w:p>
          <w:p w:rsidR="00EA251E" w:rsidRPr="00EA251E" w:rsidRDefault="00EA251E" w:rsidP="00EA251E">
            <w:pPr>
              <w:rPr>
                <w:lang w:val="en-US"/>
              </w:rPr>
            </w:pPr>
          </w:p>
        </w:tc>
        <w:tc>
          <w:tcPr>
            <w:tcW w:w="1701" w:type="dxa"/>
          </w:tcPr>
          <w:p w:rsidR="00EA251E" w:rsidRDefault="00EA251E" w:rsidP="00EA251E">
            <w:r>
              <w:t>Diriginții</w:t>
            </w:r>
          </w:p>
        </w:tc>
        <w:tc>
          <w:tcPr>
            <w:tcW w:w="1633" w:type="dxa"/>
          </w:tcPr>
          <w:p w:rsidR="00EA251E" w:rsidRDefault="00EA251E" w:rsidP="00EA251E">
            <w:r>
              <w:t>La începutul fieărui semestru</w:t>
            </w:r>
          </w:p>
        </w:tc>
      </w:tr>
      <w:tr w:rsidR="00EA251E" w:rsidTr="00EA251E">
        <w:trPr>
          <w:jc w:val="center"/>
        </w:trPr>
        <w:tc>
          <w:tcPr>
            <w:tcW w:w="2122" w:type="dxa"/>
            <w:vMerge/>
            <w:tcBorders>
              <w:top w:val="nil"/>
              <w:right w:val="single" w:sz="4" w:space="0" w:color="000000"/>
            </w:tcBorders>
          </w:tcPr>
          <w:p w:rsidR="00EA251E" w:rsidRPr="00304689" w:rsidRDefault="00EA251E" w:rsidP="00EA251E">
            <w:pPr>
              <w:widowControl w:val="0"/>
              <w:pBdr>
                <w:top w:val="nil"/>
                <w:left w:val="nil"/>
                <w:bottom w:val="nil"/>
                <w:right w:val="nil"/>
                <w:between w:val="nil"/>
              </w:pBdr>
              <w:rPr>
                <w:b/>
                <w:bCs/>
              </w:rPr>
            </w:pPr>
          </w:p>
        </w:tc>
        <w:tc>
          <w:tcPr>
            <w:tcW w:w="2409" w:type="dxa"/>
            <w:vMerge w:val="restart"/>
            <w:tcBorders>
              <w:left w:val="single" w:sz="4" w:space="0" w:color="000000"/>
            </w:tcBorders>
          </w:tcPr>
          <w:p w:rsidR="00EA251E" w:rsidRPr="00EA251E" w:rsidRDefault="00EA251E" w:rsidP="00EA251E">
            <w:pPr>
              <w:rPr>
                <w:lang w:val="en-US"/>
              </w:rPr>
            </w:pPr>
            <w:r w:rsidRPr="00EA251E">
              <w:rPr>
                <w:lang w:val="en-US"/>
              </w:rPr>
              <w:t>3.3.Crearea unui mediu accesibil și favorabil</w:t>
            </w:r>
          </w:p>
        </w:tc>
        <w:tc>
          <w:tcPr>
            <w:tcW w:w="7230" w:type="dxa"/>
          </w:tcPr>
          <w:p w:rsidR="00EA251E" w:rsidRPr="00EA251E" w:rsidRDefault="00EA251E" w:rsidP="00EA251E">
            <w:pPr>
              <w:rPr>
                <w:lang w:val="en-US"/>
              </w:rPr>
            </w:pPr>
            <w:r w:rsidRPr="00EA251E">
              <w:rPr>
                <w:lang w:val="en-US"/>
              </w:rPr>
              <w:t>Gestionarea rezonabilă a resurselor instituționale existente pentru asigurarea unui mediu accesibil și sigur pentru fiecare elev.</w:t>
            </w:r>
          </w:p>
          <w:p w:rsidR="00EA251E" w:rsidRPr="00EA251E" w:rsidRDefault="00EA251E" w:rsidP="00EA251E">
            <w:pPr>
              <w:rPr>
                <w:lang w:val="en-US"/>
              </w:rPr>
            </w:pPr>
          </w:p>
        </w:tc>
        <w:tc>
          <w:tcPr>
            <w:tcW w:w="1701" w:type="dxa"/>
          </w:tcPr>
          <w:p w:rsidR="00EA251E" w:rsidRDefault="00EA251E" w:rsidP="00EA251E">
            <w:r>
              <w:t>Directorul</w:t>
            </w:r>
          </w:p>
        </w:tc>
        <w:tc>
          <w:tcPr>
            <w:tcW w:w="1633" w:type="dxa"/>
          </w:tcPr>
          <w:p w:rsidR="00EA251E" w:rsidRDefault="00EA251E" w:rsidP="00EA251E">
            <w:r>
              <w:t>Peermanent</w:t>
            </w:r>
          </w:p>
        </w:tc>
      </w:tr>
      <w:tr w:rsidR="00EA251E" w:rsidTr="00EA251E">
        <w:trPr>
          <w:jc w:val="center"/>
        </w:trPr>
        <w:tc>
          <w:tcPr>
            <w:tcW w:w="2122" w:type="dxa"/>
            <w:vMerge/>
            <w:tcBorders>
              <w:top w:val="nil"/>
              <w:right w:val="single" w:sz="4" w:space="0" w:color="000000"/>
            </w:tcBorders>
          </w:tcPr>
          <w:p w:rsidR="00EA251E" w:rsidRPr="00304689" w:rsidRDefault="00EA251E" w:rsidP="00EA251E">
            <w:pPr>
              <w:widowControl w:val="0"/>
              <w:pBdr>
                <w:top w:val="nil"/>
                <w:left w:val="nil"/>
                <w:bottom w:val="nil"/>
                <w:right w:val="nil"/>
                <w:between w:val="nil"/>
              </w:pBdr>
              <w:rPr>
                <w:b/>
                <w:bCs/>
              </w:rP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 xml:space="preserve">Dotarea spațiului destinat procesului educativ conform nivelului de </w:t>
            </w:r>
            <w:proofErr w:type="gramStart"/>
            <w:r w:rsidRPr="00EA251E">
              <w:rPr>
                <w:lang w:val="en-US"/>
              </w:rPr>
              <w:t>școlarizare,  care</w:t>
            </w:r>
            <w:proofErr w:type="gramEnd"/>
            <w:r w:rsidRPr="00EA251E">
              <w:rPr>
                <w:lang w:val="en-US"/>
              </w:rPr>
              <w:t xml:space="preserve"> să fie rezonabil accesibil pentru toți copiii.</w:t>
            </w:r>
          </w:p>
          <w:p w:rsidR="00EA251E" w:rsidRPr="00EA251E" w:rsidRDefault="00EA251E" w:rsidP="00EA251E">
            <w:pPr>
              <w:rPr>
                <w:lang w:val="en-US"/>
              </w:rPr>
            </w:pPr>
          </w:p>
        </w:tc>
        <w:tc>
          <w:tcPr>
            <w:tcW w:w="1701" w:type="dxa"/>
          </w:tcPr>
          <w:p w:rsidR="00EA251E" w:rsidRDefault="00EA251E" w:rsidP="00EA251E">
            <w:r>
              <w:t>Directorul</w:t>
            </w:r>
          </w:p>
        </w:tc>
        <w:tc>
          <w:tcPr>
            <w:tcW w:w="1633" w:type="dxa"/>
          </w:tcPr>
          <w:p w:rsidR="00EA251E" w:rsidRDefault="00EA251E" w:rsidP="00EA251E">
            <w:r>
              <w:t>Peermanent</w:t>
            </w:r>
          </w:p>
        </w:tc>
      </w:tr>
      <w:tr w:rsidR="00EA251E" w:rsidTr="00EA251E">
        <w:trPr>
          <w:jc w:val="center"/>
        </w:trPr>
        <w:tc>
          <w:tcPr>
            <w:tcW w:w="2122" w:type="dxa"/>
            <w:vMerge w:val="restart"/>
            <w:tcBorders>
              <w:top w:val="nil"/>
              <w:right w:val="single" w:sz="4" w:space="0" w:color="000000"/>
            </w:tcBorders>
          </w:tcPr>
          <w:p w:rsidR="00EA251E" w:rsidRPr="00304689" w:rsidRDefault="00EA251E" w:rsidP="00EA251E">
            <w:pPr>
              <w:rPr>
                <w:b/>
                <w:bCs/>
              </w:rPr>
            </w:pPr>
            <w:r w:rsidRPr="00304689">
              <w:rPr>
                <w:b/>
                <w:bCs/>
              </w:rPr>
              <w:t>4. Eficiența educațională</w:t>
            </w:r>
          </w:p>
        </w:tc>
        <w:tc>
          <w:tcPr>
            <w:tcW w:w="2409" w:type="dxa"/>
            <w:vMerge w:val="restart"/>
            <w:tcBorders>
              <w:top w:val="nil"/>
              <w:left w:val="single" w:sz="4" w:space="0" w:color="000000"/>
            </w:tcBorders>
          </w:tcPr>
          <w:p w:rsidR="00EA251E" w:rsidRPr="00EA251E" w:rsidRDefault="00EA251E" w:rsidP="00EA251E">
            <w:pPr>
              <w:rPr>
                <w:lang w:val="en-US"/>
              </w:rPr>
            </w:pPr>
            <w:r w:rsidRPr="00EA251E">
              <w:rPr>
                <w:lang w:val="en-US"/>
              </w:rPr>
              <w:t>4.1 Crearea condițiilor de organizare și realizare a unui proces educațional de calitate</w:t>
            </w:r>
          </w:p>
          <w:p w:rsidR="00EA251E" w:rsidRPr="00EA251E" w:rsidRDefault="00EA251E" w:rsidP="00EA251E">
            <w:pPr>
              <w:rPr>
                <w:lang w:val="en-US"/>
              </w:rPr>
            </w:pPr>
          </w:p>
        </w:tc>
        <w:tc>
          <w:tcPr>
            <w:tcW w:w="7230" w:type="dxa"/>
          </w:tcPr>
          <w:p w:rsidR="00EA251E" w:rsidRPr="00EA251E" w:rsidRDefault="00EA251E" w:rsidP="00EA251E">
            <w:pPr>
              <w:rPr>
                <w:lang w:val="en-US"/>
              </w:rPr>
            </w:pPr>
            <w:r w:rsidRPr="00EA251E">
              <w:rPr>
                <w:lang w:val="en-US"/>
              </w:rPr>
              <w:lastRenderedPageBreak/>
              <w:t>Utilizarea mijloacelor de învățământ și auxiliare curriculare conform nivelului de școlarizare, planului de învățămînt prognozat/realizat și necesităților educaționale ale copiilor.</w:t>
            </w:r>
          </w:p>
          <w:p w:rsidR="00EA251E" w:rsidRPr="00EA251E" w:rsidRDefault="00EA251E" w:rsidP="00EA251E">
            <w:pPr>
              <w:rPr>
                <w:lang w:val="en-US"/>
              </w:rPr>
            </w:pPr>
          </w:p>
        </w:tc>
        <w:tc>
          <w:tcPr>
            <w:tcW w:w="1701" w:type="dxa"/>
          </w:tcPr>
          <w:p w:rsidR="00EA251E" w:rsidRDefault="00EA251E" w:rsidP="00EA251E">
            <w:r>
              <w:t>Directorul adjunct</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Utilizarea tehnologiilor informaționale și de comunicare adaptate la necesitățile tuturor elevilor, inclusiv a elevilor cu CES.</w:t>
            </w:r>
          </w:p>
          <w:p w:rsidR="00EA251E" w:rsidRPr="00EA251E" w:rsidRDefault="00EA251E" w:rsidP="00EA251E">
            <w:pPr>
              <w:rPr>
                <w:lang w:val="en-US"/>
              </w:rPr>
            </w:pPr>
          </w:p>
        </w:tc>
        <w:tc>
          <w:tcPr>
            <w:tcW w:w="1701" w:type="dxa"/>
          </w:tcPr>
          <w:p w:rsidR="00EA251E" w:rsidRDefault="00EA251E" w:rsidP="00EA251E">
            <w:r>
              <w:t>Cadrele didactice</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Elaborarea și implementarea planificării strategice și operaționale de creare a condițiilor ce asigură un proces educațional de calitate.</w:t>
            </w:r>
          </w:p>
          <w:p w:rsidR="00EA251E" w:rsidRPr="00EA251E" w:rsidRDefault="00EA251E" w:rsidP="00EA251E">
            <w:pPr>
              <w:rPr>
                <w:lang w:val="en-US"/>
              </w:rPr>
            </w:pPr>
          </w:p>
        </w:tc>
        <w:tc>
          <w:tcPr>
            <w:tcW w:w="1701" w:type="dxa"/>
          </w:tcPr>
          <w:p w:rsidR="00EA251E" w:rsidRDefault="00EA251E" w:rsidP="00EA251E">
            <w:r>
              <w:t>Directorul adjunct</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Gestionarea eficientă a resurselor umane, administrative și didactice, menite să asigure un proces educațional de calitate.</w:t>
            </w: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Elaborarea unui mecanism de monitorizare/automatizare a eficienței educației în educație.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August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 xml:space="preserve">Promovarea unui model eficient de comunicare internă și externă cu privire la calitatea serviciilor prestate, de o manieră trasparentă, democratică și echitabilă, cu privire </w:t>
            </w:r>
            <w:proofErr w:type="gramStart"/>
            <w:r w:rsidRPr="00EA251E">
              <w:rPr>
                <w:lang w:val="en-US"/>
              </w:rPr>
              <w:t>la  politicile</w:t>
            </w:r>
            <w:proofErr w:type="gramEnd"/>
            <w:r w:rsidRPr="00EA251E">
              <w:rPr>
                <w:lang w:val="en-US"/>
              </w:rPr>
              <w:t xml:space="preserve"> instituționale.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procesului educațional în raport cu obiectivele și misiunea instituției: resurse umane calificate, resurse curriculare adecvate, resurse financiare suficiente.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trHeight w:val="1016"/>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Adaptarea și implementarea Curriculumului Național în conformitate cu condițiile locale.</w:t>
            </w: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trHeight w:val="699"/>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Elaborarea, implementarea și monitorizarea unui plan de acțiuni privind realizarea eficientă a curriculum-ului</w:t>
            </w:r>
          </w:p>
        </w:tc>
        <w:tc>
          <w:tcPr>
            <w:tcW w:w="1701" w:type="dxa"/>
            <w:tcBorders>
              <w:bottom w:val="single" w:sz="4" w:space="0" w:color="000000"/>
            </w:tcBorders>
          </w:tcPr>
          <w:p w:rsidR="00EA251E" w:rsidRDefault="00EA251E" w:rsidP="00EA251E">
            <w:r>
              <w:t>Directorul adjunct</w:t>
            </w:r>
          </w:p>
          <w:p w:rsidR="00EA251E" w:rsidRDefault="00EA251E" w:rsidP="00EA251E">
            <w:r>
              <w:t xml:space="preserve">CEAC </w:t>
            </w:r>
          </w:p>
        </w:tc>
        <w:tc>
          <w:tcPr>
            <w:tcW w:w="1633" w:type="dxa"/>
            <w:tcBorders>
              <w:bottom w:val="single" w:sz="4" w:space="0" w:color="000000"/>
            </w:tcBorders>
          </w:tcPr>
          <w:p w:rsidR="00EA251E" w:rsidRDefault="00EA251E" w:rsidP="00EA251E">
            <w:r>
              <w:t>August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Formarea continuă a cadrelor didactice și auxiliare din perspectiva nevoilor individuale, instituționale și naționale.</w:t>
            </w: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Promovarea unui sistem de valori comportamentale (etice, morale, profesionale), ce valorifică eficient resursele educaționale, pentru realizarea finalităților curriculare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Implementarea metodologiilor moderne, a instrumentelor de asigurare și analiză a eficienței utilizării resurselor educaționale: tehnologii și strategii educaționale aplicate, metodologii de evaluare a rezultatelor școlare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Utilizarea Standardelor de eficiență a învățării la evaluarea calității Curriculumului predat.</w:t>
            </w:r>
          </w:p>
          <w:p w:rsidR="00EA251E" w:rsidRPr="00EA251E" w:rsidRDefault="00EA251E" w:rsidP="00EA251E">
            <w:pPr>
              <w:rPr>
                <w:lang w:val="en-US"/>
              </w:rPr>
            </w:pPr>
          </w:p>
        </w:tc>
        <w:tc>
          <w:tcPr>
            <w:tcW w:w="1701" w:type="dxa"/>
          </w:tcPr>
          <w:p w:rsidR="00EA251E" w:rsidRDefault="00EA251E" w:rsidP="00EA251E">
            <w:r>
              <w:t>Cadrele didactice</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Elaborarea proiectelor didactice de lungă și scurtă durată în conformitate cu principiile educației centrate pe elev, pe formarea de competențe.</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August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Aplicarea strategiilor didactice interactive, inclusiv tehnologii informaționale, în procesul de predare-învățare-evaluare.</w:t>
            </w:r>
          </w:p>
          <w:p w:rsidR="00EA251E" w:rsidRPr="00EA251E" w:rsidRDefault="00EA251E" w:rsidP="00EA251E">
            <w:pPr>
              <w:rPr>
                <w:lang w:val="en-US"/>
              </w:rPr>
            </w:pPr>
          </w:p>
        </w:tc>
        <w:tc>
          <w:tcPr>
            <w:tcW w:w="1701" w:type="dxa"/>
          </w:tcPr>
          <w:p w:rsidR="00EA251E" w:rsidRDefault="00EA251E" w:rsidP="00EA251E">
            <w:r>
              <w:t>Cadrele didactice</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Organizarea activităților extracurriculare în concordanță cu misiunea școlii, cu obiectivele din curriculumul național și cu obiectivele din documentele strategice și operaționale.</w:t>
            </w:r>
          </w:p>
          <w:p w:rsidR="00EA251E" w:rsidRPr="00EA251E" w:rsidRDefault="00EA251E" w:rsidP="00EA251E">
            <w:pPr>
              <w:rPr>
                <w:lang w:val="en-US"/>
              </w:rPr>
            </w:pPr>
          </w:p>
        </w:tc>
        <w:tc>
          <w:tcPr>
            <w:tcW w:w="1701" w:type="dxa"/>
          </w:tcPr>
          <w:p w:rsidR="00EA251E" w:rsidRDefault="00EA251E" w:rsidP="00EA251E">
            <w:r>
              <w:t>Cadrele didactice</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sprijinului individual al elevilor pentru obținerea rezultatelor școlare conform Standardelor de eficiență a învățării</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trHeight w:val="70"/>
          <w:jc w:val="center"/>
        </w:trPr>
        <w:tc>
          <w:tcPr>
            <w:tcW w:w="2122" w:type="dxa"/>
            <w:vMerge w:val="restart"/>
            <w:tcBorders>
              <w:top w:val="nil"/>
              <w:right w:val="single" w:sz="4" w:space="0" w:color="000000"/>
            </w:tcBorders>
          </w:tcPr>
          <w:p w:rsidR="00EA251E" w:rsidRDefault="00EA251E" w:rsidP="00EA251E"/>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 xml:space="preserve">Asigurarea accesului elevilor la resursele educaționale de care dispune instituția: bibliotecă, </w:t>
            </w:r>
            <w:proofErr w:type="gramStart"/>
            <w:r w:rsidRPr="00EA251E">
              <w:rPr>
                <w:lang w:val="en-US"/>
              </w:rPr>
              <w:t>laboratoare,  sală</w:t>
            </w:r>
            <w:proofErr w:type="gramEnd"/>
            <w:r w:rsidRPr="00EA251E">
              <w:rPr>
                <w:lang w:val="en-US"/>
              </w:rPr>
              <w:t xml:space="preserve">  de sport.</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Implicarea elevilor în procesul decizional cu referire la calitatea procesului educațional.</w:t>
            </w:r>
          </w:p>
          <w:p w:rsidR="00EA251E" w:rsidRPr="00EA251E" w:rsidRDefault="00EA251E" w:rsidP="00EA251E">
            <w:pPr>
              <w:rPr>
                <w:lang w:val="en-US"/>
              </w:rPr>
            </w:pPr>
          </w:p>
        </w:tc>
        <w:tc>
          <w:tcPr>
            <w:tcW w:w="1701" w:type="dxa"/>
          </w:tcPr>
          <w:p w:rsidR="00EA251E" w:rsidRDefault="00EA251E" w:rsidP="00EA251E">
            <w:r>
              <w:t>Directorul</w:t>
            </w:r>
          </w:p>
        </w:tc>
        <w:tc>
          <w:tcPr>
            <w:tcW w:w="1633" w:type="dxa"/>
          </w:tcPr>
          <w:p w:rsidR="00EA251E" w:rsidRDefault="00EA251E" w:rsidP="00EA251E">
            <w:r>
              <w:t>Permanent</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Crearea unei baze de date privind performanțele elevilor.</w:t>
            </w:r>
          </w:p>
        </w:tc>
        <w:tc>
          <w:tcPr>
            <w:tcW w:w="1701" w:type="dxa"/>
          </w:tcPr>
          <w:p w:rsidR="00EA251E" w:rsidRDefault="00EA251E" w:rsidP="00EA251E">
            <w:r>
              <w:t>Membrii adminisrației</w:t>
            </w:r>
          </w:p>
        </w:tc>
        <w:tc>
          <w:tcPr>
            <w:tcW w:w="1633" w:type="dxa"/>
          </w:tcPr>
          <w:p w:rsidR="00EA251E" w:rsidRDefault="00EA251E" w:rsidP="00EA251E">
            <w:r>
              <w:t>Sfârșitul semestrului /anului</w:t>
            </w:r>
          </w:p>
        </w:tc>
      </w:tr>
      <w:tr w:rsidR="00EA251E" w:rsidTr="00EA251E">
        <w:trPr>
          <w:jc w:val="center"/>
        </w:trPr>
        <w:tc>
          <w:tcPr>
            <w:tcW w:w="2122" w:type="dxa"/>
            <w:vMerge/>
            <w:tcBorders>
              <w:top w:val="nil"/>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top w:val="nil"/>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Realizarea unei politici educaționale obiectivă, echitabilă și transparentă de promovare a succesului școlar</w:t>
            </w:r>
          </w:p>
        </w:tc>
        <w:tc>
          <w:tcPr>
            <w:tcW w:w="1701" w:type="dxa"/>
          </w:tcPr>
          <w:p w:rsidR="00EA251E" w:rsidRDefault="00EA251E" w:rsidP="00EA251E">
            <w:r>
              <w:t>Directorul adjunct</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val="restart"/>
            <w:tcBorders>
              <w:right w:val="single" w:sz="4" w:space="0" w:color="000000"/>
            </w:tcBorders>
          </w:tcPr>
          <w:p w:rsidR="00EA251E" w:rsidRPr="00304689" w:rsidRDefault="00EA251E" w:rsidP="00EA251E">
            <w:pPr>
              <w:rPr>
                <w:b/>
                <w:bCs/>
              </w:rPr>
            </w:pPr>
            <w:r w:rsidRPr="00304689">
              <w:rPr>
                <w:b/>
                <w:bCs/>
              </w:rPr>
              <w:t>5. Educația sensibilă la gen</w:t>
            </w:r>
          </w:p>
        </w:tc>
        <w:tc>
          <w:tcPr>
            <w:tcW w:w="2409" w:type="dxa"/>
            <w:vMerge w:val="restart"/>
            <w:tcBorders>
              <w:left w:val="single" w:sz="4" w:space="0" w:color="000000"/>
            </w:tcBorders>
          </w:tcPr>
          <w:p w:rsidR="00EA251E" w:rsidRPr="00EA251E" w:rsidRDefault="00EA251E" w:rsidP="00EA251E">
            <w:pPr>
              <w:rPr>
                <w:lang w:val="en-US"/>
              </w:rPr>
            </w:pPr>
            <w:r w:rsidRPr="00EA251E">
              <w:rPr>
                <w:lang w:val="en-US"/>
              </w:rPr>
              <w:t>5.1 Comunicarea și interrelaționarea copiilor în conformitate cu principiile echității de gen</w:t>
            </w:r>
          </w:p>
        </w:tc>
        <w:tc>
          <w:tcPr>
            <w:tcW w:w="7230" w:type="dxa"/>
          </w:tcPr>
          <w:p w:rsidR="00EA251E" w:rsidRPr="00EA251E" w:rsidRDefault="00EA251E" w:rsidP="00EA251E">
            <w:pPr>
              <w:rPr>
                <w:lang w:val="en-US"/>
              </w:rPr>
            </w:pPr>
            <w:r w:rsidRPr="00EA251E">
              <w:rPr>
                <w:lang w:val="en-US"/>
              </w:rPr>
              <w:t>Asigurarea transparenței și echității de gen prin activități curriculare și extracurriculare</w:t>
            </w:r>
          </w:p>
          <w:p w:rsidR="00EA251E" w:rsidRPr="00EA251E" w:rsidRDefault="00EA251E" w:rsidP="00EA251E">
            <w:pPr>
              <w:rPr>
                <w:lang w:val="en-US"/>
              </w:rPr>
            </w:pPr>
          </w:p>
        </w:tc>
        <w:tc>
          <w:tcPr>
            <w:tcW w:w="1701" w:type="dxa"/>
          </w:tcPr>
          <w:p w:rsidR="00EA251E" w:rsidRDefault="00EA251E" w:rsidP="00EA251E">
            <w:r>
              <w:t>psihologul</w:t>
            </w:r>
          </w:p>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Întreprinderea de măsuri de prevenire a discriminării de gen.</w:t>
            </w:r>
          </w:p>
          <w:p w:rsidR="00EA251E" w:rsidRPr="00EA251E" w:rsidRDefault="00EA251E" w:rsidP="00EA251E">
            <w:pPr>
              <w:rPr>
                <w:lang w:val="en-US"/>
              </w:rPr>
            </w:pPr>
          </w:p>
        </w:tc>
        <w:tc>
          <w:tcPr>
            <w:tcW w:w="1701" w:type="dxa"/>
          </w:tcPr>
          <w:p w:rsidR="00EA251E" w:rsidRDefault="00EA251E" w:rsidP="00EA251E">
            <w:r>
              <w:t>Deriginții</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Selectarea și promovarea practicilor exemplare a mecanismelor de intervenție în cazul discriminării de gen.</w:t>
            </w:r>
          </w:p>
          <w:p w:rsidR="00EA251E" w:rsidRPr="00EA251E" w:rsidRDefault="00EA251E" w:rsidP="00EA251E">
            <w:pPr>
              <w:rPr>
                <w:lang w:val="en-US"/>
              </w:rPr>
            </w:pPr>
          </w:p>
        </w:tc>
        <w:tc>
          <w:tcPr>
            <w:tcW w:w="1701" w:type="dxa"/>
          </w:tcPr>
          <w:p w:rsidR="00EA251E" w:rsidRDefault="00EA251E" w:rsidP="00EA251E">
            <w:r>
              <w:t>CEAC</w:t>
            </w:r>
          </w:p>
        </w:tc>
        <w:tc>
          <w:tcPr>
            <w:tcW w:w="1633" w:type="dxa"/>
          </w:tcPr>
          <w:p w:rsidR="00EA251E" w:rsidRDefault="00EA251E" w:rsidP="00EA251E">
            <w:r>
              <w:t>Permanent</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Formarea cadrelor didactice în vederea prevenirii, identificării și acordării sprijinului părților implicate în eventualele cazuri de discriminare de gen.</w:t>
            </w:r>
          </w:p>
          <w:p w:rsidR="00EA251E" w:rsidRPr="00EA251E" w:rsidRDefault="00EA251E" w:rsidP="00EA251E">
            <w:pPr>
              <w:rPr>
                <w:lang w:val="en-US"/>
              </w:rPr>
            </w:pPr>
          </w:p>
        </w:tc>
        <w:tc>
          <w:tcPr>
            <w:tcW w:w="1701" w:type="dxa"/>
          </w:tcPr>
          <w:p w:rsidR="00EA251E" w:rsidRDefault="00EA251E" w:rsidP="00EA251E">
            <w:r>
              <w:t>Membrii adminisrației</w:t>
            </w:r>
          </w:p>
        </w:tc>
        <w:tc>
          <w:tcPr>
            <w:tcW w:w="1633" w:type="dxa"/>
          </w:tcPr>
          <w:p w:rsidR="00EA251E" w:rsidRDefault="00EA251E" w:rsidP="00EA251E">
            <w:r>
              <w:t>Permanent</w:t>
            </w:r>
          </w:p>
        </w:tc>
      </w:tr>
      <w:tr w:rsidR="00EA251E" w:rsidRPr="005139EC"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Asigurarea cu spații școlare adecvate particularităților de gen.</w:t>
            </w:r>
          </w:p>
        </w:tc>
        <w:tc>
          <w:tcPr>
            <w:tcW w:w="1701" w:type="dxa"/>
          </w:tcPr>
          <w:p w:rsidR="00EA251E" w:rsidRDefault="00EA251E" w:rsidP="00EA251E">
            <w:r>
              <w:t>Directorul</w:t>
            </w:r>
          </w:p>
        </w:tc>
        <w:tc>
          <w:tcPr>
            <w:tcW w:w="1633" w:type="dxa"/>
          </w:tcPr>
          <w:p w:rsidR="00EA251E" w:rsidRPr="00EA251E" w:rsidRDefault="00EA251E" w:rsidP="00EA251E">
            <w:pPr>
              <w:rPr>
                <w:lang w:val="en-US"/>
              </w:rPr>
            </w:pPr>
            <w:r w:rsidRPr="00EA251E">
              <w:rPr>
                <w:lang w:val="en-US"/>
              </w:rPr>
              <w:t>La începutul anului de studii</w:t>
            </w:r>
          </w:p>
        </w:tc>
      </w:tr>
      <w:tr w:rsidR="00EA251E" w:rsidTr="00EA251E">
        <w:trPr>
          <w:jc w:val="center"/>
        </w:trPr>
        <w:tc>
          <w:tcPr>
            <w:tcW w:w="2122" w:type="dxa"/>
            <w:vMerge/>
            <w:tcBorders>
              <w:right w:val="single" w:sz="4" w:space="0" w:color="000000"/>
            </w:tcBorders>
          </w:tcPr>
          <w:p w:rsidR="00EA251E" w:rsidRPr="00EA251E" w:rsidRDefault="00EA251E" w:rsidP="00EA251E">
            <w:pPr>
              <w:widowControl w:val="0"/>
              <w:pBdr>
                <w:top w:val="nil"/>
                <w:left w:val="nil"/>
                <w:bottom w:val="nil"/>
                <w:right w:val="nil"/>
                <w:between w:val="nil"/>
              </w:pBdr>
              <w:rPr>
                <w:lang w:val="en-US"/>
              </w:rPr>
            </w:pPr>
          </w:p>
        </w:tc>
        <w:tc>
          <w:tcPr>
            <w:tcW w:w="2409" w:type="dxa"/>
            <w:vMerge/>
            <w:tcBorders>
              <w:left w:val="single" w:sz="4" w:space="0" w:color="000000"/>
            </w:tcBorders>
          </w:tcPr>
          <w:p w:rsidR="00EA251E" w:rsidRPr="00EA251E" w:rsidRDefault="00EA251E" w:rsidP="00EA251E">
            <w:pPr>
              <w:widowControl w:val="0"/>
              <w:pBdr>
                <w:top w:val="nil"/>
                <w:left w:val="nil"/>
                <w:bottom w:val="nil"/>
                <w:right w:val="nil"/>
                <w:between w:val="nil"/>
              </w:pBdr>
              <w:rPr>
                <w:lang w:val="en-US"/>
              </w:rPr>
            </w:pPr>
          </w:p>
        </w:tc>
        <w:tc>
          <w:tcPr>
            <w:tcW w:w="7230" w:type="dxa"/>
          </w:tcPr>
          <w:p w:rsidR="00EA251E" w:rsidRPr="00EA251E" w:rsidRDefault="00EA251E" w:rsidP="00EA251E">
            <w:pPr>
              <w:rPr>
                <w:lang w:val="en-US"/>
              </w:rPr>
            </w:pPr>
            <w:r w:rsidRPr="00EA251E">
              <w:rPr>
                <w:lang w:val="en-US"/>
              </w:rPr>
              <w:t>Asigurarea cu resursele necesare pentru procurarea materialelor didactice și organizarea activităților care promovează egalitatea de gen.</w:t>
            </w:r>
          </w:p>
          <w:p w:rsidR="00EA251E" w:rsidRPr="00EA251E" w:rsidRDefault="00EA251E" w:rsidP="00EA251E">
            <w:pPr>
              <w:rPr>
                <w:lang w:val="en-US"/>
              </w:rPr>
            </w:pPr>
          </w:p>
        </w:tc>
        <w:tc>
          <w:tcPr>
            <w:tcW w:w="1701" w:type="dxa"/>
          </w:tcPr>
          <w:p w:rsidR="00EA251E" w:rsidRDefault="00EA251E" w:rsidP="00EA251E">
            <w:r>
              <w:t>Directorul</w:t>
            </w:r>
          </w:p>
        </w:tc>
        <w:tc>
          <w:tcPr>
            <w:tcW w:w="1633" w:type="dxa"/>
          </w:tcPr>
          <w:p w:rsidR="00EA251E" w:rsidRDefault="00EA251E" w:rsidP="00EA251E">
            <w:r>
              <w:t>După caz</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Familiarizarea fetelor și băieților cu conceptele cheie ale educației sensibile la gen cu acordul și participarea părinților</w:t>
            </w:r>
          </w:p>
          <w:p w:rsidR="00EA251E" w:rsidRPr="00EA251E" w:rsidRDefault="00EA251E" w:rsidP="00EA251E">
            <w:pPr>
              <w:rPr>
                <w:lang w:val="en-US"/>
              </w:rPr>
            </w:pPr>
          </w:p>
        </w:tc>
        <w:tc>
          <w:tcPr>
            <w:tcW w:w="1701" w:type="dxa"/>
          </w:tcPr>
          <w:p w:rsidR="00EA251E" w:rsidRDefault="00EA251E" w:rsidP="00EA251E">
            <w:r>
              <w:t>Diriginții</w:t>
            </w:r>
          </w:p>
        </w:tc>
        <w:tc>
          <w:tcPr>
            <w:tcW w:w="1633" w:type="dxa"/>
          </w:tcPr>
          <w:p w:rsidR="00EA251E" w:rsidRDefault="00EA251E" w:rsidP="00EA251E">
            <w:r>
              <w:t>Conform planificării</w:t>
            </w:r>
          </w:p>
        </w:tc>
      </w:tr>
      <w:tr w:rsidR="00EA251E"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Pr="00EA251E" w:rsidRDefault="00EA251E" w:rsidP="00EA251E">
            <w:pPr>
              <w:rPr>
                <w:lang w:val="en-US"/>
              </w:rPr>
            </w:pPr>
            <w:r w:rsidRPr="00EA251E">
              <w:rPr>
                <w:lang w:val="en-US"/>
              </w:rPr>
              <w:t>Informarea părinților despre politicile pe care le promovează instituția referitor la educația sensibilăla gen.</w:t>
            </w:r>
          </w:p>
          <w:p w:rsidR="00EA251E" w:rsidRPr="00EA251E" w:rsidRDefault="00EA251E" w:rsidP="00EA251E">
            <w:pPr>
              <w:rPr>
                <w:lang w:val="en-US"/>
              </w:rPr>
            </w:pPr>
          </w:p>
        </w:tc>
        <w:tc>
          <w:tcPr>
            <w:tcW w:w="1701" w:type="dxa"/>
          </w:tcPr>
          <w:p w:rsidR="00EA251E" w:rsidRDefault="00EA251E" w:rsidP="00EA251E">
            <w:r>
              <w:t>Directorul</w:t>
            </w:r>
          </w:p>
          <w:p w:rsidR="00EA251E" w:rsidRDefault="00EA251E" w:rsidP="00EA251E">
            <w:r>
              <w:t>Diriginții</w:t>
            </w:r>
          </w:p>
        </w:tc>
        <w:tc>
          <w:tcPr>
            <w:tcW w:w="1633" w:type="dxa"/>
          </w:tcPr>
          <w:p w:rsidR="00EA251E" w:rsidRDefault="00EA251E" w:rsidP="00EA251E">
            <w:r>
              <w:t>Conform planificării</w:t>
            </w:r>
          </w:p>
        </w:tc>
      </w:tr>
      <w:tr w:rsidR="00EA251E" w:rsidRPr="005139EC" w:rsidTr="00EA251E">
        <w:trPr>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Pr>
          <w:p w:rsidR="00EA251E" w:rsidRDefault="00EA251E" w:rsidP="00EA251E">
            <w:r>
              <w:t>Formarea pedagogilor și părinților în vederea acordării ajutorului urgent copiilor în caz de hărțuire sau abuz sexual.</w:t>
            </w:r>
          </w:p>
          <w:p w:rsidR="00EA251E" w:rsidRDefault="00EA251E" w:rsidP="00EA251E"/>
        </w:tc>
        <w:tc>
          <w:tcPr>
            <w:tcW w:w="1701" w:type="dxa"/>
          </w:tcPr>
          <w:p w:rsidR="00EA251E" w:rsidRDefault="00EA251E" w:rsidP="00EA251E">
            <w:r>
              <w:t>Membrii adminisrației</w:t>
            </w:r>
          </w:p>
        </w:tc>
        <w:tc>
          <w:tcPr>
            <w:tcW w:w="1633" w:type="dxa"/>
          </w:tcPr>
          <w:p w:rsidR="00EA251E" w:rsidRPr="00EA251E" w:rsidRDefault="00EA251E" w:rsidP="00EA251E">
            <w:pPr>
              <w:rPr>
                <w:lang w:val="en-US"/>
              </w:rPr>
            </w:pPr>
            <w:r w:rsidRPr="00EA251E">
              <w:rPr>
                <w:lang w:val="en-US"/>
              </w:rPr>
              <w:t>La începutul anului de studii</w:t>
            </w:r>
          </w:p>
        </w:tc>
      </w:tr>
      <w:tr w:rsidR="00EA251E" w:rsidTr="00EA251E">
        <w:trPr>
          <w:trHeight w:val="952"/>
          <w:jc w:val="center"/>
        </w:trPr>
        <w:tc>
          <w:tcPr>
            <w:tcW w:w="2122" w:type="dxa"/>
            <w:vMerge/>
            <w:tcBorders>
              <w:right w:val="single" w:sz="4" w:space="0" w:color="000000"/>
            </w:tcBorders>
          </w:tcPr>
          <w:p w:rsidR="00EA251E" w:rsidRPr="00EA251E" w:rsidRDefault="00EA251E" w:rsidP="00EA251E">
            <w:pPr>
              <w:widowControl w:val="0"/>
              <w:pBdr>
                <w:top w:val="nil"/>
                <w:left w:val="nil"/>
                <w:bottom w:val="nil"/>
                <w:right w:val="nil"/>
                <w:between w:val="nil"/>
              </w:pBdr>
              <w:rPr>
                <w:lang w:val="en-US"/>
              </w:rPr>
            </w:pPr>
          </w:p>
        </w:tc>
        <w:tc>
          <w:tcPr>
            <w:tcW w:w="2409" w:type="dxa"/>
            <w:vMerge/>
            <w:tcBorders>
              <w:left w:val="single" w:sz="4" w:space="0" w:color="000000"/>
            </w:tcBorders>
          </w:tcPr>
          <w:p w:rsidR="00EA251E" w:rsidRPr="00EA251E" w:rsidRDefault="00EA251E" w:rsidP="00EA251E">
            <w:pPr>
              <w:widowControl w:val="0"/>
              <w:pBdr>
                <w:top w:val="nil"/>
                <w:left w:val="nil"/>
                <w:bottom w:val="nil"/>
                <w:right w:val="nil"/>
                <w:between w:val="nil"/>
              </w:pBdr>
              <w:rPr>
                <w:lang w:val="en-US"/>
              </w:rPr>
            </w:pPr>
          </w:p>
        </w:tc>
        <w:tc>
          <w:tcPr>
            <w:tcW w:w="7230" w:type="dxa"/>
            <w:tcBorders>
              <w:bottom w:val="single" w:sz="4" w:space="0" w:color="000000"/>
            </w:tcBorders>
          </w:tcPr>
          <w:p w:rsidR="00EA251E" w:rsidRPr="00EA251E" w:rsidRDefault="00EA251E" w:rsidP="00EA251E">
            <w:pPr>
              <w:rPr>
                <w:lang w:val="en-US"/>
              </w:rPr>
            </w:pPr>
            <w:r w:rsidRPr="00EA251E">
              <w:rPr>
                <w:lang w:val="en-US"/>
              </w:rPr>
              <w:t>Asigurarea serviciilor de consiliere copiilor, cadrelor didactice și părinților în domeniul comunicării și interrelaționării genurilor.</w:t>
            </w:r>
          </w:p>
        </w:tc>
        <w:tc>
          <w:tcPr>
            <w:tcW w:w="1701" w:type="dxa"/>
            <w:tcBorders>
              <w:bottom w:val="single" w:sz="4" w:space="0" w:color="000000"/>
            </w:tcBorders>
          </w:tcPr>
          <w:p w:rsidR="00EA251E" w:rsidRDefault="00EA251E" w:rsidP="00EA251E">
            <w:r>
              <w:t>Membrii adminisrației</w:t>
            </w:r>
          </w:p>
        </w:tc>
        <w:tc>
          <w:tcPr>
            <w:tcW w:w="1633" w:type="dxa"/>
            <w:tcBorders>
              <w:bottom w:val="single" w:sz="4" w:space="0" w:color="000000"/>
            </w:tcBorders>
          </w:tcPr>
          <w:p w:rsidR="00EA251E" w:rsidRDefault="00EA251E" w:rsidP="00EA251E">
            <w:r>
              <w:t>Permanent</w:t>
            </w:r>
          </w:p>
        </w:tc>
      </w:tr>
      <w:tr w:rsidR="00EA251E" w:rsidTr="00EA251E">
        <w:trPr>
          <w:trHeight w:val="952"/>
          <w:jc w:val="center"/>
        </w:trPr>
        <w:tc>
          <w:tcPr>
            <w:tcW w:w="2122" w:type="dxa"/>
            <w:vMerge/>
            <w:tcBorders>
              <w:right w:val="single" w:sz="4" w:space="0" w:color="000000"/>
            </w:tcBorders>
          </w:tcPr>
          <w:p w:rsidR="00EA251E" w:rsidRDefault="00EA251E" w:rsidP="00EA251E">
            <w:pPr>
              <w:widowControl w:val="0"/>
              <w:pBdr>
                <w:top w:val="nil"/>
                <w:left w:val="nil"/>
                <w:bottom w:val="nil"/>
                <w:right w:val="nil"/>
                <w:between w:val="nil"/>
              </w:pBdr>
            </w:pPr>
          </w:p>
        </w:tc>
        <w:tc>
          <w:tcPr>
            <w:tcW w:w="2409" w:type="dxa"/>
            <w:vMerge/>
            <w:tcBorders>
              <w:left w:val="single" w:sz="4" w:space="0" w:color="000000"/>
            </w:tcBorders>
          </w:tcPr>
          <w:p w:rsidR="00EA251E" w:rsidRDefault="00EA251E" w:rsidP="00EA251E">
            <w:pPr>
              <w:widowControl w:val="0"/>
              <w:pBdr>
                <w:top w:val="nil"/>
                <w:left w:val="nil"/>
                <w:bottom w:val="nil"/>
                <w:right w:val="nil"/>
                <w:between w:val="nil"/>
              </w:pBdr>
            </w:pPr>
          </w:p>
        </w:tc>
        <w:tc>
          <w:tcPr>
            <w:tcW w:w="7230" w:type="dxa"/>
            <w:tcBorders>
              <w:bottom w:val="single" w:sz="4" w:space="0" w:color="000000"/>
            </w:tcBorders>
          </w:tcPr>
          <w:p w:rsidR="00EA251E" w:rsidRPr="00EA251E" w:rsidRDefault="00EA251E" w:rsidP="00EA251E">
            <w:pPr>
              <w:rPr>
                <w:lang w:val="en-US"/>
              </w:rPr>
            </w:pPr>
            <w:r w:rsidRPr="00EA251E">
              <w:rPr>
                <w:lang w:val="en-US"/>
              </w:rPr>
              <w:t>Realizarea activităților curriculare și extracurriculare favorabile dezvoltării echitabile a genurilor.</w:t>
            </w:r>
          </w:p>
        </w:tc>
        <w:tc>
          <w:tcPr>
            <w:tcW w:w="1701" w:type="dxa"/>
            <w:tcBorders>
              <w:bottom w:val="single" w:sz="4" w:space="0" w:color="000000"/>
            </w:tcBorders>
          </w:tcPr>
          <w:p w:rsidR="00EA251E" w:rsidRDefault="00EA251E" w:rsidP="00EA251E">
            <w:r>
              <w:t>CEAC</w:t>
            </w:r>
          </w:p>
        </w:tc>
        <w:tc>
          <w:tcPr>
            <w:tcW w:w="1633" w:type="dxa"/>
            <w:tcBorders>
              <w:bottom w:val="single" w:sz="4" w:space="0" w:color="000000"/>
            </w:tcBorders>
          </w:tcPr>
          <w:p w:rsidR="00EA251E" w:rsidRDefault="00EA251E" w:rsidP="00EA251E">
            <w:r>
              <w:t>Permanent</w:t>
            </w:r>
          </w:p>
        </w:tc>
      </w:tr>
    </w:tbl>
    <w:p w:rsidR="00EA251E" w:rsidRDefault="00EA251E" w:rsidP="00EA251E"/>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696A4A"/>
    <w:p w:rsidR="00EA251E" w:rsidRDefault="00EA251E" w:rsidP="00EA251E">
      <w:pPr>
        <w:pBdr>
          <w:top w:val="nil"/>
          <w:left w:val="nil"/>
          <w:bottom w:val="nil"/>
          <w:right w:val="nil"/>
          <w:between w:val="nil"/>
        </w:pBdr>
        <w:ind w:left="645"/>
        <w:rPr>
          <w:b/>
          <w:color w:val="0F243E"/>
          <w:sz w:val="28"/>
          <w:szCs w:val="28"/>
        </w:rPr>
      </w:pPr>
    </w:p>
    <w:p w:rsidR="00EA251E" w:rsidRPr="00EA251E" w:rsidRDefault="00EA251E" w:rsidP="00EA251E">
      <w:pPr>
        <w:pBdr>
          <w:top w:val="nil"/>
          <w:left w:val="nil"/>
          <w:bottom w:val="nil"/>
          <w:right w:val="nil"/>
          <w:between w:val="nil"/>
        </w:pBdr>
        <w:ind w:left="645"/>
        <w:rPr>
          <w:b/>
          <w:color w:val="0F243E"/>
          <w:sz w:val="28"/>
          <w:szCs w:val="28"/>
          <w:lang w:val="en-US"/>
        </w:rPr>
      </w:pPr>
      <w:r w:rsidRPr="00EA251E">
        <w:rPr>
          <w:b/>
          <w:color w:val="0F243E"/>
          <w:sz w:val="28"/>
          <w:szCs w:val="28"/>
          <w:lang w:val="en-US"/>
        </w:rPr>
        <w:t xml:space="preserve">                           ACTIVITATEA COM</w:t>
      </w:r>
      <w:r w:rsidR="004B6E90">
        <w:rPr>
          <w:b/>
          <w:color w:val="0F243E"/>
          <w:sz w:val="28"/>
          <w:szCs w:val="28"/>
          <w:lang w:val="en-US"/>
        </w:rPr>
        <w:t xml:space="preserve">ISIEI DE ASIGURARE A </w:t>
      </w:r>
      <w:proofErr w:type="gramStart"/>
      <w:r w:rsidR="004B6E90">
        <w:rPr>
          <w:b/>
          <w:color w:val="0F243E"/>
          <w:sz w:val="28"/>
          <w:szCs w:val="28"/>
          <w:lang w:val="en-US"/>
        </w:rPr>
        <w:t xml:space="preserve">CALITĂȚII </w:t>
      </w:r>
      <w:r w:rsidR="004B6E90" w:rsidRPr="004B6E90">
        <w:rPr>
          <w:b/>
          <w:color w:val="0F243E"/>
          <w:sz w:val="28"/>
          <w:szCs w:val="28"/>
          <w:lang w:val="en-US"/>
        </w:rPr>
        <w:t xml:space="preserve"> </w:t>
      </w:r>
      <w:r w:rsidRPr="00EA251E">
        <w:rPr>
          <w:b/>
          <w:color w:val="0F243E"/>
          <w:sz w:val="28"/>
          <w:szCs w:val="28"/>
          <w:lang w:val="en-US"/>
        </w:rPr>
        <w:t>EDUCAȚIEI</w:t>
      </w:r>
      <w:proofErr w:type="gramEnd"/>
    </w:p>
    <w:p w:rsidR="00EA251E" w:rsidRPr="00EA251E" w:rsidRDefault="00EA251E" w:rsidP="00EA251E">
      <w:pPr>
        <w:pBdr>
          <w:top w:val="nil"/>
          <w:left w:val="nil"/>
          <w:bottom w:val="nil"/>
          <w:right w:val="nil"/>
          <w:between w:val="nil"/>
        </w:pBdr>
        <w:rPr>
          <w:b/>
          <w:color w:val="0F243E"/>
          <w:sz w:val="28"/>
          <w:szCs w:val="28"/>
          <w:lang w:val="en-US"/>
        </w:rPr>
      </w:pPr>
    </w:p>
    <w:p w:rsidR="00EA251E" w:rsidRPr="00B20814" w:rsidRDefault="00EA251E" w:rsidP="000F51B7">
      <w:pPr>
        <w:numPr>
          <w:ilvl w:val="0"/>
          <w:numId w:val="43"/>
        </w:numPr>
        <w:pBdr>
          <w:top w:val="nil"/>
          <w:left w:val="nil"/>
          <w:bottom w:val="nil"/>
          <w:right w:val="nil"/>
          <w:between w:val="nil"/>
        </w:pBdr>
        <w:tabs>
          <w:tab w:val="left" w:pos="1859"/>
        </w:tabs>
      </w:pPr>
      <w:r w:rsidRPr="00B20814">
        <w:rPr>
          <w:b/>
          <w:u w:val="single"/>
        </w:rPr>
        <w:t>CONTROALE OPERATIVE:</w:t>
      </w:r>
    </w:p>
    <w:p w:rsidR="00EA251E" w:rsidRDefault="00EA251E" w:rsidP="00EA251E"/>
    <w:tbl>
      <w:tblPr>
        <w:tblW w:w="1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638"/>
        <w:gridCol w:w="3020"/>
        <w:gridCol w:w="1475"/>
        <w:gridCol w:w="2013"/>
        <w:gridCol w:w="1498"/>
        <w:gridCol w:w="1422"/>
        <w:gridCol w:w="1490"/>
      </w:tblGrid>
      <w:tr w:rsidR="00EA251E" w:rsidTr="00EA251E">
        <w:tc>
          <w:tcPr>
            <w:tcW w:w="1122" w:type="dxa"/>
            <w:shd w:val="clear" w:color="auto" w:fill="auto"/>
          </w:tcPr>
          <w:p w:rsidR="00EA251E" w:rsidRDefault="00EA251E" w:rsidP="00EA251E">
            <w:r>
              <w:t>Nr.</w:t>
            </w:r>
          </w:p>
        </w:tc>
        <w:tc>
          <w:tcPr>
            <w:tcW w:w="2638" w:type="dxa"/>
            <w:shd w:val="clear" w:color="auto" w:fill="auto"/>
          </w:tcPr>
          <w:p w:rsidR="00EA251E" w:rsidRDefault="00EA251E" w:rsidP="00EA251E">
            <w:r>
              <w:t>Obiectivele activității</w:t>
            </w:r>
          </w:p>
        </w:tc>
        <w:tc>
          <w:tcPr>
            <w:tcW w:w="3020" w:type="dxa"/>
            <w:shd w:val="clear" w:color="auto" w:fill="auto"/>
          </w:tcPr>
          <w:p w:rsidR="00EA251E" w:rsidRDefault="00EA251E" w:rsidP="00EA251E">
            <w:r>
              <w:t>Tema controlului</w:t>
            </w:r>
          </w:p>
        </w:tc>
        <w:tc>
          <w:tcPr>
            <w:tcW w:w="1475" w:type="dxa"/>
            <w:shd w:val="clear" w:color="auto" w:fill="auto"/>
          </w:tcPr>
          <w:p w:rsidR="00EA251E" w:rsidRDefault="00EA251E" w:rsidP="00EA251E">
            <w:pPr>
              <w:jc w:val="center"/>
            </w:pPr>
            <w:r>
              <w:t>Termenul de realizare</w:t>
            </w:r>
          </w:p>
        </w:tc>
        <w:tc>
          <w:tcPr>
            <w:tcW w:w="2013" w:type="dxa"/>
            <w:shd w:val="clear" w:color="auto" w:fill="auto"/>
          </w:tcPr>
          <w:p w:rsidR="00EA251E" w:rsidRDefault="00EA251E" w:rsidP="00EA251E">
            <w:pPr>
              <w:jc w:val="center"/>
            </w:pPr>
            <w:r>
              <w:t>Mod de organizare</w:t>
            </w:r>
          </w:p>
        </w:tc>
        <w:tc>
          <w:tcPr>
            <w:tcW w:w="1498" w:type="dxa"/>
            <w:shd w:val="clear" w:color="auto" w:fill="auto"/>
          </w:tcPr>
          <w:p w:rsidR="00EA251E" w:rsidRDefault="00EA251E" w:rsidP="00EA251E">
            <w:pPr>
              <w:jc w:val="center"/>
            </w:pPr>
            <w:r>
              <w:t>Obiectul evaluat</w:t>
            </w:r>
          </w:p>
        </w:tc>
        <w:tc>
          <w:tcPr>
            <w:tcW w:w="1422" w:type="dxa"/>
            <w:shd w:val="clear" w:color="auto" w:fill="auto"/>
          </w:tcPr>
          <w:p w:rsidR="00EA251E" w:rsidRDefault="00EA251E" w:rsidP="00EA251E">
            <w:pPr>
              <w:jc w:val="center"/>
            </w:pPr>
            <w:r>
              <w:t>Responsabil</w:t>
            </w:r>
          </w:p>
        </w:tc>
        <w:tc>
          <w:tcPr>
            <w:tcW w:w="1490" w:type="dxa"/>
            <w:shd w:val="clear" w:color="auto" w:fill="auto"/>
          </w:tcPr>
          <w:p w:rsidR="00EA251E" w:rsidRDefault="00EA251E" w:rsidP="00EA251E">
            <w:r>
              <w:t>Indicatori</w:t>
            </w:r>
          </w:p>
        </w:tc>
      </w:tr>
      <w:tr w:rsidR="00EA251E" w:rsidRPr="005139EC" w:rsidTr="00EA251E">
        <w:tc>
          <w:tcPr>
            <w:tcW w:w="1122" w:type="dxa"/>
            <w:shd w:val="clear" w:color="auto" w:fill="auto"/>
          </w:tcPr>
          <w:p w:rsidR="00EA251E" w:rsidRDefault="00EA251E" w:rsidP="00EA251E">
            <w:r>
              <w:t>1.</w:t>
            </w:r>
          </w:p>
        </w:tc>
        <w:tc>
          <w:tcPr>
            <w:tcW w:w="2638" w:type="dxa"/>
            <w:shd w:val="clear" w:color="auto" w:fill="auto"/>
          </w:tcPr>
          <w:p w:rsidR="00EA251E" w:rsidRPr="00EA251E" w:rsidRDefault="00EA251E" w:rsidP="00EA251E">
            <w:pPr>
              <w:rPr>
                <w:lang w:val="en-US"/>
              </w:rPr>
            </w:pPr>
            <w:r w:rsidRPr="00EA251E">
              <w:rPr>
                <w:lang w:val="en-US"/>
              </w:rPr>
              <w:t>Organizarea măsurilor de diminuare a riscului răspândirii bolilor respiratorii.</w:t>
            </w:r>
          </w:p>
        </w:tc>
        <w:tc>
          <w:tcPr>
            <w:tcW w:w="3020" w:type="dxa"/>
            <w:shd w:val="clear" w:color="auto" w:fill="auto"/>
          </w:tcPr>
          <w:p w:rsidR="00EA251E" w:rsidRPr="00EA251E" w:rsidRDefault="00EA251E" w:rsidP="00EA251E">
            <w:pPr>
              <w:rPr>
                <w:lang w:val="en-US"/>
              </w:rPr>
            </w:pPr>
            <w:r w:rsidRPr="00EA251E">
              <w:rPr>
                <w:lang w:val="en-US"/>
              </w:rPr>
              <w:t>Respectarea Regulamentului igienico-sanitar în instituţie şi organizarea măsurilor de diminuare a riscului răspîndirii bolilor respiratorii.</w:t>
            </w:r>
          </w:p>
        </w:tc>
        <w:tc>
          <w:tcPr>
            <w:tcW w:w="1475" w:type="dxa"/>
            <w:shd w:val="clear" w:color="auto" w:fill="auto"/>
          </w:tcPr>
          <w:p w:rsidR="00EA251E" w:rsidRDefault="00EA251E" w:rsidP="00EA251E">
            <w:r>
              <w:t>Octombrie</w:t>
            </w:r>
          </w:p>
        </w:tc>
        <w:tc>
          <w:tcPr>
            <w:tcW w:w="2013" w:type="dxa"/>
            <w:shd w:val="clear" w:color="auto" w:fill="auto"/>
          </w:tcPr>
          <w:p w:rsidR="00EA251E" w:rsidRPr="00EA251E" w:rsidRDefault="00EA251E" w:rsidP="00EA251E">
            <w:pPr>
              <w:rPr>
                <w:lang w:val="en-US"/>
              </w:rPr>
            </w:pPr>
            <w:r w:rsidRPr="00EA251E">
              <w:rPr>
                <w:lang w:val="en-US"/>
              </w:rPr>
              <w:t>Verificarea încăperilor.</w:t>
            </w:r>
          </w:p>
          <w:p w:rsidR="00EA251E" w:rsidRPr="00EA251E" w:rsidRDefault="00EA251E" w:rsidP="00EA251E">
            <w:pPr>
              <w:rPr>
                <w:lang w:val="en-US"/>
              </w:rPr>
            </w:pPr>
            <w:r w:rsidRPr="00EA251E">
              <w:rPr>
                <w:lang w:val="en-US"/>
              </w:rPr>
              <w:t>Familiarizarea cadrelor didactice cu normele sanitare.</w:t>
            </w:r>
          </w:p>
          <w:p w:rsidR="00EA251E" w:rsidRPr="00EA251E" w:rsidRDefault="00EA251E" w:rsidP="00EA251E">
            <w:pPr>
              <w:rPr>
                <w:lang w:val="en-US"/>
              </w:rPr>
            </w:pPr>
          </w:p>
        </w:tc>
        <w:tc>
          <w:tcPr>
            <w:tcW w:w="1498" w:type="dxa"/>
            <w:shd w:val="clear" w:color="auto" w:fill="auto"/>
          </w:tcPr>
          <w:p w:rsidR="00EA251E" w:rsidRDefault="00EA251E" w:rsidP="00EA251E">
            <w:r>
              <w:t>Cadrele diactice.</w:t>
            </w:r>
          </w:p>
          <w:p w:rsidR="00EA251E" w:rsidRDefault="00EA251E" w:rsidP="00EA251E">
            <w:r>
              <w:t>Personalul tehnic</w:t>
            </w:r>
          </w:p>
        </w:tc>
        <w:tc>
          <w:tcPr>
            <w:tcW w:w="1422" w:type="dxa"/>
            <w:shd w:val="clear" w:color="auto" w:fill="auto"/>
          </w:tcPr>
          <w:p w:rsidR="00EA251E" w:rsidRDefault="00EA251E" w:rsidP="00EA251E">
            <w:r>
              <w:t>Asistenta medicală</w:t>
            </w:r>
          </w:p>
        </w:tc>
        <w:tc>
          <w:tcPr>
            <w:tcW w:w="1490" w:type="dxa"/>
            <w:shd w:val="clear" w:color="auto" w:fill="auto"/>
          </w:tcPr>
          <w:p w:rsidR="00EA251E" w:rsidRPr="00EA251E" w:rsidRDefault="00EA251E" w:rsidP="00EA251E">
            <w:pPr>
              <w:rPr>
                <w:lang w:val="en-US"/>
              </w:rPr>
            </w:pPr>
            <w:r w:rsidRPr="00EA251E">
              <w:rPr>
                <w:lang w:val="en-US"/>
              </w:rPr>
              <w:t>Notă informativă la CA din luna octombrie</w:t>
            </w:r>
          </w:p>
        </w:tc>
      </w:tr>
      <w:tr w:rsidR="00EA251E" w:rsidRPr="005139EC" w:rsidTr="00EA251E">
        <w:tc>
          <w:tcPr>
            <w:tcW w:w="1122" w:type="dxa"/>
            <w:shd w:val="clear" w:color="auto" w:fill="auto"/>
          </w:tcPr>
          <w:p w:rsidR="00EA251E" w:rsidRDefault="00EA251E" w:rsidP="00EA251E">
            <w:r>
              <w:t>2.</w:t>
            </w:r>
          </w:p>
        </w:tc>
        <w:tc>
          <w:tcPr>
            <w:tcW w:w="2638" w:type="dxa"/>
            <w:shd w:val="clear" w:color="auto" w:fill="auto"/>
          </w:tcPr>
          <w:p w:rsidR="00EA251E" w:rsidRPr="00EA251E" w:rsidRDefault="00EA251E" w:rsidP="00EA251E">
            <w:pPr>
              <w:rPr>
                <w:lang w:val="en-US"/>
              </w:rPr>
            </w:pPr>
            <w:r w:rsidRPr="00EA251E">
              <w:rPr>
                <w:lang w:val="en-US"/>
              </w:rPr>
              <w:t>Acumulările de note de către elevii la toate treptele de învăţământ;</w:t>
            </w:r>
          </w:p>
          <w:p w:rsidR="00EA251E" w:rsidRDefault="00EA251E" w:rsidP="00EA251E">
            <w:r>
              <w:t xml:space="preserve">Corectitudinea notării elevilor. </w:t>
            </w:r>
          </w:p>
        </w:tc>
        <w:tc>
          <w:tcPr>
            <w:tcW w:w="3020" w:type="dxa"/>
            <w:shd w:val="clear" w:color="auto" w:fill="auto"/>
          </w:tcPr>
          <w:p w:rsidR="00EA251E" w:rsidRPr="00EA251E" w:rsidRDefault="00EA251E" w:rsidP="00EA251E">
            <w:pPr>
              <w:rPr>
                <w:lang w:val="en-US"/>
              </w:rPr>
            </w:pPr>
            <w:r w:rsidRPr="00EA251E">
              <w:rPr>
                <w:lang w:val="en-US"/>
              </w:rPr>
              <w:t>Respectarea instrucţiunii cu privire la completarea cataloagelor şcolare.</w:t>
            </w:r>
          </w:p>
        </w:tc>
        <w:tc>
          <w:tcPr>
            <w:tcW w:w="1475" w:type="dxa"/>
            <w:shd w:val="clear" w:color="auto" w:fill="auto"/>
          </w:tcPr>
          <w:p w:rsidR="00EA251E" w:rsidRPr="00EA251E" w:rsidRDefault="00EA251E" w:rsidP="00EA251E">
            <w:pPr>
              <w:rPr>
                <w:lang w:val="en-US"/>
              </w:rPr>
            </w:pPr>
            <w:r w:rsidRPr="00EA251E">
              <w:rPr>
                <w:lang w:val="en-US"/>
              </w:rPr>
              <w:t>Pe parcursul anului de studii</w:t>
            </w:r>
          </w:p>
        </w:tc>
        <w:tc>
          <w:tcPr>
            <w:tcW w:w="2013" w:type="dxa"/>
            <w:shd w:val="clear" w:color="auto" w:fill="auto"/>
          </w:tcPr>
          <w:p w:rsidR="00EA251E" w:rsidRPr="00EA251E" w:rsidRDefault="00EA251E" w:rsidP="00EA251E">
            <w:pPr>
              <w:rPr>
                <w:lang w:val="en-US"/>
              </w:rPr>
            </w:pPr>
            <w:r w:rsidRPr="00EA251E">
              <w:rPr>
                <w:lang w:val="en-US"/>
              </w:rPr>
              <w:t>Asistări la lecţii şi activităţi extracuriculare.</w:t>
            </w:r>
          </w:p>
          <w:p w:rsidR="00EA251E" w:rsidRPr="00EA251E" w:rsidRDefault="00EA251E" w:rsidP="00EA251E">
            <w:pPr>
              <w:rPr>
                <w:lang w:val="en-US"/>
              </w:rPr>
            </w:pPr>
            <w:r w:rsidRPr="00EA251E">
              <w:rPr>
                <w:lang w:val="en-US"/>
              </w:rPr>
              <w:t>Evaluarea completării documentaţiei şcolare.</w:t>
            </w:r>
          </w:p>
          <w:p w:rsidR="00EA251E" w:rsidRPr="00EA251E" w:rsidRDefault="00EA251E" w:rsidP="00EA251E">
            <w:pPr>
              <w:rPr>
                <w:lang w:val="en-US"/>
              </w:rPr>
            </w:pPr>
            <w:r w:rsidRPr="00EA251E">
              <w:rPr>
                <w:lang w:val="en-US"/>
              </w:rPr>
              <w:t>Verificarea documentaţiei şcolare.</w:t>
            </w:r>
          </w:p>
          <w:p w:rsidR="00EA251E" w:rsidRPr="00EA251E" w:rsidRDefault="00EA251E" w:rsidP="00EA251E">
            <w:pPr>
              <w:rPr>
                <w:lang w:val="en-US"/>
              </w:rPr>
            </w:pPr>
          </w:p>
        </w:tc>
        <w:tc>
          <w:tcPr>
            <w:tcW w:w="1498" w:type="dxa"/>
            <w:shd w:val="clear" w:color="auto" w:fill="auto"/>
          </w:tcPr>
          <w:p w:rsidR="00EA251E" w:rsidRPr="00EA251E" w:rsidRDefault="00EA251E" w:rsidP="00EA251E">
            <w:pPr>
              <w:rPr>
                <w:lang w:val="en-US"/>
              </w:rPr>
            </w:pPr>
            <w:r w:rsidRPr="00EA251E">
              <w:rPr>
                <w:lang w:val="en-US"/>
              </w:rPr>
              <w:t>Cadrele didactice de la toate nivélele școlare</w:t>
            </w:r>
          </w:p>
        </w:tc>
        <w:tc>
          <w:tcPr>
            <w:tcW w:w="1422" w:type="dxa"/>
            <w:shd w:val="clear" w:color="auto" w:fill="auto"/>
          </w:tcPr>
          <w:p w:rsidR="00EA251E" w:rsidRDefault="00EA251E" w:rsidP="00EA251E">
            <w:r>
              <w:t>Director adjunct</w:t>
            </w:r>
          </w:p>
        </w:tc>
        <w:tc>
          <w:tcPr>
            <w:tcW w:w="1490" w:type="dxa"/>
            <w:shd w:val="clear" w:color="auto" w:fill="auto"/>
          </w:tcPr>
          <w:p w:rsidR="00EA251E" w:rsidRPr="00EA251E" w:rsidRDefault="00EA251E" w:rsidP="00EA251E">
            <w:pPr>
              <w:rPr>
                <w:lang w:val="en-US"/>
              </w:rPr>
            </w:pPr>
            <w:r w:rsidRPr="00EA251E">
              <w:rPr>
                <w:lang w:val="en-US"/>
              </w:rPr>
              <w:t>Notă informativă  la fiecare sfârşit de semestru</w:t>
            </w:r>
          </w:p>
        </w:tc>
      </w:tr>
      <w:tr w:rsidR="00EA251E" w:rsidTr="00EA251E">
        <w:tc>
          <w:tcPr>
            <w:tcW w:w="1122" w:type="dxa"/>
            <w:shd w:val="clear" w:color="auto" w:fill="auto"/>
          </w:tcPr>
          <w:p w:rsidR="00EA251E" w:rsidRDefault="00EA251E" w:rsidP="00EA251E">
            <w:r>
              <w:t>3.</w:t>
            </w:r>
          </w:p>
        </w:tc>
        <w:tc>
          <w:tcPr>
            <w:tcW w:w="2638" w:type="dxa"/>
            <w:shd w:val="clear" w:color="auto" w:fill="auto"/>
          </w:tcPr>
          <w:p w:rsidR="00EA251E" w:rsidRDefault="00EA251E" w:rsidP="00EA251E">
            <w:pPr>
              <w:shd w:val="clear" w:color="auto" w:fill="FFFFFF"/>
              <w:tabs>
                <w:tab w:val="left" w:pos="763"/>
              </w:tabs>
              <w:spacing w:line="322" w:lineRule="auto"/>
              <w:jc w:val="both"/>
            </w:pPr>
            <w:r>
              <w:rPr>
                <w:color w:val="000000"/>
              </w:rPr>
              <w:t>Evaluarea formativă a</w:t>
            </w:r>
            <w:r>
              <w:rPr>
                <w:color w:val="000000"/>
              </w:rPr>
              <w:br/>
              <w:t>progresului realizat</w:t>
            </w:r>
          </w:p>
          <w:p w:rsidR="00EA251E" w:rsidRDefault="00EA251E" w:rsidP="00EA251E"/>
        </w:tc>
        <w:tc>
          <w:tcPr>
            <w:tcW w:w="3020" w:type="dxa"/>
            <w:shd w:val="clear" w:color="auto" w:fill="auto"/>
          </w:tcPr>
          <w:p w:rsidR="00EA251E" w:rsidRPr="00EA251E" w:rsidRDefault="00EA251E" w:rsidP="00EA251E">
            <w:pPr>
              <w:shd w:val="clear" w:color="auto" w:fill="FFFFFF"/>
              <w:spacing w:line="322" w:lineRule="auto"/>
              <w:ind w:left="10"/>
              <w:rPr>
                <w:lang w:val="en-US"/>
              </w:rPr>
            </w:pPr>
            <w:r w:rsidRPr="00EA251E">
              <w:rPr>
                <w:color w:val="000000"/>
                <w:lang w:val="en-US"/>
              </w:rPr>
              <w:t>Realizarea şi stabilirea corectă a</w:t>
            </w:r>
            <w:r w:rsidRPr="00EA251E">
              <w:rPr>
                <w:lang w:val="en-US"/>
              </w:rPr>
              <w:t xml:space="preserve"> </w:t>
            </w:r>
            <w:r w:rsidRPr="00EA251E">
              <w:rPr>
                <w:color w:val="000000"/>
                <w:lang w:val="en-US"/>
              </w:rPr>
              <w:t>obiectivelor în cadrul procesului</w:t>
            </w:r>
            <w:r w:rsidRPr="00EA251E">
              <w:rPr>
                <w:lang w:val="en-US"/>
              </w:rPr>
              <w:t xml:space="preserve"> de predare – învățare - evaluare</w:t>
            </w:r>
          </w:p>
        </w:tc>
        <w:tc>
          <w:tcPr>
            <w:tcW w:w="1475" w:type="dxa"/>
            <w:shd w:val="clear" w:color="auto" w:fill="auto"/>
          </w:tcPr>
          <w:p w:rsidR="00EA251E" w:rsidRDefault="00EA251E" w:rsidP="00EA251E">
            <w:r>
              <w:t>Noiembrie</w:t>
            </w:r>
          </w:p>
        </w:tc>
        <w:tc>
          <w:tcPr>
            <w:tcW w:w="2013" w:type="dxa"/>
            <w:shd w:val="clear" w:color="auto" w:fill="auto"/>
          </w:tcPr>
          <w:p w:rsidR="00EA251E" w:rsidRPr="00EA251E" w:rsidRDefault="00EA251E" w:rsidP="00EA251E">
            <w:pPr>
              <w:rPr>
                <w:lang w:val="en-US"/>
              </w:rPr>
            </w:pPr>
            <w:r w:rsidRPr="00EA251E">
              <w:rPr>
                <w:lang w:val="en-US"/>
              </w:rPr>
              <w:t>Asistarea la ore şi la activităţile extracurriculare.</w:t>
            </w:r>
          </w:p>
          <w:p w:rsidR="00EA251E" w:rsidRPr="00EA251E" w:rsidRDefault="00EA251E" w:rsidP="00EA251E">
            <w:pPr>
              <w:rPr>
                <w:lang w:val="en-US"/>
              </w:rPr>
            </w:pPr>
          </w:p>
        </w:tc>
        <w:tc>
          <w:tcPr>
            <w:tcW w:w="1498" w:type="dxa"/>
            <w:shd w:val="clear" w:color="auto" w:fill="auto"/>
          </w:tcPr>
          <w:p w:rsidR="00EA251E" w:rsidRPr="00EA251E" w:rsidRDefault="00EA251E" w:rsidP="00EA251E">
            <w:pPr>
              <w:rPr>
                <w:lang w:val="en-US"/>
              </w:rPr>
            </w:pPr>
            <w:r w:rsidRPr="00EA251E">
              <w:rPr>
                <w:lang w:val="en-US"/>
              </w:rPr>
              <w:t xml:space="preserve">Cadrele didactice care predau în clasele a V-a </w:t>
            </w:r>
          </w:p>
        </w:tc>
        <w:tc>
          <w:tcPr>
            <w:tcW w:w="1422" w:type="dxa"/>
            <w:shd w:val="clear" w:color="auto" w:fill="auto"/>
          </w:tcPr>
          <w:p w:rsidR="00EA251E" w:rsidRDefault="00EA251E" w:rsidP="00EA251E">
            <w:r>
              <w:t>Director adjunct</w:t>
            </w:r>
          </w:p>
        </w:tc>
        <w:tc>
          <w:tcPr>
            <w:tcW w:w="1490" w:type="dxa"/>
            <w:shd w:val="clear" w:color="auto" w:fill="auto"/>
          </w:tcPr>
          <w:p w:rsidR="00EA251E" w:rsidRDefault="00EA251E" w:rsidP="00EA251E">
            <w:r>
              <w:t xml:space="preserve">Notă informativă </w:t>
            </w:r>
          </w:p>
        </w:tc>
      </w:tr>
      <w:tr w:rsidR="00EA251E" w:rsidTr="00EA251E">
        <w:tc>
          <w:tcPr>
            <w:tcW w:w="1122" w:type="dxa"/>
            <w:shd w:val="clear" w:color="auto" w:fill="auto"/>
          </w:tcPr>
          <w:p w:rsidR="00EA251E" w:rsidRDefault="00EA251E" w:rsidP="00EA251E">
            <w:pPr>
              <w:pBdr>
                <w:top w:val="nil"/>
                <w:left w:val="nil"/>
                <w:bottom w:val="nil"/>
                <w:right w:val="nil"/>
                <w:between w:val="nil"/>
              </w:pBdr>
              <w:ind w:left="720"/>
              <w:rPr>
                <w:color w:val="000000"/>
              </w:rPr>
            </w:pPr>
            <w:r>
              <w:rPr>
                <w:color w:val="000000"/>
              </w:rPr>
              <w:t>4</w:t>
            </w:r>
          </w:p>
        </w:tc>
        <w:tc>
          <w:tcPr>
            <w:tcW w:w="2638" w:type="dxa"/>
            <w:shd w:val="clear" w:color="auto" w:fill="auto"/>
          </w:tcPr>
          <w:p w:rsidR="00EA251E" w:rsidRPr="00EA251E" w:rsidRDefault="00EA251E" w:rsidP="00EA251E">
            <w:pPr>
              <w:rPr>
                <w:lang w:val="en-US"/>
              </w:rPr>
            </w:pPr>
            <w:r w:rsidRPr="00EA251E">
              <w:rPr>
                <w:lang w:val="en-US"/>
              </w:rPr>
              <w:t xml:space="preserve">Respectarea Regulamentului de </w:t>
            </w:r>
            <w:r>
              <w:t>А</w:t>
            </w:r>
            <w:r w:rsidRPr="00EA251E">
              <w:rPr>
                <w:lang w:val="en-US"/>
              </w:rPr>
              <w:t>testare a cadrelor didactice</w:t>
            </w:r>
          </w:p>
          <w:p w:rsidR="00EA251E" w:rsidRPr="00EA251E" w:rsidRDefault="00EA251E" w:rsidP="00EA251E">
            <w:pPr>
              <w:rPr>
                <w:lang w:val="en-US"/>
              </w:rPr>
            </w:pPr>
          </w:p>
        </w:tc>
        <w:tc>
          <w:tcPr>
            <w:tcW w:w="3020" w:type="dxa"/>
            <w:shd w:val="clear" w:color="auto" w:fill="auto"/>
          </w:tcPr>
          <w:p w:rsidR="00EA251E" w:rsidRPr="00EA251E" w:rsidRDefault="00EA251E" w:rsidP="00EA251E">
            <w:pPr>
              <w:rPr>
                <w:lang w:val="en-US"/>
              </w:rPr>
            </w:pPr>
            <w:r w:rsidRPr="00EA251E">
              <w:rPr>
                <w:lang w:val="en-US"/>
              </w:rPr>
              <w:t xml:space="preserve">Realizarea activităţilor educaţionale conform prevederilor actelor reglatorii. </w:t>
            </w:r>
          </w:p>
          <w:p w:rsidR="00EA251E" w:rsidRPr="00EA251E" w:rsidRDefault="00EA251E" w:rsidP="00EA251E">
            <w:pPr>
              <w:rPr>
                <w:lang w:val="en-US"/>
              </w:rPr>
            </w:pPr>
          </w:p>
        </w:tc>
        <w:tc>
          <w:tcPr>
            <w:tcW w:w="1475" w:type="dxa"/>
            <w:shd w:val="clear" w:color="auto" w:fill="auto"/>
          </w:tcPr>
          <w:p w:rsidR="00EA251E" w:rsidRDefault="00EA251E" w:rsidP="00EA251E">
            <w:r>
              <w:t xml:space="preserve">Februarie </w:t>
            </w:r>
          </w:p>
        </w:tc>
        <w:tc>
          <w:tcPr>
            <w:tcW w:w="2013" w:type="dxa"/>
            <w:shd w:val="clear" w:color="auto" w:fill="auto"/>
          </w:tcPr>
          <w:p w:rsidR="00EA251E" w:rsidRPr="00EA251E" w:rsidRDefault="00EA251E" w:rsidP="00EA251E">
            <w:pPr>
              <w:rPr>
                <w:lang w:val="en-US"/>
              </w:rPr>
            </w:pPr>
            <w:r w:rsidRPr="00EA251E">
              <w:rPr>
                <w:lang w:val="en-US"/>
              </w:rPr>
              <w:t>Asistarea la lecţii şi la activităţile extracurriculare.</w:t>
            </w:r>
          </w:p>
          <w:p w:rsidR="00EA251E" w:rsidRPr="00EA251E" w:rsidRDefault="00EA251E" w:rsidP="00EA251E">
            <w:pPr>
              <w:rPr>
                <w:lang w:val="en-US"/>
              </w:rPr>
            </w:pPr>
            <w:r w:rsidRPr="00EA251E">
              <w:rPr>
                <w:lang w:val="en-US"/>
              </w:rPr>
              <w:t>Studierea portofoliilor cadrelor didactice.</w:t>
            </w:r>
          </w:p>
          <w:p w:rsidR="00EA251E" w:rsidRPr="00EA251E" w:rsidRDefault="00EA251E" w:rsidP="00EA251E">
            <w:pPr>
              <w:rPr>
                <w:lang w:val="en-US"/>
              </w:rPr>
            </w:pPr>
            <w:r w:rsidRPr="00EA251E">
              <w:rPr>
                <w:lang w:val="en-US"/>
              </w:rPr>
              <w:lastRenderedPageBreak/>
              <w:t>Analiza schimbului de experienţă.</w:t>
            </w:r>
          </w:p>
          <w:p w:rsidR="00EA251E" w:rsidRPr="00EA251E" w:rsidRDefault="00EA251E" w:rsidP="00EA251E">
            <w:pPr>
              <w:rPr>
                <w:lang w:val="en-US"/>
              </w:rPr>
            </w:pPr>
          </w:p>
        </w:tc>
        <w:tc>
          <w:tcPr>
            <w:tcW w:w="1498" w:type="dxa"/>
            <w:shd w:val="clear" w:color="auto" w:fill="auto"/>
          </w:tcPr>
          <w:p w:rsidR="00EA251E" w:rsidRPr="00EA251E" w:rsidRDefault="00EA251E" w:rsidP="00EA251E">
            <w:pPr>
              <w:rPr>
                <w:lang w:val="en-US"/>
              </w:rPr>
            </w:pPr>
            <w:r w:rsidRPr="00EA251E">
              <w:rPr>
                <w:lang w:val="en-US"/>
              </w:rPr>
              <w:lastRenderedPageBreak/>
              <w:t>Cadrele didactice</w:t>
            </w:r>
          </w:p>
          <w:p w:rsidR="00EA251E" w:rsidRPr="00EA251E" w:rsidRDefault="00EA251E" w:rsidP="00EA251E">
            <w:pPr>
              <w:rPr>
                <w:lang w:val="en-US"/>
              </w:rPr>
            </w:pPr>
            <w:r w:rsidRPr="00EA251E">
              <w:rPr>
                <w:lang w:val="en-US"/>
              </w:rPr>
              <w:t>care se atestează</w:t>
            </w:r>
          </w:p>
        </w:tc>
        <w:tc>
          <w:tcPr>
            <w:tcW w:w="1422" w:type="dxa"/>
            <w:shd w:val="clear" w:color="auto" w:fill="auto"/>
          </w:tcPr>
          <w:p w:rsidR="00EA251E" w:rsidRDefault="00EA251E" w:rsidP="00EA251E">
            <w:r>
              <w:t>Director adjunct</w:t>
            </w:r>
          </w:p>
        </w:tc>
        <w:tc>
          <w:tcPr>
            <w:tcW w:w="1490" w:type="dxa"/>
            <w:shd w:val="clear" w:color="auto" w:fill="auto"/>
          </w:tcPr>
          <w:p w:rsidR="00EA251E" w:rsidRDefault="00EA251E" w:rsidP="00EA251E">
            <w:r>
              <w:t>Notă informativă la CP</w:t>
            </w:r>
          </w:p>
        </w:tc>
      </w:tr>
    </w:tbl>
    <w:p w:rsidR="00EA251E" w:rsidRDefault="00EA251E" w:rsidP="00EA251E">
      <w:pPr>
        <w:tabs>
          <w:tab w:val="left" w:pos="1859"/>
        </w:tabs>
        <w:rPr>
          <w:u w:val="single"/>
        </w:rPr>
      </w:pPr>
    </w:p>
    <w:p w:rsidR="00EA251E" w:rsidRPr="00B20814" w:rsidRDefault="00EA251E" w:rsidP="000F51B7">
      <w:pPr>
        <w:numPr>
          <w:ilvl w:val="0"/>
          <w:numId w:val="43"/>
        </w:numPr>
        <w:pBdr>
          <w:top w:val="nil"/>
          <w:left w:val="nil"/>
          <w:bottom w:val="nil"/>
          <w:right w:val="nil"/>
          <w:between w:val="nil"/>
        </w:pBdr>
        <w:tabs>
          <w:tab w:val="left" w:pos="1859"/>
        </w:tabs>
      </w:pPr>
      <w:r w:rsidRPr="00B20814">
        <w:rPr>
          <w:b/>
          <w:u w:val="single"/>
        </w:rPr>
        <w:t>CONTROALE TEMATICE</w:t>
      </w:r>
    </w:p>
    <w:p w:rsidR="00EA251E" w:rsidRDefault="00EA251E" w:rsidP="00EA251E">
      <w:pPr>
        <w:tabs>
          <w:tab w:val="left" w:pos="1859"/>
        </w:tabs>
      </w:pPr>
    </w:p>
    <w:tbl>
      <w:tblPr>
        <w:tblW w:w="1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1922"/>
        <w:gridCol w:w="2470"/>
        <w:gridCol w:w="1669"/>
        <w:gridCol w:w="2519"/>
        <w:gridCol w:w="1857"/>
        <w:gridCol w:w="1593"/>
        <w:gridCol w:w="1974"/>
      </w:tblGrid>
      <w:tr w:rsidR="00EA251E" w:rsidTr="00EA251E">
        <w:tc>
          <w:tcPr>
            <w:tcW w:w="674" w:type="dxa"/>
            <w:shd w:val="clear" w:color="auto" w:fill="auto"/>
          </w:tcPr>
          <w:p w:rsidR="00EA251E" w:rsidRDefault="00EA251E" w:rsidP="00EA251E">
            <w:r>
              <w:t>Nr.</w:t>
            </w:r>
          </w:p>
        </w:tc>
        <w:tc>
          <w:tcPr>
            <w:tcW w:w="1922" w:type="dxa"/>
            <w:shd w:val="clear" w:color="auto" w:fill="auto"/>
          </w:tcPr>
          <w:p w:rsidR="00EA251E" w:rsidRDefault="00EA251E" w:rsidP="00EA251E">
            <w:r>
              <w:t>Obiectivele activității</w:t>
            </w:r>
          </w:p>
        </w:tc>
        <w:tc>
          <w:tcPr>
            <w:tcW w:w="2470" w:type="dxa"/>
            <w:shd w:val="clear" w:color="auto" w:fill="auto"/>
          </w:tcPr>
          <w:p w:rsidR="00EA251E" w:rsidRDefault="00EA251E" w:rsidP="00EA251E">
            <w:r>
              <w:t>Tema controlului</w:t>
            </w:r>
          </w:p>
        </w:tc>
        <w:tc>
          <w:tcPr>
            <w:tcW w:w="1669" w:type="dxa"/>
            <w:shd w:val="clear" w:color="auto" w:fill="auto"/>
          </w:tcPr>
          <w:p w:rsidR="00EA251E" w:rsidRDefault="00EA251E" w:rsidP="00EA251E">
            <w:pPr>
              <w:jc w:val="center"/>
            </w:pPr>
            <w:r>
              <w:t>Termenul de realizare</w:t>
            </w:r>
          </w:p>
        </w:tc>
        <w:tc>
          <w:tcPr>
            <w:tcW w:w="2519" w:type="dxa"/>
            <w:shd w:val="clear" w:color="auto" w:fill="auto"/>
          </w:tcPr>
          <w:p w:rsidR="00EA251E" w:rsidRDefault="00EA251E" w:rsidP="00EA251E">
            <w:pPr>
              <w:jc w:val="center"/>
            </w:pPr>
            <w:r>
              <w:t>Mod de organizare</w:t>
            </w:r>
          </w:p>
        </w:tc>
        <w:tc>
          <w:tcPr>
            <w:tcW w:w="1857" w:type="dxa"/>
            <w:shd w:val="clear" w:color="auto" w:fill="auto"/>
          </w:tcPr>
          <w:p w:rsidR="00EA251E" w:rsidRDefault="00EA251E" w:rsidP="00EA251E">
            <w:pPr>
              <w:jc w:val="center"/>
            </w:pPr>
            <w:r>
              <w:t>Obiectul evaluat</w:t>
            </w:r>
          </w:p>
        </w:tc>
        <w:tc>
          <w:tcPr>
            <w:tcW w:w="1593" w:type="dxa"/>
            <w:shd w:val="clear" w:color="auto" w:fill="auto"/>
          </w:tcPr>
          <w:p w:rsidR="00EA251E" w:rsidRDefault="00EA251E" w:rsidP="00EA251E">
            <w:pPr>
              <w:jc w:val="center"/>
            </w:pPr>
            <w:r>
              <w:t>Responsabil</w:t>
            </w:r>
          </w:p>
        </w:tc>
        <w:tc>
          <w:tcPr>
            <w:tcW w:w="1974" w:type="dxa"/>
            <w:shd w:val="clear" w:color="auto" w:fill="auto"/>
          </w:tcPr>
          <w:p w:rsidR="00EA251E" w:rsidRDefault="00EA251E" w:rsidP="00EA251E">
            <w:pPr>
              <w:jc w:val="center"/>
            </w:pPr>
            <w:r>
              <w:t>Modul de totalizare</w:t>
            </w:r>
          </w:p>
        </w:tc>
      </w:tr>
      <w:tr w:rsidR="00EA251E" w:rsidTr="00EA251E">
        <w:tc>
          <w:tcPr>
            <w:tcW w:w="674" w:type="dxa"/>
            <w:shd w:val="clear" w:color="auto" w:fill="auto"/>
          </w:tcPr>
          <w:p w:rsidR="00EA251E" w:rsidRDefault="00EA251E" w:rsidP="00EA251E">
            <w:r>
              <w:t>1.</w:t>
            </w:r>
          </w:p>
        </w:tc>
        <w:tc>
          <w:tcPr>
            <w:tcW w:w="1922" w:type="dxa"/>
            <w:shd w:val="clear" w:color="auto" w:fill="auto"/>
          </w:tcPr>
          <w:p w:rsidR="00EA251E" w:rsidRPr="00EA251E" w:rsidRDefault="00EA251E" w:rsidP="00EA251E">
            <w:pPr>
              <w:rPr>
                <w:lang w:val="en-US"/>
              </w:rPr>
            </w:pPr>
            <w:r w:rsidRPr="00EA251E">
              <w:rPr>
                <w:lang w:val="en-US"/>
              </w:rPr>
              <w:t>Crearea condițiilor pentru desfăurarea procesului educațional</w:t>
            </w:r>
          </w:p>
        </w:tc>
        <w:tc>
          <w:tcPr>
            <w:tcW w:w="2470" w:type="dxa"/>
            <w:shd w:val="clear" w:color="auto" w:fill="auto"/>
          </w:tcPr>
          <w:p w:rsidR="00EA251E" w:rsidRPr="00EA251E" w:rsidRDefault="00EA251E" w:rsidP="00EA251E">
            <w:pPr>
              <w:rPr>
                <w:lang w:val="en-US"/>
              </w:rPr>
            </w:pPr>
            <w:r w:rsidRPr="00EA251E">
              <w:rPr>
                <w:lang w:val="en-US"/>
              </w:rPr>
              <w:t>Evaluarea nivelului de pregătire a liceului către noul an de studii</w:t>
            </w:r>
          </w:p>
        </w:tc>
        <w:tc>
          <w:tcPr>
            <w:tcW w:w="1669" w:type="dxa"/>
            <w:shd w:val="clear" w:color="auto" w:fill="auto"/>
          </w:tcPr>
          <w:p w:rsidR="00EA251E" w:rsidRDefault="00EA251E" w:rsidP="00EA251E">
            <w:pPr>
              <w:jc w:val="center"/>
            </w:pPr>
            <w:r>
              <w:t>Septembrie</w:t>
            </w:r>
          </w:p>
        </w:tc>
        <w:tc>
          <w:tcPr>
            <w:tcW w:w="2519" w:type="dxa"/>
            <w:shd w:val="clear" w:color="auto" w:fill="auto"/>
          </w:tcPr>
          <w:p w:rsidR="00EA251E" w:rsidRPr="00EA251E" w:rsidRDefault="00EA251E" w:rsidP="00EA251E">
            <w:pPr>
              <w:jc w:val="center"/>
              <w:rPr>
                <w:lang w:val="en-US"/>
              </w:rPr>
            </w:pPr>
            <w:r w:rsidRPr="00EA251E">
              <w:rPr>
                <w:lang w:val="en-US"/>
              </w:rPr>
              <w:t>Reparație curente în spațiile școlare</w:t>
            </w:r>
          </w:p>
        </w:tc>
        <w:tc>
          <w:tcPr>
            <w:tcW w:w="1857" w:type="dxa"/>
            <w:shd w:val="clear" w:color="auto" w:fill="auto"/>
          </w:tcPr>
          <w:p w:rsidR="00EA251E" w:rsidRDefault="00EA251E" w:rsidP="00EA251E">
            <w:pPr>
              <w:jc w:val="center"/>
            </w:pPr>
            <w:r>
              <w:t>Cadrele nedidactice și auxiliare</w:t>
            </w:r>
          </w:p>
        </w:tc>
        <w:tc>
          <w:tcPr>
            <w:tcW w:w="1593" w:type="dxa"/>
            <w:shd w:val="clear" w:color="auto" w:fill="auto"/>
          </w:tcPr>
          <w:p w:rsidR="00EA251E" w:rsidRDefault="00EA251E" w:rsidP="00EA251E">
            <w:r>
              <w:t>Director adjunct gospodărie</w:t>
            </w:r>
          </w:p>
        </w:tc>
        <w:tc>
          <w:tcPr>
            <w:tcW w:w="1974" w:type="dxa"/>
            <w:shd w:val="clear" w:color="auto" w:fill="auto"/>
          </w:tcPr>
          <w:p w:rsidR="00EA251E" w:rsidRDefault="00EA251E" w:rsidP="00EA251E">
            <w:pPr>
              <w:jc w:val="center"/>
            </w:pPr>
            <w:r>
              <w:t>Notă informativă la CA</w:t>
            </w:r>
          </w:p>
        </w:tc>
      </w:tr>
      <w:tr w:rsidR="00EA251E" w:rsidTr="00EA251E">
        <w:tc>
          <w:tcPr>
            <w:tcW w:w="674" w:type="dxa"/>
            <w:shd w:val="clear" w:color="auto" w:fill="auto"/>
          </w:tcPr>
          <w:p w:rsidR="00EA251E" w:rsidRDefault="00EA251E" w:rsidP="00EA251E">
            <w:r>
              <w:t>2.</w:t>
            </w:r>
          </w:p>
        </w:tc>
        <w:tc>
          <w:tcPr>
            <w:tcW w:w="1922" w:type="dxa"/>
            <w:shd w:val="clear" w:color="auto" w:fill="auto"/>
          </w:tcPr>
          <w:p w:rsidR="00EA251E" w:rsidRPr="00EA251E" w:rsidRDefault="00EA251E" w:rsidP="00EA251E">
            <w:pPr>
              <w:rPr>
                <w:lang w:val="en-US"/>
              </w:rPr>
            </w:pPr>
            <w:r w:rsidRPr="00EA251E">
              <w:rPr>
                <w:lang w:val="en-US"/>
              </w:rPr>
              <w:t>Racordarea mijloacelor bugetare la necesutăţile instituţionale</w:t>
            </w:r>
          </w:p>
          <w:p w:rsidR="00EA251E" w:rsidRPr="00EA251E" w:rsidRDefault="00EA251E" w:rsidP="00EA251E">
            <w:pPr>
              <w:rPr>
                <w:lang w:val="en-US"/>
              </w:rPr>
            </w:pPr>
          </w:p>
        </w:tc>
        <w:tc>
          <w:tcPr>
            <w:tcW w:w="2470" w:type="dxa"/>
            <w:shd w:val="clear" w:color="auto" w:fill="auto"/>
          </w:tcPr>
          <w:p w:rsidR="00EA251E" w:rsidRPr="00EA251E" w:rsidRDefault="00EA251E" w:rsidP="00EA251E">
            <w:pPr>
              <w:rPr>
                <w:lang w:val="en-US"/>
              </w:rPr>
            </w:pPr>
            <w:r w:rsidRPr="00EA251E">
              <w:rPr>
                <w:lang w:val="en-US"/>
              </w:rPr>
              <w:t>Eficienţa gestionării resurselor bugetare şi extrabugetare.</w:t>
            </w:r>
          </w:p>
        </w:tc>
        <w:tc>
          <w:tcPr>
            <w:tcW w:w="1669" w:type="dxa"/>
            <w:shd w:val="clear" w:color="auto" w:fill="auto"/>
          </w:tcPr>
          <w:p w:rsidR="00EA251E" w:rsidRDefault="00EA251E" w:rsidP="00EA251E">
            <w:r>
              <w:t>decembrie</w:t>
            </w:r>
          </w:p>
        </w:tc>
        <w:tc>
          <w:tcPr>
            <w:tcW w:w="2519" w:type="dxa"/>
            <w:shd w:val="clear" w:color="auto" w:fill="auto"/>
          </w:tcPr>
          <w:p w:rsidR="00EA251E" w:rsidRPr="00EA251E" w:rsidRDefault="00EA251E" w:rsidP="00EA251E">
            <w:pPr>
              <w:rPr>
                <w:lang w:val="en-US"/>
              </w:rPr>
            </w:pPr>
            <w:r w:rsidRPr="00EA251E">
              <w:rPr>
                <w:lang w:val="en-US"/>
              </w:rPr>
              <w:t>Verificarea executării resurselor bugetare şi extrabugetare</w:t>
            </w:r>
          </w:p>
        </w:tc>
        <w:tc>
          <w:tcPr>
            <w:tcW w:w="1857" w:type="dxa"/>
            <w:shd w:val="clear" w:color="auto" w:fill="auto"/>
          </w:tcPr>
          <w:p w:rsidR="00EA251E" w:rsidRPr="00EA251E" w:rsidRDefault="00EA251E" w:rsidP="00EA251E">
            <w:pPr>
              <w:rPr>
                <w:lang w:val="en-US"/>
              </w:rPr>
            </w:pPr>
            <w:r w:rsidRPr="00EA251E">
              <w:rPr>
                <w:lang w:val="en-US"/>
              </w:rPr>
              <w:t>Contabilitatea, directorul adjunct pentru problemele de gospodărie</w:t>
            </w:r>
          </w:p>
        </w:tc>
        <w:tc>
          <w:tcPr>
            <w:tcW w:w="1593" w:type="dxa"/>
            <w:shd w:val="clear" w:color="auto" w:fill="auto"/>
          </w:tcPr>
          <w:p w:rsidR="00EA251E" w:rsidRDefault="00EA251E" w:rsidP="00EA251E">
            <w:r>
              <w:t>Directorul</w:t>
            </w:r>
          </w:p>
        </w:tc>
        <w:tc>
          <w:tcPr>
            <w:tcW w:w="1974" w:type="dxa"/>
            <w:shd w:val="clear" w:color="auto" w:fill="auto"/>
          </w:tcPr>
          <w:p w:rsidR="00EA251E" w:rsidRDefault="00EA251E" w:rsidP="00EA251E">
            <w:r>
              <w:t xml:space="preserve">Notă informativă la CA </w:t>
            </w:r>
          </w:p>
        </w:tc>
      </w:tr>
      <w:tr w:rsidR="00EA251E" w:rsidTr="00EA251E">
        <w:tc>
          <w:tcPr>
            <w:tcW w:w="674" w:type="dxa"/>
            <w:shd w:val="clear" w:color="auto" w:fill="auto"/>
          </w:tcPr>
          <w:p w:rsidR="00EA251E" w:rsidRDefault="00EA251E" w:rsidP="00EA251E">
            <w:r>
              <w:t>3.</w:t>
            </w:r>
          </w:p>
        </w:tc>
        <w:tc>
          <w:tcPr>
            <w:tcW w:w="1922" w:type="dxa"/>
            <w:shd w:val="clear" w:color="auto" w:fill="auto"/>
          </w:tcPr>
          <w:p w:rsidR="00EA251E" w:rsidRPr="00EA251E" w:rsidRDefault="00EA251E" w:rsidP="00EA251E">
            <w:pPr>
              <w:rPr>
                <w:lang w:val="en-US"/>
              </w:rPr>
            </w:pPr>
            <w:r w:rsidRPr="00EA251E">
              <w:rPr>
                <w:lang w:val="en-US"/>
              </w:rPr>
              <w:t>Implementarea noilor metodologii de realizare a Curriculumului național</w:t>
            </w:r>
          </w:p>
          <w:p w:rsidR="00EA251E" w:rsidRPr="00EA251E" w:rsidRDefault="00EA251E" w:rsidP="00EA251E">
            <w:pPr>
              <w:rPr>
                <w:lang w:val="en-US"/>
              </w:rPr>
            </w:pPr>
          </w:p>
        </w:tc>
        <w:tc>
          <w:tcPr>
            <w:tcW w:w="2470" w:type="dxa"/>
            <w:shd w:val="clear" w:color="auto" w:fill="auto"/>
          </w:tcPr>
          <w:p w:rsidR="00EA251E" w:rsidRPr="00EA251E" w:rsidRDefault="00EA251E" w:rsidP="00EA251E">
            <w:pPr>
              <w:rPr>
                <w:lang w:val="en-US"/>
              </w:rPr>
            </w:pPr>
            <w:r w:rsidRPr="00EA251E">
              <w:rPr>
                <w:lang w:val="en-US"/>
              </w:rPr>
              <w:t xml:space="preserve">Corectitudinea elaborării proiectelor de lungă durată la disciplinele școlare în baza curriculumului aprobat de MECC </w:t>
            </w:r>
          </w:p>
        </w:tc>
        <w:tc>
          <w:tcPr>
            <w:tcW w:w="1669" w:type="dxa"/>
            <w:shd w:val="clear" w:color="auto" w:fill="auto"/>
          </w:tcPr>
          <w:p w:rsidR="00EA251E" w:rsidRDefault="00EA251E" w:rsidP="00EA251E">
            <w:r>
              <w:t>Noiembrie</w:t>
            </w:r>
          </w:p>
        </w:tc>
        <w:tc>
          <w:tcPr>
            <w:tcW w:w="2519" w:type="dxa"/>
            <w:shd w:val="clear" w:color="auto" w:fill="auto"/>
          </w:tcPr>
          <w:p w:rsidR="00EA251E" w:rsidRPr="00EA251E" w:rsidRDefault="00EA251E" w:rsidP="00EA251E">
            <w:pPr>
              <w:rPr>
                <w:lang w:val="en-US"/>
              </w:rPr>
            </w:pPr>
            <w:r w:rsidRPr="00EA251E">
              <w:rPr>
                <w:lang w:val="en-US"/>
              </w:rPr>
              <w:t>Verificarea proiectelor de lungă durată la disciplinele școlare în baza curriculumului aprobat de ME</w:t>
            </w:r>
          </w:p>
        </w:tc>
        <w:tc>
          <w:tcPr>
            <w:tcW w:w="1857" w:type="dxa"/>
            <w:shd w:val="clear" w:color="auto" w:fill="auto"/>
          </w:tcPr>
          <w:p w:rsidR="00EA251E" w:rsidRDefault="00EA251E" w:rsidP="00EA251E">
            <w:r>
              <w:t xml:space="preserve">Cadrele didactice </w:t>
            </w:r>
          </w:p>
        </w:tc>
        <w:tc>
          <w:tcPr>
            <w:tcW w:w="1593" w:type="dxa"/>
            <w:shd w:val="clear" w:color="auto" w:fill="auto"/>
          </w:tcPr>
          <w:p w:rsidR="00EA251E" w:rsidRDefault="00EA251E" w:rsidP="00EA251E">
            <w:r>
              <w:t>Director adjunct</w:t>
            </w:r>
          </w:p>
        </w:tc>
        <w:tc>
          <w:tcPr>
            <w:tcW w:w="1974" w:type="dxa"/>
            <w:shd w:val="clear" w:color="auto" w:fill="auto"/>
          </w:tcPr>
          <w:p w:rsidR="00EA251E" w:rsidRDefault="00EA251E" w:rsidP="00EA251E">
            <w:r>
              <w:t>Notă informativă la CP</w:t>
            </w:r>
          </w:p>
        </w:tc>
      </w:tr>
      <w:tr w:rsidR="00EA251E" w:rsidTr="00EA251E">
        <w:tc>
          <w:tcPr>
            <w:tcW w:w="674" w:type="dxa"/>
            <w:shd w:val="clear" w:color="auto" w:fill="auto"/>
          </w:tcPr>
          <w:p w:rsidR="00EA251E" w:rsidRDefault="00EA251E" w:rsidP="00EA251E">
            <w:r>
              <w:t>4.</w:t>
            </w:r>
          </w:p>
        </w:tc>
        <w:tc>
          <w:tcPr>
            <w:tcW w:w="1922" w:type="dxa"/>
            <w:shd w:val="clear" w:color="auto" w:fill="auto"/>
          </w:tcPr>
          <w:p w:rsidR="00EA251E" w:rsidRDefault="00EA251E" w:rsidP="00EA251E">
            <w:r>
              <w:t>Prevenirea abandonului şcolar.</w:t>
            </w:r>
          </w:p>
        </w:tc>
        <w:tc>
          <w:tcPr>
            <w:tcW w:w="2470" w:type="dxa"/>
            <w:shd w:val="clear" w:color="auto" w:fill="auto"/>
          </w:tcPr>
          <w:p w:rsidR="00EA251E" w:rsidRPr="00EA251E" w:rsidRDefault="00EA251E" w:rsidP="00EA251E">
            <w:pPr>
              <w:rPr>
                <w:lang w:val="en-US"/>
              </w:rPr>
            </w:pPr>
            <w:r w:rsidRPr="00EA251E">
              <w:rPr>
                <w:lang w:val="en-US"/>
              </w:rPr>
              <w:t>Identificarea și realizarea actiunilor instituționale de prevenire și diminuare a abndonului școlar</w:t>
            </w:r>
          </w:p>
        </w:tc>
        <w:tc>
          <w:tcPr>
            <w:tcW w:w="1669" w:type="dxa"/>
            <w:shd w:val="clear" w:color="auto" w:fill="auto"/>
          </w:tcPr>
          <w:p w:rsidR="00EA251E" w:rsidRDefault="00EA251E" w:rsidP="00EA251E">
            <w:r>
              <w:t>Noiembrie</w:t>
            </w:r>
          </w:p>
        </w:tc>
        <w:tc>
          <w:tcPr>
            <w:tcW w:w="2519" w:type="dxa"/>
            <w:shd w:val="clear" w:color="auto" w:fill="auto"/>
          </w:tcPr>
          <w:p w:rsidR="00EA251E" w:rsidRPr="00EA251E" w:rsidRDefault="00EA251E" w:rsidP="00EA251E">
            <w:pPr>
              <w:rPr>
                <w:lang w:val="en-US"/>
              </w:rPr>
            </w:pPr>
            <w:r w:rsidRPr="00EA251E">
              <w:rPr>
                <w:lang w:val="en-US"/>
              </w:rPr>
              <w:t>Verificarea prezenţei la lecţie a elevilor. Evaluarea completării cataloagelor şi a documentaţiei şcolare.</w:t>
            </w:r>
          </w:p>
          <w:p w:rsidR="00EA251E" w:rsidRDefault="00EA251E" w:rsidP="00EA251E">
            <w:r>
              <w:t>Discuţii individuale.</w:t>
            </w:r>
          </w:p>
          <w:p w:rsidR="00EA251E" w:rsidRDefault="00EA251E" w:rsidP="00EA251E"/>
        </w:tc>
        <w:tc>
          <w:tcPr>
            <w:tcW w:w="1857" w:type="dxa"/>
            <w:shd w:val="clear" w:color="auto" w:fill="auto"/>
          </w:tcPr>
          <w:p w:rsidR="00EA251E" w:rsidRPr="00EA251E" w:rsidRDefault="00EA251E" w:rsidP="00EA251E">
            <w:pPr>
              <w:rPr>
                <w:lang w:val="en-US"/>
              </w:rPr>
            </w:pPr>
            <w:r w:rsidRPr="00EA251E">
              <w:rPr>
                <w:lang w:val="en-US"/>
              </w:rPr>
              <w:t>Diriginţii de clase</w:t>
            </w:r>
          </w:p>
          <w:p w:rsidR="00EA251E" w:rsidRPr="00EA251E" w:rsidRDefault="00EA251E" w:rsidP="00EA251E">
            <w:pPr>
              <w:rPr>
                <w:lang w:val="en-US"/>
              </w:rPr>
            </w:pPr>
            <w:r w:rsidRPr="00EA251E">
              <w:rPr>
                <w:lang w:val="en-US"/>
              </w:rPr>
              <w:t>Cadrele didactice</w:t>
            </w:r>
          </w:p>
        </w:tc>
        <w:tc>
          <w:tcPr>
            <w:tcW w:w="1593" w:type="dxa"/>
            <w:shd w:val="clear" w:color="auto" w:fill="auto"/>
          </w:tcPr>
          <w:p w:rsidR="00EA251E" w:rsidRDefault="00EA251E" w:rsidP="00EA251E">
            <w:r>
              <w:t>Director adjunct</w:t>
            </w:r>
          </w:p>
        </w:tc>
        <w:tc>
          <w:tcPr>
            <w:tcW w:w="1974" w:type="dxa"/>
            <w:shd w:val="clear" w:color="auto" w:fill="auto"/>
          </w:tcPr>
          <w:p w:rsidR="00EA251E" w:rsidRDefault="00EA251E" w:rsidP="00EA251E">
            <w:r>
              <w:t>Notă informativă la  CP</w:t>
            </w:r>
          </w:p>
        </w:tc>
      </w:tr>
      <w:tr w:rsidR="00EA251E" w:rsidTr="00EA251E">
        <w:tc>
          <w:tcPr>
            <w:tcW w:w="674" w:type="dxa"/>
            <w:shd w:val="clear" w:color="auto" w:fill="auto"/>
          </w:tcPr>
          <w:p w:rsidR="00EA251E" w:rsidRDefault="00EA251E" w:rsidP="00EA251E">
            <w:r>
              <w:t>5.</w:t>
            </w:r>
          </w:p>
        </w:tc>
        <w:tc>
          <w:tcPr>
            <w:tcW w:w="1922" w:type="dxa"/>
            <w:shd w:val="clear" w:color="auto" w:fill="auto"/>
          </w:tcPr>
          <w:p w:rsidR="00EA251E" w:rsidRPr="004B6E90" w:rsidRDefault="00EA251E" w:rsidP="00EA251E">
            <w:pPr>
              <w:jc w:val="both"/>
              <w:rPr>
                <w:lang w:val="en-US"/>
              </w:rPr>
            </w:pPr>
            <w:r w:rsidRPr="00EA251E">
              <w:rPr>
                <w:lang w:val="en-US"/>
              </w:rPr>
              <w:t xml:space="preserve">„Utilizarea TIC în cadrul lecţiilor centrată pe cel ce </w:t>
            </w:r>
            <w:r w:rsidRPr="00EA251E">
              <w:rPr>
                <w:lang w:val="en-US"/>
              </w:rPr>
              <w:lastRenderedPageBreak/>
              <w:t>învaţă prin intermediul tehnologiilor moderne de predare-învăţare-evaluare ”.</w:t>
            </w:r>
          </w:p>
        </w:tc>
        <w:tc>
          <w:tcPr>
            <w:tcW w:w="2470" w:type="dxa"/>
            <w:shd w:val="clear" w:color="auto" w:fill="auto"/>
          </w:tcPr>
          <w:p w:rsidR="00EA251E" w:rsidRPr="00EA251E" w:rsidRDefault="00EA251E" w:rsidP="00EA251E">
            <w:pPr>
              <w:rPr>
                <w:lang w:val="en-US"/>
              </w:rPr>
            </w:pPr>
            <w:r w:rsidRPr="00EA251E">
              <w:rPr>
                <w:lang w:val="en-US"/>
              </w:rPr>
              <w:lastRenderedPageBreak/>
              <w:t xml:space="preserve">Implementarea noilor tehnologii de predare-învăţare în procesul </w:t>
            </w:r>
            <w:r w:rsidRPr="00EA251E">
              <w:rPr>
                <w:lang w:val="en-US"/>
              </w:rPr>
              <w:lastRenderedPageBreak/>
              <w:t xml:space="preserve">educaţional, orientate spre identificarea şi dezvoltarea elevilor. </w:t>
            </w:r>
          </w:p>
        </w:tc>
        <w:tc>
          <w:tcPr>
            <w:tcW w:w="1669" w:type="dxa"/>
            <w:shd w:val="clear" w:color="auto" w:fill="auto"/>
          </w:tcPr>
          <w:p w:rsidR="00EA251E" w:rsidRDefault="00EA251E" w:rsidP="00EA251E">
            <w:r>
              <w:lastRenderedPageBreak/>
              <w:t>Decembrie</w:t>
            </w:r>
          </w:p>
        </w:tc>
        <w:tc>
          <w:tcPr>
            <w:tcW w:w="2519" w:type="dxa"/>
            <w:shd w:val="clear" w:color="auto" w:fill="auto"/>
          </w:tcPr>
          <w:p w:rsidR="00EA251E" w:rsidRPr="00EA251E" w:rsidRDefault="00EA251E" w:rsidP="00EA251E">
            <w:pPr>
              <w:rPr>
                <w:lang w:val="en-US"/>
              </w:rPr>
            </w:pPr>
            <w:r w:rsidRPr="00EA251E">
              <w:rPr>
                <w:lang w:val="en-US"/>
              </w:rPr>
              <w:t xml:space="preserve">Cadrele didactice a căror spații de lucru sunt dótate cu mijloace </w:t>
            </w:r>
            <w:r w:rsidRPr="00EA251E">
              <w:rPr>
                <w:lang w:val="en-US"/>
              </w:rPr>
              <w:lastRenderedPageBreak/>
              <w:t>moderne de predare-învățare-evaluare</w:t>
            </w:r>
          </w:p>
        </w:tc>
        <w:tc>
          <w:tcPr>
            <w:tcW w:w="1857" w:type="dxa"/>
            <w:shd w:val="clear" w:color="auto" w:fill="auto"/>
          </w:tcPr>
          <w:p w:rsidR="00EA251E" w:rsidRDefault="00EA251E" w:rsidP="00EA251E">
            <w:r>
              <w:lastRenderedPageBreak/>
              <w:t>Cadre didactice</w:t>
            </w:r>
          </w:p>
        </w:tc>
        <w:tc>
          <w:tcPr>
            <w:tcW w:w="1593" w:type="dxa"/>
            <w:shd w:val="clear" w:color="auto" w:fill="auto"/>
          </w:tcPr>
          <w:p w:rsidR="00EA251E" w:rsidRDefault="00EA251E" w:rsidP="00EA251E">
            <w:r>
              <w:t>Director adjunct</w:t>
            </w:r>
          </w:p>
        </w:tc>
        <w:tc>
          <w:tcPr>
            <w:tcW w:w="1974" w:type="dxa"/>
            <w:shd w:val="clear" w:color="auto" w:fill="auto"/>
          </w:tcPr>
          <w:p w:rsidR="00EA251E" w:rsidRDefault="00EA251E" w:rsidP="00EA251E">
            <w:r>
              <w:t>Discuții aplicative CP</w:t>
            </w:r>
          </w:p>
        </w:tc>
      </w:tr>
      <w:tr w:rsidR="00EA251E" w:rsidTr="00EA251E">
        <w:tc>
          <w:tcPr>
            <w:tcW w:w="674" w:type="dxa"/>
            <w:shd w:val="clear" w:color="auto" w:fill="auto"/>
          </w:tcPr>
          <w:p w:rsidR="00EA251E" w:rsidRDefault="00EA251E" w:rsidP="00EA251E">
            <w:r>
              <w:lastRenderedPageBreak/>
              <w:t>6.</w:t>
            </w:r>
          </w:p>
        </w:tc>
        <w:tc>
          <w:tcPr>
            <w:tcW w:w="1922" w:type="dxa"/>
            <w:shd w:val="clear" w:color="auto" w:fill="auto"/>
          </w:tcPr>
          <w:p w:rsidR="00EA251E" w:rsidRPr="00EA251E" w:rsidRDefault="00EA251E" w:rsidP="00EA251E">
            <w:pPr>
              <w:rPr>
                <w:lang w:val="en-US"/>
              </w:rPr>
            </w:pPr>
            <w:r w:rsidRPr="00EA251E">
              <w:rPr>
                <w:lang w:val="en-US"/>
              </w:rPr>
              <w:t xml:space="preserve">Racordarea activităţii profesionale la realizarea standardelor profesionale. </w:t>
            </w:r>
          </w:p>
        </w:tc>
        <w:tc>
          <w:tcPr>
            <w:tcW w:w="2470" w:type="dxa"/>
            <w:shd w:val="clear" w:color="auto" w:fill="auto"/>
          </w:tcPr>
          <w:p w:rsidR="00EA251E" w:rsidRPr="00EA251E" w:rsidRDefault="00EA251E" w:rsidP="00EA251E">
            <w:pPr>
              <w:rPr>
                <w:lang w:val="en-US"/>
              </w:rPr>
            </w:pPr>
            <w:r w:rsidRPr="00EA251E">
              <w:rPr>
                <w:lang w:val="en-US"/>
              </w:rPr>
              <w:t>Evaluarea calităţii și relevanței activităţii cadrelor didactice.</w:t>
            </w:r>
          </w:p>
        </w:tc>
        <w:tc>
          <w:tcPr>
            <w:tcW w:w="1669" w:type="dxa"/>
            <w:shd w:val="clear" w:color="auto" w:fill="auto"/>
          </w:tcPr>
          <w:p w:rsidR="00EA251E" w:rsidRDefault="00EA251E" w:rsidP="00EA251E">
            <w:r>
              <w:t>Ianuarie</w:t>
            </w:r>
          </w:p>
        </w:tc>
        <w:tc>
          <w:tcPr>
            <w:tcW w:w="2519" w:type="dxa"/>
            <w:shd w:val="clear" w:color="auto" w:fill="auto"/>
          </w:tcPr>
          <w:p w:rsidR="00EA251E" w:rsidRPr="00EA251E" w:rsidRDefault="00EA251E" w:rsidP="00EA251E">
            <w:pPr>
              <w:rPr>
                <w:lang w:val="en-US"/>
              </w:rPr>
            </w:pPr>
            <w:r w:rsidRPr="00EA251E">
              <w:rPr>
                <w:lang w:val="en-US"/>
              </w:rPr>
              <w:t>Asitarea la ore şi la activităţile extracurriculare.</w:t>
            </w:r>
          </w:p>
          <w:p w:rsidR="00EA251E" w:rsidRPr="00EA251E" w:rsidRDefault="00EA251E" w:rsidP="00EA251E">
            <w:pPr>
              <w:rPr>
                <w:lang w:val="en-US"/>
              </w:rPr>
            </w:pPr>
            <w:r w:rsidRPr="00EA251E">
              <w:rPr>
                <w:lang w:val="en-US"/>
              </w:rPr>
              <w:t>Examinarea completării documentaţiei şcolare.</w:t>
            </w:r>
          </w:p>
          <w:p w:rsidR="00EA251E" w:rsidRPr="00EA251E" w:rsidRDefault="00EA251E" w:rsidP="00EA251E">
            <w:pPr>
              <w:rPr>
                <w:lang w:val="en-US"/>
              </w:rPr>
            </w:pPr>
            <w:r w:rsidRPr="00EA251E">
              <w:rPr>
                <w:lang w:val="en-US"/>
              </w:rPr>
              <w:t>Acumulările de note, frecvenţa la lecţii.</w:t>
            </w:r>
          </w:p>
        </w:tc>
        <w:tc>
          <w:tcPr>
            <w:tcW w:w="1857" w:type="dxa"/>
            <w:shd w:val="clear" w:color="auto" w:fill="auto"/>
          </w:tcPr>
          <w:p w:rsidR="00EA251E" w:rsidRDefault="00EA251E" w:rsidP="00EA251E">
            <w:r>
              <w:t xml:space="preserve">Cadrele didactice </w:t>
            </w:r>
          </w:p>
        </w:tc>
        <w:tc>
          <w:tcPr>
            <w:tcW w:w="1593" w:type="dxa"/>
            <w:shd w:val="clear" w:color="auto" w:fill="auto"/>
          </w:tcPr>
          <w:p w:rsidR="00EA251E" w:rsidRDefault="00EA251E" w:rsidP="00EA251E">
            <w:r>
              <w:t>CEAC</w:t>
            </w:r>
          </w:p>
        </w:tc>
        <w:tc>
          <w:tcPr>
            <w:tcW w:w="1974" w:type="dxa"/>
            <w:shd w:val="clear" w:color="auto" w:fill="auto"/>
          </w:tcPr>
          <w:p w:rsidR="00EA251E" w:rsidRDefault="00EA251E" w:rsidP="00EA251E">
            <w:r>
              <w:t xml:space="preserve">Notă  informativă la CP </w:t>
            </w:r>
          </w:p>
        </w:tc>
      </w:tr>
      <w:tr w:rsidR="00EA251E" w:rsidRPr="005139EC" w:rsidTr="00EA251E">
        <w:tc>
          <w:tcPr>
            <w:tcW w:w="674" w:type="dxa"/>
            <w:shd w:val="clear" w:color="auto" w:fill="auto"/>
          </w:tcPr>
          <w:p w:rsidR="00EA251E" w:rsidRDefault="00EA251E" w:rsidP="00EA251E">
            <w:r>
              <w:t>7.</w:t>
            </w:r>
          </w:p>
        </w:tc>
        <w:tc>
          <w:tcPr>
            <w:tcW w:w="1922" w:type="dxa"/>
            <w:shd w:val="clear" w:color="auto" w:fill="auto"/>
          </w:tcPr>
          <w:p w:rsidR="00EA251E" w:rsidRPr="00EA251E" w:rsidRDefault="00EA251E" w:rsidP="00EA251E">
            <w:pPr>
              <w:rPr>
                <w:lang w:val="en-US"/>
              </w:rPr>
            </w:pPr>
            <w:r w:rsidRPr="00EA251E">
              <w:rPr>
                <w:lang w:val="en-US"/>
              </w:rPr>
              <w:t>Acordarea asistenţei metodice tinerilor specialişti.</w:t>
            </w:r>
          </w:p>
        </w:tc>
        <w:tc>
          <w:tcPr>
            <w:tcW w:w="2470" w:type="dxa"/>
            <w:shd w:val="clear" w:color="auto" w:fill="auto"/>
          </w:tcPr>
          <w:p w:rsidR="00EA251E" w:rsidRPr="00EA251E" w:rsidRDefault="00EA251E" w:rsidP="00EA251E">
            <w:pPr>
              <w:rPr>
                <w:lang w:val="en-US"/>
              </w:rPr>
            </w:pPr>
            <w:r w:rsidRPr="00EA251E">
              <w:rPr>
                <w:lang w:val="en-US"/>
              </w:rPr>
              <w:t xml:space="preserve">   Respectarea normelor metodologice şi curriculare în realizarea procesului educaţional.</w:t>
            </w:r>
          </w:p>
          <w:p w:rsidR="00EA251E" w:rsidRPr="00EA251E" w:rsidRDefault="00EA251E" w:rsidP="00EA251E">
            <w:pPr>
              <w:rPr>
                <w:lang w:val="en-US"/>
              </w:rPr>
            </w:pPr>
            <w:r w:rsidRPr="00EA251E">
              <w:rPr>
                <w:lang w:val="en-US"/>
              </w:rPr>
              <w:t xml:space="preserve">    Respectarea codului de etică profesională.</w:t>
            </w:r>
          </w:p>
        </w:tc>
        <w:tc>
          <w:tcPr>
            <w:tcW w:w="1669" w:type="dxa"/>
            <w:shd w:val="clear" w:color="auto" w:fill="auto"/>
          </w:tcPr>
          <w:p w:rsidR="00EA251E" w:rsidRDefault="00EA251E" w:rsidP="00EA251E">
            <w:r>
              <w:t>Octombrie-decembrie</w:t>
            </w:r>
          </w:p>
        </w:tc>
        <w:tc>
          <w:tcPr>
            <w:tcW w:w="2519" w:type="dxa"/>
            <w:shd w:val="clear" w:color="auto" w:fill="auto"/>
          </w:tcPr>
          <w:p w:rsidR="00EA251E" w:rsidRPr="00EA251E" w:rsidRDefault="00EA251E" w:rsidP="00EA251E">
            <w:pPr>
              <w:rPr>
                <w:lang w:val="en-US"/>
              </w:rPr>
            </w:pPr>
            <w:r w:rsidRPr="00EA251E">
              <w:rPr>
                <w:lang w:val="en-US"/>
              </w:rPr>
              <w:t>Asitarea la ore şi la activităţile extracurriculare.</w:t>
            </w:r>
          </w:p>
          <w:p w:rsidR="00EA251E" w:rsidRDefault="00EA251E" w:rsidP="00EA251E">
            <w:r>
              <w:t>Examinarea completării documentaţiei şcolare.</w:t>
            </w:r>
          </w:p>
        </w:tc>
        <w:tc>
          <w:tcPr>
            <w:tcW w:w="1857" w:type="dxa"/>
            <w:shd w:val="clear" w:color="auto" w:fill="auto"/>
          </w:tcPr>
          <w:p w:rsidR="00EA251E" w:rsidRDefault="00EA251E" w:rsidP="00EA251E">
            <w:r>
              <w:t>Tinerii specialişti</w:t>
            </w:r>
          </w:p>
        </w:tc>
        <w:tc>
          <w:tcPr>
            <w:tcW w:w="1593" w:type="dxa"/>
            <w:shd w:val="clear" w:color="auto" w:fill="auto"/>
          </w:tcPr>
          <w:p w:rsidR="00EA251E" w:rsidRDefault="00EA251E" w:rsidP="00EA251E">
            <w:r>
              <w:t xml:space="preserve">Director adjunct </w:t>
            </w:r>
          </w:p>
        </w:tc>
        <w:tc>
          <w:tcPr>
            <w:tcW w:w="1974" w:type="dxa"/>
            <w:shd w:val="clear" w:color="auto" w:fill="auto"/>
          </w:tcPr>
          <w:p w:rsidR="00EA251E" w:rsidRPr="00EA251E" w:rsidRDefault="00EA251E" w:rsidP="00EA251E">
            <w:pPr>
              <w:rPr>
                <w:lang w:val="en-US"/>
              </w:rPr>
            </w:pPr>
            <w:r w:rsidRPr="00EA251E">
              <w:rPr>
                <w:lang w:val="en-US"/>
              </w:rPr>
              <w:t>Notă informativă la CA, mai</w:t>
            </w:r>
          </w:p>
        </w:tc>
      </w:tr>
      <w:tr w:rsidR="00EA251E" w:rsidRPr="005139EC" w:rsidTr="00EA251E">
        <w:tc>
          <w:tcPr>
            <w:tcW w:w="674" w:type="dxa"/>
            <w:shd w:val="clear" w:color="auto" w:fill="auto"/>
          </w:tcPr>
          <w:p w:rsidR="00EA251E" w:rsidRDefault="00EA251E" w:rsidP="00EA251E">
            <w:r>
              <w:t>8.</w:t>
            </w:r>
          </w:p>
        </w:tc>
        <w:tc>
          <w:tcPr>
            <w:tcW w:w="1922" w:type="dxa"/>
            <w:shd w:val="clear" w:color="auto" w:fill="auto"/>
          </w:tcPr>
          <w:p w:rsidR="00EA251E" w:rsidRPr="00EA251E" w:rsidRDefault="00EA251E" w:rsidP="00EA251E">
            <w:pPr>
              <w:rPr>
                <w:lang w:val="en-US"/>
              </w:rPr>
            </w:pPr>
            <w:r w:rsidRPr="00EA251E">
              <w:rPr>
                <w:lang w:val="en-US"/>
              </w:rPr>
              <w:t>Asigurarea calităţii și relevanței educaţiei.</w:t>
            </w:r>
          </w:p>
        </w:tc>
        <w:tc>
          <w:tcPr>
            <w:tcW w:w="2470" w:type="dxa"/>
            <w:shd w:val="clear" w:color="auto" w:fill="auto"/>
          </w:tcPr>
          <w:p w:rsidR="00EA251E" w:rsidRPr="00EA251E" w:rsidRDefault="00EA251E" w:rsidP="00EA251E">
            <w:pPr>
              <w:rPr>
                <w:lang w:val="en-US"/>
              </w:rPr>
            </w:pPr>
            <w:r w:rsidRPr="00EA251E">
              <w:rPr>
                <w:lang w:val="en-US"/>
              </w:rPr>
              <w:t>Calitatea prestării serviciilor educaţionale şi manageriale.</w:t>
            </w:r>
          </w:p>
        </w:tc>
        <w:tc>
          <w:tcPr>
            <w:tcW w:w="1669" w:type="dxa"/>
            <w:shd w:val="clear" w:color="auto" w:fill="auto"/>
          </w:tcPr>
          <w:p w:rsidR="00EA251E" w:rsidRDefault="00EA251E" w:rsidP="00EA251E">
            <w:r>
              <w:t>Aprilie</w:t>
            </w:r>
          </w:p>
        </w:tc>
        <w:tc>
          <w:tcPr>
            <w:tcW w:w="2519" w:type="dxa"/>
            <w:shd w:val="clear" w:color="auto" w:fill="auto"/>
          </w:tcPr>
          <w:p w:rsidR="00EA251E" w:rsidRPr="00EA251E" w:rsidRDefault="00EA251E" w:rsidP="00EA251E">
            <w:pPr>
              <w:rPr>
                <w:lang w:val="en-US"/>
              </w:rPr>
            </w:pPr>
            <w:r w:rsidRPr="00EA251E">
              <w:rPr>
                <w:lang w:val="en-US"/>
              </w:rPr>
              <w:t>Asitarea la lecţii, activităţi extracuriculare, şedinţe cu părinţii de către directorii adjuncţi în conformitate cu prevederile din fişa de post.</w:t>
            </w:r>
          </w:p>
          <w:p w:rsidR="00EA251E" w:rsidRPr="00EA251E" w:rsidRDefault="00EA251E" w:rsidP="00EA251E">
            <w:pPr>
              <w:rPr>
                <w:lang w:val="en-US"/>
              </w:rPr>
            </w:pPr>
          </w:p>
        </w:tc>
        <w:tc>
          <w:tcPr>
            <w:tcW w:w="1857" w:type="dxa"/>
            <w:shd w:val="clear" w:color="auto" w:fill="auto"/>
          </w:tcPr>
          <w:p w:rsidR="00EA251E" w:rsidRDefault="00EA251E" w:rsidP="00EA251E">
            <w:r>
              <w:t>Directorii adjuncţi</w:t>
            </w:r>
          </w:p>
        </w:tc>
        <w:tc>
          <w:tcPr>
            <w:tcW w:w="1593" w:type="dxa"/>
            <w:shd w:val="clear" w:color="auto" w:fill="auto"/>
          </w:tcPr>
          <w:p w:rsidR="00EA251E" w:rsidRDefault="00EA251E" w:rsidP="00EA251E">
            <w:r>
              <w:t>Directorul</w:t>
            </w:r>
          </w:p>
        </w:tc>
        <w:tc>
          <w:tcPr>
            <w:tcW w:w="1974" w:type="dxa"/>
            <w:shd w:val="clear" w:color="auto" w:fill="auto"/>
          </w:tcPr>
          <w:p w:rsidR="00EA251E" w:rsidRPr="00EA251E" w:rsidRDefault="00EA251E" w:rsidP="00EA251E">
            <w:pPr>
              <w:rPr>
                <w:lang w:val="en-US"/>
              </w:rPr>
            </w:pPr>
            <w:r w:rsidRPr="00EA251E">
              <w:rPr>
                <w:lang w:val="en-US"/>
              </w:rPr>
              <w:t>Notă  informativă la CA după I semestru   şi al II-lea semestru</w:t>
            </w:r>
          </w:p>
        </w:tc>
      </w:tr>
    </w:tbl>
    <w:p w:rsidR="00EA251E" w:rsidRPr="00EA251E" w:rsidRDefault="00EA251E" w:rsidP="00EA251E">
      <w:pPr>
        <w:tabs>
          <w:tab w:val="left" w:pos="1859"/>
        </w:tabs>
        <w:rPr>
          <w:lang w:val="en-US"/>
        </w:rPr>
      </w:pPr>
    </w:p>
    <w:p w:rsidR="00EA251E" w:rsidRPr="00B20814" w:rsidRDefault="00EA251E" w:rsidP="000F51B7">
      <w:pPr>
        <w:numPr>
          <w:ilvl w:val="0"/>
          <w:numId w:val="43"/>
        </w:numPr>
        <w:pBdr>
          <w:top w:val="nil"/>
          <w:left w:val="nil"/>
          <w:bottom w:val="nil"/>
          <w:right w:val="nil"/>
          <w:between w:val="nil"/>
        </w:pBdr>
        <w:tabs>
          <w:tab w:val="left" w:pos="1859"/>
        </w:tabs>
      </w:pPr>
      <w:r w:rsidRPr="00B20814">
        <w:rPr>
          <w:b/>
          <w:u w:val="single"/>
        </w:rPr>
        <w:t>CONTROALE FRONTALE:</w:t>
      </w:r>
    </w:p>
    <w:p w:rsidR="00EA251E" w:rsidRDefault="00EA251E" w:rsidP="00EA251E">
      <w:pPr>
        <w:tabs>
          <w:tab w:val="left" w:pos="1859"/>
        </w:tabs>
      </w:pPr>
    </w:p>
    <w:tbl>
      <w:tblPr>
        <w:tblW w:w="1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1629"/>
        <w:gridCol w:w="2767"/>
        <w:gridCol w:w="1276"/>
        <w:gridCol w:w="2977"/>
        <w:gridCol w:w="1607"/>
        <w:gridCol w:w="1596"/>
        <w:gridCol w:w="2119"/>
      </w:tblGrid>
      <w:tr w:rsidR="00EA251E" w:rsidTr="00EA251E">
        <w:tc>
          <w:tcPr>
            <w:tcW w:w="707" w:type="dxa"/>
            <w:shd w:val="clear" w:color="auto" w:fill="auto"/>
          </w:tcPr>
          <w:p w:rsidR="00EA251E" w:rsidRDefault="00EA251E" w:rsidP="00EA251E">
            <w:r>
              <w:t>Nr.</w:t>
            </w:r>
          </w:p>
        </w:tc>
        <w:tc>
          <w:tcPr>
            <w:tcW w:w="1629" w:type="dxa"/>
            <w:shd w:val="clear" w:color="auto" w:fill="auto"/>
          </w:tcPr>
          <w:p w:rsidR="00EA251E" w:rsidRDefault="00EA251E" w:rsidP="00EA251E">
            <w:r>
              <w:t>Obiectivele activității</w:t>
            </w:r>
          </w:p>
        </w:tc>
        <w:tc>
          <w:tcPr>
            <w:tcW w:w="2767" w:type="dxa"/>
            <w:shd w:val="clear" w:color="auto" w:fill="auto"/>
          </w:tcPr>
          <w:p w:rsidR="00EA251E" w:rsidRDefault="00EA251E" w:rsidP="00EA251E">
            <w:r>
              <w:t>Tema controlului</w:t>
            </w:r>
          </w:p>
        </w:tc>
        <w:tc>
          <w:tcPr>
            <w:tcW w:w="1276" w:type="dxa"/>
            <w:shd w:val="clear" w:color="auto" w:fill="auto"/>
          </w:tcPr>
          <w:p w:rsidR="00EA251E" w:rsidRDefault="00EA251E" w:rsidP="00EA251E">
            <w:pPr>
              <w:jc w:val="center"/>
            </w:pPr>
            <w:r>
              <w:t>Termenul de realizare</w:t>
            </w:r>
          </w:p>
        </w:tc>
        <w:tc>
          <w:tcPr>
            <w:tcW w:w="2977" w:type="dxa"/>
            <w:shd w:val="clear" w:color="auto" w:fill="auto"/>
          </w:tcPr>
          <w:p w:rsidR="00EA251E" w:rsidRDefault="00EA251E" w:rsidP="00EA251E">
            <w:pPr>
              <w:jc w:val="center"/>
            </w:pPr>
            <w:r>
              <w:t>Mod de organizare</w:t>
            </w:r>
          </w:p>
        </w:tc>
        <w:tc>
          <w:tcPr>
            <w:tcW w:w="1607" w:type="dxa"/>
            <w:shd w:val="clear" w:color="auto" w:fill="auto"/>
          </w:tcPr>
          <w:p w:rsidR="00EA251E" w:rsidRDefault="00EA251E" w:rsidP="00EA251E">
            <w:pPr>
              <w:jc w:val="center"/>
            </w:pPr>
            <w:r>
              <w:t>Obiectul evaluat</w:t>
            </w:r>
          </w:p>
        </w:tc>
        <w:tc>
          <w:tcPr>
            <w:tcW w:w="1596" w:type="dxa"/>
            <w:shd w:val="clear" w:color="auto" w:fill="auto"/>
          </w:tcPr>
          <w:p w:rsidR="00EA251E" w:rsidRDefault="00EA251E" w:rsidP="00EA251E">
            <w:pPr>
              <w:jc w:val="center"/>
            </w:pPr>
            <w:r>
              <w:t>Responsabil</w:t>
            </w:r>
          </w:p>
        </w:tc>
        <w:tc>
          <w:tcPr>
            <w:tcW w:w="2119" w:type="dxa"/>
            <w:shd w:val="clear" w:color="auto" w:fill="auto"/>
          </w:tcPr>
          <w:p w:rsidR="00EA251E" w:rsidRDefault="00EA251E" w:rsidP="00EA251E">
            <w:pPr>
              <w:jc w:val="center"/>
            </w:pPr>
            <w:r>
              <w:t>Modul de totalizare</w:t>
            </w:r>
          </w:p>
        </w:tc>
      </w:tr>
      <w:tr w:rsidR="00EA251E" w:rsidTr="00EA251E">
        <w:tc>
          <w:tcPr>
            <w:tcW w:w="707" w:type="dxa"/>
            <w:shd w:val="clear" w:color="auto" w:fill="auto"/>
          </w:tcPr>
          <w:p w:rsidR="00EA251E" w:rsidRDefault="00EA251E" w:rsidP="00EA251E">
            <w:r>
              <w:t>1.</w:t>
            </w:r>
          </w:p>
        </w:tc>
        <w:tc>
          <w:tcPr>
            <w:tcW w:w="1629" w:type="dxa"/>
            <w:shd w:val="clear" w:color="auto" w:fill="auto"/>
          </w:tcPr>
          <w:p w:rsidR="00EA251E" w:rsidRPr="00EA251E" w:rsidRDefault="00EA251E" w:rsidP="00EA251E">
            <w:pPr>
              <w:jc w:val="center"/>
              <w:rPr>
                <w:lang w:val="en-US"/>
              </w:rPr>
            </w:pPr>
            <w:r w:rsidRPr="00EA251E">
              <w:rPr>
                <w:lang w:val="en-US"/>
              </w:rPr>
              <w:t xml:space="preserve">Respectarea îndrumărilor </w:t>
            </w:r>
            <w:r w:rsidRPr="00EA251E">
              <w:rPr>
                <w:lang w:val="en-US"/>
              </w:rPr>
              <w:lastRenderedPageBreak/>
              <w:t>metodologice în vederea eficientizării procesului educaţional</w:t>
            </w:r>
          </w:p>
        </w:tc>
        <w:tc>
          <w:tcPr>
            <w:tcW w:w="2767" w:type="dxa"/>
            <w:shd w:val="clear" w:color="auto" w:fill="auto"/>
          </w:tcPr>
          <w:p w:rsidR="00EA251E" w:rsidRPr="00EA251E" w:rsidRDefault="00EA251E" w:rsidP="00EA251E">
            <w:pPr>
              <w:rPr>
                <w:lang w:val="en-US"/>
              </w:rPr>
            </w:pPr>
            <w:r w:rsidRPr="00EA251E">
              <w:rPr>
                <w:lang w:val="en-US"/>
              </w:rPr>
              <w:lastRenderedPageBreak/>
              <w:t xml:space="preserve">Corectitudinea şi calitatea elaborării planurilor </w:t>
            </w:r>
            <w:r w:rsidRPr="00EA251E">
              <w:rPr>
                <w:lang w:val="en-US"/>
              </w:rPr>
              <w:lastRenderedPageBreak/>
              <w:t>comisiilor metodice, proiectelor de lungă durată la disciplinele de studii şi Consiliere și dezvoltare personală în conformitate cu cerinţele curriculumul bazat pe competențe</w:t>
            </w:r>
          </w:p>
        </w:tc>
        <w:tc>
          <w:tcPr>
            <w:tcW w:w="1276" w:type="dxa"/>
            <w:shd w:val="clear" w:color="auto" w:fill="auto"/>
          </w:tcPr>
          <w:p w:rsidR="00EA251E" w:rsidRDefault="00EA251E" w:rsidP="00EA251E">
            <w:pPr>
              <w:jc w:val="center"/>
            </w:pPr>
            <w:r>
              <w:lastRenderedPageBreak/>
              <w:t>noiembrie</w:t>
            </w:r>
          </w:p>
        </w:tc>
        <w:tc>
          <w:tcPr>
            <w:tcW w:w="2977" w:type="dxa"/>
            <w:shd w:val="clear" w:color="auto" w:fill="auto"/>
          </w:tcPr>
          <w:p w:rsidR="00EA251E" w:rsidRDefault="00EA251E" w:rsidP="00EA251E">
            <w:pPr>
              <w:jc w:val="center"/>
            </w:pPr>
            <w:r>
              <w:t>Verificarea documentaţiei elaborate.</w:t>
            </w:r>
          </w:p>
        </w:tc>
        <w:tc>
          <w:tcPr>
            <w:tcW w:w="1607" w:type="dxa"/>
            <w:shd w:val="clear" w:color="auto" w:fill="auto"/>
          </w:tcPr>
          <w:p w:rsidR="00EA251E" w:rsidRDefault="00EA251E" w:rsidP="00EA251E">
            <w:pPr>
              <w:jc w:val="center"/>
            </w:pPr>
            <w:r>
              <w:t>Cadrele didactice</w:t>
            </w:r>
          </w:p>
        </w:tc>
        <w:tc>
          <w:tcPr>
            <w:tcW w:w="1596" w:type="dxa"/>
            <w:shd w:val="clear" w:color="auto" w:fill="auto"/>
          </w:tcPr>
          <w:p w:rsidR="00EA251E" w:rsidRDefault="00EA251E" w:rsidP="00EA251E">
            <w:pPr>
              <w:jc w:val="center"/>
            </w:pPr>
            <w:r>
              <w:t>Director adjunct</w:t>
            </w:r>
          </w:p>
        </w:tc>
        <w:tc>
          <w:tcPr>
            <w:tcW w:w="2119" w:type="dxa"/>
            <w:shd w:val="clear" w:color="auto" w:fill="auto"/>
          </w:tcPr>
          <w:p w:rsidR="00EA251E" w:rsidRDefault="00EA251E" w:rsidP="00EA251E">
            <w:r>
              <w:t>Notă informativă  CP (decembrie)</w:t>
            </w:r>
          </w:p>
        </w:tc>
      </w:tr>
      <w:tr w:rsidR="00EA251E" w:rsidRPr="005139EC" w:rsidTr="00EA251E">
        <w:tc>
          <w:tcPr>
            <w:tcW w:w="707" w:type="dxa"/>
            <w:shd w:val="clear" w:color="auto" w:fill="auto"/>
          </w:tcPr>
          <w:p w:rsidR="00EA251E" w:rsidRDefault="00EA251E" w:rsidP="00EA251E">
            <w:r>
              <w:lastRenderedPageBreak/>
              <w:t>2.</w:t>
            </w:r>
          </w:p>
        </w:tc>
        <w:tc>
          <w:tcPr>
            <w:tcW w:w="1629" w:type="dxa"/>
            <w:shd w:val="clear" w:color="auto" w:fill="auto"/>
          </w:tcPr>
          <w:p w:rsidR="00EA251E" w:rsidRPr="00EA251E" w:rsidRDefault="00EA251E" w:rsidP="00EA251E">
            <w:pPr>
              <w:rPr>
                <w:lang w:val="en-US"/>
              </w:rPr>
            </w:pPr>
            <w:r w:rsidRPr="00EA251E">
              <w:rPr>
                <w:lang w:val="en-US"/>
              </w:rPr>
              <w:t xml:space="preserve">Asigurarea calităţii </w:t>
            </w:r>
            <w:proofErr w:type="gramStart"/>
            <w:r w:rsidRPr="00EA251E">
              <w:rPr>
                <w:lang w:val="en-US"/>
              </w:rPr>
              <w:t>educaţiei  la</w:t>
            </w:r>
            <w:proofErr w:type="gramEnd"/>
            <w:r w:rsidRPr="00EA251E">
              <w:rPr>
                <w:lang w:val="en-US"/>
              </w:rPr>
              <w:t xml:space="preserve"> standardele de calitate:</w:t>
            </w:r>
          </w:p>
          <w:p w:rsidR="00EA251E" w:rsidRPr="00EA251E" w:rsidRDefault="00EA251E" w:rsidP="00EA251E">
            <w:pPr>
              <w:rPr>
                <w:lang w:val="en-US"/>
              </w:rPr>
            </w:pPr>
          </w:p>
        </w:tc>
        <w:tc>
          <w:tcPr>
            <w:tcW w:w="2767" w:type="dxa"/>
            <w:shd w:val="clear" w:color="auto" w:fill="auto"/>
          </w:tcPr>
          <w:p w:rsidR="00EA251E" w:rsidRPr="00EA251E" w:rsidRDefault="00EA251E" w:rsidP="00EA251E">
            <w:pPr>
              <w:rPr>
                <w:lang w:val="en-US"/>
              </w:rPr>
            </w:pPr>
            <w:r w:rsidRPr="00EA251E">
              <w:rPr>
                <w:lang w:val="en-US"/>
              </w:rPr>
              <w:t>Evaluarea infrastructurii şi  calităţi educaţiei la nivel de instituţie</w:t>
            </w:r>
          </w:p>
        </w:tc>
        <w:tc>
          <w:tcPr>
            <w:tcW w:w="1276" w:type="dxa"/>
            <w:shd w:val="clear" w:color="auto" w:fill="auto"/>
          </w:tcPr>
          <w:p w:rsidR="00EA251E" w:rsidRDefault="00EA251E" w:rsidP="00EA251E">
            <w:r w:rsidRPr="00EA251E">
              <w:rPr>
                <w:lang w:val="en-US"/>
              </w:rPr>
              <w:t xml:space="preserve"> </w:t>
            </w:r>
            <w:r>
              <w:t>aprilie</w:t>
            </w:r>
          </w:p>
        </w:tc>
        <w:tc>
          <w:tcPr>
            <w:tcW w:w="2977" w:type="dxa"/>
            <w:shd w:val="clear" w:color="auto" w:fill="auto"/>
          </w:tcPr>
          <w:p w:rsidR="00EA251E" w:rsidRPr="00EA251E" w:rsidRDefault="00EA251E" w:rsidP="00EA251E">
            <w:pPr>
              <w:rPr>
                <w:lang w:val="en-US"/>
              </w:rPr>
            </w:pPr>
            <w:r w:rsidRPr="00EA251E">
              <w:rPr>
                <w:lang w:val="en-US"/>
              </w:rPr>
              <w:t xml:space="preserve">Verificarea realizării, de către angajaţii instituţiei, a standardelor de calitate ce ţin de: Participarea democratică; </w:t>
            </w:r>
          </w:p>
          <w:p w:rsidR="00EA251E" w:rsidRPr="00EA251E" w:rsidRDefault="00EA251E" w:rsidP="00EA251E">
            <w:pPr>
              <w:rPr>
                <w:lang w:val="en-US"/>
              </w:rPr>
            </w:pPr>
            <w:r w:rsidRPr="00EA251E">
              <w:rPr>
                <w:lang w:val="en-US"/>
              </w:rPr>
              <w:t>Incluziunea educaţională;</w:t>
            </w:r>
          </w:p>
          <w:p w:rsidR="00EA251E" w:rsidRPr="00EA251E" w:rsidRDefault="00EA251E" w:rsidP="00EA251E">
            <w:pPr>
              <w:rPr>
                <w:lang w:val="en-US"/>
              </w:rPr>
            </w:pPr>
            <w:r w:rsidRPr="00EA251E">
              <w:rPr>
                <w:lang w:val="en-US"/>
              </w:rPr>
              <w:t>Eficiența educațională;</w:t>
            </w:r>
          </w:p>
          <w:p w:rsidR="00EA251E" w:rsidRPr="00EA251E" w:rsidRDefault="00EA251E" w:rsidP="00EA251E">
            <w:pPr>
              <w:rPr>
                <w:lang w:val="en-US"/>
              </w:rPr>
            </w:pPr>
            <w:r w:rsidRPr="00EA251E">
              <w:rPr>
                <w:lang w:val="en-US"/>
              </w:rPr>
              <w:t>Educația sensibilă la gen;</w:t>
            </w:r>
          </w:p>
          <w:p w:rsidR="00EA251E" w:rsidRDefault="00EA251E" w:rsidP="00EA251E">
            <w:r>
              <w:t>Sănătate, siguranță, protecție;</w:t>
            </w:r>
          </w:p>
        </w:tc>
        <w:tc>
          <w:tcPr>
            <w:tcW w:w="1607" w:type="dxa"/>
            <w:shd w:val="clear" w:color="auto" w:fill="auto"/>
          </w:tcPr>
          <w:p w:rsidR="00EA251E" w:rsidRDefault="00EA251E" w:rsidP="00EA251E">
            <w:r>
              <w:t>Angajaţii instituţiei</w:t>
            </w:r>
          </w:p>
        </w:tc>
        <w:tc>
          <w:tcPr>
            <w:tcW w:w="1596" w:type="dxa"/>
            <w:shd w:val="clear" w:color="auto" w:fill="auto"/>
          </w:tcPr>
          <w:p w:rsidR="00EA251E" w:rsidRDefault="00EA251E" w:rsidP="00EA251E">
            <w:r>
              <w:t>Directorul</w:t>
            </w:r>
          </w:p>
          <w:p w:rsidR="00EA251E" w:rsidRDefault="00EA251E" w:rsidP="00EA251E">
            <w:r>
              <w:t xml:space="preserve">Directorii adjuncţi </w:t>
            </w:r>
          </w:p>
        </w:tc>
        <w:tc>
          <w:tcPr>
            <w:tcW w:w="2119" w:type="dxa"/>
            <w:shd w:val="clear" w:color="auto" w:fill="auto"/>
          </w:tcPr>
          <w:p w:rsidR="00EA251E" w:rsidRPr="00EA251E" w:rsidRDefault="00EA251E" w:rsidP="00EA251E">
            <w:pPr>
              <w:rPr>
                <w:lang w:val="en-US"/>
              </w:rPr>
            </w:pPr>
            <w:r w:rsidRPr="00EA251E">
              <w:rPr>
                <w:lang w:val="en-US"/>
              </w:rPr>
              <w:t>Notă informativă la CP (mai)</w:t>
            </w:r>
          </w:p>
        </w:tc>
      </w:tr>
    </w:tbl>
    <w:p w:rsidR="00EA251E" w:rsidRPr="00EA251E" w:rsidRDefault="00EA251E" w:rsidP="00EA251E">
      <w:pPr>
        <w:tabs>
          <w:tab w:val="left" w:pos="2093"/>
        </w:tabs>
        <w:rPr>
          <w:lang w:val="en-US"/>
        </w:rPr>
      </w:pPr>
    </w:p>
    <w:p w:rsidR="00EA251E" w:rsidRPr="00B20814" w:rsidRDefault="00EA251E" w:rsidP="000F51B7">
      <w:pPr>
        <w:numPr>
          <w:ilvl w:val="0"/>
          <w:numId w:val="43"/>
        </w:numPr>
        <w:pBdr>
          <w:top w:val="nil"/>
          <w:left w:val="nil"/>
          <w:bottom w:val="nil"/>
          <w:right w:val="nil"/>
          <w:between w:val="nil"/>
        </w:pBdr>
        <w:tabs>
          <w:tab w:val="left" w:pos="1859"/>
        </w:tabs>
      </w:pPr>
      <w:r w:rsidRPr="00EA251E">
        <w:rPr>
          <w:color w:val="000000"/>
          <w:lang w:val="en-US"/>
        </w:rPr>
        <w:t xml:space="preserve">   </w:t>
      </w:r>
      <w:r w:rsidRPr="00B20814">
        <w:rPr>
          <w:b/>
          <w:u w:val="single"/>
        </w:rPr>
        <w:t>CONTROL PERSONAL:</w:t>
      </w:r>
    </w:p>
    <w:p w:rsidR="00EA251E" w:rsidRDefault="00EA251E" w:rsidP="00EA251E">
      <w:pPr>
        <w:tabs>
          <w:tab w:val="left" w:pos="1859"/>
        </w:tabs>
        <w:rPr>
          <w:b/>
          <w:color w:val="C00000"/>
          <w:u w:val="single"/>
        </w:rPr>
      </w:pPr>
    </w:p>
    <w:tbl>
      <w:tblPr>
        <w:tblW w:w="1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50"/>
        <w:gridCol w:w="2518"/>
        <w:gridCol w:w="1690"/>
        <w:gridCol w:w="2666"/>
        <w:gridCol w:w="1702"/>
        <w:gridCol w:w="1545"/>
        <w:gridCol w:w="2103"/>
      </w:tblGrid>
      <w:tr w:rsidR="00EA251E" w:rsidTr="00EA251E">
        <w:tc>
          <w:tcPr>
            <w:tcW w:w="704" w:type="dxa"/>
            <w:shd w:val="clear" w:color="auto" w:fill="auto"/>
          </w:tcPr>
          <w:p w:rsidR="00EA251E" w:rsidRDefault="00EA251E" w:rsidP="00EA251E">
            <w:pPr>
              <w:rPr>
                <w:color w:val="FF0000"/>
              </w:rPr>
            </w:pPr>
            <w:r>
              <w:rPr>
                <w:color w:val="FF0000"/>
              </w:rPr>
              <w:t>Nr.</w:t>
            </w:r>
          </w:p>
        </w:tc>
        <w:tc>
          <w:tcPr>
            <w:tcW w:w="1750" w:type="dxa"/>
            <w:shd w:val="clear" w:color="auto" w:fill="auto"/>
          </w:tcPr>
          <w:p w:rsidR="00EA251E" w:rsidRDefault="00EA251E" w:rsidP="00EA251E">
            <w:r>
              <w:t>Obiectivele activității</w:t>
            </w:r>
          </w:p>
        </w:tc>
        <w:tc>
          <w:tcPr>
            <w:tcW w:w="2518" w:type="dxa"/>
            <w:shd w:val="clear" w:color="auto" w:fill="auto"/>
          </w:tcPr>
          <w:p w:rsidR="00EA251E" w:rsidRDefault="00EA251E" w:rsidP="00EA251E">
            <w:r>
              <w:t>Tema controlului</w:t>
            </w:r>
          </w:p>
        </w:tc>
        <w:tc>
          <w:tcPr>
            <w:tcW w:w="1690" w:type="dxa"/>
            <w:shd w:val="clear" w:color="auto" w:fill="auto"/>
          </w:tcPr>
          <w:p w:rsidR="00EA251E" w:rsidRDefault="00EA251E" w:rsidP="00EA251E">
            <w:pPr>
              <w:jc w:val="center"/>
            </w:pPr>
            <w:r>
              <w:t>Termenul de realizare</w:t>
            </w:r>
          </w:p>
        </w:tc>
        <w:tc>
          <w:tcPr>
            <w:tcW w:w="2666" w:type="dxa"/>
            <w:shd w:val="clear" w:color="auto" w:fill="auto"/>
          </w:tcPr>
          <w:p w:rsidR="00EA251E" w:rsidRDefault="00EA251E" w:rsidP="00EA251E">
            <w:pPr>
              <w:jc w:val="center"/>
            </w:pPr>
            <w:r>
              <w:t>Mod de organizare</w:t>
            </w:r>
          </w:p>
        </w:tc>
        <w:tc>
          <w:tcPr>
            <w:tcW w:w="1702" w:type="dxa"/>
            <w:shd w:val="clear" w:color="auto" w:fill="auto"/>
          </w:tcPr>
          <w:p w:rsidR="00EA251E" w:rsidRDefault="00EA251E" w:rsidP="00EA251E">
            <w:pPr>
              <w:jc w:val="center"/>
            </w:pPr>
            <w:r>
              <w:t>Obiectul evaluat</w:t>
            </w:r>
          </w:p>
        </w:tc>
        <w:tc>
          <w:tcPr>
            <w:tcW w:w="1545" w:type="dxa"/>
            <w:shd w:val="clear" w:color="auto" w:fill="auto"/>
          </w:tcPr>
          <w:p w:rsidR="00EA251E" w:rsidRDefault="00EA251E" w:rsidP="00EA251E">
            <w:pPr>
              <w:jc w:val="center"/>
            </w:pPr>
            <w:r>
              <w:t>Responsabil</w:t>
            </w:r>
          </w:p>
        </w:tc>
        <w:tc>
          <w:tcPr>
            <w:tcW w:w="2103" w:type="dxa"/>
            <w:shd w:val="clear" w:color="auto" w:fill="auto"/>
          </w:tcPr>
          <w:p w:rsidR="00EA251E" w:rsidRDefault="00EA251E" w:rsidP="00EA251E">
            <w:pPr>
              <w:jc w:val="center"/>
            </w:pPr>
            <w:r>
              <w:t>Modul de totalizare</w:t>
            </w:r>
          </w:p>
        </w:tc>
      </w:tr>
      <w:tr w:rsidR="00EA251E" w:rsidRPr="005139EC" w:rsidTr="00EA251E">
        <w:tc>
          <w:tcPr>
            <w:tcW w:w="704" w:type="dxa"/>
            <w:shd w:val="clear" w:color="auto" w:fill="auto"/>
          </w:tcPr>
          <w:p w:rsidR="00EA251E" w:rsidRDefault="00EA251E" w:rsidP="00EA251E">
            <w:pPr>
              <w:rPr>
                <w:color w:val="FF0000"/>
              </w:rPr>
            </w:pPr>
            <w:r>
              <w:rPr>
                <w:color w:val="FF0000"/>
              </w:rPr>
              <w:t>1</w:t>
            </w:r>
          </w:p>
        </w:tc>
        <w:tc>
          <w:tcPr>
            <w:tcW w:w="1750" w:type="dxa"/>
            <w:shd w:val="clear" w:color="auto" w:fill="auto"/>
          </w:tcPr>
          <w:p w:rsidR="00EA251E" w:rsidRPr="00EA251E" w:rsidRDefault="00EA251E" w:rsidP="00EA251E">
            <w:pPr>
              <w:rPr>
                <w:lang w:val="en-US"/>
              </w:rPr>
            </w:pPr>
            <w:r w:rsidRPr="00EA251E">
              <w:rPr>
                <w:lang w:val="en-US"/>
              </w:rPr>
              <w:t>Respectarea normelor de etică şi deontologie</w:t>
            </w:r>
          </w:p>
          <w:p w:rsidR="00EA251E" w:rsidRDefault="00EA251E" w:rsidP="00EA251E">
            <w:r>
              <w:t>profesională</w:t>
            </w:r>
          </w:p>
        </w:tc>
        <w:tc>
          <w:tcPr>
            <w:tcW w:w="2518" w:type="dxa"/>
            <w:shd w:val="clear" w:color="auto" w:fill="auto"/>
          </w:tcPr>
          <w:p w:rsidR="00EA251E" w:rsidRPr="00EA251E" w:rsidRDefault="00EA251E" w:rsidP="00EA251E">
            <w:pPr>
              <w:rPr>
                <w:lang w:val="en-US"/>
              </w:rPr>
            </w:pPr>
            <w:r w:rsidRPr="00EA251E">
              <w:rPr>
                <w:lang w:val="en-US"/>
              </w:rPr>
              <w:t xml:space="preserve">Realizarea procesului educational conform prevederilor din curriculum la disciplina predată şi a codului etic. </w:t>
            </w:r>
          </w:p>
          <w:p w:rsidR="00EA251E" w:rsidRPr="00EA251E" w:rsidRDefault="00EA251E" w:rsidP="00EA251E">
            <w:pPr>
              <w:rPr>
                <w:lang w:val="en-US"/>
              </w:rPr>
            </w:pPr>
          </w:p>
        </w:tc>
        <w:tc>
          <w:tcPr>
            <w:tcW w:w="1690" w:type="dxa"/>
            <w:shd w:val="clear" w:color="auto" w:fill="auto"/>
          </w:tcPr>
          <w:p w:rsidR="00EA251E" w:rsidRDefault="00EA251E" w:rsidP="00EA251E">
            <w:r>
              <w:t>aprilie</w:t>
            </w:r>
          </w:p>
        </w:tc>
        <w:tc>
          <w:tcPr>
            <w:tcW w:w="2666" w:type="dxa"/>
            <w:shd w:val="clear" w:color="auto" w:fill="auto"/>
          </w:tcPr>
          <w:p w:rsidR="00EA251E" w:rsidRPr="00EA251E" w:rsidRDefault="00EA251E" w:rsidP="00EA251E">
            <w:pPr>
              <w:rPr>
                <w:lang w:val="en-US"/>
              </w:rPr>
            </w:pPr>
            <w:r w:rsidRPr="00EA251E">
              <w:rPr>
                <w:lang w:val="en-US"/>
              </w:rPr>
              <w:t>Asitarea la ore şi la activităţile extracurriculare.</w:t>
            </w:r>
          </w:p>
          <w:p w:rsidR="00EA251E" w:rsidRPr="00EA251E" w:rsidRDefault="00EA251E" w:rsidP="00EA251E">
            <w:pPr>
              <w:rPr>
                <w:lang w:val="en-US"/>
              </w:rPr>
            </w:pPr>
          </w:p>
        </w:tc>
        <w:tc>
          <w:tcPr>
            <w:tcW w:w="1702" w:type="dxa"/>
            <w:shd w:val="clear" w:color="auto" w:fill="auto"/>
          </w:tcPr>
          <w:p w:rsidR="00EA251E" w:rsidRPr="00EA251E" w:rsidRDefault="00EA251E" w:rsidP="00EA251E">
            <w:pPr>
              <w:rPr>
                <w:lang w:val="en-US"/>
              </w:rPr>
            </w:pPr>
            <w:r w:rsidRPr="00EA251E">
              <w:rPr>
                <w:lang w:val="en-US"/>
              </w:rPr>
              <w:t>Cadrele didactice care predau în clasa a IV-a și a IX-a</w:t>
            </w:r>
          </w:p>
        </w:tc>
        <w:tc>
          <w:tcPr>
            <w:tcW w:w="1545" w:type="dxa"/>
            <w:shd w:val="clear" w:color="auto" w:fill="auto"/>
          </w:tcPr>
          <w:p w:rsidR="00EA251E" w:rsidRDefault="00EA251E" w:rsidP="00EA251E">
            <w:r>
              <w:t>Director adjunct</w:t>
            </w:r>
          </w:p>
        </w:tc>
        <w:tc>
          <w:tcPr>
            <w:tcW w:w="2103" w:type="dxa"/>
            <w:shd w:val="clear" w:color="auto" w:fill="auto"/>
          </w:tcPr>
          <w:p w:rsidR="00EA251E" w:rsidRPr="00EA251E" w:rsidRDefault="00EA251E" w:rsidP="00EA251E">
            <w:pPr>
              <w:rPr>
                <w:lang w:val="en-US"/>
              </w:rPr>
            </w:pPr>
            <w:r w:rsidRPr="00EA251E">
              <w:rPr>
                <w:lang w:val="en-US"/>
              </w:rPr>
              <w:t>Notă informativă la şedinţa CP</w:t>
            </w:r>
          </w:p>
        </w:tc>
      </w:tr>
    </w:tbl>
    <w:p w:rsidR="00EA251E" w:rsidRPr="00EA251E" w:rsidRDefault="00EA251E" w:rsidP="00EA251E">
      <w:pPr>
        <w:tabs>
          <w:tab w:val="left" w:pos="2729"/>
        </w:tabs>
        <w:rPr>
          <w:lang w:val="en-US"/>
        </w:rPr>
      </w:pPr>
      <w:r w:rsidRPr="00EA251E">
        <w:rPr>
          <w:lang w:val="en-US"/>
        </w:rPr>
        <w:t>Notă: Descrierea tipurilor de controale planificate:</w:t>
      </w:r>
    </w:p>
    <w:p w:rsidR="00EA251E" w:rsidRPr="00EA251E" w:rsidRDefault="00EA251E" w:rsidP="000F51B7">
      <w:pPr>
        <w:numPr>
          <w:ilvl w:val="0"/>
          <w:numId w:val="42"/>
        </w:numPr>
        <w:pBdr>
          <w:top w:val="nil"/>
          <w:left w:val="nil"/>
          <w:bottom w:val="nil"/>
          <w:right w:val="nil"/>
          <w:between w:val="nil"/>
        </w:pBdr>
        <w:rPr>
          <w:color w:val="000000"/>
          <w:lang w:val="en-US"/>
        </w:rPr>
      </w:pPr>
      <w:r w:rsidRPr="00EA251E">
        <w:rPr>
          <w:color w:val="000000"/>
          <w:lang w:val="en-US"/>
        </w:rPr>
        <w:t>curente (operative) conform fişei de post a managerului;</w:t>
      </w:r>
    </w:p>
    <w:p w:rsidR="00EA251E" w:rsidRPr="00EA251E" w:rsidRDefault="00EA251E" w:rsidP="000F51B7">
      <w:pPr>
        <w:numPr>
          <w:ilvl w:val="0"/>
          <w:numId w:val="42"/>
        </w:numPr>
        <w:pBdr>
          <w:top w:val="nil"/>
          <w:left w:val="nil"/>
          <w:bottom w:val="nil"/>
          <w:right w:val="nil"/>
          <w:between w:val="nil"/>
        </w:pBdr>
        <w:rPr>
          <w:color w:val="000000"/>
          <w:lang w:val="en-US"/>
        </w:rPr>
      </w:pPr>
      <w:r w:rsidRPr="00EA251E">
        <w:rPr>
          <w:color w:val="000000"/>
          <w:lang w:val="en-US"/>
        </w:rPr>
        <w:t>tematice – se verifică numai una sau câteva laturi ale activităţii;</w:t>
      </w:r>
    </w:p>
    <w:p w:rsidR="00EA251E" w:rsidRPr="00EA251E" w:rsidRDefault="00EA251E" w:rsidP="000F51B7">
      <w:pPr>
        <w:numPr>
          <w:ilvl w:val="0"/>
          <w:numId w:val="42"/>
        </w:numPr>
        <w:pBdr>
          <w:top w:val="nil"/>
          <w:left w:val="nil"/>
          <w:bottom w:val="nil"/>
          <w:right w:val="nil"/>
          <w:between w:val="nil"/>
        </w:pBdr>
        <w:rPr>
          <w:color w:val="000000"/>
          <w:lang w:val="en-US"/>
        </w:rPr>
      </w:pPr>
      <w:r w:rsidRPr="00EA251E">
        <w:rPr>
          <w:color w:val="000000"/>
          <w:lang w:val="en-US"/>
        </w:rPr>
        <w:t>frontale (generale) – sunt supuse verificării, analizei şi evaluării toate domeniile şi compartimentele din instituţie;</w:t>
      </w:r>
    </w:p>
    <w:p w:rsidR="00EA251E" w:rsidRPr="00EA251E" w:rsidRDefault="00EA251E" w:rsidP="000F51B7">
      <w:pPr>
        <w:numPr>
          <w:ilvl w:val="0"/>
          <w:numId w:val="42"/>
        </w:numPr>
        <w:pBdr>
          <w:top w:val="nil"/>
          <w:left w:val="nil"/>
          <w:bottom w:val="nil"/>
          <w:right w:val="nil"/>
          <w:between w:val="nil"/>
        </w:pBdr>
        <w:rPr>
          <w:color w:val="000000"/>
          <w:lang w:val="en-US"/>
        </w:rPr>
      </w:pPr>
      <w:r w:rsidRPr="00EA251E">
        <w:rPr>
          <w:color w:val="000000"/>
          <w:lang w:val="en-US"/>
        </w:rPr>
        <w:t>personale – când apare o problemă legată de un angajat care nu-şi onorează obligaţiunile din fişa de post.</w:t>
      </w:r>
    </w:p>
    <w:p w:rsidR="00EA251E" w:rsidRPr="00EA251E" w:rsidRDefault="00EA251E" w:rsidP="00EA251E">
      <w:pPr>
        <w:rPr>
          <w:lang w:val="en-US"/>
        </w:rPr>
      </w:pPr>
    </w:p>
    <w:p w:rsidR="00EA251E" w:rsidRDefault="00EA251E" w:rsidP="00696A4A">
      <w:pPr>
        <w:rPr>
          <w:lang w:val="en-US"/>
        </w:rPr>
      </w:pPr>
    </w:p>
    <w:p w:rsidR="00EA251E" w:rsidRDefault="00EA251E" w:rsidP="00696A4A">
      <w:pPr>
        <w:rPr>
          <w:lang w:val="en-US"/>
        </w:rPr>
      </w:pPr>
    </w:p>
    <w:p w:rsidR="00EA251E" w:rsidRDefault="00EA251E" w:rsidP="00696A4A">
      <w:pPr>
        <w:rPr>
          <w:lang w:val="en-US"/>
        </w:rPr>
      </w:pPr>
    </w:p>
    <w:p w:rsidR="00EA251E" w:rsidRDefault="00EA251E" w:rsidP="004B6E90">
      <w:pPr>
        <w:shd w:val="clear" w:color="auto" w:fill="FFFFFF"/>
        <w:spacing w:line="540" w:lineRule="atLeast"/>
        <w:jc w:val="center"/>
        <w:rPr>
          <w:rFonts w:ascii="Helvetica" w:hAnsi="Helvetica" w:cs="Helvetica"/>
          <w:color w:val="212121"/>
          <w:sz w:val="28"/>
          <w:szCs w:val="28"/>
        </w:rPr>
      </w:pPr>
      <w:r w:rsidRPr="005C7BCC">
        <w:rPr>
          <w:b/>
          <w:bCs/>
          <w:color w:val="212121"/>
          <w:sz w:val="28"/>
          <w:szCs w:val="28"/>
        </w:rPr>
        <w:t>ПЛАН</w:t>
      </w:r>
      <w:r>
        <w:rPr>
          <w:b/>
          <w:bCs/>
          <w:color w:val="212121"/>
          <w:sz w:val="28"/>
          <w:szCs w:val="28"/>
        </w:rPr>
        <w:t xml:space="preserve"> </w:t>
      </w:r>
      <w:r w:rsidRPr="005C7BCC">
        <w:rPr>
          <w:b/>
          <w:bCs/>
          <w:color w:val="212121"/>
          <w:sz w:val="28"/>
          <w:szCs w:val="28"/>
        </w:rPr>
        <w:t>РАБОТЫ   ПСИХОЛОГА</w:t>
      </w:r>
      <w:r w:rsidRPr="00B95BE3">
        <w:rPr>
          <w:rFonts w:ascii="Helvetica" w:hAnsi="Helvetica" w:cs="Helvetica"/>
          <w:color w:val="212121"/>
          <w:sz w:val="36"/>
          <w:szCs w:val="36"/>
        </w:rPr>
        <w:br/>
      </w:r>
    </w:p>
    <w:p w:rsidR="00EA251E" w:rsidRPr="005C7BCC" w:rsidRDefault="00EA251E" w:rsidP="00EA251E">
      <w:pPr>
        <w:shd w:val="clear" w:color="auto" w:fill="FFFFFF"/>
        <w:spacing w:line="540" w:lineRule="atLeast"/>
        <w:rPr>
          <w:rFonts w:ascii="Helvetica" w:hAnsi="Helvetica" w:cs="Helvetica"/>
          <w:color w:val="212121"/>
          <w:sz w:val="28"/>
          <w:szCs w:val="28"/>
        </w:rPr>
      </w:pPr>
      <w:r w:rsidRPr="00B95BE3">
        <w:rPr>
          <w:b/>
          <w:bCs/>
          <w:color w:val="212121"/>
        </w:rPr>
        <w:t>Цель: </w:t>
      </w:r>
      <w:r w:rsidRPr="00B95BE3">
        <w:rPr>
          <w:color w:val="212121"/>
        </w:rPr>
        <w:t>создание психолого-педагогических условий, способствующих сохранению и укреплению психологического здоровья участников образовательно-воспитательного процесса, полноценному развитию личности учащихся.</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b/>
          <w:bCs/>
          <w:color w:val="212121"/>
        </w:rPr>
        <w:t>Задачи:</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изучение трудностей обучения и воспитания учащихся с помощью психодиагностических методик;</w:t>
      </w:r>
    </w:p>
    <w:p w:rsidR="00EA251E" w:rsidRPr="00B95BE3" w:rsidRDefault="004B6E90" w:rsidP="00EA251E">
      <w:pPr>
        <w:shd w:val="clear" w:color="auto" w:fill="FFFFFF"/>
        <w:spacing w:line="360" w:lineRule="atLeast"/>
        <w:jc w:val="both"/>
        <w:rPr>
          <w:rFonts w:ascii="Helvetica" w:hAnsi="Helvetica" w:cs="Helvetica"/>
          <w:color w:val="212121"/>
        </w:rPr>
      </w:pPr>
      <w:r>
        <w:rPr>
          <w:color w:val="212121"/>
        </w:rPr>
        <w:t>-изучение и </w:t>
      </w:r>
      <w:proofErr w:type="gramStart"/>
      <w:r w:rsidR="00EA251E">
        <w:rPr>
          <w:color w:val="212121"/>
        </w:rPr>
        <w:t xml:space="preserve">развитие </w:t>
      </w:r>
      <w:r w:rsidR="00EA251E" w:rsidRPr="00B95BE3">
        <w:rPr>
          <w:color w:val="212121"/>
        </w:rPr>
        <w:t xml:space="preserve"> учащихся</w:t>
      </w:r>
      <w:proofErr w:type="gramEnd"/>
      <w:r w:rsidR="00EA251E" w:rsidRPr="00B95BE3">
        <w:rPr>
          <w:color w:val="212121"/>
        </w:rPr>
        <w:t>;</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изучение трудных семей, оказ</w:t>
      </w:r>
      <w:r>
        <w:rPr>
          <w:color w:val="212121"/>
        </w:rPr>
        <w:t>ание им психологической</w:t>
      </w:r>
      <w:r w:rsidRPr="00B95BE3">
        <w:rPr>
          <w:color w:val="212121"/>
        </w:rPr>
        <w:t xml:space="preserve"> помощи;</w:t>
      </w:r>
    </w:p>
    <w:p w:rsidR="00EA251E" w:rsidRPr="00B95BE3" w:rsidRDefault="00EA251E" w:rsidP="00EA251E">
      <w:pPr>
        <w:shd w:val="clear" w:color="auto" w:fill="FFFFFF"/>
        <w:tabs>
          <w:tab w:val="left" w:pos="8910"/>
        </w:tabs>
        <w:spacing w:line="360" w:lineRule="atLeast"/>
        <w:jc w:val="both"/>
        <w:rPr>
          <w:rFonts w:ascii="Helvetica" w:hAnsi="Helvetica" w:cs="Helvetica"/>
          <w:color w:val="212121"/>
        </w:rPr>
      </w:pPr>
      <w:r w:rsidRPr="00B95BE3">
        <w:rPr>
          <w:color w:val="212121"/>
        </w:rPr>
        <w:t>- предупреждение суицидальных проявлений у учащихся школы;</w:t>
      </w:r>
      <w:r>
        <w:rPr>
          <w:color w:val="212121"/>
        </w:rPr>
        <w:tab/>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формирование жизнестойкости детей и подростков;</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снижение эмоционального напряжения обучающихся, педагогов, родителей;</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обучение учащихся эмоционально-чувственному восприятию, коммуникативным навыкам;</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формирование навыков уверенного поведения учащихся, родителей, педагогов в сложных ситуациях;</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развитие рефлексии, толерантности, повышение самооценки учащихся;</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создание условий для сплочения школьного коллектива, предоставление детям возможности вступить во внутригрупповое взаимодействие;</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выявление и развитие одаренности учащихся;</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выявление и развитие лидерских качеств учащихся;</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формирование и повышение значимости здорового образа жизни в среде школьников;</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xml:space="preserve">- </w:t>
      </w:r>
      <w:proofErr w:type="gramStart"/>
      <w:r w:rsidRPr="00B95BE3">
        <w:rPr>
          <w:color w:val="212121"/>
        </w:rPr>
        <w:t>оказание  консультативной</w:t>
      </w:r>
      <w:proofErr w:type="gramEnd"/>
      <w:r w:rsidRPr="00B95BE3">
        <w:rPr>
          <w:color w:val="212121"/>
        </w:rPr>
        <w:t xml:space="preserve"> помощи в решении конфликт</w:t>
      </w:r>
      <w:r>
        <w:rPr>
          <w:color w:val="212121"/>
        </w:rPr>
        <w:t>ных ситуаций;</w:t>
      </w:r>
    </w:p>
    <w:p w:rsidR="00EA251E" w:rsidRPr="00B95BE3" w:rsidRDefault="00EA251E" w:rsidP="00EA251E">
      <w:pPr>
        <w:shd w:val="clear" w:color="auto" w:fill="FFFFFF"/>
        <w:spacing w:line="360" w:lineRule="atLeast"/>
        <w:jc w:val="both"/>
        <w:rPr>
          <w:rFonts w:ascii="Helvetica" w:hAnsi="Helvetica" w:cs="Helvetica"/>
          <w:color w:val="212121"/>
        </w:rPr>
      </w:pPr>
      <w:r w:rsidRPr="00B95BE3">
        <w:rPr>
          <w:color w:val="212121"/>
        </w:rPr>
        <w:t xml:space="preserve">- взаимодействие </w:t>
      </w:r>
      <w:proofErr w:type="gramStart"/>
      <w:r w:rsidRPr="00B95BE3">
        <w:rPr>
          <w:color w:val="212121"/>
        </w:rPr>
        <w:t>с  органами</w:t>
      </w:r>
      <w:proofErr w:type="gramEnd"/>
      <w:r w:rsidRPr="00B95BE3">
        <w:rPr>
          <w:color w:val="212121"/>
        </w:rPr>
        <w:t xml:space="preserve"> Управления образованием, администрацией и педагогическими  коллективами  образовательных учреждений всех типов в создании психологической помощи педагогическим работникам, обучающимся и  их родителям.</w:t>
      </w:r>
    </w:p>
    <w:p w:rsidR="00EA251E" w:rsidRDefault="00EA251E" w:rsidP="00EA251E">
      <w:pPr>
        <w:shd w:val="clear" w:color="auto" w:fill="FFFFFF"/>
        <w:spacing w:line="240" w:lineRule="atLeast"/>
        <w:jc w:val="both"/>
        <w:rPr>
          <w:color w:val="212121"/>
        </w:rPr>
      </w:pPr>
      <w:r w:rsidRPr="00B95BE3">
        <w:rPr>
          <w:color w:val="212121"/>
        </w:rPr>
        <w:t> </w:t>
      </w:r>
    </w:p>
    <w:p w:rsidR="004B6E90" w:rsidRDefault="004B6E90" w:rsidP="00EA251E">
      <w:pPr>
        <w:shd w:val="clear" w:color="auto" w:fill="FFFFFF"/>
        <w:spacing w:line="240" w:lineRule="atLeast"/>
        <w:jc w:val="both"/>
        <w:rPr>
          <w:color w:val="212121"/>
        </w:rPr>
      </w:pPr>
    </w:p>
    <w:p w:rsidR="004B6E90" w:rsidRPr="00B95BE3" w:rsidRDefault="004B6E90" w:rsidP="00EA251E">
      <w:pPr>
        <w:shd w:val="clear" w:color="auto" w:fill="FFFFFF"/>
        <w:spacing w:line="240" w:lineRule="atLeast"/>
        <w:jc w:val="both"/>
        <w:rPr>
          <w:rFonts w:ascii="Helvetica" w:hAnsi="Helvetica" w:cs="Helvetica"/>
          <w:color w:val="212121"/>
          <w:sz w:val="23"/>
          <w:szCs w:val="23"/>
        </w:rPr>
      </w:pPr>
    </w:p>
    <w:p w:rsidR="00EA251E" w:rsidRPr="00B95BE3" w:rsidRDefault="00EA251E" w:rsidP="00EA251E">
      <w:pPr>
        <w:shd w:val="clear" w:color="auto" w:fill="FFFFFF"/>
        <w:spacing w:line="240" w:lineRule="atLeast"/>
        <w:jc w:val="both"/>
        <w:rPr>
          <w:rFonts w:ascii="Helvetica" w:hAnsi="Helvetica" w:cs="Helvetica"/>
          <w:color w:val="212121"/>
          <w:sz w:val="23"/>
          <w:szCs w:val="23"/>
        </w:rPr>
      </w:pPr>
      <w:r w:rsidRPr="00B95BE3">
        <w:rPr>
          <w:color w:val="212121"/>
        </w:rPr>
        <w:t> </w:t>
      </w:r>
    </w:p>
    <w:tbl>
      <w:tblPr>
        <w:tblW w:w="1473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17"/>
        <w:gridCol w:w="1252"/>
        <w:gridCol w:w="2494"/>
        <w:gridCol w:w="124"/>
        <w:gridCol w:w="1838"/>
        <w:gridCol w:w="5210"/>
        <w:gridCol w:w="3199"/>
      </w:tblGrid>
      <w:tr w:rsidR="00EA251E" w:rsidRPr="00B95BE3" w:rsidTr="004B6E90">
        <w:trPr>
          <w:trHeight w:val="360"/>
        </w:trPr>
        <w:tc>
          <w:tcPr>
            <w:tcW w:w="617" w:type="dxa"/>
            <w:tcBorders>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№п/п</w:t>
            </w:r>
          </w:p>
        </w:tc>
        <w:tc>
          <w:tcPr>
            <w:tcW w:w="1252" w:type="dxa"/>
            <w:tcBorders>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Сроки проведения</w:t>
            </w:r>
          </w:p>
        </w:tc>
        <w:tc>
          <w:tcPr>
            <w:tcW w:w="2494" w:type="dxa"/>
            <w:tcBorders>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Вид работы</w:t>
            </w:r>
          </w:p>
        </w:tc>
        <w:tc>
          <w:tcPr>
            <w:tcW w:w="124" w:type="dxa"/>
            <w:tcBorders>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r>
              <w:rPr>
                <w:color w:val="212121"/>
              </w:rPr>
              <w:t xml:space="preserve"> </w:t>
            </w:r>
          </w:p>
        </w:tc>
        <w:tc>
          <w:tcPr>
            <w:tcW w:w="1884" w:type="dxa"/>
            <w:tcBorders>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 кем проводится</w:t>
            </w:r>
          </w:p>
          <w:p w:rsidR="00EA251E" w:rsidRPr="00B95BE3" w:rsidRDefault="00EA251E" w:rsidP="00EA251E">
            <w:pPr>
              <w:jc w:val="center"/>
              <w:rPr>
                <w:rFonts w:ascii="Helvetica" w:hAnsi="Helvetica" w:cs="Helvetica"/>
                <w:color w:val="212121"/>
              </w:rPr>
            </w:pPr>
            <w:r w:rsidRPr="00B95BE3">
              <w:rPr>
                <w:color w:val="212121"/>
              </w:rPr>
              <w:t>работа</w:t>
            </w:r>
          </w:p>
        </w:tc>
        <w:tc>
          <w:tcPr>
            <w:tcW w:w="5103" w:type="dxa"/>
            <w:tcBorders>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Примечания</w:t>
            </w:r>
          </w:p>
        </w:tc>
        <w:tc>
          <w:tcPr>
            <w:tcW w:w="3260" w:type="dxa"/>
            <w:tcBorders>
              <w:lef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Форма отчётности</w:t>
            </w:r>
          </w:p>
        </w:tc>
      </w:tr>
      <w:tr w:rsidR="00EA251E" w:rsidRPr="00B95BE3" w:rsidTr="004B6E90">
        <w:trPr>
          <w:trHeight w:val="320"/>
        </w:trPr>
        <w:tc>
          <w:tcPr>
            <w:tcW w:w="14734" w:type="dxa"/>
            <w:gridSpan w:val="7"/>
            <w:tcBorders>
              <w:top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b/>
                <w:bCs/>
                <w:color w:val="212121"/>
              </w:rPr>
              <w:t>Диагностическая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p w:rsidR="00EA251E" w:rsidRPr="00B95BE3" w:rsidRDefault="00EA251E" w:rsidP="00EA251E">
            <w:pPr>
              <w:jc w:val="center"/>
              <w:rPr>
                <w:rFonts w:ascii="Helvetica" w:hAnsi="Helvetica" w:cs="Helvetica"/>
                <w:color w:val="212121"/>
              </w:rPr>
            </w:pPr>
            <w:r w:rsidRPr="00B95BE3">
              <w:rPr>
                <w:color w:val="212121"/>
              </w:rPr>
              <w:t>Май</w:t>
            </w:r>
          </w:p>
          <w:p w:rsidR="00EA251E" w:rsidRPr="00B95BE3" w:rsidRDefault="00EA251E" w:rsidP="00EA251E">
            <w:pPr>
              <w:jc w:val="center"/>
              <w:rPr>
                <w:rFonts w:ascii="Helvetica" w:hAnsi="Helvetica" w:cs="Helvetica"/>
                <w:color w:val="212121"/>
              </w:rPr>
            </w:pPr>
            <w:r w:rsidRPr="00B95BE3">
              <w:rPr>
                <w:color w:val="212121"/>
              </w:rPr>
              <w:t> </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w:t>
            </w:r>
            <w:r>
              <w:rPr>
                <w:color w:val="212121"/>
              </w:rPr>
              <w:t xml:space="preserve">ие уровня развития учащихся </w:t>
            </w:r>
            <w:r w:rsidRPr="00B95BE3">
              <w:rPr>
                <w:color w:val="212121"/>
              </w:rPr>
              <w:t xml:space="preserve"> диагностика</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1 – 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p w:rsidR="00EA251E" w:rsidRPr="00B95BE3" w:rsidRDefault="00EA251E" w:rsidP="00EA251E">
            <w:pPr>
              <w:jc w:val="center"/>
              <w:rPr>
                <w:rFonts w:ascii="Helvetica" w:hAnsi="Helvetica" w:cs="Helvetica"/>
                <w:color w:val="212121"/>
              </w:rPr>
            </w:pPr>
            <w:r w:rsidRPr="00B95BE3">
              <w:rPr>
                <w:color w:val="212121"/>
              </w:rPr>
              <w:t>Аналитическая справка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системы личностных отношений</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5-6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Метод неоконченных предложений вариант методики Saks-Sindey адаптирована в НИИ психоневрологии им.Бехтерева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 Аналитическая справка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тревожности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7-8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Анкета тревожности Филлипса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 Аналитическая справка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тревожности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7-8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Самооценка психических состояний Г.Айзенка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 Аналитическая справка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жизнестойкости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6-9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Тест жизнестойкости С.Мадди (адаптация Д.А. Леонтьева)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 Аналитическая справка</w:t>
            </w:r>
          </w:p>
        </w:tc>
      </w:tr>
      <w:tr w:rsidR="00EA251E" w:rsidRPr="00B95BE3" w:rsidTr="004B6E90">
        <w:trPr>
          <w:trHeight w:val="1107"/>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6.</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p w:rsidR="00EA251E" w:rsidRPr="00B95BE3" w:rsidRDefault="00EA251E" w:rsidP="00EA251E">
            <w:pPr>
              <w:jc w:val="center"/>
              <w:rPr>
                <w:rFonts w:ascii="Helvetica" w:hAnsi="Helvetica" w:cs="Helvetica"/>
                <w:color w:val="212121"/>
              </w:rPr>
            </w:pPr>
            <w:r w:rsidRPr="00B95BE3">
              <w:rPr>
                <w:color w:val="212121"/>
              </w:rPr>
              <w:t>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Выявление преобладающих опасений выпускников</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Pr>
                <w:color w:val="212121"/>
              </w:rPr>
              <w:t>9</w:t>
            </w:r>
            <w:r w:rsidRPr="00B95BE3">
              <w:rPr>
                <w:color w:val="212121"/>
              </w:rPr>
              <w:t xml:space="preserve">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spacing w:before="100" w:after="100"/>
              <w:jc w:val="center"/>
              <w:rPr>
                <w:rFonts w:ascii="Helvetica" w:hAnsi="Helvetica" w:cs="Helvetica"/>
                <w:color w:val="212121"/>
                <w:lang w:val="en-US"/>
              </w:rPr>
            </w:pPr>
            <w:r w:rsidRPr="00B95BE3">
              <w:rPr>
                <w:color w:val="212121"/>
              </w:rPr>
              <w:t>Тест</w:t>
            </w:r>
            <w:r w:rsidRPr="00B95BE3">
              <w:rPr>
                <w:color w:val="212121"/>
                <w:lang w:val="en-US"/>
              </w:rPr>
              <w:t> </w:t>
            </w:r>
            <w:r w:rsidRPr="00B95BE3">
              <w:rPr>
                <w:color w:val="212121"/>
              </w:rPr>
              <w:t>экзаменационной</w:t>
            </w:r>
            <w:r w:rsidRPr="00B95BE3">
              <w:rPr>
                <w:color w:val="212121"/>
                <w:lang w:val="en-US"/>
              </w:rPr>
              <w:t> </w:t>
            </w:r>
            <w:r w:rsidRPr="00B95BE3">
              <w:rPr>
                <w:color w:val="212121"/>
              </w:rPr>
              <w:t>тревожности</w:t>
            </w:r>
            <w:r w:rsidRPr="00B95BE3">
              <w:rPr>
                <w:color w:val="212121"/>
                <w:lang w:val="en-US"/>
              </w:rPr>
              <w:t> </w:t>
            </w:r>
            <w:r w:rsidRPr="00B95BE3">
              <w:rPr>
                <w:i/>
                <w:iCs/>
                <w:color w:val="212121"/>
                <w:lang w:val="en-US"/>
              </w:rPr>
              <w:t>(Achievement-Anxiety-Test,</w:t>
            </w:r>
            <w:r w:rsidRPr="00B95BE3">
              <w:rPr>
                <w:color w:val="212121"/>
                <w:lang w:val="en-US"/>
              </w:rPr>
              <w:t> Alpert, Haber</w:t>
            </w:r>
            <w:r w:rsidRPr="00B95BE3">
              <w:rPr>
                <w:i/>
                <w:iCs/>
                <w:color w:val="212121"/>
                <w:lang w:val="en-US"/>
              </w:rPr>
              <w:t>)</w:t>
            </w:r>
          </w:p>
          <w:p w:rsidR="00EA251E" w:rsidRPr="00B95BE3" w:rsidRDefault="00EA251E" w:rsidP="00EA251E">
            <w:pPr>
              <w:jc w:val="center"/>
              <w:rPr>
                <w:rFonts w:ascii="Helvetica" w:hAnsi="Helvetica" w:cs="Helvetica"/>
                <w:color w:val="212121"/>
                <w:lang w:val="en-US"/>
              </w:rPr>
            </w:pPr>
            <w:r w:rsidRPr="00B95BE3">
              <w:rPr>
                <w:color w:val="212121"/>
                <w:lang w:val="en-US"/>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7.</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w:t>
            </w:r>
          </w:p>
          <w:p w:rsidR="00EA251E" w:rsidRPr="00B95BE3" w:rsidRDefault="00EA251E" w:rsidP="00EA251E">
            <w:pPr>
              <w:jc w:val="center"/>
              <w:rPr>
                <w:rFonts w:ascii="Helvetica" w:hAnsi="Helvetica" w:cs="Helvetica"/>
                <w:color w:val="212121"/>
              </w:rPr>
            </w:pPr>
            <w:r w:rsidRPr="00B95BE3">
              <w:rPr>
                <w:color w:val="212121"/>
              </w:rPr>
              <w:t>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уровня депрессии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Учащиеся 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Шкала депрессии А.Бека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 Аналитическая справка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8.</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w:t>
            </w:r>
          </w:p>
          <w:p w:rsidR="00EA251E" w:rsidRPr="00B95BE3" w:rsidRDefault="00EA251E" w:rsidP="00EA251E">
            <w:pPr>
              <w:jc w:val="center"/>
              <w:rPr>
                <w:rFonts w:ascii="Helvetica" w:hAnsi="Helvetica" w:cs="Helvetica"/>
                <w:color w:val="212121"/>
              </w:rPr>
            </w:pPr>
            <w:r w:rsidRPr="00B95BE3">
              <w:rPr>
                <w:color w:val="212121"/>
              </w:rPr>
              <w:t>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r w:rsidRPr="00B95BE3">
              <w:rPr>
                <w:color w:val="212121"/>
              </w:rPr>
              <w:t>В</w:t>
            </w:r>
            <w:r>
              <w:rPr>
                <w:color w:val="212121"/>
              </w:rPr>
              <w:t>ыявления уровня</w:t>
            </w:r>
            <w:r w:rsidRPr="00B95BE3">
              <w:rPr>
                <w:color w:val="212121"/>
              </w:rPr>
              <w:t> суицидальных</w:t>
            </w:r>
            <w:r w:rsidRPr="00B95BE3">
              <w:rPr>
                <w:rFonts w:ascii="Helvetica" w:hAnsi="Helvetica" w:cs="Helvetica"/>
                <w:color w:val="212121"/>
              </w:rPr>
              <w:br/>
            </w:r>
            <w:r w:rsidRPr="00B95BE3">
              <w:rPr>
                <w:color w:val="212121"/>
              </w:rPr>
              <w:t> намерений</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Учащиеся 9</w:t>
            </w:r>
            <w:r w:rsidRPr="00B95BE3">
              <w:rPr>
                <w:color w:val="212121"/>
              </w:rPr>
              <w:t xml:space="preserve">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Опросник суицидального риска</w:t>
            </w:r>
          </w:p>
          <w:p w:rsidR="00EA251E" w:rsidRPr="00B95BE3" w:rsidRDefault="00EA251E" w:rsidP="00EA251E">
            <w:pPr>
              <w:rPr>
                <w:rFonts w:ascii="Helvetica" w:hAnsi="Helvetica" w:cs="Helvetica"/>
                <w:color w:val="212121"/>
              </w:rPr>
            </w:pPr>
            <w:r w:rsidRPr="00B95BE3">
              <w:rPr>
                <w:color w:val="212121"/>
              </w:rPr>
              <w:t>( модификации</w:t>
            </w:r>
            <w:r w:rsidRPr="00B95BE3">
              <w:rPr>
                <w:rFonts w:ascii="Helvetica" w:hAnsi="Helvetica" w:cs="Helvetica"/>
                <w:color w:val="212121"/>
              </w:rPr>
              <w:br/>
            </w:r>
            <w:r w:rsidRPr="00B95BE3">
              <w:rPr>
                <w:color w:val="212121"/>
              </w:rPr>
              <w:t>Т.Н. Разумовской)</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 Аналитическая справка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9.</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w:t>
            </w:r>
          </w:p>
          <w:p w:rsidR="00EA251E" w:rsidRPr="00B95BE3" w:rsidRDefault="00EA251E" w:rsidP="00EA251E">
            <w:pPr>
              <w:jc w:val="center"/>
              <w:rPr>
                <w:rFonts w:ascii="Helvetica" w:hAnsi="Helvetica" w:cs="Helvetica"/>
                <w:color w:val="212121"/>
              </w:rPr>
            </w:pPr>
            <w:r w:rsidRPr="00B95BE3">
              <w:rPr>
                <w:color w:val="212121"/>
              </w:rPr>
              <w:t>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склонности к суицидальному поведению учащихся, имеющих высокий уровень депрессии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6-9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Тест суицидальных наклонностей З.Королевой</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10.</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w:t>
            </w:r>
          </w:p>
          <w:p w:rsidR="00EA251E" w:rsidRPr="00B95BE3" w:rsidRDefault="00EA251E" w:rsidP="00EA251E">
            <w:pPr>
              <w:jc w:val="center"/>
              <w:rPr>
                <w:rFonts w:ascii="Helvetica" w:hAnsi="Helvetica" w:cs="Helvetica"/>
                <w:color w:val="212121"/>
              </w:rPr>
            </w:pPr>
            <w:r w:rsidRPr="00B95BE3">
              <w:rPr>
                <w:color w:val="212121"/>
              </w:rPr>
              <w:t>Ноябрь </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уровня интеллектуально-творческой одаренности учащихся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 6-9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Тест Дж.Равена,</w:t>
            </w:r>
          </w:p>
          <w:p w:rsidR="00EA251E" w:rsidRPr="00B95BE3" w:rsidRDefault="00EA251E" w:rsidP="00EA251E">
            <w:pPr>
              <w:jc w:val="center"/>
              <w:rPr>
                <w:rFonts w:ascii="Helvetica" w:hAnsi="Helvetica" w:cs="Helvetica"/>
                <w:color w:val="212121"/>
              </w:rPr>
            </w:pPr>
            <w:r w:rsidRPr="00B95BE3">
              <w:rPr>
                <w:color w:val="212121"/>
              </w:rPr>
              <w:t>Опросник изучения уровня познавательной активности учащихся,</w:t>
            </w:r>
          </w:p>
          <w:p w:rsidR="00EA251E" w:rsidRPr="00B95BE3" w:rsidRDefault="00EA251E" w:rsidP="00EA251E">
            <w:pPr>
              <w:jc w:val="center"/>
              <w:rPr>
                <w:rFonts w:ascii="Helvetica" w:hAnsi="Helvetica" w:cs="Helvetica"/>
                <w:color w:val="212121"/>
              </w:rPr>
            </w:pPr>
            <w:r w:rsidRPr="00B95BE3">
              <w:rPr>
                <w:color w:val="212121"/>
              </w:rPr>
              <w:t>Опросник Г.Дэвиса,</w:t>
            </w:r>
          </w:p>
          <w:p w:rsidR="00EA251E" w:rsidRPr="00B95BE3" w:rsidRDefault="00EA251E" w:rsidP="00EA251E">
            <w:pPr>
              <w:jc w:val="center"/>
              <w:rPr>
                <w:rFonts w:ascii="Helvetica" w:hAnsi="Helvetica" w:cs="Helvetica"/>
                <w:color w:val="212121"/>
              </w:rPr>
            </w:pPr>
            <w:r w:rsidRPr="00B95BE3">
              <w:rPr>
                <w:color w:val="212121"/>
              </w:rPr>
              <w:t>Тест П.Торренса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11.</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p w:rsidR="00EA251E" w:rsidRPr="00B95BE3" w:rsidRDefault="00EA251E" w:rsidP="00EA251E">
            <w:pPr>
              <w:jc w:val="center"/>
              <w:rPr>
                <w:rFonts w:ascii="Helvetica" w:hAnsi="Helvetica" w:cs="Helvetica"/>
                <w:color w:val="212121"/>
              </w:rPr>
            </w:pPr>
            <w:r w:rsidRPr="00B95BE3">
              <w:rPr>
                <w:color w:val="212121"/>
              </w:rPr>
              <w:t>Май </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мотивации обучения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1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Опросник Н.Г.Лускановой</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мотивации обучения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5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Модифицированный вариант анкеты школьной мотивации Н.Г.Лускановой Е.И.Даниловой для учащихся среднего звена</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Диагностика уровня готовности учащихся 4 класса к переходу в среднее звено школы</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4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Методика</w:t>
            </w:r>
          </w:p>
          <w:p w:rsidR="00EA251E" w:rsidRPr="00B95BE3" w:rsidRDefault="00EA251E" w:rsidP="00EA251E">
            <w:pPr>
              <w:jc w:val="center"/>
              <w:rPr>
                <w:rFonts w:ascii="Helvetica" w:hAnsi="Helvetica" w:cs="Helvetica"/>
                <w:color w:val="212121"/>
              </w:rPr>
            </w:pPr>
            <w:r w:rsidRPr="00B95BE3">
              <w:rPr>
                <w:color w:val="212121"/>
              </w:rPr>
              <w:t>М. Ступницкой</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14.</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Сроки первого пробного экзамена</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Изучение уровня психол</w:t>
            </w:r>
            <w:r>
              <w:rPr>
                <w:color w:val="212121"/>
              </w:rPr>
              <w:t>огической готовности к сдаче экзаменов</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Pr>
                <w:color w:val="212121"/>
              </w:rPr>
              <w:t>9</w:t>
            </w:r>
            <w:r w:rsidRPr="00B95BE3">
              <w:rPr>
                <w:color w:val="212121"/>
              </w:rPr>
              <w:t xml:space="preserve">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spacing w:after="280"/>
              <w:jc w:val="center"/>
              <w:rPr>
                <w:rFonts w:ascii="Helvetica" w:hAnsi="Helvetica" w:cs="Helvetica"/>
                <w:color w:val="212121"/>
              </w:rPr>
            </w:pPr>
            <w:proofErr w:type="gramStart"/>
            <w:r>
              <w:rPr>
                <w:color w:val="212121"/>
              </w:rPr>
              <w:t xml:space="preserve">Опросник </w:t>
            </w:r>
            <w:r w:rsidRPr="00B95BE3">
              <w:rPr>
                <w:color w:val="212121"/>
              </w:rPr>
              <w:t xml:space="preserve"> Алла</w:t>
            </w:r>
            <w:proofErr w:type="gramEnd"/>
            <w:r w:rsidRPr="00B95BE3">
              <w:rPr>
                <w:color w:val="212121"/>
              </w:rPr>
              <w:t xml:space="preserve"> Костылева</w:t>
            </w:r>
          </w:p>
          <w:p w:rsidR="00EA251E" w:rsidRPr="00B95BE3" w:rsidRDefault="00EA251E" w:rsidP="00EA251E">
            <w:pPr>
              <w:spacing w:before="100" w:after="100"/>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Заключение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15.</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Организация и проведение социально-психологического тестирования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Согласия родителей, учащихся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16.</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 течение года</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Диагностические методики познавательных процессов (память, мышление, внимание), мотивации учения, эмоционального благополучия, профессиональных интересов</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Pr>
                <w:color w:val="212121"/>
              </w:rPr>
              <w:t>1- 11</w:t>
            </w:r>
            <w:r w:rsidRPr="00B95BE3">
              <w:rPr>
                <w:color w:val="212121"/>
              </w:rPr>
              <w:t xml:space="preserve"> классов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По запросам кл.руководителей, родителей</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17.</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 течение года</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Диагностика личностных качеств детей, оказавшихся в трудной жизненной ситуации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Дети «группы риска»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r>
      <w:tr w:rsidR="00EA251E" w:rsidRPr="00B95BE3" w:rsidTr="004B6E90">
        <w:trPr>
          <w:trHeight w:val="320"/>
        </w:trPr>
        <w:tc>
          <w:tcPr>
            <w:tcW w:w="14734" w:type="dxa"/>
            <w:gridSpan w:val="7"/>
            <w:tcBorders>
              <w:top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b/>
                <w:bCs/>
                <w:color w:val="212121"/>
                <w:spacing w:val="-9"/>
              </w:rPr>
              <w:t>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18.</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xml:space="preserve">Развитие личностных, коммуникативных </w:t>
            </w:r>
            <w:r w:rsidRPr="00B95BE3">
              <w:rPr>
                <w:color w:val="212121"/>
              </w:rPr>
              <w:lastRenderedPageBreak/>
              <w:t>познавательных, регулятивных УУД</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7C782C" w:rsidRDefault="00EA251E" w:rsidP="00EA251E">
            <w:pPr>
              <w:jc w:val="center"/>
              <w:rPr>
                <w:rFonts w:ascii="Helvetica" w:hAnsi="Helvetica" w:cs="Helvetica"/>
                <w:color w:val="212121"/>
              </w:rPr>
            </w:pP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1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19.</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Развитие личностных, коммуникативных, познавательных, регулятивных УУД</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2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20.</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Развитие личностных, коммуникативных, познавательных, регулятивных УУД</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3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21.</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Развитие личностных, коммуникативных, познавательных, регулятивных УУД</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4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xml:space="preserve">Сентябрь </w:t>
            </w:r>
            <w:r>
              <w:rPr>
                <w:color w:val="212121"/>
              </w:rPr>
              <w:t>–</w:t>
            </w:r>
            <w:r w:rsidRPr="00B95BE3">
              <w:rPr>
                <w:color w:val="212121"/>
              </w:rPr>
              <w:t xml:space="preserve"> 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Коррекционно-развивающие занятия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 5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«Индивидуальная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xml:space="preserve">Сентябрь </w:t>
            </w:r>
            <w:r>
              <w:rPr>
                <w:color w:val="212121"/>
              </w:rPr>
              <w:t>–</w:t>
            </w:r>
            <w:r w:rsidRPr="00B95BE3">
              <w:rPr>
                <w:color w:val="212121"/>
              </w:rPr>
              <w:t xml:space="preserve"> 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Коррекционно-развивающие занятия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 7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«Индивидуальная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24.</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xml:space="preserve">Сентябрь </w:t>
            </w:r>
            <w:r>
              <w:rPr>
                <w:color w:val="212121"/>
              </w:rPr>
              <w:t>–</w:t>
            </w:r>
            <w:r w:rsidRPr="00B95BE3">
              <w:rPr>
                <w:color w:val="212121"/>
              </w:rPr>
              <w:t xml:space="preserve"> май</w:t>
            </w:r>
            <w:r>
              <w:rPr>
                <w:color w:val="212121"/>
              </w:rPr>
              <w:t xml:space="preserve"> 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Коррекционно-развивающие занятия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 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Рабочая программа</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«Индивидуальная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25.</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Индивидуальные коррекционно-развивающие занятия по запросу</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Учащиеся 1-11</w:t>
            </w:r>
            <w:r w:rsidRPr="00B95BE3">
              <w:rPr>
                <w:color w:val="212121"/>
              </w:rPr>
              <w:t xml:space="preserve">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shd w:val="clear" w:color="auto" w:fill="FFFFFF"/>
              <w:jc w:val="center"/>
              <w:rPr>
                <w:rFonts w:ascii="Helvetica" w:hAnsi="Helvetica" w:cs="Helvetica"/>
                <w:color w:val="212121"/>
              </w:rPr>
            </w:pPr>
            <w:r>
              <w:rPr>
                <w:color w:val="212121"/>
              </w:rPr>
              <w:t>Рабочие</w:t>
            </w:r>
            <w:r w:rsidRPr="00B95BE3">
              <w:rPr>
                <w:color w:val="212121"/>
              </w:rPr>
              <w:t xml:space="preserve"> программы</w:t>
            </w:r>
            <w:r>
              <w:rPr>
                <w:color w:val="212121"/>
              </w:rPr>
              <w:t xml:space="preserve"> СЛР</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«Индивидуальная коррекционно-развивающая работа»</w:t>
            </w:r>
          </w:p>
        </w:tc>
      </w:tr>
      <w:tr w:rsidR="00EA251E" w:rsidRPr="00B95BE3" w:rsidTr="004B6E90">
        <w:trPr>
          <w:trHeight w:val="320"/>
        </w:trPr>
        <w:tc>
          <w:tcPr>
            <w:tcW w:w="14734" w:type="dxa"/>
            <w:gridSpan w:val="7"/>
            <w:tcBorders>
              <w:top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b/>
                <w:bCs/>
                <w:color w:val="212121"/>
                <w:spacing w:val="-9"/>
              </w:rPr>
              <w:t>Консультативная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26.</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p w:rsidR="00EA251E" w:rsidRPr="00B95BE3" w:rsidRDefault="00EA251E" w:rsidP="00EA251E">
            <w:pPr>
              <w:jc w:val="center"/>
              <w:rPr>
                <w:rFonts w:ascii="Helvetica" w:hAnsi="Helvetica" w:cs="Helvetica"/>
                <w:color w:val="212121"/>
              </w:rPr>
            </w:pPr>
            <w:r w:rsidRPr="00B95BE3">
              <w:rPr>
                <w:color w:val="212121"/>
              </w:rPr>
              <w:t>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xml:space="preserve">Консультирование учителей и родителей учащихся по результатам исследования уровня </w:t>
            </w:r>
            <w:r w:rsidRPr="00B95BE3">
              <w:rPr>
                <w:color w:val="212121"/>
              </w:rPr>
              <w:lastRenderedPageBreak/>
              <w:t>адаптации учащихся к обучению в школе</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r w:rsidRPr="00B95BE3">
              <w:rPr>
                <w:color w:val="212121"/>
              </w:rPr>
              <w:t> учитель 1 класса,</w:t>
            </w:r>
          </w:p>
          <w:p w:rsidR="00EA251E" w:rsidRPr="00B95BE3" w:rsidRDefault="00EA251E" w:rsidP="00EA251E">
            <w:pPr>
              <w:jc w:val="center"/>
              <w:rPr>
                <w:rFonts w:ascii="Helvetica" w:hAnsi="Helvetica" w:cs="Helvetica"/>
                <w:color w:val="212121"/>
              </w:rPr>
            </w:pPr>
            <w:proofErr w:type="gramStart"/>
            <w:r w:rsidRPr="00B95BE3">
              <w:rPr>
                <w:color w:val="212121"/>
              </w:rPr>
              <w:t>кл.рук</w:t>
            </w:r>
            <w:proofErr w:type="gramEnd"/>
            <w:r w:rsidRPr="00B95BE3">
              <w:rPr>
                <w:color w:val="212121"/>
              </w:rPr>
              <w:t>. 5 класса, учителя-предметники,</w:t>
            </w:r>
          </w:p>
          <w:p w:rsidR="00EA251E" w:rsidRPr="00B95BE3" w:rsidRDefault="00EA251E" w:rsidP="00EA251E">
            <w:pPr>
              <w:jc w:val="center"/>
              <w:rPr>
                <w:rFonts w:ascii="Helvetica" w:hAnsi="Helvetica" w:cs="Helvetica"/>
                <w:color w:val="212121"/>
              </w:rPr>
            </w:pPr>
            <w:r w:rsidRPr="00B95BE3">
              <w:rPr>
                <w:color w:val="212121"/>
              </w:rPr>
              <w:lastRenderedPageBreak/>
              <w:t>родители учащихся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 консультации»</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27.</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Декабрь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Групповая к</w:t>
            </w:r>
            <w:r>
              <w:rPr>
                <w:color w:val="212121"/>
              </w:rPr>
              <w:t>онсультация родителей учащихся 5-12</w:t>
            </w:r>
            <w:r w:rsidRPr="00B95BE3">
              <w:rPr>
                <w:color w:val="212121"/>
              </w:rPr>
              <w:t xml:space="preserve"> класса</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Родители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w:t>
            </w:r>
          </w:p>
          <w:p w:rsidR="00EA251E" w:rsidRPr="00B95BE3" w:rsidRDefault="00EA251E" w:rsidP="00EA251E">
            <w:pPr>
              <w:jc w:val="center"/>
              <w:rPr>
                <w:rFonts w:ascii="Helvetica" w:hAnsi="Helvetica" w:cs="Helvetica"/>
                <w:color w:val="212121"/>
              </w:rPr>
            </w:pPr>
            <w:r w:rsidRPr="00B95BE3">
              <w:rPr>
                <w:color w:val="212121"/>
              </w:rPr>
              <w:t>консультации»</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28.</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Консультирование по результатам диагностики уровня сформированнос</w:t>
            </w:r>
          </w:p>
          <w:p w:rsidR="00EA251E" w:rsidRPr="00B95BE3" w:rsidRDefault="00EA251E" w:rsidP="00EA251E">
            <w:pPr>
              <w:jc w:val="center"/>
              <w:rPr>
                <w:rFonts w:ascii="Helvetica" w:hAnsi="Helvetica" w:cs="Helvetica"/>
                <w:color w:val="212121"/>
              </w:rPr>
            </w:pPr>
            <w:r w:rsidRPr="00B95BE3">
              <w:rPr>
                <w:color w:val="212121"/>
              </w:rPr>
              <w:t>ти общеучебных умений и навыков учащихся 4 класса, предоставление рекомендаций</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 консультации»</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29.</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Консультации по вопросам профориентации учащихся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старших классов,</w:t>
            </w:r>
          </w:p>
          <w:p w:rsidR="00EA251E" w:rsidRPr="00B95BE3" w:rsidRDefault="00EA251E" w:rsidP="00EA251E">
            <w:pPr>
              <w:jc w:val="center"/>
              <w:rPr>
                <w:rFonts w:ascii="Helvetica" w:hAnsi="Helvetica" w:cs="Helvetica"/>
                <w:color w:val="212121"/>
              </w:rPr>
            </w:pPr>
            <w:r w:rsidRPr="00B95BE3">
              <w:rPr>
                <w:color w:val="212121"/>
              </w:rPr>
              <w:t>родители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 консультации»</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30.</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Консультации по вопросам трудностей в обучении и воспитании детей</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Педагоги, родители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 консультации»</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31.</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Консультации по вопросам межличностных отношений</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педагоги,</w:t>
            </w:r>
          </w:p>
          <w:p w:rsidR="00EA251E" w:rsidRPr="00B95BE3" w:rsidRDefault="00EA251E" w:rsidP="00EA251E">
            <w:pPr>
              <w:jc w:val="center"/>
              <w:rPr>
                <w:rFonts w:ascii="Helvetica" w:hAnsi="Helvetica" w:cs="Helvetica"/>
                <w:color w:val="212121"/>
              </w:rPr>
            </w:pPr>
            <w:r w:rsidRPr="00B95BE3">
              <w:rPr>
                <w:color w:val="212121"/>
              </w:rPr>
              <w:t>родители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 консультации»</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Консультации учащихся по результатам изучения уровня интеллектуально-творческой одарённости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6-9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«Инд. консультации»</w:t>
            </w:r>
          </w:p>
        </w:tc>
      </w:tr>
      <w:tr w:rsidR="00EA251E" w:rsidRPr="00B95BE3" w:rsidTr="004B6E90">
        <w:trPr>
          <w:trHeight w:val="320"/>
        </w:trPr>
        <w:tc>
          <w:tcPr>
            <w:tcW w:w="14734" w:type="dxa"/>
            <w:gridSpan w:val="7"/>
            <w:tcBorders>
              <w:top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b/>
                <w:bCs/>
                <w:color w:val="212121"/>
              </w:rPr>
              <w:t>Профилактическая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33.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 в течение года по надобности</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Сплочение коллектива, формирование терпимого отношения к другому</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5,6,7,8,9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Тренинговое занятие «Дерево толерантности»</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34.</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 xml:space="preserve">Психологический </w:t>
            </w:r>
            <w:r w:rsidRPr="00B95BE3">
              <w:rPr>
                <w:color w:val="212121"/>
              </w:rPr>
              <w:t>час «Профилактика интернет-рисков и суицидального поведения учащихся»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5,6,7класса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35.</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Психологическая беседа «Психологическое здоровье человека»</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Учащиеся 5-11к</w:t>
            </w:r>
            <w:r w:rsidRPr="00B95BE3">
              <w:rPr>
                <w:color w:val="212121"/>
              </w:rPr>
              <w:t>ласс</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36.</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Психологическая беседа «Доверие. Когда тебе трудно»</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Учащиеся 5-11</w:t>
            </w:r>
            <w:r w:rsidRPr="00B95BE3">
              <w:rPr>
                <w:color w:val="212121"/>
              </w:rPr>
              <w:t>класс</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37.</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p w:rsidR="00EA251E" w:rsidRPr="00B95BE3" w:rsidRDefault="00EA251E" w:rsidP="00EA251E">
            <w:pPr>
              <w:jc w:val="center"/>
              <w:rPr>
                <w:rFonts w:ascii="Helvetica" w:hAnsi="Helvetica" w:cs="Helvetica"/>
                <w:color w:val="212121"/>
              </w:rPr>
            </w:pPr>
            <w:r w:rsidRPr="00B95BE3">
              <w:rPr>
                <w:color w:val="212121"/>
              </w:rPr>
              <w:t>Ноябрь</w:t>
            </w:r>
          </w:p>
          <w:p w:rsidR="00EA251E" w:rsidRPr="00B95BE3" w:rsidRDefault="00EA251E" w:rsidP="00EA251E">
            <w:pPr>
              <w:jc w:val="center"/>
              <w:rPr>
                <w:rFonts w:ascii="Helvetica" w:hAnsi="Helvetica" w:cs="Helvetica"/>
                <w:color w:val="212121"/>
              </w:rPr>
            </w:pPr>
            <w:r w:rsidRPr="00B95BE3">
              <w:rPr>
                <w:color w:val="212121"/>
              </w:rPr>
              <w:t>Декабрь</w:t>
            </w:r>
          </w:p>
          <w:p w:rsidR="00EA251E" w:rsidRPr="00B95BE3" w:rsidRDefault="00EA251E" w:rsidP="00EA251E">
            <w:pPr>
              <w:jc w:val="center"/>
              <w:rPr>
                <w:rFonts w:ascii="Helvetica" w:hAnsi="Helvetica" w:cs="Helvetica"/>
                <w:color w:val="212121"/>
              </w:rPr>
            </w:pPr>
            <w:r w:rsidRPr="00B95BE3">
              <w:rPr>
                <w:color w:val="212121"/>
              </w:rPr>
              <w:t>Январь</w:t>
            </w:r>
          </w:p>
          <w:p w:rsidR="00EA251E" w:rsidRPr="00B95BE3" w:rsidRDefault="00EA251E" w:rsidP="00EA251E">
            <w:pPr>
              <w:jc w:val="center"/>
              <w:rPr>
                <w:rFonts w:ascii="Helvetica" w:hAnsi="Helvetica" w:cs="Helvetica"/>
                <w:color w:val="212121"/>
              </w:rPr>
            </w:pPr>
            <w:r w:rsidRPr="00B95BE3">
              <w:rPr>
                <w:color w:val="212121"/>
              </w:rPr>
              <w:t>Февраль</w:t>
            </w:r>
          </w:p>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Заседание круглого стола </w:t>
            </w:r>
            <w:r w:rsidRPr="00B95BE3">
              <w:rPr>
                <w:color w:val="212121"/>
                <w:shd w:val="clear" w:color="auto" w:fill="FFFFFF"/>
              </w:rPr>
              <w:t>"Game over"</w:t>
            </w:r>
            <w:r w:rsidRPr="00B95BE3">
              <w:rPr>
                <w:color w:val="212121"/>
              </w:rPr>
              <w:t> по профилактике компьютерной зависимости у подростков</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Pr>
                <w:color w:val="212121"/>
              </w:rPr>
              <w:t>6</w:t>
            </w:r>
          </w:p>
          <w:p w:rsidR="00EA251E" w:rsidRPr="00B95BE3" w:rsidRDefault="00EA251E" w:rsidP="00EA251E">
            <w:pPr>
              <w:jc w:val="center"/>
              <w:rPr>
                <w:rFonts w:ascii="Helvetica" w:hAnsi="Helvetica" w:cs="Helvetica"/>
                <w:color w:val="212121"/>
              </w:rPr>
            </w:pPr>
            <w:r>
              <w:rPr>
                <w:color w:val="212121"/>
              </w:rPr>
              <w:t>7</w:t>
            </w:r>
          </w:p>
          <w:p w:rsidR="00EA251E" w:rsidRPr="00B95BE3" w:rsidRDefault="00EA251E" w:rsidP="00EA251E">
            <w:pPr>
              <w:jc w:val="center"/>
              <w:rPr>
                <w:rFonts w:ascii="Helvetica" w:hAnsi="Helvetica" w:cs="Helvetica"/>
                <w:color w:val="212121"/>
              </w:rPr>
            </w:pPr>
            <w:r>
              <w:rPr>
                <w:color w:val="212121"/>
              </w:rPr>
              <w:t>8</w:t>
            </w:r>
          </w:p>
          <w:p w:rsidR="00EA251E" w:rsidRPr="00B95BE3" w:rsidRDefault="00EA251E" w:rsidP="00EA251E">
            <w:pPr>
              <w:jc w:val="center"/>
              <w:rPr>
                <w:rFonts w:ascii="Helvetica" w:hAnsi="Helvetica" w:cs="Helvetica"/>
                <w:color w:val="212121"/>
              </w:rPr>
            </w:pPr>
            <w:r>
              <w:rPr>
                <w:color w:val="212121"/>
              </w:rPr>
              <w:t>9</w:t>
            </w:r>
          </w:p>
          <w:p w:rsidR="00EA251E" w:rsidRPr="00B95BE3" w:rsidRDefault="00EA251E" w:rsidP="00EA251E">
            <w:pPr>
              <w:jc w:val="center"/>
              <w:rPr>
                <w:rFonts w:ascii="Helvetica" w:hAnsi="Helvetica" w:cs="Helvetica"/>
                <w:color w:val="212121"/>
              </w:rPr>
            </w:pPr>
            <w:r>
              <w:rPr>
                <w:color w:val="212121"/>
              </w:rPr>
              <w:t>10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38.</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Март-апрель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Профилактика употребления ПАВ учащимися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2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Программа «Все цвета, кроме черного», раздел «Учусь понимать себя»,</w:t>
            </w:r>
          </w:p>
          <w:p w:rsidR="00EA251E" w:rsidRPr="00B95BE3" w:rsidRDefault="00EA251E" w:rsidP="00EA251E">
            <w:pPr>
              <w:jc w:val="center"/>
              <w:rPr>
                <w:rFonts w:ascii="Helvetica" w:hAnsi="Helvetica" w:cs="Helvetica"/>
                <w:color w:val="212121"/>
              </w:rPr>
            </w:pP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39.</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Март-апрель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Профилактика употребления ПАВ учащимися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3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Программа «Все цвета, кроме черного»,</w:t>
            </w:r>
            <w:r>
              <w:rPr>
                <w:color w:val="212121"/>
              </w:rPr>
              <w:t xml:space="preserve"> раздел «Учусь понимать других»</w:t>
            </w:r>
          </w:p>
          <w:p w:rsidR="00EA251E" w:rsidRPr="00B95BE3" w:rsidRDefault="00EA251E" w:rsidP="00EA251E">
            <w:pPr>
              <w:jc w:val="center"/>
              <w:rPr>
                <w:rFonts w:ascii="Helvetica" w:hAnsi="Helvetica" w:cs="Helvetica"/>
                <w:color w:val="212121"/>
              </w:rPr>
            </w:pP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40.</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Октябрь-декабрь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Профилактика употребления ПАВ учащимися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4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Программа «Все цвета, кроме черного», раздел</w:t>
            </w:r>
            <w:r>
              <w:rPr>
                <w:color w:val="212121"/>
              </w:rPr>
              <w:t xml:space="preserve"> «Учусь общаться»</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41.</w:t>
            </w:r>
          </w:p>
          <w:p w:rsidR="00EA251E" w:rsidRPr="00B95BE3" w:rsidRDefault="00EA251E" w:rsidP="00EA251E">
            <w:pPr>
              <w:rPr>
                <w:rFonts w:ascii="Helvetica" w:hAnsi="Helvetica" w:cs="Helvetica"/>
                <w:color w:val="212121"/>
              </w:rPr>
            </w:pPr>
            <w:r w:rsidRPr="00B95BE3">
              <w:rPr>
                <w:color w:val="212121"/>
              </w:rPr>
              <w:t> </w:t>
            </w:r>
          </w:p>
          <w:p w:rsidR="00EA251E" w:rsidRPr="00B95BE3" w:rsidRDefault="00EA251E" w:rsidP="00EA251E">
            <w:pPr>
              <w:rPr>
                <w:rFonts w:ascii="Helvetica" w:hAnsi="Helvetica" w:cs="Helvetica"/>
                <w:color w:val="212121"/>
              </w:rPr>
            </w:pPr>
            <w:r w:rsidRPr="00B95BE3">
              <w:rPr>
                <w:color w:val="212121"/>
              </w:rPr>
              <w:t> </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Апрель-май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Профилактика употребления ПАВ учащимися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5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Программа «Все цвета, кроме черного», р</w:t>
            </w:r>
            <w:r>
              <w:rPr>
                <w:color w:val="212121"/>
              </w:rPr>
              <w:t>аздел «Познаю свои способности»</w:t>
            </w:r>
          </w:p>
          <w:p w:rsidR="00EA251E" w:rsidRPr="00B95BE3" w:rsidRDefault="00EA251E" w:rsidP="00EA251E">
            <w:pPr>
              <w:jc w:val="center"/>
              <w:rPr>
                <w:rFonts w:ascii="Helvetica" w:hAnsi="Helvetica" w:cs="Helvetica"/>
                <w:color w:val="212121"/>
              </w:rPr>
            </w:pP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42.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Апрель-май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Профилактика употребления ПАВ учащимися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6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Программа «Все цвета, кроме черного», раздел «Учусь владеть</w:t>
            </w:r>
            <w:r>
              <w:rPr>
                <w:color w:val="212121"/>
              </w:rPr>
              <w:t xml:space="preserve"> собой и сотрудничать с людьми»</w:t>
            </w:r>
          </w:p>
          <w:p w:rsidR="00EA251E" w:rsidRPr="00B95BE3" w:rsidRDefault="00EA251E" w:rsidP="00EA251E">
            <w:pPr>
              <w:jc w:val="center"/>
              <w:rPr>
                <w:rFonts w:ascii="Helvetica" w:hAnsi="Helvetica" w:cs="Helvetica"/>
                <w:color w:val="212121"/>
              </w:rPr>
            </w:pP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Ноябрь-декабрь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Лекторий «Курение: мифы и реальность»</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xml:space="preserve">Учащиеся </w:t>
            </w:r>
            <w:r>
              <w:rPr>
                <w:color w:val="212121"/>
              </w:rPr>
              <w:t>6,</w:t>
            </w:r>
            <w:r w:rsidRPr="00B95BE3">
              <w:rPr>
                <w:color w:val="212121"/>
              </w:rPr>
              <w:t>7,8,9,10,11</w:t>
            </w:r>
            <w:r>
              <w:rPr>
                <w:color w:val="212121"/>
              </w:rPr>
              <w:t>,</w:t>
            </w:r>
            <w:r w:rsidRPr="00B95BE3">
              <w:rPr>
                <w:color w:val="212121"/>
              </w:rPr>
              <w:t xml:space="preserve"> классов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Учебный фильм</w:t>
            </w: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44.</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Январь-май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Отработка стратегии и тактики пов</w:t>
            </w:r>
            <w:r>
              <w:rPr>
                <w:color w:val="212121"/>
              </w:rPr>
              <w:t>едения в период подготовки к экзаменам</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Учащиеся 9</w:t>
            </w:r>
            <w:r w:rsidRPr="00B95BE3">
              <w:rPr>
                <w:color w:val="212121"/>
              </w:rPr>
              <w:t xml:space="preserve">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Программа психолого-педагогических мероприятий для выпускников</w:t>
            </w:r>
          </w:p>
          <w:p w:rsidR="00EA251E" w:rsidRPr="00B95BE3" w:rsidRDefault="00EA251E" w:rsidP="00EA251E">
            <w:pPr>
              <w:jc w:val="center"/>
              <w:rPr>
                <w:rFonts w:ascii="Helvetica" w:hAnsi="Helvetica" w:cs="Helvetica"/>
                <w:color w:val="212121"/>
              </w:rPr>
            </w:pPr>
            <w:r>
              <w:rPr>
                <w:color w:val="212121"/>
              </w:rPr>
              <w:t>«Путь к успеху».</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«Групповая коррекционно-развивающая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45.</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Март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Антистрессовый психологический</w:t>
            </w:r>
            <w:r w:rsidRPr="00B95BE3">
              <w:rPr>
                <w:color w:val="212121"/>
              </w:rPr>
              <w:t xml:space="preserve"> час</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Pr>
                <w:color w:val="212121"/>
              </w:rPr>
              <w:t xml:space="preserve">9 </w:t>
            </w:r>
            <w:r w:rsidRPr="00B95BE3">
              <w:rPr>
                <w:color w:val="212121"/>
              </w:rPr>
              <w:t>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46.</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Январь-апрель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Занятия по подготовке учащихся к выпускным экзаменам.</w:t>
            </w:r>
            <w:r w:rsidRPr="00B95BE3">
              <w:rPr>
                <w:rFonts w:ascii="Helvetica" w:hAnsi="Helvetica" w:cs="Helvetica"/>
                <w:color w:val="212121"/>
              </w:rPr>
              <w:br/>
            </w:r>
            <w:r w:rsidRPr="00B95BE3">
              <w:rPr>
                <w:color w:val="212121"/>
              </w:rPr>
              <w:t> </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Pr>
                <w:color w:val="212121"/>
              </w:rPr>
              <w:t xml:space="preserve">9 </w:t>
            </w:r>
            <w:r w:rsidRPr="00B95BE3">
              <w:rPr>
                <w:color w:val="212121"/>
              </w:rPr>
              <w:t>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47.</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Октябрь-декабрь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 xml:space="preserve">Психологичекский </w:t>
            </w:r>
            <w:r w:rsidRPr="00B95BE3">
              <w:rPr>
                <w:color w:val="212121"/>
              </w:rPr>
              <w:t>час</w:t>
            </w:r>
            <w:r w:rsidRPr="00B95BE3">
              <w:rPr>
                <w:rFonts w:ascii="Helvetica" w:hAnsi="Helvetica" w:cs="Helvetica"/>
                <w:color w:val="212121"/>
              </w:rPr>
              <w:br/>
            </w:r>
            <w:r w:rsidRPr="00B95BE3">
              <w:rPr>
                <w:color w:val="212121"/>
              </w:rPr>
              <w:t>«Как сказать «Нет!»</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5-8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48.</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Октябрь-декабрь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Тренинговое занятие «Способы разрешения конфликтных ситуаций»</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5-8 класса</w:t>
            </w:r>
          </w:p>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49.</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Декабрь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Круглый стол «Толерантность»</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8,10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14734" w:type="dxa"/>
            <w:gridSpan w:val="7"/>
            <w:tcBorders>
              <w:top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b/>
                <w:bCs/>
                <w:color w:val="212121"/>
                <w:spacing w:val="2"/>
              </w:rPr>
              <w:t>Психологическое просвещение</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50.</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 - май</w:t>
            </w:r>
          </w:p>
          <w:p w:rsidR="00EA251E" w:rsidRPr="00B95BE3" w:rsidRDefault="00EA251E" w:rsidP="00EA251E">
            <w:pPr>
              <w:jc w:val="center"/>
              <w:rPr>
                <w:rFonts w:ascii="Helvetica" w:hAnsi="Helvetica" w:cs="Helvetica"/>
                <w:color w:val="212121"/>
              </w:rPr>
            </w:pPr>
            <w:r w:rsidRPr="00B95BE3">
              <w:rPr>
                <w:color w:val="212121"/>
              </w:rPr>
              <w:t>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Занятия</w:t>
            </w:r>
            <w:r w:rsidRPr="00B95BE3">
              <w:rPr>
                <w:rFonts w:ascii="Helvetica" w:hAnsi="Helvetica" w:cs="Helvetica"/>
                <w:color w:val="212121"/>
              </w:rPr>
              <w:br/>
            </w:r>
            <w:r w:rsidRPr="00B95BE3">
              <w:rPr>
                <w:color w:val="212121"/>
              </w:rPr>
              <w:t>«Познай себя»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5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Классный журнал</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51.</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p w:rsidR="00EA251E" w:rsidRPr="00B95BE3" w:rsidRDefault="00EA251E" w:rsidP="00EA251E">
            <w:pPr>
              <w:jc w:val="center"/>
              <w:rPr>
                <w:rFonts w:ascii="Helvetica" w:hAnsi="Helvetica" w:cs="Helvetica"/>
                <w:color w:val="212121"/>
              </w:rPr>
            </w:pPr>
            <w:r w:rsidRPr="00B95BE3">
              <w:rPr>
                <w:color w:val="212121"/>
              </w:rPr>
              <w:t>1 раз в 2 недели</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Тренинг</w:t>
            </w:r>
            <w:r w:rsidRPr="00B95BE3">
              <w:rPr>
                <w:color w:val="212121"/>
              </w:rPr>
              <w:t xml:space="preserve"> «Твой выбор»</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8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Классный журнал</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p w:rsidR="00EA251E" w:rsidRPr="00B95BE3" w:rsidRDefault="00EA251E" w:rsidP="00EA251E">
            <w:pPr>
              <w:jc w:val="center"/>
              <w:rPr>
                <w:rFonts w:ascii="Helvetica" w:hAnsi="Helvetica" w:cs="Helvetica"/>
                <w:color w:val="212121"/>
              </w:rPr>
            </w:pPr>
            <w:r w:rsidRPr="00B95BE3">
              <w:rPr>
                <w:color w:val="212121"/>
              </w:rPr>
              <w:lastRenderedPageBreak/>
              <w:t>1 раз в 2 недели</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lastRenderedPageBreak/>
              <w:t>Занятия</w:t>
            </w:r>
            <w:r w:rsidRPr="00B95BE3">
              <w:rPr>
                <w:color w:val="212121"/>
              </w:rPr>
              <w:t xml:space="preserve"> «Размышляем, играем, творим»</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1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Классный журнал</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53.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Сентябрь-май</w:t>
            </w:r>
          </w:p>
          <w:p w:rsidR="00EA251E" w:rsidRPr="00B95BE3" w:rsidRDefault="00EA251E" w:rsidP="00EA251E">
            <w:pPr>
              <w:jc w:val="center"/>
              <w:rPr>
                <w:rFonts w:ascii="Helvetica" w:hAnsi="Helvetica" w:cs="Helvetica"/>
                <w:color w:val="212121"/>
              </w:rPr>
            </w:pPr>
            <w:r w:rsidRPr="00B95BE3">
              <w:rPr>
                <w:color w:val="212121"/>
              </w:rPr>
              <w:t>1 раз в 2 недели</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Занятия</w:t>
            </w:r>
            <w:r w:rsidRPr="00B95BE3">
              <w:rPr>
                <w:color w:val="212121"/>
              </w:rPr>
              <w:t xml:space="preserve"> «Размышляем, играем, творим»</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w:t>
            </w:r>
          </w:p>
          <w:p w:rsidR="00EA251E" w:rsidRPr="00B95BE3" w:rsidRDefault="00EA251E" w:rsidP="00EA251E">
            <w:pPr>
              <w:jc w:val="center"/>
              <w:rPr>
                <w:rFonts w:ascii="Helvetica" w:hAnsi="Helvetica" w:cs="Helvetica"/>
                <w:color w:val="212121"/>
              </w:rPr>
            </w:pPr>
            <w:r w:rsidRPr="00B95BE3">
              <w:rPr>
                <w:color w:val="212121"/>
              </w:rPr>
              <w:t>4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Классный журнал</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54.</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Сентябрь - май</w:t>
            </w:r>
          </w:p>
          <w:p w:rsidR="00EA251E" w:rsidRPr="00B95BE3" w:rsidRDefault="00EA251E" w:rsidP="00EA251E">
            <w:pPr>
              <w:jc w:val="center"/>
              <w:rPr>
                <w:rFonts w:ascii="Helvetica" w:hAnsi="Helvetica" w:cs="Helvetica"/>
                <w:color w:val="212121"/>
              </w:rPr>
            </w:pPr>
            <w:r w:rsidRPr="00B95BE3">
              <w:rPr>
                <w:color w:val="212121"/>
              </w:rPr>
              <w:t>1 раз в  неделю</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Занятия «Психология»</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Учащиеся 10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Классный журнал</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55.</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Родительское собрание «Ваш ребёнок – первоклассник»</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Родители учащихся</w:t>
            </w:r>
          </w:p>
          <w:p w:rsidR="00EA251E" w:rsidRPr="00B95BE3" w:rsidRDefault="00EA251E" w:rsidP="00EA251E">
            <w:pPr>
              <w:jc w:val="center"/>
              <w:rPr>
                <w:rFonts w:ascii="Helvetica" w:hAnsi="Helvetica" w:cs="Helvetica"/>
                <w:color w:val="212121"/>
              </w:rPr>
            </w:pPr>
            <w:r w:rsidRPr="00B95BE3">
              <w:rPr>
                <w:color w:val="212121"/>
              </w:rPr>
              <w:t>1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Протокол</w:t>
            </w:r>
          </w:p>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56.</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Родительское собрание «Ваш ребёнок – пятиклассник»</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Родители</w:t>
            </w:r>
          </w:p>
          <w:p w:rsidR="00EA251E" w:rsidRPr="00B95BE3" w:rsidRDefault="00EA251E" w:rsidP="00EA251E">
            <w:pPr>
              <w:jc w:val="center"/>
              <w:rPr>
                <w:rFonts w:ascii="Helvetica" w:hAnsi="Helvetica" w:cs="Helvetica"/>
                <w:color w:val="212121"/>
              </w:rPr>
            </w:pPr>
            <w:r w:rsidRPr="00B95BE3">
              <w:rPr>
                <w:color w:val="212121"/>
              </w:rPr>
              <w:t>учащихся</w:t>
            </w:r>
          </w:p>
          <w:p w:rsidR="00EA251E" w:rsidRPr="00B95BE3" w:rsidRDefault="00EA251E" w:rsidP="00EA251E">
            <w:pPr>
              <w:jc w:val="center"/>
              <w:rPr>
                <w:rFonts w:ascii="Helvetica" w:hAnsi="Helvetica" w:cs="Helvetica"/>
                <w:color w:val="212121"/>
              </w:rPr>
            </w:pPr>
            <w:r w:rsidRPr="00B95BE3">
              <w:rPr>
                <w:color w:val="212121"/>
              </w:rPr>
              <w:t>5 класса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Протокол</w:t>
            </w:r>
          </w:p>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57.</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Общешкольное родительское собрание «Роль семейного воспитания в формировании жизнестойкости детей и подростков»</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Родителя учащихся 1-12</w:t>
            </w:r>
            <w:r w:rsidRPr="00B95BE3">
              <w:rPr>
                <w:color w:val="212121"/>
              </w:rPr>
              <w:t xml:space="preserve"> классов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Протокол</w:t>
            </w:r>
          </w:p>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58.</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Апрель</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Общешкольное родительское собрание «Профилактика интернет-рисков и угроз жизни детей и подростков»</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 xml:space="preserve">Родителя учащихся 1-11 </w:t>
            </w:r>
            <w:r w:rsidRPr="00B95BE3">
              <w:rPr>
                <w:color w:val="212121"/>
              </w:rPr>
              <w:t>классов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Протокол</w:t>
            </w:r>
          </w:p>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14734" w:type="dxa"/>
            <w:gridSpan w:val="7"/>
            <w:tcBorders>
              <w:top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b/>
                <w:bCs/>
                <w:color w:val="212121"/>
              </w:rPr>
              <w:t>Методическая работа</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59.</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Август</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Разработка и оформление рабочих планов,  коррекционно-развивающих программ</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Планы работы,  индивидуальные и групповые коррекционно-развивающие программы</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lastRenderedPageBreak/>
              <w:t>60.</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Август-май</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Pr>
                <w:color w:val="212121"/>
              </w:rPr>
              <w:t xml:space="preserve">Оформление стенда </w:t>
            </w:r>
            <w:r w:rsidRPr="00B95BE3">
              <w:rPr>
                <w:color w:val="212121"/>
              </w:rPr>
              <w:t>психолога</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Стенд</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61.</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Ноябрь</w:t>
            </w:r>
          </w:p>
          <w:p w:rsidR="00EA251E" w:rsidRPr="00B95BE3" w:rsidRDefault="00EA251E" w:rsidP="00EA251E">
            <w:pPr>
              <w:jc w:val="center"/>
              <w:rPr>
                <w:rFonts w:ascii="Helvetica" w:hAnsi="Helvetica" w:cs="Helvetica"/>
                <w:color w:val="212121"/>
              </w:rPr>
            </w:pPr>
            <w:r w:rsidRPr="00B95BE3">
              <w:rPr>
                <w:color w:val="212121"/>
              </w:rPr>
              <w:t>20-25</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Подготовка и проведение тематической Недели психологии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Педагоги, родители, учащиеся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Отчёт</w:t>
            </w:r>
          </w:p>
          <w:p w:rsidR="00EA251E" w:rsidRPr="00B95BE3" w:rsidRDefault="00EA251E" w:rsidP="00EA251E">
            <w:pPr>
              <w:jc w:val="center"/>
              <w:rPr>
                <w:rFonts w:ascii="Helvetica" w:hAnsi="Helvetica" w:cs="Helvetica"/>
                <w:color w:val="212121"/>
              </w:rPr>
            </w:pPr>
            <w:r w:rsidRPr="00B95BE3">
              <w:rPr>
                <w:color w:val="212121"/>
              </w:rPr>
              <w:t>Рабочий журнал  «Проведенные мероприятия»</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62.</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 течение года</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Повышение психологических знаний через:</w:t>
            </w:r>
          </w:p>
          <w:p w:rsidR="00EA251E" w:rsidRPr="00B95BE3" w:rsidRDefault="00EA251E" w:rsidP="00EA251E">
            <w:pPr>
              <w:jc w:val="center"/>
              <w:rPr>
                <w:rFonts w:ascii="Helvetica" w:hAnsi="Helvetica" w:cs="Helvetica"/>
                <w:color w:val="212121"/>
              </w:rPr>
            </w:pPr>
            <w:r w:rsidRPr="00B95BE3">
              <w:rPr>
                <w:color w:val="212121"/>
              </w:rPr>
              <w:t>- учебу на семинарах;</w:t>
            </w:r>
          </w:p>
          <w:p w:rsidR="00EA251E" w:rsidRPr="00B95BE3" w:rsidRDefault="00EA251E" w:rsidP="00EA251E">
            <w:pPr>
              <w:jc w:val="center"/>
              <w:rPr>
                <w:rFonts w:ascii="Helvetica" w:hAnsi="Helvetica" w:cs="Helvetica"/>
                <w:color w:val="212121"/>
              </w:rPr>
            </w:pPr>
            <w:r w:rsidRPr="00B95BE3">
              <w:rPr>
                <w:color w:val="212121"/>
              </w:rPr>
              <w:t>- обмен опытом коллег;</w:t>
            </w:r>
          </w:p>
          <w:p w:rsidR="00EA251E" w:rsidRPr="00B95BE3" w:rsidRDefault="00EA251E" w:rsidP="00EA251E">
            <w:pPr>
              <w:jc w:val="center"/>
              <w:rPr>
                <w:rFonts w:ascii="Helvetica" w:hAnsi="Helvetica" w:cs="Helvetica"/>
                <w:color w:val="212121"/>
              </w:rPr>
            </w:pPr>
            <w:r w:rsidRPr="00B95BE3">
              <w:rPr>
                <w:color w:val="212121"/>
              </w:rPr>
              <w:t>- изучение специальной литературы;</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r>
      <w:tr w:rsidR="00EA251E" w:rsidRPr="00B95BE3" w:rsidTr="004B6E90">
        <w:trPr>
          <w:trHeight w:val="320"/>
        </w:trPr>
        <w:tc>
          <w:tcPr>
            <w:tcW w:w="617" w:type="dxa"/>
            <w:tcBorders>
              <w:top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63.</w:t>
            </w:r>
          </w:p>
        </w:tc>
        <w:tc>
          <w:tcPr>
            <w:tcW w:w="1252"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 течение года</w:t>
            </w:r>
          </w:p>
        </w:tc>
        <w:tc>
          <w:tcPr>
            <w:tcW w:w="249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Обработка, анализ, обобщение результатов, интерпретация полученных данных. Заполнение отчетной документации</w:t>
            </w:r>
          </w:p>
        </w:tc>
        <w:tc>
          <w:tcPr>
            <w:tcW w:w="12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bottom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r>
      <w:tr w:rsidR="00EA251E" w:rsidRPr="00B95BE3" w:rsidTr="004B6E90">
        <w:trPr>
          <w:trHeight w:val="320"/>
        </w:trPr>
        <w:tc>
          <w:tcPr>
            <w:tcW w:w="617" w:type="dxa"/>
            <w:tcBorders>
              <w:top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64.</w:t>
            </w:r>
          </w:p>
        </w:tc>
        <w:tc>
          <w:tcPr>
            <w:tcW w:w="1252" w:type="dxa"/>
            <w:tcBorders>
              <w:top w:val="single" w:sz="6" w:space="0" w:color="000000"/>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В течение года</w:t>
            </w:r>
          </w:p>
        </w:tc>
        <w:tc>
          <w:tcPr>
            <w:tcW w:w="2494" w:type="dxa"/>
            <w:tcBorders>
              <w:top w:val="single" w:sz="6" w:space="0" w:color="000000"/>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Подготовка к лекциям, семинарам, практическим занятиям, консультациям. Оформление методических материалов</w:t>
            </w:r>
          </w:p>
        </w:tc>
        <w:tc>
          <w:tcPr>
            <w:tcW w:w="124" w:type="dxa"/>
            <w:tcBorders>
              <w:top w:val="single" w:sz="6" w:space="0" w:color="000000"/>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1884" w:type="dxa"/>
            <w:tcBorders>
              <w:top w:val="single" w:sz="6" w:space="0" w:color="000000"/>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5103" w:type="dxa"/>
            <w:tcBorders>
              <w:top w:val="single" w:sz="6" w:space="0" w:color="000000"/>
              <w:left w:val="single" w:sz="6" w:space="0" w:color="000000"/>
              <w:righ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c>
          <w:tcPr>
            <w:tcW w:w="3260" w:type="dxa"/>
            <w:tcBorders>
              <w:top w:val="single" w:sz="6" w:space="0" w:color="000000"/>
              <w:left w:val="single" w:sz="6" w:space="0" w:color="000000"/>
            </w:tcBorders>
            <w:shd w:val="clear" w:color="auto" w:fill="FFFFFF"/>
            <w:tcMar>
              <w:top w:w="0" w:type="dxa"/>
              <w:left w:w="32" w:type="dxa"/>
              <w:bottom w:w="0" w:type="dxa"/>
              <w:right w:w="32" w:type="dxa"/>
            </w:tcMar>
            <w:hideMark/>
          </w:tcPr>
          <w:p w:rsidR="00EA251E" w:rsidRPr="00B95BE3" w:rsidRDefault="00EA251E" w:rsidP="00EA251E">
            <w:pPr>
              <w:jc w:val="center"/>
              <w:rPr>
                <w:rFonts w:ascii="Helvetica" w:hAnsi="Helvetica" w:cs="Helvetica"/>
                <w:color w:val="212121"/>
              </w:rPr>
            </w:pPr>
            <w:r w:rsidRPr="00B95BE3">
              <w:rPr>
                <w:color w:val="212121"/>
              </w:rPr>
              <w:t> </w:t>
            </w:r>
          </w:p>
        </w:tc>
      </w:tr>
    </w:tbl>
    <w:p w:rsidR="00EA251E" w:rsidRPr="00B95BE3" w:rsidRDefault="00EA251E" w:rsidP="00EA251E">
      <w:pPr>
        <w:shd w:val="clear" w:color="auto" w:fill="FFFFFF"/>
        <w:rPr>
          <w:rFonts w:ascii="Helvetica" w:hAnsi="Helvetica" w:cs="Helvetica"/>
          <w:color w:val="212121"/>
        </w:rPr>
      </w:pPr>
      <w:r w:rsidRPr="00B95BE3">
        <w:rPr>
          <w:color w:val="212121"/>
        </w:rPr>
        <w:t> </w:t>
      </w:r>
    </w:p>
    <w:p w:rsidR="00EA251E" w:rsidRPr="00B95BE3" w:rsidRDefault="00EA251E" w:rsidP="00EA251E">
      <w:pPr>
        <w:shd w:val="clear" w:color="auto" w:fill="FFFFFF"/>
        <w:rPr>
          <w:rFonts w:ascii="Helvetica" w:hAnsi="Helvetica" w:cs="Helvetica"/>
          <w:color w:val="212121"/>
        </w:rPr>
      </w:pPr>
      <w:r w:rsidRPr="00B95BE3">
        <w:rPr>
          <w:color w:val="212121"/>
        </w:rPr>
        <w:t> </w:t>
      </w:r>
    </w:p>
    <w:p w:rsidR="00EA251E" w:rsidRPr="00B95BE3" w:rsidRDefault="00EA251E" w:rsidP="00EA251E">
      <w:pPr>
        <w:shd w:val="clear" w:color="auto" w:fill="FFFFFF"/>
        <w:rPr>
          <w:rFonts w:ascii="Helvetica" w:hAnsi="Helvetica" w:cs="Helvetica"/>
          <w:color w:val="212121"/>
        </w:rPr>
      </w:pPr>
      <w:r w:rsidRPr="00B95BE3">
        <w:rPr>
          <w:color w:val="212121"/>
        </w:rPr>
        <w:t> </w:t>
      </w:r>
    </w:p>
    <w:p w:rsidR="00EA251E" w:rsidRPr="00B95BE3" w:rsidRDefault="00EA251E" w:rsidP="00EA251E">
      <w:pPr>
        <w:shd w:val="clear" w:color="auto" w:fill="FFFFFF"/>
        <w:rPr>
          <w:rFonts w:ascii="Helvetica" w:hAnsi="Helvetica" w:cs="Helvetica"/>
          <w:color w:val="212121"/>
        </w:rPr>
      </w:pPr>
      <w:r w:rsidRPr="00B95BE3">
        <w:rPr>
          <w:color w:val="212121"/>
        </w:rPr>
        <w:t> </w:t>
      </w:r>
    </w:p>
    <w:p w:rsidR="00EA251E" w:rsidRPr="00B95BE3" w:rsidRDefault="00EA251E" w:rsidP="00EA251E">
      <w:pPr>
        <w:shd w:val="clear" w:color="auto" w:fill="FFFFFF"/>
        <w:jc w:val="center"/>
        <w:rPr>
          <w:rFonts w:ascii="Helvetica" w:hAnsi="Helvetica" w:cs="Helvetica"/>
          <w:color w:val="212121"/>
        </w:rPr>
      </w:pPr>
      <w:r w:rsidRPr="00B95BE3">
        <w:rPr>
          <w:color w:val="212121"/>
        </w:rPr>
        <w:t>     </w:t>
      </w:r>
      <w:r>
        <w:rPr>
          <w:color w:val="212121"/>
        </w:rPr>
        <w:t>                          </w:t>
      </w:r>
    </w:p>
    <w:p w:rsidR="00EA251E" w:rsidRDefault="00EA251E" w:rsidP="00EA251E"/>
    <w:p w:rsidR="00945ECE" w:rsidRDefault="00945ECE" w:rsidP="004B6E90">
      <w:pPr>
        <w:shd w:val="clear" w:color="auto" w:fill="FFFFFF"/>
        <w:rPr>
          <w:b/>
          <w:bCs/>
          <w:color w:val="000000"/>
          <w:sz w:val="44"/>
          <w:szCs w:val="44"/>
          <w:bdr w:val="none" w:sz="0" w:space="0" w:color="auto" w:frame="1"/>
        </w:rPr>
      </w:pPr>
    </w:p>
    <w:p w:rsidR="00945ECE" w:rsidRDefault="00945ECE" w:rsidP="00EA251E">
      <w:pPr>
        <w:shd w:val="clear" w:color="auto" w:fill="FFFFFF"/>
        <w:jc w:val="center"/>
        <w:rPr>
          <w:b/>
          <w:bCs/>
          <w:color w:val="000000"/>
          <w:sz w:val="44"/>
          <w:szCs w:val="44"/>
          <w:bdr w:val="none" w:sz="0" w:space="0" w:color="auto" w:frame="1"/>
        </w:rPr>
        <w:sectPr w:rsidR="00945ECE" w:rsidSect="00FA7DD9">
          <w:pgSz w:w="16838" w:h="11906" w:orient="landscape"/>
          <w:pgMar w:top="851" w:right="1134" w:bottom="70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EA251E" w:rsidRPr="003524FE" w:rsidRDefault="00EA251E" w:rsidP="00EA251E">
      <w:pPr>
        <w:shd w:val="clear" w:color="auto" w:fill="FFFFFF"/>
        <w:jc w:val="center"/>
        <w:rPr>
          <w:b/>
          <w:bCs/>
          <w:color w:val="000000"/>
          <w:sz w:val="44"/>
          <w:szCs w:val="44"/>
          <w:bdr w:val="none" w:sz="0" w:space="0" w:color="auto" w:frame="1"/>
        </w:rPr>
      </w:pPr>
      <w:r w:rsidRPr="003524FE">
        <w:rPr>
          <w:b/>
          <w:bCs/>
          <w:color w:val="000000"/>
          <w:sz w:val="44"/>
          <w:szCs w:val="44"/>
          <w:bdr w:val="none" w:sz="0" w:space="0" w:color="auto" w:frame="1"/>
        </w:rPr>
        <w:lastRenderedPageBreak/>
        <w:t>ПЛАН</w:t>
      </w:r>
    </w:p>
    <w:p w:rsidR="00EA251E" w:rsidRPr="003524FE" w:rsidRDefault="00EA251E" w:rsidP="00EA251E">
      <w:pPr>
        <w:shd w:val="clear" w:color="auto" w:fill="FFFFFF"/>
        <w:jc w:val="center"/>
        <w:rPr>
          <w:b/>
          <w:bCs/>
          <w:color w:val="000000"/>
          <w:sz w:val="44"/>
          <w:szCs w:val="44"/>
          <w:bdr w:val="none" w:sz="0" w:space="0" w:color="auto" w:frame="1"/>
        </w:rPr>
      </w:pPr>
      <w:r w:rsidRPr="003524FE">
        <w:rPr>
          <w:b/>
          <w:bCs/>
          <w:color w:val="000000"/>
          <w:sz w:val="44"/>
          <w:szCs w:val="44"/>
          <w:bdr w:val="none" w:sz="0" w:space="0" w:color="auto" w:frame="1"/>
        </w:rPr>
        <w:t>работы библиотеки</w:t>
      </w:r>
    </w:p>
    <w:p w:rsidR="00EA251E" w:rsidRPr="008340EA" w:rsidRDefault="00EA251E" w:rsidP="00EA251E"/>
    <w:p w:rsidR="00EA251E" w:rsidRPr="008340EA" w:rsidRDefault="00EA251E" w:rsidP="00EA251E"/>
    <w:p w:rsidR="00EA251E" w:rsidRDefault="00EA251E" w:rsidP="00EA251E">
      <w:pPr>
        <w:jc w:val="center"/>
        <w:rPr>
          <w:b/>
          <w:bCs/>
          <w:i/>
          <w:iCs/>
          <w:color w:val="000000"/>
          <w:bdr w:val="none" w:sz="0" w:space="0" w:color="auto" w:frame="1"/>
          <w:shd w:val="clear" w:color="auto" w:fill="FFFFFF"/>
        </w:rPr>
      </w:pPr>
    </w:p>
    <w:p w:rsidR="00EA251E" w:rsidRDefault="00EA251E" w:rsidP="00EA251E">
      <w:pPr>
        <w:jc w:val="center"/>
        <w:rPr>
          <w:b/>
          <w:bCs/>
          <w:i/>
          <w:iCs/>
          <w:color w:val="000000"/>
          <w:bdr w:val="none" w:sz="0" w:space="0" w:color="auto" w:frame="1"/>
          <w:shd w:val="clear" w:color="auto" w:fill="FFFFFF"/>
        </w:rPr>
      </w:pPr>
    </w:p>
    <w:p w:rsidR="00EA251E" w:rsidRPr="003524FE" w:rsidRDefault="00EA251E" w:rsidP="00EA251E">
      <w:pPr>
        <w:jc w:val="center"/>
      </w:pPr>
    </w:p>
    <w:p w:rsidR="00EA251E" w:rsidRPr="003524FE" w:rsidRDefault="00EA251E" w:rsidP="00EA251E">
      <w:pPr>
        <w:jc w:val="center"/>
      </w:pPr>
      <w:r w:rsidRPr="003524FE">
        <w:rPr>
          <w:bdr w:val="none" w:sz="0" w:space="0" w:color="auto" w:frame="1"/>
          <w:shd w:val="clear" w:color="auto" w:fill="FFFFFF"/>
        </w:rPr>
        <w:t>ОСНОВНЫЕ ЗАДАЧИ БИБЛИОТЕКИ</w:t>
      </w:r>
    </w:p>
    <w:p w:rsidR="00EA251E" w:rsidRPr="003524FE" w:rsidRDefault="00EA251E" w:rsidP="00EA251E">
      <w:pPr>
        <w:rPr>
          <w:rFonts w:eastAsia="Arial Unicode MS"/>
        </w:rPr>
      </w:pPr>
    </w:p>
    <w:p w:rsidR="00EA251E" w:rsidRPr="003524FE" w:rsidRDefault="00EA251E" w:rsidP="00EA251E">
      <w:r w:rsidRPr="003524FE">
        <w:t>1. Главной задачей школьной библиотеки как информационного центра является оказание помощи учащимся и учителям в учебном процессе;</w:t>
      </w:r>
    </w:p>
    <w:p w:rsidR="00EA251E" w:rsidRPr="003524FE" w:rsidRDefault="00EA251E" w:rsidP="00EA251E">
      <w:r w:rsidRPr="003524FE">
        <w:t xml:space="preserve"> </w:t>
      </w:r>
    </w:p>
    <w:p w:rsidR="00EA251E" w:rsidRPr="003524FE" w:rsidRDefault="00EA251E" w:rsidP="00EA251E">
      <w:r w:rsidRPr="003524FE">
        <w:rPr>
          <w:rStyle w:val="apple-style-span"/>
          <w:color w:val="000000"/>
          <w:shd w:val="clear" w:color="auto" w:fill="FFFFFF"/>
        </w:rPr>
        <w:t>•</w:t>
      </w:r>
      <w:r w:rsidRPr="003524FE">
        <w:t xml:space="preserve">Повышение уровня грамотности </w:t>
      </w:r>
      <w:proofErr w:type="gramStart"/>
      <w:r w:rsidRPr="003524FE">
        <w:t>учащихся,  содействие</w:t>
      </w:r>
      <w:proofErr w:type="gramEnd"/>
      <w:r w:rsidRPr="003524FE">
        <w:t xml:space="preserve"> развитию навыков чтения,  запоминания. </w:t>
      </w:r>
    </w:p>
    <w:p w:rsidR="00EA251E" w:rsidRPr="003524FE" w:rsidRDefault="00EA251E" w:rsidP="00EA251E">
      <w:r w:rsidRPr="003524FE">
        <w:t xml:space="preserve"> </w:t>
      </w:r>
    </w:p>
    <w:p w:rsidR="00EA251E" w:rsidRPr="003524FE" w:rsidRDefault="00EA251E" w:rsidP="00EA251E">
      <w:r w:rsidRPr="003524FE">
        <w:rPr>
          <w:rStyle w:val="apple-style-span"/>
          <w:color w:val="000000"/>
          <w:shd w:val="clear" w:color="auto" w:fill="FFFFFF"/>
        </w:rPr>
        <w:t>•</w:t>
      </w:r>
      <w:r w:rsidRPr="003524FE">
        <w:t xml:space="preserve">Выработка умения пользоваться информационно-коммуникативными технологиями. </w:t>
      </w:r>
    </w:p>
    <w:p w:rsidR="00EA251E" w:rsidRPr="003524FE" w:rsidRDefault="00EA251E" w:rsidP="00EA251E"/>
    <w:p w:rsidR="00EA251E" w:rsidRPr="003524FE" w:rsidRDefault="00EA251E" w:rsidP="00EA251E">
      <w:r w:rsidRPr="003524FE">
        <w:rPr>
          <w:rStyle w:val="apple-style-span"/>
          <w:color w:val="000000"/>
          <w:shd w:val="clear" w:color="auto" w:fill="FFFFFF"/>
        </w:rPr>
        <w:t>•</w:t>
      </w:r>
      <w:r w:rsidRPr="003524FE">
        <w:t>Оказание помощи в деятельности учащихся и учителей в образовательных проектах.</w:t>
      </w:r>
    </w:p>
    <w:p w:rsidR="00EA251E" w:rsidRPr="003524FE" w:rsidRDefault="00EA251E" w:rsidP="00EA251E"/>
    <w:p w:rsidR="00EA251E" w:rsidRPr="003524FE" w:rsidRDefault="00EA251E" w:rsidP="00EA251E">
      <w:r w:rsidRPr="003524FE">
        <w:t>2. Направление деятельности библиотек:</w:t>
      </w:r>
    </w:p>
    <w:p w:rsidR="00EA251E" w:rsidRPr="003524FE" w:rsidRDefault="00EA251E" w:rsidP="00EA251E">
      <w:pPr>
        <w:rPr>
          <w:rStyle w:val="apple-style-span"/>
          <w:color w:val="000000"/>
          <w:shd w:val="clear" w:color="auto" w:fill="FFFFFF"/>
        </w:rPr>
      </w:pPr>
    </w:p>
    <w:p w:rsidR="00EA251E" w:rsidRPr="003524FE" w:rsidRDefault="00EA251E" w:rsidP="00EA251E">
      <w:r w:rsidRPr="003524FE">
        <w:rPr>
          <w:rStyle w:val="apple-style-span"/>
          <w:color w:val="000000"/>
          <w:shd w:val="clear" w:color="auto" w:fill="FFFFFF"/>
        </w:rPr>
        <w:t>•</w:t>
      </w:r>
      <w:r w:rsidRPr="003524FE">
        <w:t xml:space="preserve">Разработка, приобретение программного обеспечения. </w:t>
      </w:r>
    </w:p>
    <w:p w:rsidR="00EA251E" w:rsidRPr="003524FE" w:rsidRDefault="00EA251E" w:rsidP="00EA251E">
      <w:pPr>
        <w:rPr>
          <w:rStyle w:val="apple-style-span"/>
          <w:color w:val="000000"/>
          <w:shd w:val="clear" w:color="auto" w:fill="FFFFFF"/>
        </w:rPr>
      </w:pPr>
    </w:p>
    <w:p w:rsidR="00EA251E" w:rsidRPr="003524FE" w:rsidRDefault="00EA251E" w:rsidP="00EA251E">
      <w:r w:rsidRPr="003524FE">
        <w:rPr>
          <w:rStyle w:val="apple-style-span"/>
          <w:color w:val="000000"/>
          <w:shd w:val="clear" w:color="auto" w:fill="FFFFFF"/>
        </w:rPr>
        <w:t>•</w:t>
      </w:r>
      <w:r w:rsidRPr="003524FE">
        <w:t>Оказание методической консультативной помощи педагогам, родителям, учащимся в получении информации из библиотеки о педагогической литературе.</w:t>
      </w:r>
    </w:p>
    <w:p w:rsidR="00EA251E" w:rsidRPr="003524FE" w:rsidRDefault="00EA251E" w:rsidP="00EA251E">
      <w:pPr>
        <w:rPr>
          <w:rStyle w:val="apple-style-span"/>
          <w:color w:val="000000"/>
          <w:shd w:val="clear" w:color="auto" w:fill="FFFFFF"/>
        </w:rPr>
      </w:pPr>
    </w:p>
    <w:p w:rsidR="00EA251E" w:rsidRPr="003524FE" w:rsidRDefault="00EA251E" w:rsidP="00EA251E">
      <w:r w:rsidRPr="003524FE">
        <w:rPr>
          <w:rStyle w:val="apple-style-span"/>
          <w:color w:val="000000"/>
          <w:shd w:val="clear" w:color="auto" w:fill="FFFFFF"/>
        </w:rPr>
        <w:t>•</w:t>
      </w:r>
      <w:r w:rsidRPr="003524FE">
        <w:t>Создание условий учащимся, родителям для чтения книг, периодики.</w:t>
      </w:r>
    </w:p>
    <w:p w:rsidR="00EA251E" w:rsidRPr="003524FE" w:rsidRDefault="00EA251E" w:rsidP="00EA251E"/>
    <w:p w:rsidR="00EA251E" w:rsidRDefault="00EA251E" w:rsidP="00EA251E"/>
    <w:p w:rsidR="00EA251E" w:rsidRDefault="00EA251E" w:rsidP="00EA251E"/>
    <w:p w:rsidR="00EA251E" w:rsidRDefault="00EA251E" w:rsidP="00EA251E"/>
    <w:p w:rsidR="00EA251E" w:rsidRPr="003524FE" w:rsidRDefault="00EA251E" w:rsidP="00EA251E"/>
    <w:p w:rsidR="00EA251E" w:rsidRPr="003524FE" w:rsidRDefault="00EA251E" w:rsidP="00EA251E">
      <w:pPr>
        <w:jc w:val="center"/>
      </w:pPr>
      <w:r w:rsidRPr="003524FE">
        <w:rPr>
          <w:lang w:val="en-US"/>
        </w:rPr>
        <w:t>I</w:t>
      </w:r>
      <w:r w:rsidRPr="003524FE">
        <w:t xml:space="preserve">. </w:t>
      </w:r>
      <w:proofErr w:type="gramStart"/>
      <w:r w:rsidRPr="003524FE">
        <w:t>ОСНОВНЫЕ  КОНТРОЛЬНЫЕ</w:t>
      </w:r>
      <w:proofErr w:type="gramEnd"/>
      <w:r w:rsidRPr="003524FE">
        <w:t xml:space="preserve"> ПОКАЗАТЕЛИ :</w:t>
      </w:r>
    </w:p>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r w:rsidRPr="003524FE">
        <w:t xml:space="preserve">          ЧИТАТЕЛИ - 280</w:t>
      </w:r>
    </w:p>
    <w:p w:rsidR="00EA251E" w:rsidRPr="003524FE" w:rsidRDefault="00EA251E" w:rsidP="00EA251E"/>
    <w:p w:rsidR="00EA251E" w:rsidRPr="003524FE" w:rsidRDefault="00EA251E" w:rsidP="00EA251E"/>
    <w:p w:rsidR="00EA251E" w:rsidRPr="003524FE" w:rsidRDefault="00EA251E" w:rsidP="00EA251E">
      <w:r w:rsidRPr="003524FE">
        <w:t xml:space="preserve">          ПОСЕЩЕНИЯ - 2952</w:t>
      </w:r>
    </w:p>
    <w:p w:rsidR="00EA251E" w:rsidRPr="003524FE" w:rsidRDefault="00EA251E" w:rsidP="00EA251E"/>
    <w:p w:rsidR="00EA251E" w:rsidRPr="003524FE" w:rsidRDefault="00EA251E" w:rsidP="00EA251E"/>
    <w:p w:rsidR="00EA251E" w:rsidRPr="003524FE" w:rsidRDefault="00EA251E" w:rsidP="00EA251E">
      <w:r w:rsidRPr="003524FE">
        <w:t xml:space="preserve">          КНИГОВЫДАЧА - 4709</w:t>
      </w:r>
    </w:p>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Default="00EA251E" w:rsidP="00EA251E">
      <w:pPr>
        <w:jc w:val="center"/>
      </w:pPr>
    </w:p>
    <w:p w:rsidR="00EA251E" w:rsidRPr="003524FE" w:rsidRDefault="00EA251E" w:rsidP="00EA251E">
      <w:pPr>
        <w:jc w:val="center"/>
      </w:pPr>
      <w:r w:rsidRPr="003524FE">
        <w:rPr>
          <w:lang w:val="en-US"/>
        </w:rPr>
        <w:t>II</w:t>
      </w:r>
      <w:r w:rsidRPr="003524FE">
        <w:t>. ФОРМИРОВАНИЕ ФОНДА БИБЛИОТЕКИ</w:t>
      </w:r>
    </w:p>
    <w:p w:rsidR="00EA251E" w:rsidRPr="003524FE" w:rsidRDefault="00EA251E" w:rsidP="00EA251E">
      <w:pPr>
        <w:jc w:val="center"/>
      </w:pPr>
      <w:r w:rsidRPr="003524FE">
        <w:t>(Работа с библиотечным фондом)</w:t>
      </w:r>
    </w:p>
    <w:p w:rsidR="00EA251E" w:rsidRPr="003524FE" w:rsidRDefault="00EA251E" w:rsidP="00EA251E"/>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060"/>
        <w:gridCol w:w="2160"/>
        <w:gridCol w:w="1968"/>
        <w:gridCol w:w="1915"/>
      </w:tblGrid>
      <w:tr w:rsidR="00EA251E" w:rsidRPr="003524FE" w:rsidTr="00EA251E">
        <w:tc>
          <w:tcPr>
            <w:tcW w:w="468" w:type="dxa"/>
          </w:tcPr>
          <w:p w:rsidR="00EA251E" w:rsidRPr="003524FE" w:rsidRDefault="00EA251E" w:rsidP="00EA251E">
            <w:r w:rsidRPr="003524FE">
              <w:t>№</w:t>
            </w:r>
          </w:p>
        </w:tc>
        <w:tc>
          <w:tcPr>
            <w:tcW w:w="3060" w:type="dxa"/>
          </w:tcPr>
          <w:p w:rsidR="00EA251E" w:rsidRPr="003524FE" w:rsidRDefault="00EA251E" w:rsidP="00EA251E">
            <w:r w:rsidRPr="003524FE">
              <w:t>Содержание работы</w:t>
            </w:r>
          </w:p>
        </w:tc>
        <w:tc>
          <w:tcPr>
            <w:tcW w:w="2160" w:type="dxa"/>
          </w:tcPr>
          <w:p w:rsidR="00EA251E" w:rsidRPr="003524FE" w:rsidRDefault="00EA251E" w:rsidP="00EA251E">
            <w:r w:rsidRPr="003524FE">
              <w:t>Срок проведения</w:t>
            </w:r>
          </w:p>
        </w:tc>
        <w:tc>
          <w:tcPr>
            <w:tcW w:w="1968" w:type="dxa"/>
          </w:tcPr>
          <w:p w:rsidR="00EA251E" w:rsidRPr="003524FE" w:rsidRDefault="00EA251E" w:rsidP="00EA251E">
            <w:r w:rsidRPr="003524FE">
              <w:t>Ответственный</w:t>
            </w:r>
          </w:p>
        </w:tc>
        <w:tc>
          <w:tcPr>
            <w:tcW w:w="1915" w:type="dxa"/>
          </w:tcPr>
          <w:p w:rsidR="00EA251E" w:rsidRPr="003524FE" w:rsidRDefault="00EA251E" w:rsidP="00EA251E">
            <w:r w:rsidRPr="003524FE">
              <w:t>Примечание</w:t>
            </w:r>
          </w:p>
        </w:tc>
      </w:tr>
      <w:tr w:rsidR="00EA251E" w:rsidRPr="003524FE" w:rsidTr="00EA251E">
        <w:trPr>
          <w:trHeight w:val="1137"/>
        </w:trPr>
        <w:tc>
          <w:tcPr>
            <w:tcW w:w="468" w:type="dxa"/>
          </w:tcPr>
          <w:p w:rsidR="00EA251E" w:rsidRPr="003524FE" w:rsidRDefault="00EA251E" w:rsidP="00EA251E">
            <w:r w:rsidRPr="003524FE">
              <w:t>1</w:t>
            </w:r>
          </w:p>
        </w:tc>
        <w:tc>
          <w:tcPr>
            <w:tcW w:w="3060" w:type="dxa"/>
          </w:tcPr>
          <w:p w:rsidR="00EA251E" w:rsidRPr="003524FE" w:rsidRDefault="00EA251E" w:rsidP="00EA251E">
            <w:r w:rsidRPr="003524FE">
              <w:t>Комплектование и формирование фонда в соответствии с образовательной программой школы</w:t>
            </w:r>
          </w:p>
        </w:tc>
        <w:tc>
          <w:tcPr>
            <w:tcW w:w="2160" w:type="dxa"/>
          </w:tcPr>
          <w:p w:rsidR="00EA251E" w:rsidRPr="003524FE" w:rsidRDefault="00EA251E" w:rsidP="00EA251E">
            <w:r w:rsidRPr="003524FE">
              <w:t>В течении года</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522"/>
        </w:trPr>
        <w:tc>
          <w:tcPr>
            <w:tcW w:w="468" w:type="dxa"/>
          </w:tcPr>
          <w:p w:rsidR="00EA251E" w:rsidRPr="003524FE" w:rsidRDefault="00EA251E" w:rsidP="00EA251E">
            <w:r w:rsidRPr="003524FE">
              <w:t>2</w:t>
            </w:r>
          </w:p>
        </w:tc>
        <w:tc>
          <w:tcPr>
            <w:tcW w:w="3060" w:type="dxa"/>
          </w:tcPr>
          <w:p w:rsidR="00EA251E" w:rsidRPr="003524FE" w:rsidRDefault="00EA251E" w:rsidP="00EA251E">
            <w:r w:rsidRPr="003524FE">
              <w:t>Прием, систематизация новых поступлений</w:t>
            </w:r>
          </w:p>
        </w:tc>
        <w:tc>
          <w:tcPr>
            <w:tcW w:w="2160" w:type="dxa"/>
          </w:tcPr>
          <w:p w:rsidR="00EA251E" w:rsidRPr="003524FE" w:rsidRDefault="00EA251E" w:rsidP="00EA251E">
            <w:r w:rsidRPr="003524FE">
              <w:t xml:space="preserve">В течении года </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452"/>
        </w:trPr>
        <w:tc>
          <w:tcPr>
            <w:tcW w:w="468" w:type="dxa"/>
          </w:tcPr>
          <w:p w:rsidR="00EA251E" w:rsidRPr="003524FE" w:rsidRDefault="00EA251E" w:rsidP="00EA251E">
            <w:r w:rsidRPr="003524FE">
              <w:t>3</w:t>
            </w:r>
          </w:p>
        </w:tc>
        <w:tc>
          <w:tcPr>
            <w:tcW w:w="3060" w:type="dxa"/>
          </w:tcPr>
          <w:p w:rsidR="00EA251E" w:rsidRPr="003524FE" w:rsidRDefault="00EA251E" w:rsidP="00EA251E">
            <w:r w:rsidRPr="003524FE">
              <w:t>Учет библиотечного фонда</w:t>
            </w:r>
          </w:p>
        </w:tc>
        <w:tc>
          <w:tcPr>
            <w:tcW w:w="2160" w:type="dxa"/>
          </w:tcPr>
          <w:p w:rsidR="00EA251E" w:rsidRPr="003524FE" w:rsidRDefault="00EA251E" w:rsidP="00EA251E">
            <w:r w:rsidRPr="003524FE">
              <w:t xml:space="preserve">В течении года </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349"/>
        </w:trPr>
        <w:tc>
          <w:tcPr>
            <w:tcW w:w="468" w:type="dxa"/>
          </w:tcPr>
          <w:p w:rsidR="00EA251E" w:rsidRPr="003524FE" w:rsidRDefault="00EA251E" w:rsidP="00EA251E">
            <w:r w:rsidRPr="003524FE">
              <w:t>4</w:t>
            </w:r>
          </w:p>
        </w:tc>
        <w:tc>
          <w:tcPr>
            <w:tcW w:w="3060" w:type="dxa"/>
          </w:tcPr>
          <w:p w:rsidR="00EA251E" w:rsidRPr="003524FE" w:rsidRDefault="00EA251E" w:rsidP="00EA251E">
            <w:r w:rsidRPr="003524FE">
              <w:t>Оформление подписки на периодические издания</w:t>
            </w:r>
          </w:p>
        </w:tc>
        <w:tc>
          <w:tcPr>
            <w:tcW w:w="2160" w:type="dxa"/>
          </w:tcPr>
          <w:p w:rsidR="00EA251E" w:rsidRPr="003524FE" w:rsidRDefault="00EA251E" w:rsidP="00EA251E">
            <w:r w:rsidRPr="003524FE">
              <w:t>Два раза в год</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353"/>
        </w:trPr>
        <w:tc>
          <w:tcPr>
            <w:tcW w:w="468" w:type="dxa"/>
          </w:tcPr>
          <w:p w:rsidR="00EA251E" w:rsidRPr="003524FE" w:rsidRDefault="00EA251E" w:rsidP="00EA251E">
            <w:r w:rsidRPr="003524FE">
              <w:t>5</w:t>
            </w:r>
          </w:p>
        </w:tc>
        <w:tc>
          <w:tcPr>
            <w:tcW w:w="3060" w:type="dxa"/>
          </w:tcPr>
          <w:p w:rsidR="00EA251E" w:rsidRPr="003524FE" w:rsidRDefault="00EA251E" w:rsidP="00EA251E">
            <w:r w:rsidRPr="003524FE">
              <w:t>Информирование учителей и учащихся о новых поступлениях</w:t>
            </w:r>
          </w:p>
        </w:tc>
        <w:tc>
          <w:tcPr>
            <w:tcW w:w="2160" w:type="dxa"/>
          </w:tcPr>
          <w:p w:rsidR="00EA251E" w:rsidRPr="003524FE" w:rsidRDefault="00EA251E" w:rsidP="00EA251E">
            <w:r w:rsidRPr="003524FE">
              <w:t xml:space="preserve">В течении учебного года </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712"/>
        </w:trPr>
        <w:tc>
          <w:tcPr>
            <w:tcW w:w="468" w:type="dxa"/>
          </w:tcPr>
          <w:p w:rsidR="00EA251E" w:rsidRPr="003524FE" w:rsidRDefault="00EA251E" w:rsidP="00EA251E">
            <w:r w:rsidRPr="003524FE">
              <w:t>6</w:t>
            </w:r>
          </w:p>
        </w:tc>
        <w:tc>
          <w:tcPr>
            <w:tcW w:w="3060" w:type="dxa"/>
          </w:tcPr>
          <w:p w:rsidR="00EA251E" w:rsidRPr="003524FE" w:rsidRDefault="00EA251E" w:rsidP="00EA251E">
            <w:r w:rsidRPr="003524FE">
              <w:t>Классификация и расстановка литературы в фонде в соответствии с  УДК</w:t>
            </w:r>
          </w:p>
        </w:tc>
        <w:tc>
          <w:tcPr>
            <w:tcW w:w="2160" w:type="dxa"/>
          </w:tcPr>
          <w:p w:rsidR="00EA251E" w:rsidRPr="003524FE" w:rsidRDefault="00EA251E" w:rsidP="00EA251E">
            <w:r w:rsidRPr="003524FE">
              <w:t xml:space="preserve">В течении года </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170"/>
        </w:trPr>
        <w:tc>
          <w:tcPr>
            <w:tcW w:w="468" w:type="dxa"/>
          </w:tcPr>
          <w:p w:rsidR="00EA251E" w:rsidRPr="003524FE" w:rsidRDefault="00EA251E" w:rsidP="00EA251E">
            <w:r w:rsidRPr="003524FE">
              <w:t>7</w:t>
            </w:r>
          </w:p>
        </w:tc>
        <w:tc>
          <w:tcPr>
            <w:tcW w:w="3060" w:type="dxa"/>
          </w:tcPr>
          <w:p w:rsidR="00EA251E" w:rsidRPr="003524FE" w:rsidRDefault="00EA251E" w:rsidP="00EA251E">
            <w:r w:rsidRPr="003524FE">
              <w:t>Обеспечение свободного доступа к литературе</w:t>
            </w:r>
          </w:p>
        </w:tc>
        <w:tc>
          <w:tcPr>
            <w:tcW w:w="2160" w:type="dxa"/>
          </w:tcPr>
          <w:p w:rsidR="00EA251E" w:rsidRPr="003524FE" w:rsidRDefault="00EA251E" w:rsidP="00EA251E">
            <w:r w:rsidRPr="003524FE">
              <w:t xml:space="preserve">В течении года </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337"/>
        </w:trPr>
        <w:tc>
          <w:tcPr>
            <w:tcW w:w="468" w:type="dxa"/>
          </w:tcPr>
          <w:p w:rsidR="00EA251E" w:rsidRPr="003524FE" w:rsidRDefault="00EA251E" w:rsidP="00EA251E">
            <w:r w:rsidRPr="003524FE">
              <w:t>8</w:t>
            </w:r>
          </w:p>
        </w:tc>
        <w:tc>
          <w:tcPr>
            <w:tcW w:w="3060" w:type="dxa"/>
          </w:tcPr>
          <w:p w:rsidR="00EA251E" w:rsidRPr="003524FE" w:rsidRDefault="00EA251E" w:rsidP="00EA251E">
            <w:r w:rsidRPr="003524FE">
              <w:t>Изъятие и списание  ветхой и морально устаревшей литературы</w:t>
            </w:r>
          </w:p>
        </w:tc>
        <w:tc>
          <w:tcPr>
            <w:tcW w:w="2160" w:type="dxa"/>
          </w:tcPr>
          <w:p w:rsidR="00EA251E" w:rsidRPr="003524FE" w:rsidRDefault="00EA251E" w:rsidP="00EA251E">
            <w:r w:rsidRPr="003524FE">
              <w:t xml:space="preserve">В течении года </w:t>
            </w:r>
          </w:p>
        </w:tc>
        <w:tc>
          <w:tcPr>
            <w:tcW w:w="1968"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rPr>
          <w:trHeight w:val="109"/>
        </w:trPr>
        <w:tc>
          <w:tcPr>
            <w:tcW w:w="468" w:type="dxa"/>
          </w:tcPr>
          <w:p w:rsidR="00EA251E" w:rsidRPr="003524FE" w:rsidRDefault="00EA251E" w:rsidP="00EA251E">
            <w:r w:rsidRPr="003524FE">
              <w:t>9</w:t>
            </w:r>
          </w:p>
        </w:tc>
        <w:tc>
          <w:tcPr>
            <w:tcW w:w="3060" w:type="dxa"/>
          </w:tcPr>
          <w:p w:rsidR="00EA251E" w:rsidRPr="003524FE" w:rsidRDefault="00EA251E" w:rsidP="00EA251E">
            <w:r w:rsidRPr="003524FE">
              <w:t>Обеспечение сохранности библиотечного фонда</w:t>
            </w:r>
          </w:p>
        </w:tc>
        <w:tc>
          <w:tcPr>
            <w:tcW w:w="2160" w:type="dxa"/>
          </w:tcPr>
          <w:p w:rsidR="00EA251E" w:rsidRPr="003524FE" w:rsidRDefault="00EA251E" w:rsidP="00EA251E">
            <w:r w:rsidRPr="003524FE">
              <w:t xml:space="preserve">В течении года </w:t>
            </w:r>
          </w:p>
        </w:tc>
        <w:tc>
          <w:tcPr>
            <w:tcW w:w="1968" w:type="dxa"/>
          </w:tcPr>
          <w:p w:rsidR="00EA251E" w:rsidRPr="003524FE" w:rsidRDefault="00EA251E" w:rsidP="00EA251E">
            <w:r w:rsidRPr="003524FE">
              <w:t xml:space="preserve">Штербулова Татьяна </w:t>
            </w:r>
          </w:p>
        </w:tc>
        <w:tc>
          <w:tcPr>
            <w:tcW w:w="1915" w:type="dxa"/>
          </w:tcPr>
          <w:p w:rsidR="00EA251E" w:rsidRPr="003524FE" w:rsidRDefault="00EA251E" w:rsidP="00EA251E"/>
        </w:tc>
      </w:tr>
    </w:tbl>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Default="00EA251E" w:rsidP="00EA251E">
      <w:r w:rsidRPr="003524FE">
        <w:t xml:space="preserve">                     </w:t>
      </w:r>
      <w:r w:rsidRPr="003524FE">
        <w:br w:type="page"/>
      </w:r>
      <w:r>
        <w:lastRenderedPageBreak/>
        <w:t xml:space="preserve">              </w:t>
      </w:r>
    </w:p>
    <w:p w:rsidR="00EA251E" w:rsidRPr="003524FE" w:rsidRDefault="00EA251E" w:rsidP="00EA251E">
      <w:r>
        <w:t xml:space="preserve">                  </w:t>
      </w:r>
      <w:r w:rsidRPr="003524FE">
        <w:rPr>
          <w:lang w:val="en-US"/>
        </w:rPr>
        <w:t>III</w:t>
      </w:r>
      <w:r w:rsidRPr="003524FE">
        <w:t>. РАБОТА С ФОНДОМ УЧЕБНИКОВ.</w:t>
      </w:r>
    </w:p>
    <w:p w:rsidR="00EA251E" w:rsidRPr="003524FE" w:rsidRDefault="00EA251E" w:rsidP="00EA251E">
      <w:r w:rsidRPr="003524FE">
        <w:t xml:space="preserve"> </w:t>
      </w:r>
    </w:p>
    <w:tbl>
      <w:tblPr>
        <w:tblpPr w:leftFromText="180" w:rightFromText="180" w:vertAnchor="page" w:horzAnchor="margin" w:tblpY="20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249"/>
        <w:gridCol w:w="2152"/>
        <w:gridCol w:w="1802"/>
        <w:gridCol w:w="1901"/>
      </w:tblGrid>
      <w:tr w:rsidR="00EA251E" w:rsidRPr="003524FE" w:rsidTr="00EA251E">
        <w:tc>
          <w:tcPr>
            <w:tcW w:w="467" w:type="dxa"/>
          </w:tcPr>
          <w:p w:rsidR="00EA251E" w:rsidRPr="003524FE" w:rsidRDefault="00EA251E" w:rsidP="00EA251E">
            <w:r w:rsidRPr="003524FE">
              <w:t>№</w:t>
            </w:r>
          </w:p>
        </w:tc>
        <w:tc>
          <w:tcPr>
            <w:tcW w:w="3249" w:type="dxa"/>
          </w:tcPr>
          <w:p w:rsidR="00EA251E" w:rsidRPr="003524FE" w:rsidRDefault="00EA251E" w:rsidP="00EA251E">
            <w:r w:rsidRPr="003524FE">
              <w:t>Содержание работы</w:t>
            </w:r>
          </w:p>
        </w:tc>
        <w:tc>
          <w:tcPr>
            <w:tcW w:w="2152" w:type="dxa"/>
          </w:tcPr>
          <w:p w:rsidR="00EA251E" w:rsidRPr="003524FE" w:rsidRDefault="00EA251E" w:rsidP="00EA251E">
            <w:r w:rsidRPr="003524FE">
              <w:t>Срок проведения</w:t>
            </w:r>
          </w:p>
        </w:tc>
        <w:tc>
          <w:tcPr>
            <w:tcW w:w="1802" w:type="dxa"/>
          </w:tcPr>
          <w:p w:rsidR="00EA251E" w:rsidRPr="003524FE" w:rsidRDefault="00EA251E" w:rsidP="00EA251E">
            <w:r w:rsidRPr="003524FE">
              <w:t>Ответственный</w:t>
            </w:r>
          </w:p>
        </w:tc>
        <w:tc>
          <w:tcPr>
            <w:tcW w:w="1901" w:type="dxa"/>
          </w:tcPr>
          <w:p w:rsidR="00EA251E" w:rsidRPr="003524FE" w:rsidRDefault="00EA251E" w:rsidP="00EA251E">
            <w:r w:rsidRPr="003524FE">
              <w:t>Примечание</w:t>
            </w:r>
          </w:p>
        </w:tc>
      </w:tr>
      <w:tr w:rsidR="00EA251E" w:rsidRPr="003524FE" w:rsidTr="00EA251E">
        <w:tc>
          <w:tcPr>
            <w:tcW w:w="467" w:type="dxa"/>
          </w:tcPr>
          <w:p w:rsidR="00EA251E" w:rsidRPr="003524FE" w:rsidRDefault="00EA251E" w:rsidP="00EA251E">
            <w:r w:rsidRPr="003524FE">
              <w:t>1</w:t>
            </w:r>
          </w:p>
        </w:tc>
        <w:tc>
          <w:tcPr>
            <w:tcW w:w="3249" w:type="dxa"/>
          </w:tcPr>
          <w:p w:rsidR="00EA251E" w:rsidRPr="003524FE" w:rsidRDefault="00EA251E" w:rsidP="00EA251E">
            <w:r w:rsidRPr="003524FE">
              <w:t xml:space="preserve">Составление совместно с заместителем директора по учебной части заказа на учебники с учётом учебного плана, его оформление </w:t>
            </w:r>
          </w:p>
        </w:tc>
        <w:tc>
          <w:tcPr>
            <w:tcW w:w="2152" w:type="dxa"/>
          </w:tcPr>
          <w:p w:rsidR="00EA251E" w:rsidRPr="003524FE" w:rsidRDefault="00EA251E" w:rsidP="00EA251E">
            <w:r w:rsidRPr="003524FE">
              <w:t>август-сентябрь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2</w:t>
            </w:r>
          </w:p>
        </w:tc>
        <w:tc>
          <w:tcPr>
            <w:tcW w:w="3249" w:type="dxa"/>
          </w:tcPr>
          <w:p w:rsidR="00EA251E" w:rsidRPr="003524FE" w:rsidRDefault="00EA251E" w:rsidP="00EA251E">
            <w:r w:rsidRPr="003524FE">
              <w:t xml:space="preserve">Приём и техническая обработка поступивших учебников (оформление накладных, запись в книгу </w:t>
            </w:r>
            <w:r w:rsidRPr="003524FE">
              <w:rPr>
                <w:lang w:val="en-US"/>
              </w:rPr>
              <w:t>RMF</w:t>
            </w:r>
            <w:r w:rsidRPr="003524FE">
              <w:t>, запись в книгу учёта учебников)</w:t>
            </w:r>
          </w:p>
        </w:tc>
        <w:tc>
          <w:tcPr>
            <w:tcW w:w="2152" w:type="dxa"/>
          </w:tcPr>
          <w:p w:rsidR="00EA251E" w:rsidRPr="003524FE" w:rsidRDefault="00EA251E" w:rsidP="00EA251E">
            <w:r w:rsidRPr="003524FE">
              <w:t>август-сентябрь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3</w:t>
            </w:r>
          </w:p>
        </w:tc>
        <w:tc>
          <w:tcPr>
            <w:tcW w:w="3249" w:type="dxa"/>
          </w:tcPr>
          <w:p w:rsidR="00EA251E" w:rsidRPr="003524FE" w:rsidRDefault="00EA251E" w:rsidP="00EA251E">
            <w:r w:rsidRPr="003524FE">
              <w:t>Приём и выдача учебников</w:t>
            </w:r>
          </w:p>
        </w:tc>
        <w:tc>
          <w:tcPr>
            <w:tcW w:w="2152" w:type="dxa"/>
          </w:tcPr>
          <w:p w:rsidR="00EA251E" w:rsidRPr="003524FE" w:rsidRDefault="00EA251E" w:rsidP="00EA251E">
            <w:r w:rsidRPr="003524FE">
              <w:t>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4</w:t>
            </w:r>
          </w:p>
        </w:tc>
        <w:tc>
          <w:tcPr>
            <w:tcW w:w="3249" w:type="dxa"/>
          </w:tcPr>
          <w:p w:rsidR="00EA251E" w:rsidRPr="003524FE" w:rsidRDefault="00EA251E" w:rsidP="00EA251E">
            <w:r w:rsidRPr="003524FE">
              <w:t>Информирование учителей и учащихся о новых поступлениях учебников и учебных пособий</w:t>
            </w:r>
          </w:p>
        </w:tc>
        <w:tc>
          <w:tcPr>
            <w:tcW w:w="2152" w:type="dxa"/>
          </w:tcPr>
          <w:p w:rsidR="00EA251E" w:rsidRPr="003524FE" w:rsidRDefault="00EA251E" w:rsidP="00EA251E">
            <w:r w:rsidRPr="003524FE">
              <w:t>август-сентябрь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5</w:t>
            </w:r>
          </w:p>
        </w:tc>
        <w:tc>
          <w:tcPr>
            <w:tcW w:w="3249" w:type="dxa"/>
          </w:tcPr>
          <w:p w:rsidR="00EA251E" w:rsidRPr="003524FE" w:rsidRDefault="00EA251E" w:rsidP="00EA251E">
            <w:r w:rsidRPr="003524FE">
              <w:t>Периодическое списание ветхий и устаревших учебников</w:t>
            </w:r>
          </w:p>
        </w:tc>
        <w:tc>
          <w:tcPr>
            <w:tcW w:w="2152" w:type="dxa"/>
          </w:tcPr>
          <w:p w:rsidR="00EA251E" w:rsidRPr="003524FE" w:rsidRDefault="00EA251E" w:rsidP="00EA251E">
            <w:r w:rsidRPr="003524FE">
              <w:t>в течении года</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6</w:t>
            </w:r>
          </w:p>
        </w:tc>
        <w:tc>
          <w:tcPr>
            <w:tcW w:w="3249" w:type="dxa"/>
          </w:tcPr>
          <w:p w:rsidR="00EA251E" w:rsidRPr="003524FE" w:rsidRDefault="00EA251E" w:rsidP="00EA251E">
            <w:r w:rsidRPr="003524FE">
              <w:t>Внедрение схемы арендных школьных учебников (форма…)</w:t>
            </w:r>
          </w:p>
        </w:tc>
        <w:tc>
          <w:tcPr>
            <w:tcW w:w="2152" w:type="dxa"/>
          </w:tcPr>
          <w:p w:rsidR="00EA251E" w:rsidRPr="003524FE" w:rsidRDefault="00EA251E" w:rsidP="00EA251E">
            <w:r w:rsidRPr="003524FE">
              <w:t>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7</w:t>
            </w:r>
          </w:p>
        </w:tc>
        <w:tc>
          <w:tcPr>
            <w:tcW w:w="3249" w:type="dxa"/>
          </w:tcPr>
          <w:p w:rsidR="00EA251E" w:rsidRPr="003524FE" w:rsidRDefault="00EA251E" w:rsidP="00EA251E">
            <w:r w:rsidRPr="003524FE">
              <w:t xml:space="preserve">Сбор арендной платы в </w:t>
            </w:r>
            <w:r w:rsidRPr="003524FE">
              <w:rPr>
                <w:lang w:val="en-US"/>
              </w:rPr>
              <w:t>V</w:t>
            </w:r>
            <w:r w:rsidRPr="003524FE">
              <w:t>-</w:t>
            </w:r>
            <w:r w:rsidRPr="003524FE">
              <w:rPr>
                <w:lang w:val="en-US"/>
              </w:rPr>
              <w:t>XII</w:t>
            </w:r>
            <w:r w:rsidRPr="003524FE">
              <w:t xml:space="preserve"> кл.</w:t>
            </w:r>
          </w:p>
        </w:tc>
        <w:tc>
          <w:tcPr>
            <w:tcW w:w="2152" w:type="dxa"/>
          </w:tcPr>
          <w:p w:rsidR="00EA251E" w:rsidRPr="003524FE" w:rsidRDefault="00EA251E" w:rsidP="00EA251E">
            <w:r w:rsidRPr="003524FE">
              <w:t>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8</w:t>
            </w:r>
          </w:p>
        </w:tc>
        <w:tc>
          <w:tcPr>
            <w:tcW w:w="3249" w:type="dxa"/>
          </w:tcPr>
          <w:p w:rsidR="00EA251E" w:rsidRPr="003524FE" w:rsidRDefault="00EA251E" w:rsidP="00EA251E">
            <w:r w:rsidRPr="003524FE">
              <w:t>Ознакомление с размером возмещения ущерба за утерянные учебники (форма…)</w:t>
            </w:r>
          </w:p>
        </w:tc>
        <w:tc>
          <w:tcPr>
            <w:tcW w:w="2152" w:type="dxa"/>
          </w:tcPr>
          <w:p w:rsidR="00EA251E" w:rsidRPr="003524FE" w:rsidRDefault="00EA251E" w:rsidP="00EA251E">
            <w:r w:rsidRPr="003524FE">
              <w:t>сентябрь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c>
          <w:tcPr>
            <w:tcW w:w="467" w:type="dxa"/>
          </w:tcPr>
          <w:p w:rsidR="00EA251E" w:rsidRPr="003524FE" w:rsidRDefault="00EA251E" w:rsidP="00EA251E">
            <w:r w:rsidRPr="003524FE">
              <w:t>9</w:t>
            </w:r>
          </w:p>
        </w:tc>
        <w:tc>
          <w:tcPr>
            <w:tcW w:w="3249" w:type="dxa"/>
          </w:tcPr>
          <w:p w:rsidR="00EA251E" w:rsidRPr="003524FE" w:rsidRDefault="00EA251E" w:rsidP="00EA251E">
            <w:r w:rsidRPr="003524FE">
              <w:t>Заполнение форм : К1, ЕТ1, С1, ЕТ</w:t>
            </w:r>
            <w:r w:rsidRPr="003524FE">
              <w:rPr>
                <w:lang w:val="en-US"/>
              </w:rPr>
              <w:t>L</w:t>
            </w:r>
            <w:r w:rsidRPr="003524FE">
              <w:t>1, СМ1, СМР1, СМ</w:t>
            </w:r>
            <w:r w:rsidRPr="003524FE">
              <w:rPr>
                <w:lang w:val="en-US"/>
              </w:rPr>
              <w:t>G</w:t>
            </w:r>
            <w:r w:rsidRPr="003524FE">
              <w:t>1</w:t>
            </w:r>
          </w:p>
        </w:tc>
        <w:tc>
          <w:tcPr>
            <w:tcW w:w="2152" w:type="dxa"/>
          </w:tcPr>
          <w:p w:rsidR="00EA251E" w:rsidRPr="003524FE" w:rsidRDefault="00EA251E" w:rsidP="00EA251E">
            <w:r w:rsidRPr="003524FE">
              <w:t>сентябрь-октябрь</w:t>
            </w:r>
          </w:p>
        </w:tc>
        <w:tc>
          <w:tcPr>
            <w:tcW w:w="1802" w:type="dxa"/>
          </w:tcPr>
          <w:p w:rsidR="00EA251E" w:rsidRPr="003524FE" w:rsidRDefault="00EA251E" w:rsidP="00EA251E">
            <w:r w:rsidRPr="003524FE">
              <w:t>Штербулова Татьяна</w:t>
            </w:r>
          </w:p>
        </w:tc>
        <w:tc>
          <w:tcPr>
            <w:tcW w:w="1901" w:type="dxa"/>
          </w:tcPr>
          <w:p w:rsidR="00EA251E" w:rsidRPr="003524FE" w:rsidRDefault="00EA251E" w:rsidP="00EA251E"/>
        </w:tc>
      </w:tr>
      <w:tr w:rsidR="00EA251E" w:rsidRPr="003524FE" w:rsidTr="00EA251E">
        <w:trPr>
          <w:trHeight w:val="90"/>
        </w:trPr>
        <w:tc>
          <w:tcPr>
            <w:tcW w:w="467" w:type="dxa"/>
            <w:shd w:val="clear" w:color="auto" w:fill="auto"/>
          </w:tcPr>
          <w:p w:rsidR="00EA251E" w:rsidRPr="003524FE" w:rsidRDefault="00EA251E" w:rsidP="00EA251E">
            <w:r w:rsidRPr="003524FE">
              <w:t>10</w:t>
            </w:r>
          </w:p>
        </w:tc>
        <w:tc>
          <w:tcPr>
            <w:tcW w:w="3249" w:type="dxa"/>
          </w:tcPr>
          <w:p w:rsidR="00EA251E" w:rsidRPr="003524FE" w:rsidRDefault="00EA251E" w:rsidP="00EA251E">
            <w:r w:rsidRPr="003524FE">
              <w:t>Проведение рейдов по проверке состояния учебников</w:t>
            </w:r>
          </w:p>
        </w:tc>
        <w:tc>
          <w:tcPr>
            <w:tcW w:w="2152" w:type="dxa"/>
            <w:shd w:val="clear" w:color="auto" w:fill="auto"/>
          </w:tcPr>
          <w:p w:rsidR="00EA251E" w:rsidRPr="003524FE" w:rsidRDefault="00EA251E" w:rsidP="00EA251E">
            <w:r w:rsidRPr="003524FE">
              <w:t>сентябрь-май</w:t>
            </w:r>
          </w:p>
        </w:tc>
        <w:tc>
          <w:tcPr>
            <w:tcW w:w="1802" w:type="dxa"/>
            <w:shd w:val="clear" w:color="auto" w:fill="auto"/>
          </w:tcPr>
          <w:p w:rsidR="00EA251E" w:rsidRPr="003524FE" w:rsidRDefault="00EA251E" w:rsidP="00EA251E">
            <w:r w:rsidRPr="003524FE">
              <w:t>Штербулова Татьяна</w:t>
            </w:r>
          </w:p>
        </w:tc>
        <w:tc>
          <w:tcPr>
            <w:tcW w:w="1901" w:type="dxa"/>
            <w:shd w:val="clear" w:color="auto" w:fill="auto"/>
          </w:tcPr>
          <w:p w:rsidR="00EA251E" w:rsidRPr="003524FE" w:rsidRDefault="00EA251E" w:rsidP="00EA251E"/>
        </w:tc>
      </w:tr>
      <w:tr w:rsidR="00EA251E" w:rsidRPr="003524FE" w:rsidTr="00EA251E">
        <w:trPr>
          <w:trHeight w:val="89"/>
        </w:trPr>
        <w:tc>
          <w:tcPr>
            <w:tcW w:w="467" w:type="dxa"/>
            <w:shd w:val="clear" w:color="auto" w:fill="auto"/>
          </w:tcPr>
          <w:p w:rsidR="00EA251E" w:rsidRPr="003524FE" w:rsidRDefault="00EA251E" w:rsidP="00EA251E">
            <w:r w:rsidRPr="003524FE">
              <w:t>11</w:t>
            </w:r>
          </w:p>
        </w:tc>
        <w:tc>
          <w:tcPr>
            <w:tcW w:w="3249" w:type="dxa"/>
          </w:tcPr>
          <w:p w:rsidR="00EA251E" w:rsidRPr="003524FE" w:rsidRDefault="00EA251E" w:rsidP="00EA251E">
            <w:r w:rsidRPr="003524FE">
              <w:t>Результаты проверки сохранности</w:t>
            </w:r>
          </w:p>
        </w:tc>
        <w:tc>
          <w:tcPr>
            <w:tcW w:w="2152" w:type="dxa"/>
            <w:shd w:val="clear" w:color="auto" w:fill="auto"/>
          </w:tcPr>
          <w:p w:rsidR="00EA251E" w:rsidRPr="003524FE" w:rsidRDefault="00EA251E" w:rsidP="00EA251E">
            <w:r w:rsidRPr="003524FE">
              <w:t>в течении учебного года</w:t>
            </w:r>
          </w:p>
        </w:tc>
        <w:tc>
          <w:tcPr>
            <w:tcW w:w="1802" w:type="dxa"/>
            <w:shd w:val="clear" w:color="auto" w:fill="auto"/>
          </w:tcPr>
          <w:p w:rsidR="00EA251E" w:rsidRPr="003524FE" w:rsidRDefault="00EA251E" w:rsidP="00EA251E">
            <w:r w:rsidRPr="003524FE">
              <w:t>Штербулова Татьяна</w:t>
            </w:r>
          </w:p>
        </w:tc>
        <w:tc>
          <w:tcPr>
            <w:tcW w:w="1901" w:type="dxa"/>
            <w:shd w:val="clear" w:color="auto" w:fill="auto"/>
          </w:tcPr>
          <w:p w:rsidR="00EA251E" w:rsidRPr="003524FE" w:rsidRDefault="00EA251E" w:rsidP="00EA251E"/>
        </w:tc>
      </w:tr>
      <w:tr w:rsidR="00EA251E" w:rsidRPr="003524FE" w:rsidTr="00EA251E">
        <w:trPr>
          <w:trHeight w:val="89"/>
        </w:trPr>
        <w:tc>
          <w:tcPr>
            <w:tcW w:w="467" w:type="dxa"/>
            <w:shd w:val="clear" w:color="auto" w:fill="auto"/>
          </w:tcPr>
          <w:p w:rsidR="00EA251E" w:rsidRPr="003524FE" w:rsidRDefault="00EA251E" w:rsidP="00EA251E">
            <w:r w:rsidRPr="003524FE">
              <w:t>12</w:t>
            </w:r>
          </w:p>
        </w:tc>
        <w:tc>
          <w:tcPr>
            <w:tcW w:w="3249" w:type="dxa"/>
          </w:tcPr>
          <w:p w:rsidR="00EA251E" w:rsidRPr="003524FE" w:rsidRDefault="00EA251E" w:rsidP="00EA251E">
            <w:r w:rsidRPr="003524FE">
              <w:t>Результаты возврата школьных учебников по окончании учебного года</w:t>
            </w:r>
          </w:p>
        </w:tc>
        <w:tc>
          <w:tcPr>
            <w:tcW w:w="2152" w:type="dxa"/>
            <w:shd w:val="clear" w:color="auto" w:fill="auto"/>
          </w:tcPr>
          <w:p w:rsidR="00EA251E" w:rsidRPr="003524FE" w:rsidRDefault="00EA251E" w:rsidP="00EA251E">
            <w:r w:rsidRPr="003524FE">
              <w:t>в течении учебного года</w:t>
            </w:r>
          </w:p>
        </w:tc>
        <w:tc>
          <w:tcPr>
            <w:tcW w:w="1802" w:type="dxa"/>
            <w:shd w:val="clear" w:color="auto" w:fill="auto"/>
          </w:tcPr>
          <w:p w:rsidR="00EA251E" w:rsidRPr="003524FE" w:rsidRDefault="00EA251E" w:rsidP="00EA251E">
            <w:r w:rsidRPr="003524FE">
              <w:t>Штербулова Татьяна</w:t>
            </w:r>
          </w:p>
        </w:tc>
        <w:tc>
          <w:tcPr>
            <w:tcW w:w="1901" w:type="dxa"/>
            <w:shd w:val="clear" w:color="auto" w:fill="auto"/>
          </w:tcPr>
          <w:p w:rsidR="00EA251E" w:rsidRPr="003524FE" w:rsidRDefault="00EA251E" w:rsidP="00EA251E"/>
        </w:tc>
      </w:tr>
    </w:tbl>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Default="00EA251E" w:rsidP="00EA251E"/>
    <w:p w:rsidR="00EA251E" w:rsidRDefault="00EA251E" w:rsidP="00EA251E"/>
    <w:p w:rsidR="00EA251E" w:rsidRPr="003524FE" w:rsidRDefault="00EA251E" w:rsidP="00EA251E"/>
    <w:p w:rsidR="00EA251E" w:rsidRPr="003524FE" w:rsidRDefault="00EA251E" w:rsidP="00EA251E"/>
    <w:p w:rsidR="00EA251E" w:rsidRPr="003524FE" w:rsidRDefault="00EA251E" w:rsidP="00EA251E">
      <w:pPr>
        <w:jc w:val="center"/>
      </w:pPr>
      <w:r w:rsidRPr="003524FE">
        <w:rPr>
          <w:lang w:val="en-US"/>
        </w:rPr>
        <w:t>IV</w:t>
      </w:r>
      <w:r w:rsidRPr="003524FE">
        <w:t>. ИНФОРМАЦИОННАЯ РАБОТА</w:t>
      </w:r>
    </w:p>
    <w:p w:rsidR="00EA251E" w:rsidRPr="003524FE" w:rsidRDefault="00EA251E" w:rsidP="00EA251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500"/>
        <w:gridCol w:w="1440"/>
        <w:gridCol w:w="1800"/>
        <w:gridCol w:w="1543"/>
      </w:tblGrid>
      <w:tr w:rsidR="00EA251E" w:rsidRPr="003524FE" w:rsidTr="00EA251E">
        <w:tc>
          <w:tcPr>
            <w:tcW w:w="540" w:type="dxa"/>
          </w:tcPr>
          <w:p w:rsidR="00EA251E" w:rsidRPr="003524FE" w:rsidRDefault="00EA251E" w:rsidP="00EA251E">
            <w:r w:rsidRPr="003524FE">
              <w:t>№</w:t>
            </w:r>
          </w:p>
        </w:tc>
        <w:tc>
          <w:tcPr>
            <w:tcW w:w="4500" w:type="dxa"/>
          </w:tcPr>
          <w:p w:rsidR="00EA251E" w:rsidRPr="003524FE" w:rsidRDefault="00EA251E" w:rsidP="00EA251E">
            <w:r w:rsidRPr="003524FE">
              <w:t>Содержание работы</w:t>
            </w:r>
          </w:p>
        </w:tc>
        <w:tc>
          <w:tcPr>
            <w:tcW w:w="1440" w:type="dxa"/>
          </w:tcPr>
          <w:p w:rsidR="00EA251E" w:rsidRPr="003524FE" w:rsidRDefault="00EA251E" w:rsidP="00EA251E">
            <w:r w:rsidRPr="003524FE">
              <w:t>Срок проведения</w:t>
            </w:r>
          </w:p>
        </w:tc>
        <w:tc>
          <w:tcPr>
            <w:tcW w:w="1800" w:type="dxa"/>
          </w:tcPr>
          <w:p w:rsidR="00EA251E" w:rsidRPr="003524FE" w:rsidRDefault="00EA251E" w:rsidP="00EA251E">
            <w:r w:rsidRPr="003524FE">
              <w:t>Ответственный</w:t>
            </w:r>
          </w:p>
        </w:tc>
        <w:tc>
          <w:tcPr>
            <w:tcW w:w="1543" w:type="dxa"/>
          </w:tcPr>
          <w:p w:rsidR="00EA251E" w:rsidRPr="003524FE" w:rsidRDefault="00EA251E" w:rsidP="00EA251E">
            <w:r w:rsidRPr="003524FE">
              <w:t>Примечание</w:t>
            </w:r>
          </w:p>
        </w:tc>
      </w:tr>
      <w:tr w:rsidR="00EA251E" w:rsidRPr="003524FE" w:rsidTr="00EA251E">
        <w:tc>
          <w:tcPr>
            <w:tcW w:w="540" w:type="dxa"/>
          </w:tcPr>
          <w:p w:rsidR="00EA251E" w:rsidRPr="003524FE" w:rsidRDefault="00EA251E" w:rsidP="00EA251E">
            <w:pPr>
              <w:rPr>
                <w:b/>
              </w:rPr>
            </w:pPr>
            <w:r w:rsidRPr="003524FE">
              <w:rPr>
                <w:b/>
                <w:lang w:val="en-US"/>
              </w:rPr>
              <w:t>I</w:t>
            </w:r>
          </w:p>
        </w:tc>
        <w:tc>
          <w:tcPr>
            <w:tcW w:w="4500" w:type="dxa"/>
          </w:tcPr>
          <w:p w:rsidR="00EA251E" w:rsidRPr="003524FE" w:rsidRDefault="00EA251E" w:rsidP="00EA251E">
            <w:pPr>
              <w:rPr>
                <w:b/>
              </w:rPr>
            </w:pPr>
            <w:r w:rsidRPr="003524FE">
              <w:rPr>
                <w:b/>
              </w:rPr>
              <w:t>Справочно-библиографическая работа</w:t>
            </w:r>
          </w:p>
        </w:tc>
        <w:tc>
          <w:tcPr>
            <w:tcW w:w="1440" w:type="dxa"/>
          </w:tcPr>
          <w:p w:rsidR="00EA251E" w:rsidRPr="003524FE" w:rsidRDefault="00EA251E" w:rsidP="00EA251E"/>
        </w:tc>
        <w:tc>
          <w:tcPr>
            <w:tcW w:w="1800" w:type="dxa"/>
          </w:tcPr>
          <w:p w:rsidR="00EA251E" w:rsidRPr="003524FE" w:rsidRDefault="00EA251E" w:rsidP="00EA251E"/>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r w:rsidRPr="003524FE">
              <w:t>1</w:t>
            </w:r>
          </w:p>
        </w:tc>
        <w:tc>
          <w:tcPr>
            <w:tcW w:w="4500" w:type="dxa"/>
          </w:tcPr>
          <w:p w:rsidR="00EA251E" w:rsidRPr="003524FE" w:rsidRDefault="00EA251E" w:rsidP="00EA251E">
            <w:r w:rsidRPr="003524FE">
              <w:t>Составление рекомендательных списков литературы</w:t>
            </w:r>
          </w:p>
        </w:tc>
        <w:tc>
          <w:tcPr>
            <w:tcW w:w="1440" w:type="dxa"/>
            <w:vMerge w:val="restart"/>
          </w:tcPr>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r w:rsidRPr="003524FE">
              <w:t>в течении учебного года</w:t>
            </w:r>
          </w:p>
        </w:tc>
        <w:tc>
          <w:tcPr>
            <w:tcW w:w="1800" w:type="dxa"/>
            <w:vMerge w:val="restart"/>
          </w:tcPr>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r w:rsidRPr="003524FE">
              <w:t>Штербулова Татьяна</w:t>
            </w:r>
          </w:p>
        </w:tc>
        <w:tc>
          <w:tcPr>
            <w:tcW w:w="1543" w:type="dxa"/>
            <w:vMerge w:val="restart"/>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lastRenderedPageBreak/>
              <w:t>2</w:t>
            </w:r>
          </w:p>
        </w:tc>
        <w:tc>
          <w:tcPr>
            <w:tcW w:w="4500" w:type="dxa"/>
          </w:tcPr>
          <w:p w:rsidR="00EA251E" w:rsidRPr="003524FE" w:rsidRDefault="00EA251E" w:rsidP="00EA251E">
            <w:r w:rsidRPr="003524FE">
              <w:t>Знакомство читателей с правилами пользования библиотекой, знакомство с расстановкой фонда, ознакомление со структурой и оформлением книги, овладении работы со справочными изданиями и т.д.</w:t>
            </w:r>
          </w:p>
        </w:tc>
        <w:tc>
          <w:tcPr>
            <w:tcW w:w="1440" w:type="dxa"/>
            <w:vMerge/>
          </w:tcPr>
          <w:p w:rsidR="00EA251E" w:rsidRPr="003524FE" w:rsidRDefault="00EA251E" w:rsidP="00EA251E"/>
        </w:tc>
        <w:tc>
          <w:tcPr>
            <w:tcW w:w="1800" w:type="dxa"/>
            <w:vMerge/>
          </w:tcPr>
          <w:p w:rsidR="00EA251E" w:rsidRPr="003524FE" w:rsidRDefault="00EA251E" w:rsidP="00EA251E"/>
        </w:tc>
        <w:tc>
          <w:tcPr>
            <w:tcW w:w="1543" w:type="dxa"/>
            <w:vMerge/>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lastRenderedPageBreak/>
              <w:t>3</w:t>
            </w:r>
          </w:p>
        </w:tc>
        <w:tc>
          <w:tcPr>
            <w:tcW w:w="4500" w:type="dxa"/>
          </w:tcPr>
          <w:p w:rsidR="00EA251E" w:rsidRPr="003524FE" w:rsidRDefault="00EA251E" w:rsidP="00EA251E">
            <w:r w:rsidRPr="003524FE">
              <w:t>Проведение уроков по популяризации библиотечно-библиографических знаний</w:t>
            </w:r>
          </w:p>
        </w:tc>
        <w:tc>
          <w:tcPr>
            <w:tcW w:w="1440" w:type="dxa"/>
            <w:vMerge/>
          </w:tcPr>
          <w:p w:rsidR="00EA251E" w:rsidRPr="003524FE" w:rsidRDefault="00EA251E" w:rsidP="00EA251E"/>
        </w:tc>
        <w:tc>
          <w:tcPr>
            <w:tcW w:w="1800" w:type="dxa"/>
            <w:vMerge/>
          </w:tcPr>
          <w:p w:rsidR="00EA251E" w:rsidRPr="003524FE" w:rsidRDefault="00EA251E" w:rsidP="00EA251E"/>
        </w:tc>
        <w:tc>
          <w:tcPr>
            <w:tcW w:w="1543" w:type="dxa"/>
            <w:vMerge/>
          </w:tcPr>
          <w:p w:rsidR="00EA251E" w:rsidRPr="003524FE" w:rsidRDefault="00EA251E" w:rsidP="00EA251E"/>
        </w:tc>
      </w:tr>
      <w:tr w:rsidR="00EA251E" w:rsidRPr="003524FE" w:rsidTr="00EA251E">
        <w:tc>
          <w:tcPr>
            <w:tcW w:w="540" w:type="dxa"/>
          </w:tcPr>
          <w:p w:rsidR="00EA251E" w:rsidRPr="003524FE" w:rsidRDefault="00EA251E" w:rsidP="00EA251E">
            <w:pPr>
              <w:rPr>
                <w:b/>
                <w:lang w:val="en-US"/>
              </w:rPr>
            </w:pPr>
            <w:r w:rsidRPr="003524FE">
              <w:rPr>
                <w:b/>
                <w:lang w:val="en-US"/>
              </w:rPr>
              <w:t>II</w:t>
            </w:r>
          </w:p>
        </w:tc>
        <w:tc>
          <w:tcPr>
            <w:tcW w:w="4500" w:type="dxa"/>
          </w:tcPr>
          <w:p w:rsidR="00EA251E" w:rsidRPr="003524FE" w:rsidRDefault="00EA251E" w:rsidP="00EA251E">
            <w:pPr>
              <w:rPr>
                <w:b/>
              </w:rPr>
            </w:pPr>
            <w:r w:rsidRPr="003524FE">
              <w:rPr>
                <w:b/>
              </w:rPr>
              <w:t>Воспитательная работа</w:t>
            </w:r>
          </w:p>
        </w:tc>
        <w:tc>
          <w:tcPr>
            <w:tcW w:w="1440" w:type="dxa"/>
            <w:shd w:val="clear" w:color="auto" w:fill="auto"/>
          </w:tcPr>
          <w:p w:rsidR="00EA251E" w:rsidRPr="003524FE" w:rsidRDefault="00EA251E" w:rsidP="00EA251E"/>
        </w:tc>
        <w:tc>
          <w:tcPr>
            <w:tcW w:w="1800" w:type="dxa"/>
          </w:tcPr>
          <w:p w:rsidR="00EA251E" w:rsidRPr="003524FE" w:rsidRDefault="00EA251E" w:rsidP="00EA251E"/>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t>1</w:t>
            </w:r>
          </w:p>
        </w:tc>
        <w:tc>
          <w:tcPr>
            <w:tcW w:w="4500" w:type="dxa"/>
          </w:tcPr>
          <w:p w:rsidR="00EA251E" w:rsidRPr="003524FE" w:rsidRDefault="00EA251E" w:rsidP="00EA251E">
            <w:pPr>
              <w:rPr>
                <w:i/>
              </w:rPr>
            </w:pPr>
            <w:r w:rsidRPr="003524FE">
              <w:rPr>
                <w:i/>
              </w:rPr>
              <w:t>способствование формирования личности учащихся средствами культурного наследия, формами и методами индивидуальной и массовой работы:</w:t>
            </w:r>
          </w:p>
          <w:p w:rsidR="00EA251E" w:rsidRPr="003524FE" w:rsidRDefault="00EA251E" w:rsidP="00EA251E">
            <w:r w:rsidRPr="003524FE">
              <w:rPr>
                <w:rStyle w:val="apple-style-span"/>
                <w:color w:val="000000"/>
                <w:shd w:val="clear" w:color="auto" w:fill="FFFFFF"/>
              </w:rPr>
              <w:t>•</w:t>
            </w:r>
            <w:r w:rsidRPr="003524FE">
              <w:t>беседы; викторины; библиотечные занятия;</w:t>
            </w:r>
          </w:p>
          <w:p w:rsidR="00EA251E" w:rsidRPr="003524FE" w:rsidRDefault="00EA251E" w:rsidP="00EA251E">
            <w:r w:rsidRPr="003524FE">
              <w:rPr>
                <w:rStyle w:val="apple-style-span"/>
                <w:color w:val="000000"/>
                <w:shd w:val="clear" w:color="auto" w:fill="FFFFFF"/>
              </w:rPr>
              <w:t>•</w:t>
            </w:r>
            <w:r w:rsidRPr="003524FE">
              <w:t>популяризация лучших документов библиотечными формами работы, организация выставок и стендов, проведение культурно-массовой работы;</w:t>
            </w:r>
          </w:p>
          <w:p w:rsidR="00EA251E" w:rsidRPr="003524FE" w:rsidRDefault="00EA251E" w:rsidP="00EA251E">
            <w:r w:rsidRPr="003524FE">
              <w:rPr>
                <w:rStyle w:val="apple-style-span"/>
                <w:color w:val="000000"/>
                <w:shd w:val="clear" w:color="auto" w:fill="FFFFFF"/>
              </w:rPr>
              <w:t>•</w:t>
            </w:r>
            <w:r w:rsidRPr="003524FE">
              <w:t>создание актива библиотеки и работа с ним;</w:t>
            </w:r>
          </w:p>
          <w:p w:rsidR="00EA251E" w:rsidRPr="003524FE" w:rsidRDefault="00EA251E" w:rsidP="00EA251E">
            <w:r w:rsidRPr="003524FE">
              <w:rPr>
                <w:rStyle w:val="apple-style-span"/>
                <w:color w:val="000000"/>
                <w:shd w:val="clear" w:color="auto" w:fill="FFFFFF"/>
              </w:rPr>
              <w:t>•</w:t>
            </w:r>
            <w:r w:rsidRPr="003524FE">
              <w:t>работа с центральной библиотекой.</w:t>
            </w:r>
          </w:p>
        </w:tc>
        <w:tc>
          <w:tcPr>
            <w:tcW w:w="1440" w:type="dxa"/>
            <w:shd w:val="clear" w:color="auto" w:fill="auto"/>
          </w:tcPr>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r w:rsidRPr="003524FE">
              <w:t>в течении учебного года</w:t>
            </w:r>
          </w:p>
        </w:tc>
        <w:tc>
          <w:tcPr>
            <w:tcW w:w="1800" w:type="dxa"/>
          </w:tcPr>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r w:rsidRPr="003524FE">
              <w:t>Штербулова Татьяна</w:t>
            </w:r>
          </w:p>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pPr>
              <w:rPr>
                <w:b/>
                <w:lang w:val="en-US"/>
              </w:rPr>
            </w:pPr>
            <w:r w:rsidRPr="003524FE">
              <w:rPr>
                <w:b/>
                <w:lang w:val="en-US"/>
              </w:rPr>
              <w:t>III</w:t>
            </w:r>
          </w:p>
        </w:tc>
        <w:tc>
          <w:tcPr>
            <w:tcW w:w="4500" w:type="dxa"/>
          </w:tcPr>
          <w:p w:rsidR="00EA251E" w:rsidRPr="003524FE" w:rsidRDefault="00EA251E" w:rsidP="00EA251E">
            <w:pPr>
              <w:rPr>
                <w:b/>
                <w:lang w:val="en-US"/>
              </w:rPr>
            </w:pPr>
            <w:r w:rsidRPr="003524FE">
              <w:rPr>
                <w:b/>
              </w:rPr>
              <w:t>Информационная работа</w:t>
            </w:r>
            <w:r w:rsidRPr="003524FE">
              <w:rPr>
                <w:b/>
                <w:lang w:val="en-US"/>
              </w:rPr>
              <w:t xml:space="preserve"> </w:t>
            </w:r>
          </w:p>
        </w:tc>
        <w:tc>
          <w:tcPr>
            <w:tcW w:w="1440" w:type="dxa"/>
          </w:tcPr>
          <w:p w:rsidR="00EA251E" w:rsidRPr="003524FE" w:rsidRDefault="00EA251E" w:rsidP="00EA251E"/>
        </w:tc>
        <w:tc>
          <w:tcPr>
            <w:tcW w:w="1800" w:type="dxa"/>
          </w:tcPr>
          <w:p w:rsidR="00EA251E" w:rsidRPr="003524FE" w:rsidRDefault="00EA251E" w:rsidP="00EA251E"/>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t>1</w:t>
            </w:r>
          </w:p>
        </w:tc>
        <w:tc>
          <w:tcPr>
            <w:tcW w:w="4500" w:type="dxa"/>
          </w:tcPr>
          <w:p w:rsidR="00EA251E" w:rsidRPr="003524FE" w:rsidRDefault="00EA251E" w:rsidP="00EA251E">
            <w:pPr>
              <w:rPr>
                <w:i/>
              </w:rPr>
            </w:pPr>
            <w:r w:rsidRPr="003524FE">
              <w:rPr>
                <w:i/>
              </w:rPr>
              <w:t>сопровождение учебно-воспитательного процесса информационным обеспечением педагогических работников:</w:t>
            </w:r>
          </w:p>
          <w:p w:rsidR="00EA251E" w:rsidRPr="003524FE" w:rsidRDefault="00EA251E" w:rsidP="00EA251E">
            <w:r w:rsidRPr="003524FE">
              <w:t>-совместная работа по составлению заказа на учебно;</w:t>
            </w:r>
          </w:p>
          <w:p w:rsidR="00EA251E" w:rsidRPr="003524FE" w:rsidRDefault="00EA251E" w:rsidP="00EA251E">
            <w:r w:rsidRPr="003524FE">
              <w:t>-методические документы;</w:t>
            </w:r>
          </w:p>
          <w:p w:rsidR="00EA251E" w:rsidRPr="003524FE" w:rsidRDefault="00EA251E" w:rsidP="00EA251E">
            <w:r w:rsidRPr="003524FE">
              <w:t>-оформление в кабинетах книжных выставок на изучаемую тему по какому-либо предмету;</w:t>
            </w:r>
          </w:p>
          <w:p w:rsidR="00EA251E" w:rsidRPr="003524FE" w:rsidRDefault="00EA251E" w:rsidP="00EA251E">
            <w:r w:rsidRPr="003524FE">
              <w:t>-помощь в подборе литературы для подготовки педсоветов, заседаний, методобъединений и т.д.</w:t>
            </w:r>
          </w:p>
        </w:tc>
        <w:tc>
          <w:tcPr>
            <w:tcW w:w="1440" w:type="dxa"/>
            <w:shd w:val="clear" w:color="auto" w:fill="auto"/>
          </w:tcPr>
          <w:p w:rsidR="00EA251E" w:rsidRPr="003524FE" w:rsidRDefault="00EA251E" w:rsidP="00EA251E">
            <w:r w:rsidRPr="003524FE">
              <w:t>в течении учебного года</w:t>
            </w:r>
          </w:p>
          <w:p w:rsidR="00EA251E" w:rsidRPr="003524FE" w:rsidRDefault="00EA251E" w:rsidP="00EA251E"/>
          <w:p w:rsidR="00EA251E" w:rsidRPr="003524FE" w:rsidRDefault="00EA251E" w:rsidP="00EA251E"/>
        </w:tc>
        <w:tc>
          <w:tcPr>
            <w:tcW w:w="1800" w:type="dxa"/>
          </w:tcPr>
          <w:p w:rsidR="00EA251E" w:rsidRPr="003524FE" w:rsidRDefault="00EA251E" w:rsidP="00EA251E">
            <w:r w:rsidRPr="003524FE">
              <w:t>Штербулова Татьяна</w:t>
            </w:r>
          </w:p>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t>2</w:t>
            </w:r>
          </w:p>
        </w:tc>
        <w:tc>
          <w:tcPr>
            <w:tcW w:w="4500" w:type="dxa"/>
          </w:tcPr>
          <w:p w:rsidR="00EA251E" w:rsidRPr="003524FE" w:rsidRDefault="00EA251E" w:rsidP="00EA251E">
            <w:pPr>
              <w:rPr>
                <w:i/>
              </w:rPr>
            </w:pPr>
            <w:r w:rsidRPr="003524FE">
              <w:rPr>
                <w:i/>
              </w:rPr>
              <w:t xml:space="preserve">Информационное обслуживание </w:t>
            </w:r>
            <w:proofErr w:type="gramStart"/>
            <w:r w:rsidRPr="003524FE">
              <w:rPr>
                <w:i/>
              </w:rPr>
              <w:t>родителей</w:t>
            </w:r>
            <w:proofErr w:type="gramEnd"/>
            <w:r w:rsidRPr="003524FE">
              <w:rPr>
                <w:i/>
              </w:rPr>
              <w:t xml:space="preserve"> обучающихся: </w:t>
            </w:r>
          </w:p>
          <w:p w:rsidR="00EA251E" w:rsidRPr="003524FE" w:rsidRDefault="00EA251E" w:rsidP="00EA251E">
            <w:r w:rsidRPr="003524FE">
              <w:t>-оформление выставок книг для родителей на актуальные темы.</w:t>
            </w:r>
          </w:p>
        </w:tc>
        <w:tc>
          <w:tcPr>
            <w:tcW w:w="1440" w:type="dxa"/>
            <w:shd w:val="clear" w:color="auto" w:fill="auto"/>
          </w:tcPr>
          <w:p w:rsidR="00EA251E" w:rsidRPr="003524FE" w:rsidRDefault="00EA251E" w:rsidP="00EA251E">
            <w:r w:rsidRPr="003524FE">
              <w:t>в течении учебного года</w:t>
            </w:r>
          </w:p>
        </w:tc>
        <w:tc>
          <w:tcPr>
            <w:tcW w:w="1800" w:type="dxa"/>
          </w:tcPr>
          <w:p w:rsidR="00EA251E" w:rsidRPr="003524FE" w:rsidRDefault="00EA251E" w:rsidP="00EA251E">
            <w:r w:rsidRPr="003524FE">
              <w:t>Штербулова Татьяна</w:t>
            </w:r>
          </w:p>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t>3</w:t>
            </w:r>
          </w:p>
        </w:tc>
        <w:tc>
          <w:tcPr>
            <w:tcW w:w="4500" w:type="dxa"/>
          </w:tcPr>
          <w:p w:rsidR="00EA251E" w:rsidRPr="003524FE" w:rsidRDefault="00EA251E" w:rsidP="00EA251E">
            <w:r w:rsidRPr="003524FE">
              <w:t>Участие в конкурсных проектах.</w:t>
            </w:r>
          </w:p>
        </w:tc>
        <w:tc>
          <w:tcPr>
            <w:tcW w:w="1440" w:type="dxa"/>
            <w:shd w:val="clear" w:color="auto" w:fill="auto"/>
          </w:tcPr>
          <w:p w:rsidR="00EA251E" w:rsidRPr="003524FE" w:rsidRDefault="00EA251E" w:rsidP="00EA251E">
            <w:r w:rsidRPr="003524FE">
              <w:t>в течении учебного года</w:t>
            </w:r>
          </w:p>
        </w:tc>
        <w:tc>
          <w:tcPr>
            <w:tcW w:w="1800" w:type="dxa"/>
          </w:tcPr>
          <w:p w:rsidR="00EA251E" w:rsidRPr="003524FE" w:rsidRDefault="00EA251E" w:rsidP="00EA251E">
            <w:r w:rsidRPr="003524FE">
              <w:t>Штербулова Татьяна</w:t>
            </w:r>
          </w:p>
        </w:tc>
        <w:tc>
          <w:tcPr>
            <w:tcW w:w="1543" w:type="dxa"/>
          </w:tcPr>
          <w:p w:rsidR="00EA251E" w:rsidRPr="003524FE" w:rsidRDefault="00EA251E" w:rsidP="00EA251E"/>
        </w:tc>
      </w:tr>
      <w:tr w:rsidR="00EA251E" w:rsidRPr="003524FE" w:rsidTr="00EA251E">
        <w:tc>
          <w:tcPr>
            <w:tcW w:w="540" w:type="dxa"/>
          </w:tcPr>
          <w:p w:rsidR="00EA251E" w:rsidRPr="003524FE" w:rsidRDefault="00EA251E" w:rsidP="00EA251E">
            <w:pPr>
              <w:rPr>
                <w:lang w:val="en-US"/>
              </w:rPr>
            </w:pPr>
            <w:r w:rsidRPr="003524FE">
              <w:rPr>
                <w:lang w:val="en-US"/>
              </w:rPr>
              <w:t>4</w:t>
            </w:r>
          </w:p>
        </w:tc>
        <w:tc>
          <w:tcPr>
            <w:tcW w:w="4500" w:type="dxa"/>
          </w:tcPr>
          <w:p w:rsidR="00EA251E" w:rsidRPr="003524FE" w:rsidRDefault="00EA251E" w:rsidP="00EA251E">
            <w:r w:rsidRPr="003524FE">
              <w:t>Совместное участие на открытых уроках.</w:t>
            </w:r>
          </w:p>
        </w:tc>
        <w:tc>
          <w:tcPr>
            <w:tcW w:w="1440" w:type="dxa"/>
            <w:shd w:val="clear" w:color="auto" w:fill="auto"/>
          </w:tcPr>
          <w:p w:rsidR="00EA251E" w:rsidRPr="003524FE" w:rsidRDefault="00EA251E" w:rsidP="00EA251E"/>
        </w:tc>
        <w:tc>
          <w:tcPr>
            <w:tcW w:w="1800" w:type="dxa"/>
          </w:tcPr>
          <w:p w:rsidR="00EA251E" w:rsidRPr="003524FE" w:rsidRDefault="00EA251E" w:rsidP="00EA251E"/>
        </w:tc>
        <w:tc>
          <w:tcPr>
            <w:tcW w:w="1543" w:type="dxa"/>
          </w:tcPr>
          <w:p w:rsidR="00EA251E" w:rsidRPr="003524FE" w:rsidRDefault="00EA251E" w:rsidP="00EA251E"/>
        </w:tc>
      </w:tr>
    </w:tbl>
    <w:p w:rsidR="00EA251E" w:rsidRDefault="00EA251E" w:rsidP="00EA251E">
      <w:pPr>
        <w:jc w:val="center"/>
      </w:pPr>
      <w:bookmarkStart w:id="10" w:name="OLE_LINK1"/>
      <w:bookmarkStart w:id="11" w:name="OLE_LINK2"/>
    </w:p>
    <w:p w:rsidR="00EA251E" w:rsidRDefault="00EA251E" w:rsidP="00EA251E">
      <w:pPr>
        <w:jc w:val="center"/>
      </w:pPr>
    </w:p>
    <w:p w:rsidR="00EA251E" w:rsidRPr="003524FE" w:rsidRDefault="00EA251E" w:rsidP="00EA251E">
      <w:pPr>
        <w:jc w:val="center"/>
      </w:pPr>
      <w:r w:rsidRPr="003524FE">
        <w:t xml:space="preserve">V. РАБОТА   </w:t>
      </w:r>
      <w:proofErr w:type="gramStart"/>
      <w:r w:rsidRPr="003524FE">
        <w:t>С  ЧИТАТЕЛЯМИ</w:t>
      </w:r>
      <w:proofErr w:type="gramEnd"/>
    </w:p>
    <w:bookmarkEnd w:id="10"/>
    <w:bookmarkEnd w:id="11"/>
    <w:p w:rsidR="00EA251E" w:rsidRPr="003524FE" w:rsidRDefault="00EA251E" w:rsidP="00EA251E">
      <w:pPr>
        <w:shd w:val="clear" w:color="auto" w:fill="FFFFFF"/>
        <w:jc w:val="center"/>
        <w:rPr>
          <w:bCs/>
          <w:iCs/>
          <w:color w:val="000000"/>
        </w:rPr>
      </w:pPr>
      <w:r w:rsidRPr="003524FE">
        <w:rPr>
          <w:bCs/>
          <w:iCs/>
          <w:color w:val="000000"/>
        </w:rPr>
        <w:t>Массовая работа</w:t>
      </w:r>
    </w:p>
    <w:p w:rsidR="00EA251E" w:rsidRPr="003524FE" w:rsidRDefault="00EA251E" w:rsidP="00EA251E">
      <w:pPr>
        <w:shd w:val="clear" w:color="auto" w:fill="FFFFFF"/>
        <w:rPr>
          <w:b/>
          <w:bCs/>
          <w:i/>
          <w:iCs/>
          <w:color w:val="000000"/>
          <w:u w:val="single"/>
        </w:rPr>
      </w:pPr>
    </w:p>
    <w:p w:rsidR="00EA251E" w:rsidRPr="003524FE" w:rsidRDefault="00EA251E" w:rsidP="00EA251E">
      <w:pPr>
        <w:shd w:val="clear" w:color="auto" w:fill="FFFFFF"/>
        <w:rPr>
          <w:b/>
          <w:bCs/>
          <w:i/>
          <w:iCs/>
          <w:color w:val="000000"/>
          <w:u w:val="single"/>
        </w:rPr>
      </w:pPr>
    </w:p>
    <w:p w:rsidR="00EA251E" w:rsidRPr="003524FE" w:rsidRDefault="00EA251E" w:rsidP="00EA251E">
      <w:pPr>
        <w:shd w:val="clear" w:color="auto" w:fill="FFFFFF"/>
        <w:rPr>
          <w:color w:val="000000"/>
        </w:rPr>
      </w:pPr>
      <w:r w:rsidRPr="003524FE">
        <w:rPr>
          <w:b/>
          <w:bCs/>
          <w:i/>
          <w:iCs/>
          <w:color w:val="000000"/>
          <w:u w:val="single"/>
        </w:rPr>
        <w:t>Сентябрь:</w:t>
      </w:r>
    </w:p>
    <w:p w:rsidR="00EA251E" w:rsidRPr="003524FE" w:rsidRDefault="00EA251E" w:rsidP="00EA251E">
      <w:pPr>
        <w:spacing w:before="240"/>
        <w:rPr>
          <w:color w:val="000000"/>
        </w:rPr>
      </w:pPr>
      <w:r w:rsidRPr="003524FE">
        <w:rPr>
          <w:b/>
          <w:bCs/>
          <w:color w:val="000000"/>
          <w:shd w:val="clear" w:color="auto" w:fill="FFFFFF"/>
        </w:rPr>
        <w:lastRenderedPageBreak/>
        <w:t>1</w:t>
      </w:r>
      <w:r w:rsidRPr="003524FE">
        <w:rPr>
          <w:bCs/>
          <w:color w:val="000000"/>
          <w:shd w:val="clear" w:color="auto" w:fill="FFFFFF"/>
        </w:rPr>
        <w:t xml:space="preserve"> - </w:t>
      </w:r>
      <w:r w:rsidRPr="003524FE">
        <w:rPr>
          <w:color w:val="000000"/>
          <w:shd w:val="clear" w:color="auto" w:fill="FFFFFF"/>
        </w:rPr>
        <w:t xml:space="preserve">«День Знаний» </w:t>
      </w:r>
      <w:r w:rsidRPr="003524FE">
        <w:rPr>
          <w:color w:val="000000"/>
        </w:rPr>
        <w:t xml:space="preserve"> </w:t>
      </w:r>
    </w:p>
    <w:p w:rsidR="00EA251E" w:rsidRPr="003524FE" w:rsidRDefault="00EA251E" w:rsidP="00EA251E">
      <w:pPr>
        <w:spacing w:before="240"/>
        <w:rPr>
          <w:color w:val="000000"/>
          <w:shd w:val="clear" w:color="auto" w:fill="FFFFFF"/>
          <w:lang w:val="ro-RO"/>
        </w:rPr>
      </w:pPr>
      <w:r w:rsidRPr="003524FE">
        <w:rPr>
          <w:b/>
          <w:bCs/>
          <w:color w:val="000000"/>
          <w:shd w:val="clear" w:color="auto" w:fill="FFFFFF"/>
        </w:rPr>
        <w:t>8</w:t>
      </w:r>
      <w:r w:rsidRPr="003524FE">
        <w:rPr>
          <w:bCs/>
          <w:color w:val="000000"/>
          <w:shd w:val="clear" w:color="auto" w:fill="FFFFFF"/>
        </w:rPr>
        <w:t xml:space="preserve"> - </w:t>
      </w:r>
      <w:r w:rsidRPr="003524FE">
        <w:rPr>
          <w:color w:val="000000"/>
          <w:shd w:val="clear" w:color="auto" w:fill="FFFFFF"/>
        </w:rPr>
        <w:t xml:space="preserve">Международный день грамотности </w:t>
      </w:r>
    </w:p>
    <w:p w:rsidR="00EA251E" w:rsidRPr="003524FE" w:rsidRDefault="00EA251E" w:rsidP="00EA251E">
      <w:pPr>
        <w:shd w:val="clear" w:color="auto" w:fill="FFFFFF"/>
        <w:spacing w:before="240"/>
        <w:rPr>
          <w:color w:val="000000"/>
          <w:shd w:val="clear" w:color="auto" w:fill="FFFFFF"/>
        </w:rPr>
      </w:pPr>
      <w:r w:rsidRPr="003524FE">
        <w:rPr>
          <w:b/>
          <w:color w:val="000000"/>
          <w:shd w:val="clear" w:color="auto" w:fill="FFFFFF"/>
        </w:rPr>
        <w:t xml:space="preserve">8 </w:t>
      </w:r>
      <w:r w:rsidRPr="003524FE">
        <w:rPr>
          <w:color w:val="000000"/>
          <w:shd w:val="clear" w:color="auto" w:fill="FFFFFF"/>
        </w:rPr>
        <w:t>-100 лет со дня рождения Гамзатова Расула, аварского поэта, писателя, переводчика (1923 - 2003)</w:t>
      </w:r>
    </w:p>
    <w:p w:rsidR="00EA251E" w:rsidRPr="003524FE" w:rsidRDefault="00EA251E" w:rsidP="00EA251E">
      <w:pPr>
        <w:shd w:val="clear" w:color="auto" w:fill="FFFFFF"/>
        <w:spacing w:before="240"/>
        <w:rPr>
          <w:color w:val="000000"/>
          <w:shd w:val="clear" w:color="auto" w:fill="FFFFFF"/>
        </w:rPr>
      </w:pPr>
      <w:r w:rsidRPr="003524FE">
        <w:rPr>
          <w:b/>
          <w:color w:val="000000"/>
          <w:shd w:val="clear" w:color="auto" w:fill="FFFFFF"/>
        </w:rPr>
        <w:t>9</w:t>
      </w:r>
      <w:r w:rsidRPr="003524FE">
        <w:rPr>
          <w:color w:val="000000"/>
          <w:shd w:val="clear" w:color="auto" w:fill="FFFFFF"/>
        </w:rPr>
        <w:t xml:space="preserve"> - 195 лет со дня рождения Льва Толстого, российского писателя, публициста (1828-1910)</w:t>
      </w:r>
    </w:p>
    <w:p w:rsidR="00EA251E" w:rsidRPr="003524FE" w:rsidRDefault="00EA251E" w:rsidP="00EA251E">
      <w:pPr>
        <w:shd w:val="clear" w:color="auto" w:fill="FFFFFF"/>
        <w:spacing w:before="240"/>
        <w:rPr>
          <w:color w:val="000000"/>
          <w:shd w:val="clear" w:color="auto" w:fill="FFFFFF"/>
        </w:rPr>
      </w:pPr>
      <w:r w:rsidRPr="003524FE">
        <w:rPr>
          <w:b/>
          <w:color w:val="000000"/>
          <w:shd w:val="clear" w:color="auto" w:fill="FFFFFF"/>
        </w:rPr>
        <w:t>9</w:t>
      </w:r>
      <w:r w:rsidRPr="003524FE">
        <w:rPr>
          <w:color w:val="000000"/>
          <w:shd w:val="clear" w:color="auto" w:fill="FFFFFF"/>
        </w:rPr>
        <w:t xml:space="preserve"> -105 лет со дня рождения Заходера Бориса, российского поэта, переводчика, детского писателя (1918-2000)</w:t>
      </w:r>
    </w:p>
    <w:p w:rsidR="00EA251E" w:rsidRPr="003524FE" w:rsidRDefault="00EA251E" w:rsidP="00EA251E">
      <w:pPr>
        <w:shd w:val="clear" w:color="auto" w:fill="FFFFFF"/>
        <w:spacing w:before="240"/>
        <w:rPr>
          <w:color w:val="000000"/>
        </w:rPr>
      </w:pPr>
      <w:r w:rsidRPr="003524FE">
        <w:rPr>
          <w:rStyle w:val="colgreen"/>
          <w:b/>
          <w:color w:val="000000"/>
          <w:shd w:val="clear" w:color="auto" w:fill="FFFFFF"/>
        </w:rPr>
        <w:t>21</w:t>
      </w:r>
      <w:r w:rsidRPr="003524FE">
        <w:rPr>
          <w:rStyle w:val="colgreen"/>
          <w:color w:val="000000"/>
          <w:shd w:val="clear" w:color="auto" w:fill="FFFFFF"/>
        </w:rPr>
        <w:t>-</w:t>
      </w:r>
      <w:r w:rsidRPr="003524FE">
        <w:rPr>
          <w:color w:val="000000"/>
          <w:shd w:val="clear" w:color="auto" w:fill="FFFFFF"/>
        </w:rPr>
        <w:t xml:space="preserve"> Международный день мира (с 1982 г.)</w:t>
      </w:r>
    </w:p>
    <w:p w:rsidR="00EA251E" w:rsidRPr="003524FE" w:rsidRDefault="00EA251E" w:rsidP="00EA251E">
      <w:pPr>
        <w:shd w:val="clear" w:color="auto" w:fill="FFFFFF"/>
        <w:spacing w:before="240"/>
        <w:rPr>
          <w:b/>
          <w:bCs/>
          <w:i/>
          <w:iCs/>
          <w:color w:val="000000"/>
          <w:u w:val="single"/>
        </w:rPr>
      </w:pPr>
      <w:r w:rsidRPr="003524FE">
        <w:rPr>
          <w:b/>
          <w:bCs/>
          <w:i/>
          <w:iCs/>
          <w:color w:val="000000"/>
          <w:u w:val="single"/>
        </w:rPr>
        <w:t>Октябрь:</w:t>
      </w:r>
    </w:p>
    <w:p w:rsidR="00EA251E" w:rsidRPr="003524FE" w:rsidRDefault="00EA251E" w:rsidP="00EA251E">
      <w:pPr>
        <w:shd w:val="clear" w:color="auto" w:fill="FFFFFF"/>
        <w:spacing w:before="240"/>
        <w:rPr>
          <w:color w:val="000000"/>
          <w:lang w:val="ro-RO"/>
        </w:rPr>
      </w:pPr>
      <w:r w:rsidRPr="003524FE">
        <w:rPr>
          <w:b/>
          <w:bCs/>
          <w:color w:val="000000"/>
          <w:lang w:val="ro-RO"/>
        </w:rPr>
        <w:t xml:space="preserve">1 </w:t>
      </w:r>
      <w:r w:rsidRPr="003524FE">
        <w:rPr>
          <w:bCs/>
          <w:color w:val="000000"/>
          <w:shd w:val="clear" w:color="auto" w:fill="FFFFFF"/>
        </w:rPr>
        <w:t>-</w:t>
      </w:r>
      <w:r w:rsidRPr="003524FE">
        <w:rPr>
          <w:b/>
          <w:bCs/>
          <w:color w:val="000000"/>
          <w:shd w:val="clear" w:color="auto" w:fill="FFFFFF"/>
        </w:rPr>
        <w:t> </w:t>
      </w:r>
      <w:r w:rsidRPr="003524FE">
        <w:rPr>
          <w:color w:val="000000"/>
        </w:rPr>
        <w:t xml:space="preserve">Международный день пожилых людей     </w:t>
      </w:r>
    </w:p>
    <w:p w:rsidR="00EA251E" w:rsidRPr="003524FE" w:rsidRDefault="00EA251E" w:rsidP="00EA251E">
      <w:pPr>
        <w:shd w:val="clear" w:color="auto" w:fill="FFFFFF"/>
        <w:spacing w:before="240"/>
        <w:rPr>
          <w:color w:val="000000"/>
        </w:rPr>
      </w:pPr>
      <w:r w:rsidRPr="003524FE">
        <w:rPr>
          <w:b/>
          <w:color w:val="000000"/>
          <w:lang w:val="ro-RO"/>
        </w:rPr>
        <w:t>2</w:t>
      </w:r>
      <w:r w:rsidRPr="003524FE">
        <w:rPr>
          <w:b/>
          <w:color w:val="000000"/>
        </w:rPr>
        <w:t xml:space="preserve"> </w:t>
      </w:r>
      <w:r w:rsidRPr="003524FE">
        <w:rPr>
          <w:bCs/>
          <w:color w:val="000000"/>
          <w:shd w:val="clear" w:color="auto" w:fill="FFFFFF"/>
        </w:rPr>
        <w:t>-</w:t>
      </w:r>
      <w:r w:rsidRPr="003524FE">
        <w:rPr>
          <w:b/>
          <w:bCs/>
          <w:color w:val="000000"/>
          <w:shd w:val="clear" w:color="auto" w:fill="FFFFFF"/>
        </w:rPr>
        <w:t> </w:t>
      </w:r>
      <w:r w:rsidRPr="003524FE">
        <w:rPr>
          <w:color w:val="000000"/>
          <w:bdr w:val="none" w:sz="0" w:space="0" w:color="auto" w:frame="1"/>
        </w:rPr>
        <w:t>«Книжный праздник» </w:t>
      </w:r>
      <w:r w:rsidRPr="003524FE">
        <w:rPr>
          <w:color w:val="000000"/>
          <w:shd w:val="clear" w:color="auto" w:fill="FCFEFC"/>
        </w:rPr>
        <w:t xml:space="preserve">- </w:t>
      </w:r>
      <w:r w:rsidRPr="003524FE">
        <w:rPr>
          <w:color w:val="000000"/>
          <w:shd w:val="clear" w:color="auto" w:fill="FCFEFC"/>
          <w:lang w:val="ro-RO"/>
        </w:rPr>
        <w:t>ц</w:t>
      </w:r>
      <w:r w:rsidRPr="003524FE">
        <w:rPr>
          <w:color w:val="000000"/>
          <w:shd w:val="clear" w:color="auto" w:fill="FCFEFC"/>
        </w:rPr>
        <w:t>икл мероприятий к месячнику детской книжки:</w:t>
      </w:r>
    </w:p>
    <w:p w:rsidR="00EA251E" w:rsidRPr="003524FE" w:rsidRDefault="00EA251E" w:rsidP="00EA251E">
      <w:pPr>
        <w:spacing w:line="324" w:lineRule="atLeast"/>
        <w:ind w:left="708"/>
        <w:rPr>
          <w:color w:val="000000"/>
        </w:rPr>
      </w:pPr>
      <w:r w:rsidRPr="003524FE">
        <w:rPr>
          <w:color w:val="000000"/>
          <w:bdr w:val="none" w:sz="0" w:space="0" w:color="auto" w:frame="1"/>
        </w:rPr>
        <w:t>1) «В гостях у Королевы Книги»</w:t>
      </w:r>
    </w:p>
    <w:p w:rsidR="00EA251E" w:rsidRPr="003524FE" w:rsidRDefault="00EA251E" w:rsidP="00EA251E">
      <w:pPr>
        <w:spacing w:line="324" w:lineRule="atLeast"/>
        <w:ind w:left="708"/>
        <w:rPr>
          <w:color w:val="000000"/>
        </w:rPr>
      </w:pPr>
      <w:r w:rsidRPr="003524FE">
        <w:rPr>
          <w:color w:val="000000"/>
          <w:bdr w:val="none" w:sz="0" w:space="0" w:color="auto" w:frame="1"/>
        </w:rPr>
        <w:t>2) «Марафон чтения»</w:t>
      </w:r>
    </w:p>
    <w:p w:rsidR="00EA251E" w:rsidRPr="003524FE" w:rsidRDefault="00EA251E" w:rsidP="00EA251E">
      <w:pPr>
        <w:spacing w:line="324" w:lineRule="atLeast"/>
        <w:ind w:left="708"/>
        <w:rPr>
          <w:color w:val="000000"/>
          <w:bdr w:val="none" w:sz="0" w:space="0" w:color="auto" w:frame="1"/>
        </w:rPr>
      </w:pPr>
      <w:r w:rsidRPr="003524FE">
        <w:rPr>
          <w:color w:val="000000"/>
          <w:bdr w:val="none" w:sz="0" w:space="0" w:color="auto" w:frame="1"/>
        </w:rPr>
        <w:t>3) «Вокруг и около книг» </w:t>
      </w:r>
    </w:p>
    <w:p w:rsidR="00EA251E" w:rsidRPr="003524FE" w:rsidRDefault="00EA251E" w:rsidP="00EA251E">
      <w:pPr>
        <w:shd w:val="clear" w:color="auto" w:fill="FFFFFF"/>
        <w:spacing w:before="240"/>
        <w:rPr>
          <w:color w:val="000000"/>
          <w:shd w:val="clear" w:color="auto" w:fill="FFFFFF"/>
        </w:rPr>
      </w:pPr>
      <w:r w:rsidRPr="003524FE">
        <w:rPr>
          <w:b/>
          <w:bCs/>
          <w:color w:val="000000"/>
          <w:shd w:val="clear" w:color="auto" w:fill="FFFFFF"/>
        </w:rPr>
        <w:t xml:space="preserve">5 </w:t>
      </w:r>
      <w:r w:rsidRPr="003524FE">
        <w:rPr>
          <w:bCs/>
          <w:color w:val="000000"/>
          <w:shd w:val="clear" w:color="auto" w:fill="FFFFFF"/>
        </w:rPr>
        <w:t>-</w:t>
      </w:r>
      <w:r w:rsidRPr="003524FE">
        <w:rPr>
          <w:b/>
          <w:bCs/>
          <w:color w:val="000000"/>
          <w:shd w:val="clear" w:color="auto" w:fill="FFFFFF"/>
        </w:rPr>
        <w:t> </w:t>
      </w:r>
      <w:r w:rsidRPr="003524FE">
        <w:rPr>
          <w:color w:val="000000"/>
          <w:shd w:val="clear" w:color="auto" w:fill="FFFFFF"/>
        </w:rPr>
        <w:t>День учителя</w:t>
      </w:r>
    </w:p>
    <w:p w:rsidR="00EA251E" w:rsidRPr="003524FE" w:rsidRDefault="00EA251E" w:rsidP="00EA251E">
      <w:pPr>
        <w:shd w:val="clear" w:color="auto" w:fill="FFFFFF"/>
        <w:spacing w:before="240"/>
        <w:rPr>
          <w:color w:val="000000"/>
          <w:shd w:val="clear" w:color="auto" w:fill="FFFFFF"/>
        </w:rPr>
      </w:pPr>
      <w:r w:rsidRPr="003524FE">
        <w:rPr>
          <w:rStyle w:val="colgreen"/>
          <w:b/>
          <w:color w:val="000000"/>
          <w:shd w:val="clear" w:color="auto" w:fill="FFFFFF"/>
        </w:rPr>
        <w:t>15</w:t>
      </w:r>
      <w:r w:rsidRPr="003524FE">
        <w:rPr>
          <w:rStyle w:val="colgreen"/>
          <w:color w:val="000000"/>
          <w:shd w:val="clear" w:color="auto" w:fill="FFFFFF"/>
        </w:rPr>
        <w:t xml:space="preserve"> - </w:t>
      </w:r>
      <w:r w:rsidRPr="003524FE">
        <w:rPr>
          <w:color w:val="000000"/>
          <w:shd w:val="clear" w:color="auto" w:fill="FFFFFF"/>
        </w:rPr>
        <w:t>День мировой поэзии</w:t>
      </w:r>
    </w:p>
    <w:p w:rsidR="00EA251E" w:rsidRPr="003524FE" w:rsidRDefault="00EA251E" w:rsidP="00EA251E">
      <w:pPr>
        <w:shd w:val="clear" w:color="auto" w:fill="FFFFFF"/>
        <w:spacing w:before="240"/>
        <w:rPr>
          <w:color w:val="000000"/>
          <w:shd w:val="clear" w:color="auto" w:fill="FFFFFF"/>
        </w:rPr>
      </w:pPr>
      <w:r w:rsidRPr="003524FE">
        <w:rPr>
          <w:rStyle w:val="af5"/>
          <w:color w:val="000000"/>
          <w:shd w:val="clear" w:color="auto" w:fill="FFFFFF"/>
        </w:rPr>
        <w:t xml:space="preserve">19 </w:t>
      </w:r>
      <w:r w:rsidRPr="003524FE">
        <w:rPr>
          <w:rStyle w:val="af5"/>
          <w:b w:val="0"/>
          <w:color w:val="000000"/>
          <w:shd w:val="clear" w:color="auto" w:fill="FFFFFF"/>
          <w:lang w:val="ro-RO"/>
        </w:rPr>
        <w:t>-</w:t>
      </w:r>
      <w:r w:rsidRPr="003524FE">
        <w:rPr>
          <w:rStyle w:val="af5"/>
          <w:color w:val="000000"/>
          <w:shd w:val="clear" w:color="auto" w:fill="FFFFFF"/>
          <w:lang w:val="ro-RO"/>
        </w:rPr>
        <w:t xml:space="preserve"> </w:t>
      </w:r>
      <w:r w:rsidRPr="003524FE">
        <w:rPr>
          <w:color w:val="000000"/>
          <w:shd w:val="clear" w:color="auto" w:fill="FFFFFF"/>
        </w:rPr>
        <w:t xml:space="preserve">День Царскосельского лицея </w:t>
      </w:r>
    </w:p>
    <w:p w:rsidR="00EA251E" w:rsidRPr="003524FE" w:rsidRDefault="00EA251E" w:rsidP="00EA251E">
      <w:pPr>
        <w:spacing w:before="240"/>
        <w:rPr>
          <w:color w:val="000000"/>
          <w:shd w:val="clear" w:color="auto" w:fill="FFFFFF"/>
        </w:rPr>
      </w:pPr>
      <w:r w:rsidRPr="003524FE">
        <w:rPr>
          <w:b/>
          <w:bCs/>
          <w:i/>
          <w:iCs/>
          <w:color w:val="000000"/>
          <w:u w:val="single"/>
          <w:shd w:val="clear" w:color="auto" w:fill="FFFFFF"/>
        </w:rPr>
        <w:t>Ноябрь</w:t>
      </w:r>
      <w:r w:rsidRPr="003524FE">
        <w:rPr>
          <w:color w:val="000000"/>
          <w:shd w:val="clear" w:color="auto" w:fill="FFFFFF"/>
          <w:lang w:val="ro-RO"/>
        </w:rPr>
        <w:t>:</w:t>
      </w:r>
    </w:p>
    <w:p w:rsidR="00EA251E" w:rsidRPr="003524FE" w:rsidRDefault="00EA251E" w:rsidP="00EA251E">
      <w:pPr>
        <w:spacing w:before="240"/>
        <w:rPr>
          <w:color w:val="000000"/>
          <w:shd w:val="clear" w:color="auto" w:fill="FFFFFF"/>
        </w:rPr>
      </w:pPr>
      <w:r w:rsidRPr="003524FE">
        <w:rPr>
          <w:b/>
          <w:color w:val="000000"/>
          <w:shd w:val="clear" w:color="auto" w:fill="FFFFFF"/>
        </w:rPr>
        <w:t>9</w:t>
      </w:r>
      <w:r w:rsidRPr="003524FE">
        <w:rPr>
          <w:color w:val="000000"/>
          <w:shd w:val="clear" w:color="auto" w:fill="FFFFFF"/>
        </w:rPr>
        <w:t xml:space="preserve"> - 205 лет со дня рождения российского писателя Тургенева Ивана (1818-1883)</w:t>
      </w:r>
    </w:p>
    <w:p w:rsidR="00EA251E" w:rsidRPr="003524FE" w:rsidRDefault="00EA251E" w:rsidP="00EA251E">
      <w:pPr>
        <w:spacing w:before="240"/>
        <w:rPr>
          <w:color w:val="000000"/>
          <w:shd w:val="clear" w:color="auto" w:fill="FFFFFF"/>
        </w:rPr>
      </w:pPr>
      <w:r w:rsidRPr="003524FE">
        <w:rPr>
          <w:b/>
          <w:color w:val="000000"/>
          <w:shd w:val="clear" w:color="auto" w:fill="FFFFFF"/>
        </w:rPr>
        <w:t>16</w:t>
      </w:r>
      <w:r w:rsidRPr="003524FE">
        <w:rPr>
          <w:color w:val="000000"/>
          <w:shd w:val="clear" w:color="auto" w:fill="FFFFFF"/>
        </w:rPr>
        <w:t xml:space="preserve"> - Международный день толерантности </w:t>
      </w:r>
    </w:p>
    <w:p w:rsidR="00EA251E" w:rsidRPr="003524FE" w:rsidRDefault="00EA251E" w:rsidP="00EA251E">
      <w:pPr>
        <w:spacing w:before="240"/>
        <w:rPr>
          <w:b/>
          <w:bCs/>
          <w:i/>
          <w:iCs/>
          <w:color w:val="000000"/>
          <w:u w:val="single"/>
          <w:shd w:val="clear" w:color="auto" w:fill="FFFFFF"/>
        </w:rPr>
      </w:pPr>
      <w:r w:rsidRPr="003524FE">
        <w:rPr>
          <w:b/>
          <w:color w:val="000000"/>
          <w:shd w:val="clear" w:color="auto" w:fill="FFFFFF"/>
        </w:rPr>
        <w:t>23</w:t>
      </w:r>
      <w:r w:rsidRPr="003524FE">
        <w:rPr>
          <w:color w:val="000000"/>
          <w:shd w:val="clear" w:color="auto" w:fill="FFFFFF"/>
        </w:rPr>
        <w:t xml:space="preserve"> - 115 лет со дня рождения российского детского писателя, сценариста Носова Николая (1908-1976)</w:t>
      </w:r>
    </w:p>
    <w:p w:rsidR="00EA251E" w:rsidRPr="003524FE" w:rsidRDefault="00EA251E" w:rsidP="00EA251E">
      <w:pPr>
        <w:spacing w:before="240"/>
        <w:rPr>
          <w:color w:val="000000"/>
          <w:shd w:val="clear" w:color="auto" w:fill="FFFFFF"/>
        </w:rPr>
      </w:pPr>
      <w:r w:rsidRPr="003524FE">
        <w:rPr>
          <w:b/>
          <w:bCs/>
          <w:color w:val="000000"/>
          <w:shd w:val="clear" w:color="auto" w:fill="FFFFFF"/>
        </w:rPr>
        <w:t>26</w:t>
      </w:r>
      <w:r w:rsidRPr="003524FE">
        <w:rPr>
          <w:color w:val="000000"/>
          <w:shd w:val="clear" w:color="auto" w:fill="FFFFFF"/>
        </w:rPr>
        <w:t> </w:t>
      </w:r>
      <w:r w:rsidRPr="003524FE">
        <w:rPr>
          <w:bCs/>
          <w:color w:val="000000"/>
          <w:shd w:val="clear" w:color="auto" w:fill="FFFFFF"/>
        </w:rPr>
        <w:t>-</w:t>
      </w:r>
      <w:r w:rsidRPr="003524FE">
        <w:rPr>
          <w:b/>
          <w:bCs/>
          <w:color w:val="000000"/>
          <w:shd w:val="clear" w:color="auto" w:fill="FFFFFF"/>
        </w:rPr>
        <w:t> </w:t>
      </w:r>
      <w:r w:rsidRPr="003524FE">
        <w:rPr>
          <w:color w:val="000000"/>
          <w:shd w:val="clear" w:color="auto" w:fill="FFFFFF"/>
        </w:rPr>
        <w:t xml:space="preserve">Всемирный день информации </w:t>
      </w:r>
    </w:p>
    <w:p w:rsidR="00EA251E" w:rsidRPr="003524FE" w:rsidRDefault="00EA251E" w:rsidP="00EA251E">
      <w:pPr>
        <w:spacing w:before="240"/>
        <w:rPr>
          <w:color w:val="000000"/>
          <w:shd w:val="clear" w:color="auto" w:fill="FFFFFF"/>
        </w:rPr>
      </w:pPr>
      <w:r w:rsidRPr="003524FE">
        <w:rPr>
          <w:b/>
          <w:color w:val="000000"/>
          <w:shd w:val="clear" w:color="auto" w:fill="FFFFFF"/>
        </w:rPr>
        <w:t xml:space="preserve">30 </w:t>
      </w:r>
      <w:r w:rsidRPr="003524FE">
        <w:rPr>
          <w:color w:val="000000"/>
          <w:shd w:val="clear" w:color="auto" w:fill="FFFFFF"/>
        </w:rPr>
        <w:t>- 110 лет со дня рождения российского писателя Виктора Драгунского (1913-1972)</w:t>
      </w:r>
    </w:p>
    <w:p w:rsidR="00EA251E" w:rsidRPr="003524FE" w:rsidRDefault="00EA251E" w:rsidP="00EA251E">
      <w:pPr>
        <w:tabs>
          <w:tab w:val="left" w:pos="3360"/>
        </w:tabs>
        <w:spacing w:before="240"/>
        <w:rPr>
          <w:b/>
          <w:bCs/>
          <w:i/>
          <w:iCs/>
          <w:color w:val="000000"/>
          <w:u w:val="single"/>
          <w:shd w:val="clear" w:color="auto" w:fill="FFFFFF"/>
        </w:rPr>
      </w:pPr>
      <w:r w:rsidRPr="003524FE">
        <w:rPr>
          <w:b/>
          <w:bCs/>
          <w:i/>
          <w:iCs/>
          <w:color w:val="000000"/>
          <w:u w:val="single"/>
          <w:shd w:val="clear" w:color="auto" w:fill="FFFFFF"/>
        </w:rPr>
        <w:t>Декабрь:</w:t>
      </w:r>
    </w:p>
    <w:p w:rsidR="00EA251E" w:rsidRPr="003524FE" w:rsidRDefault="00EA251E" w:rsidP="00EA251E">
      <w:pPr>
        <w:tabs>
          <w:tab w:val="left" w:pos="3360"/>
        </w:tabs>
        <w:spacing w:before="240"/>
        <w:rPr>
          <w:b/>
          <w:bCs/>
          <w:i/>
          <w:iCs/>
          <w:color w:val="000000"/>
          <w:u w:val="single"/>
          <w:shd w:val="clear" w:color="auto" w:fill="FFFFFF"/>
        </w:rPr>
      </w:pPr>
      <w:r w:rsidRPr="003524FE">
        <w:rPr>
          <w:b/>
          <w:color w:val="000000"/>
          <w:shd w:val="clear" w:color="auto" w:fill="FFFFFF"/>
        </w:rPr>
        <w:t>4</w:t>
      </w:r>
      <w:r w:rsidRPr="003524FE">
        <w:rPr>
          <w:color w:val="000000"/>
          <w:shd w:val="clear" w:color="auto" w:fill="FFFFFF"/>
        </w:rPr>
        <w:t xml:space="preserve"> - День заказов подарков и написания писем Деду Морозу</w:t>
      </w:r>
    </w:p>
    <w:p w:rsidR="00EA251E" w:rsidRPr="003524FE" w:rsidRDefault="00EA251E" w:rsidP="00EA251E">
      <w:pPr>
        <w:tabs>
          <w:tab w:val="left" w:pos="3360"/>
        </w:tabs>
        <w:spacing w:before="240"/>
        <w:rPr>
          <w:b/>
          <w:bCs/>
          <w:i/>
          <w:iCs/>
          <w:color w:val="000000"/>
          <w:u w:val="single"/>
          <w:shd w:val="clear" w:color="auto" w:fill="FFFFFF"/>
        </w:rPr>
      </w:pPr>
      <w:r w:rsidRPr="003524FE">
        <w:rPr>
          <w:b/>
          <w:color w:val="000000"/>
          <w:shd w:val="clear" w:color="auto" w:fill="FFFFFF"/>
        </w:rPr>
        <w:t xml:space="preserve">5 </w:t>
      </w:r>
      <w:r w:rsidRPr="003524FE">
        <w:rPr>
          <w:color w:val="000000"/>
          <w:shd w:val="clear" w:color="auto" w:fill="FFFFFF"/>
        </w:rPr>
        <w:t>- 220 лет со дня рождения российского поэта Тютчева Федора (1803-1873)</w:t>
      </w:r>
    </w:p>
    <w:p w:rsidR="00EA251E" w:rsidRPr="003524FE" w:rsidRDefault="00EA251E" w:rsidP="00EA251E">
      <w:pPr>
        <w:spacing w:before="240"/>
        <w:rPr>
          <w:b/>
          <w:bCs/>
          <w:i/>
          <w:iCs/>
          <w:color w:val="000000"/>
          <w:u w:val="single"/>
          <w:shd w:val="clear" w:color="auto" w:fill="FFFFFF"/>
        </w:rPr>
      </w:pPr>
      <w:r w:rsidRPr="003524FE">
        <w:rPr>
          <w:b/>
          <w:bCs/>
          <w:i/>
          <w:iCs/>
          <w:color w:val="000000"/>
          <w:u w:val="single"/>
          <w:shd w:val="clear" w:color="auto" w:fill="FFFFFF"/>
        </w:rPr>
        <w:t>Январь</w:t>
      </w:r>
    </w:p>
    <w:p w:rsidR="00EA251E" w:rsidRPr="003524FE" w:rsidRDefault="00EA251E" w:rsidP="00EA251E">
      <w:pPr>
        <w:spacing w:before="240"/>
        <w:rPr>
          <w:color w:val="000000"/>
          <w:shd w:val="clear" w:color="auto" w:fill="FFFFFF"/>
        </w:rPr>
      </w:pPr>
      <w:r w:rsidRPr="003524FE">
        <w:rPr>
          <w:color w:val="000000"/>
          <w:shd w:val="clear" w:color="auto" w:fill="FFFFFF"/>
        </w:rPr>
        <w:t>  </w:t>
      </w:r>
      <w:r w:rsidRPr="003524FE">
        <w:rPr>
          <w:b/>
          <w:color w:val="000000"/>
          <w:shd w:val="clear" w:color="auto" w:fill="FFFFFF"/>
        </w:rPr>
        <w:t>19</w:t>
      </w:r>
      <w:r w:rsidRPr="003524FE">
        <w:rPr>
          <w:color w:val="000000"/>
          <w:shd w:val="clear" w:color="auto" w:fill="FFFFFF"/>
        </w:rPr>
        <w:t xml:space="preserve"> - 215 лет со дня рождения Эдгара По, американского писателя (1809-1849)</w:t>
      </w:r>
    </w:p>
    <w:p w:rsidR="00EA251E" w:rsidRPr="003524FE" w:rsidRDefault="00EA251E" w:rsidP="00EA251E">
      <w:pPr>
        <w:spacing w:before="240"/>
        <w:rPr>
          <w:color w:val="000000"/>
          <w:shd w:val="clear" w:color="auto" w:fill="FFFFFF"/>
        </w:rPr>
      </w:pPr>
      <w:r w:rsidRPr="003524FE">
        <w:rPr>
          <w:color w:val="000000"/>
          <w:shd w:val="clear" w:color="auto" w:fill="FFFFFF"/>
        </w:rPr>
        <w:t xml:space="preserve">  </w:t>
      </w:r>
      <w:r w:rsidRPr="003524FE">
        <w:rPr>
          <w:b/>
          <w:color w:val="000000"/>
          <w:shd w:val="clear" w:color="auto" w:fill="FFFFFF"/>
        </w:rPr>
        <w:t>22</w:t>
      </w:r>
      <w:r w:rsidRPr="003524FE">
        <w:rPr>
          <w:color w:val="000000"/>
          <w:shd w:val="clear" w:color="auto" w:fill="FFFFFF"/>
        </w:rPr>
        <w:t xml:space="preserve"> -120 лет со дня рождения Гайдара Аркадия, российского писателя (1904–1941)</w:t>
      </w:r>
    </w:p>
    <w:p w:rsidR="00EA251E" w:rsidRPr="003524FE" w:rsidRDefault="00EA251E" w:rsidP="00EA251E">
      <w:pPr>
        <w:spacing w:before="240"/>
        <w:rPr>
          <w:color w:val="000000"/>
          <w:shd w:val="clear" w:color="auto" w:fill="FFFFFF"/>
          <w:lang w:val="ro-RO"/>
        </w:rPr>
      </w:pPr>
      <w:r w:rsidRPr="003524FE">
        <w:rPr>
          <w:color w:val="000000"/>
          <w:shd w:val="clear" w:color="auto" w:fill="FFFFFF"/>
        </w:rPr>
        <w:t xml:space="preserve">  </w:t>
      </w:r>
      <w:r w:rsidRPr="003524FE">
        <w:rPr>
          <w:b/>
          <w:color w:val="000000"/>
          <w:shd w:val="clear" w:color="auto" w:fill="FFFFFF"/>
        </w:rPr>
        <w:t>27</w:t>
      </w:r>
      <w:r w:rsidRPr="003524FE">
        <w:rPr>
          <w:color w:val="000000"/>
          <w:shd w:val="clear" w:color="auto" w:fill="FFFFFF"/>
        </w:rPr>
        <w:t xml:space="preserve"> - Международный день памяти жертв Холокоста</w:t>
      </w:r>
    </w:p>
    <w:p w:rsidR="00EA251E" w:rsidRPr="003524FE" w:rsidRDefault="00EA251E" w:rsidP="00EA251E">
      <w:pPr>
        <w:spacing w:before="240"/>
        <w:rPr>
          <w:b/>
          <w:bCs/>
          <w:i/>
          <w:iCs/>
          <w:color w:val="000000"/>
          <w:u w:val="single"/>
          <w:shd w:val="clear" w:color="auto" w:fill="FFFFFF"/>
        </w:rPr>
      </w:pPr>
      <w:r w:rsidRPr="003524FE">
        <w:rPr>
          <w:color w:val="000000"/>
        </w:rPr>
        <w:lastRenderedPageBreak/>
        <w:br/>
      </w:r>
      <w:r w:rsidRPr="003524FE">
        <w:rPr>
          <w:b/>
          <w:bCs/>
          <w:i/>
          <w:iCs/>
          <w:color w:val="000000"/>
          <w:u w:val="single"/>
          <w:shd w:val="clear" w:color="auto" w:fill="FFFFFF"/>
        </w:rPr>
        <w:t>Февраль</w:t>
      </w:r>
    </w:p>
    <w:p w:rsidR="00EA251E" w:rsidRPr="003524FE" w:rsidRDefault="00EA251E" w:rsidP="00EA251E">
      <w:pPr>
        <w:pStyle w:val="a7"/>
        <w:shd w:val="clear" w:color="auto" w:fill="FFFFFF"/>
        <w:spacing w:before="0" w:beforeAutospacing="0" w:after="150" w:afterAutospacing="0"/>
        <w:textAlignment w:val="baseline"/>
        <w:rPr>
          <w:color w:val="000000"/>
        </w:rPr>
      </w:pPr>
      <w:r w:rsidRPr="003524FE">
        <w:rPr>
          <w:color w:val="000000"/>
        </w:rPr>
        <w:t xml:space="preserve"> </w:t>
      </w:r>
      <w:r w:rsidRPr="003524FE">
        <w:rPr>
          <w:b/>
          <w:color w:val="000000"/>
        </w:rPr>
        <w:t>11</w:t>
      </w:r>
      <w:r w:rsidRPr="003524FE">
        <w:rPr>
          <w:color w:val="000000"/>
        </w:rPr>
        <w:t xml:space="preserve"> - 130 лет со дня рождения российского писателя Бианки Виталия (1894-1959)</w:t>
      </w:r>
    </w:p>
    <w:p w:rsidR="00EA251E" w:rsidRPr="003524FE" w:rsidRDefault="00EA251E" w:rsidP="00EA251E">
      <w:pPr>
        <w:pStyle w:val="a7"/>
        <w:shd w:val="clear" w:color="auto" w:fill="FFFFFF"/>
        <w:spacing w:before="0" w:beforeAutospacing="0" w:after="150" w:afterAutospacing="0"/>
        <w:textAlignment w:val="baseline"/>
        <w:rPr>
          <w:color w:val="000000"/>
        </w:rPr>
      </w:pPr>
      <w:r w:rsidRPr="003524FE">
        <w:rPr>
          <w:b/>
          <w:color w:val="000000"/>
        </w:rPr>
        <w:t xml:space="preserve"> 13</w:t>
      </w:r>
      <w:r w:rsidRPr="003524FE">
        <w:rPr>
          <w:color w:val="000000"/>
        </w:rPr>
        <w:t xml:space="preserve"> - 255 лет со дня рождения Крылова Ивана, российского поэта-баснописца (1769–1844)</w:t>
      </w:r>
    </w:p>
    <w:p w:rsidR="00EA251E" w:rsidRPr="003524FE" w:rsidRDefault="00EA251E" w:rsidP="00EA251E">
      <w:pPr>
        <w:pStyle w:val="a7"/>
        <w:shd w:val="clear" w:color="auto" w:fill="FFFFFF"/>
        <w:spacing w:before="0" w:beforeAutospacing="0" w:after="150" w:afterAutospacing="0"/>
        <w:textAlignment w:val="baseline"/>
        <w:rPr>
          <w:color w:val="000000"/>
        </w:rPr>
      </w:pPr>
    </w:p>
    <w:p w:rsidR="00EA251E" w:rsidRPr="003524FE" w:rsidRDefault="00EA251E" w:rsidP="00EA251E">
      <w:pPr>
        <w:tabs>
          <w:tab w:val="left" w:pos="1650"/>
        </w:tabs>
        <w:spacing w:before="240"/>
        <w:rPr>
          <w:color w:val="000000"/>
          <w:shd w:val="clear" w:color="auto" w:fill="FFFFFF"/>
        </w:rPr>
      </w:pPr>
      <w:r w:rsidRPr="003524FE">
        <w:rPr>
          <w:b/>
          <w:bCs/>
          <w:i/>
          <w:iCs/>
          <w:color w:val="000000"/>
          <w:u w:val="single"/>
          <w:shd w:val="clear" w:color="auto" w:fill="FFFFFF"/>
        </w:rPr>
        <w:t>Март:</w:t>
      </w:r>
    </w:p>
    <w:p w:rsidR="00EA251E" w:rsidRPr="003524FE" w:rsidRDefault="00EA251E" w:rsidP="00EA251E">
      <w:pPr>
        <w:pStyle w:val="a7"/>
        <w:shd w:val="clear" w:color="auto" w:fill="FFFFFF"/>
        <w:spacing w:before="120" w:beforeAutospacing="0" w:after="240" w:afterAutospacing="0" w:line="270" w:lineRule="atLeast"/>
        <w:ind w:right="144"/>
        <w:jc w:val="both"/>
        <w:rPr>
          <w:color w:val="000000"/>
          <w:lang w:val="ro-RO"/>
        </w:rPr>
      </w:pPr>
      <w:r w:rsidRPr="003524FE">
        <w:rPr>
          <w:rStyle w:val="colgreen"/>
          <w:b/>
          <w:color w:val="000000"/>
        </w:rPr>
        <w:t>3</w:t>
      </w:r>
      <w:r w:rsidRPr="003524FE">
        <w:rPr>
          <w:rStyle w:val="colgreen"/>
          <w:color w:val="000000"/>
          <w:lang w:val="ro-RO"/>
        </w:rPr>
        <w:t xml:space="preserve"> </w:t>
      </w:r>
      <w:r w:rsidRPr="003524FE">
        <w:rPr>
          <w:bCs/>
          <w:color w:val="000000"/>
          <w:shd w:val="clear" w:color="auto" w:fill="FFFFFF"/>
        </w:rPr>
        <w:t>-</w:t>
      </w:r>
      <w:r w:rsidRPr="003524FE">
        <w:rPr>
          <w:b/>
          <w:bCs/>
          <w:color w:val="000000"/>
          <w:shd w:val="clear" w:color="auto" w:fill="FFFFFF"/>
        </w:rPr>
        <w:t> </w:t>
      </w:r>
      <w:r w:rsidRPr="003524FE">
        <w:rPr>
          <w:color w:val="000000"/>
        </w:rPr>
        <w:t>Всемирный день писателя</w:t>
      </w:r>
    </w:p>
    <w:p w:rsidR="00EA251E" w:rsidRPr="003524FE" w:rsidRDefault="00EA251E" w:rsidP="00EA251E">
      <w:pPr>
        <w:pStyle w:val="a7"/>
        <w:shd w:val="clear" w:color="auto" w:fill="FFFFFF"/>
        <w:spacing w:before="120" w:beforeAutospacing="0" w:after="240" w:afterAutospacing="0" w:line="270" w:lineRule="atLeast"/>
        <w:ind w:right="144"/>
        <w:jc w:val="both"/>
        <w:rPr>
          <w:color w:val="000000"/>
          <w:lang w:val="ro-RO"/>
        </w:rPr>
      </w:pPr>
      <w:r w:rsidRPr="003524FE">
        <w:rPr>
          <w:b/>
          <w:color w:val="000000"/>
          <w:lang w:val="ro-RO"/>
        </w:rPr>
        <w:t xml:space="preserve">8 </w:t>
      </w:r>
      <w:r w:rsidRPr="003524FE">
        <w:rPr>
          <w:b/>
          <w:color w:val="000000"/>
        </w:rPr>
        <w:t xml:space="preserve">- </w:t>
      </w:r>
      <w:r w:rsidRPr="003524FE">
        <w:rPr>
          <w:b/>
          <w:color w:val="000000"/>
          <w:lang w:val="ro-RO"/>
        </w:rPr>
        <w:t xml:space="preserve">14 </w:t>
      </w:r>
      <w:r w:rsidRPr="003524FE">
        <w:rPr>
          <w:bCs/>
          <w:color w:val="000000"/>
          <w:shd w:val="clear" w:color="auto" w:fill="FFFFFF"/>
        </w:rPr>
        <w:t>-</w:t>
      </w:r>
      <w:r w:rsidRPr="003524FE">
        <w:rPr>
          <w:b/>
          <w:color w:val="000000"/>
          <w:lang w:val="ro-RO"/>
        </w:rPr>
        <w:t xml:space="preserve"> </w:t>
      </w:r>
      <w:r w:rsidRPr="003524FE">
        <w:rPr>
          <w:color w:val="000000"/>
        </w:rPr>
        <w:t>Широкая Масленица</w:t>
      </w:r>
    </w:p>
    <w:p w:rsidR="00EA251E" w:rsidRPr="003524FE" w:rsidRDefault="00EA251E" w:rsidP="00EA251E">
      <w:pPr>
        <w:pStyle w:val="a7"/>
        <w:shd w:val="clear" w:color="auto" w:fill="FFFFFF"/>
        <w:spacing w:before="120" w:beforeAutospacing="0" w:after="240" w:afterAutospacing="0" w:line="270" w:lineRule="atLeast"/>
        <w:ind w:right="144"/>
        <w:jc w:val="both"/>
        <w:rPr>
          <w:color w:val="000000"/>
          <w:lang w:val="ro-RO"/>
        </w:rPr>
      </w:pPr>
      <w:r w:rsidRPr="003524FE">
        <w:rPr>
          <w:rStyle w:val="colgreen"/>
          <w:b/>
          <w:color w:val="000000"/>
        </w:rPr>
        <w:t>8</w:t>
      </w:r>
      <w:r w:rsidRPr="003524FE">
        <w:rPr>
          <w:rStyle w:val="colgreen"/>
          <w:color w:val="000000"/>
          <w:lang w:val="ro-RO"/>
        </w:rPr>
        <w:t xml:space="preserve"> </w:t>
      </w:r>
      <w:r w:rsidRPr="003524FE">
        <w:rPr>
          <w:bCs/>
          <w:color w:val="000000"/>
          <w:shd w:val="clear" w:color="auto" w:fill="FFFFFF"/>
        </w:rPr>
        <w:t>-</w:t>
      </w:r>
      <w:r w:rsidRPr="003524FE">
        <w:rPr>
          <w:b/>
          <w:bCs/>
          <w:color w:val="000000"/>
          <w:shd w:val="clear" w:color="auto" w:fill="FFFFFF"/>
        </w:rPr>
        <w:t> </w:t>
      </w:r>
      <w:hyperlink r:id="rId61" w:tgtFrame="_blank" w:history="1">
        <w:r w:rsidRPr="003524FE">
          <w:rPr>
            <w:rStyle w:val="af2"/>
            <w:color w:val="000000"/>
          </w:rPr>
          <w:t>Международный женский день</w:t>
        </w:r>
      </w:hyperlink>
    </w:p>
    <w:p w:rsidR="00EA251E" w:rsidRPr="003524FE" w:rsidRDefault="00EA251E" w:rsidP="00EA251E">
      <w:pPr>
        <w:shd w:val="clear" w:color="auto" w:fill="FFFFFF"/>
        <w:spacing w:before="240"/>
        <w:rPr>
          <w:b/>
          <w:bCs/>
          <w:color w:val="000000"/>
          <w:lang w:val="ro-RO"/>
        </w:rPr>
      </w:pPr>
      <w:r w:rsidRPr="003524FE">
        <w:rPr>
          <w:b/>
          <w:color w:val="000000"/>
          <w:lang w:val="ro-RO"/>
        </w:rPr>
        <w:t>21</w:t>
      </w:r>
      <w:r w:rsidRPr="003524FE">
        <w:rPr>
          <w:color w:val="000000"/>
          <w:lang w:val="ro-RO"/>
        </w:rPr>
        <w:t xml:space="preserve"> </w:t>
      </w:r>
      <w:r w:rsidRPr="003524FE">
        <w:rPr>
          <w:color w:val="000000"/>
        </w:rPr>
        <w:t>- Всемирный день поэзии</w:t>
      </w:r>
    </w:p>
    <w:p w:rsidR="00EA251E" w:rsidRPr="003524FE" w:rsidRDefault="00EA251E" w:rsidP="00EA251E">
      <w:pPr>
        <w:shd w:val="clear" w:color="auto" w:fill="FFFFFF"/>
        <w:spacing w:before="240"/>
        <w:rPr>
          <w:color w:val="000000"/>
        </w:rPr>
      </w:pPr>
    </w:p>
    <w:p w:rsidR="00EA251E" w:rsidRPr="003524FE" w:rsidRDefault="00EA251E" w:rsidP="00EA251E">
      <w:pPr>
        <w:tabs>
          <w:tab w:val="left" w:pos="1650"/>
        </w:tabs>
        <w:spacing w:before="240"/>
        <w:rPr>
          <w:b/>
          <w:bCs/>
          <w:i/>
          <w:iCs/>
          <w:color w:val="000000"/>
          <w:u w:val="single"/>
          <w:shd w:val="clear" w:color="auto" w:fill="FFFFFF"/>
        </w:rPr>
      </w:pPr>
      <w:r w:rsidRPr="003524FE">
        <w:rPr>
          <w:b/>
          <w:bCs/>
          <w:i/>
          <w:iCs/>
          <w:color w:val="000000"/>
          <w:u w:val="single"/>
          <w:shd w:val="clear" w:color="auto" w:fill="FFFFFF"/>
        </w:rPr>
        <w:t>Апрель</w:t>
      </w:r>
      <w:r w:rsidRPr="003524FE">
        <w:rPr>
          <w:b/>
          <w:bCs/>
          <w:i/>
          <w:iCs/>
          <w:color w:val="000000"/>
          <w:u w:val="single"/>
          <w:shd w:val="clear" w:color="auto" w:fill="FFFFFF"/>
          <w:lang w:val="ro-RO"/>
        </w:rPr>
        <w:t>:</w:t>
      </w:r>
    </w:p>
    <w:p w:rsidR="00EA251E" w:rsidRPr="003524FE" w:rsidRDefault="00EA251E" w:rsidP="00EA251E">
      <w:pPr>
        <w:tabs>
          <w:tab w:val="left" w:pos="1650"/>
        </w:tabs>
        <w:spacing w:before="240"/>
        <w:rPr>
          <w:b/>
          <w:bCs/>
          <w:i/>
          <w:iCs/>
          <w:color w:val="000000"/>
          <w:u w:val="single"/>
          <w:shd w:val="clear" w:color="auto" w:fill="FFFFFF"/>
        </w:rPr>
      </w:pPr>
      <w:r w:rsidRPr="003524FE">
        <w:rPr>
          <w:b/>
          <w:color w:val="000000"/>
          <w:shd w:val="clear" w:color="auto" w:fill="FFFFFF"/>
        </w:rPr>
        <w:t>1</w:t>
      </w:r>
      <w:r w:rsidRPr="003524FE">
        <w:rPr>
          <w:color w:val="000000"/>
          <w:shd w:val="clear" w:color="auto" w:fill="FFFFFF"/>
        </w:rPr>
        <w:t xml:space="preserve"> - 215 лет со дня рождения Николая Васильевича Гоголя, российского писателя (1809-1852)</w:t>
      </w:r>
    </w:p>
    <w:p w:rsidR="00EA251E" w:rsidRPr="003524FE" w:rsidRDefault="00EA251E" w:rsidP="00EA251E">
      <w:pPr>
        <w:shd w:val="clear" w:color="auto" w:fill="FFFFFF"/>
        <w:spacing w:before="240"/>
        <w:rPr>
          <w:color w:val="000000"/>
        </w:rPr>
      </w:pPr>
      <w:r w:rsidRPr="003524FE">
        <w:rPr>
          <w:b/>
          <w:bCs/>
          <w:color w:val="000000"/>
        </w:rPr>
        <w:t xml:space="preserve">2 </w:t>
      </w:r>
      <w:r w:rsidRPr="003524FE">
        <w:rPr>
          <w:bCs/>
          <w:color w:val="000000"/>
          <w:shd w:val="clear" w:color="auto" w:fill="FFFFFF"/>
        </w:rPr>
        <w:t>-</w:t>
      </w:r>
      <w:r w:rsidRPr="003524FE">
        <w:rPr>
          <w:b/>
          <w:bCs/>
          <w:color w:val="000000"/>
          <w:shd w:val="clear" w:color="auto" w:fill="FFFFFF"/>
        </w:rPr>
        <w:t> </w:t>
      </w:r>
      <w:r w:rsidRPr="003524FE">
        <w:rPr>
          <w:color w:val="000000"/>
        </w:rPr>
        <w:t>Международный день детской книги</w:t>
      </w:r>
    </w:p>
    <w:p w:rsidR="00EA251E" w:rsidRPr="003524FE" w:rsidRDefault="00EA251E" w:rsidP="00EA251E">
      <w:pPr>
        <w:shd w:val="clear" w:color="auto" w:fill="FFFFFF"/>
        <w:spacing w:before="240"/>
        <w:rPr>
          <w:color w:val="000000"/>
        </w:rPr>
      </w:pPr>
      <w:r w:rsidRPr="003524FE">
        <w:rPr>
          <w:b/>
          <w:color w:val="000000"/>
          <w:shd w:val="clear" w:color="auto" w:fill="FFFFFF"/>
        </w:rPr>
        <w:t>14</w:t>
      </w:r>
      <w:r w:rsidRPr="003524FE">
        <w:rPr>
          <w:color w:val="000000"/>
          <w:shd w:val="clear" w:color="auto" w:fill="FFFFFF"/>
        </w:rPr>
        <w:t xml:space="preserve"> -280 лет со дня рождения Фонвизина Дениса, российского писателя (1744-1792)</w:t>
      </w:r>
    </w:p>
    <w:p w:rsidR="00EA251E" w:rsidRPr="003524FE" w:rsidRDefault="00EA251E" w:rsidP="00EA251E">
      <w:pPr>
        <w:tabs>
          <w:tab w:val="left" w:pos="1650"/>
        </w:tabs>
        <w:spacing w:before="240"/>
        <w:rPr>
          <w:color w:val="000000"/>
          <w:shd w:val="clear" w:color="auto" w:fill="FFFFFF"/>
        </w:rPr>
      </w:pPr>
      <w:r w:rsidRPr="003524FE">
        <w:rPr>
          <w:rStyle w:val="colgreen"/>
          <w:b/>
          <w:color w:val="000000"/>
          <w:shd w:val="clear" w:color="auto" w:fill="FFFFFF"/>
        </w:rPr>
        <w:t>23</w:t>
      </w:r>
      <w:r w:rsidRPr="003524FE">
        <w:rPr>
          <w:color w:val="000000"/>
          <w:shd w:val="clear" w:color="auto" w:fill="FFFFFF"/>
          <w:lang w:val="ro-RO"/>
        </w:rPr>
        <w:t xml:space="preserve"> </w:t>
      </w:r>
      <w:r w:rsidRPr="003524FE">
        <w:rPr>
          <w:bCs/>
          <w:color w:val="000000"/>
          <w:shd w:val="clear" w:color="auto" w:fill="FFFFFF"/>
        </w:rPr>
        <w:t>-</w:t>
      </w:r>
      <w:r w:rsidRPr="003524FE">
        <w:rPr>
          <w:b/>
          <w:bCs/>
          <w:color w:val="000000"/>
          <w:shd w:val="clear" w:color="auto" w:fill="FFFFFF"/>
        </w:rPr>
        <w:t> </w:t>
      </w:r>
      <w:r w:rsidRPr="003524FE">
        <w:rPr>
          <w:color w:val="000000"/>
          <w:shd w:val="clear" w:color="auto" w:fill="FFFFFF"/>
        </w:rPr>
        <w:t>Всемирный день книги и защиты авторского права</w:t>
      </w:r>
    </w:p>
    <w:p w:rsidR="00EA251E" w:rsidRPr="003524FE" w:rsidRDefault="00EA251E" w:rsidP="00EA251E">
      <w:pPr>
        <w:tabs>
          <w:tab w:val="left" w:pos="1650"/>
        </w:tabs>
        <w:spacing w:before="240"/>
        <w:rPr>
          <w:color w:val="000000"/>
        </w:rPr>
      </w:pPr>
      <w:r w:rsidRPr="003524FE">
        <w:rPr>
          <w:b/>
          <w:color w:val="000000"/>
          <w:shd w:val="clear" w:color="auto" w:fill="FFFFFF"/>
        </w:rPr>
        <w:t>23</w:t>
      </w:r>
      <w:r w:rsidRPr="003524FE">
        <w:rPr>
          <w:color w:val="000000"/>
          <w:shd w:val="clear" w:color="auto" w:fill="FFFFFF"/>
        </w:rPr>
        <w:t xml:space="preserve"> - 460 лет со дня рождения Шекспира Уильяма, английского драматурга и поэта (1564-1616)</w:t>
      </w:r>
    </w:p>
    <w:p w:rsidR="00EA251E" w:rsidRPr="003524FE" w:rsidRDefault="00EA251E" w:rsidP="00EA251E">
      <w:pPr>
        <w:tabs>
          <w:tab w:val="left" w:pos="1650"/>
        </w:tabs>
        <w:spacing w:before="240"/>
        <w:rPr>
          <w:b/>
          <w:i/>
          <w:color w:val="000000"/>
          <w:u w:val="single"/>
          <w:lang w:val="ro-RO"/>
        </w:rPr>
      </w:pPr>
    </w:p>
    <w:p w:rsidR="00EA251E" w:rsidRPr="003524FE" w:rsidRDefault="00EA251E" w:rsidP="00EA251E">
      <w:pPr>
        <w:tabs>
          <w:tab w:val="left" w:pos="1650"/>
        </w:tabs>
        <w:spacing w:before="240"/>
        <w:rPr>
          <w:b/>
          <w:i/>
          <w:color w:val="000000"/>
          <w:u w:val="single"/>
          <w:lang w:val="ro-RO"/>
        </w:rPr>
      </w:pPr>
      <w:r w:rsidRPr="003524FE">
        <w:rPr>
          <w:b/>
          <w:i/>
          <w:color w:val="000000"/>
          <w:u w:val="single"/>
          <w:lang w:val="ro-RO"/>
        </w:rPr>
        <w:t>М</w:t>
      </w:r>
      <w:r w:rsidRPr="003524FE">
        <w:rPr>
          <w:b/>
          <w:i/>
          <w:color w:val="000000"/>
          <w:u w:val="single"/>
        </w:rPr>
        <w:t>ай</w:t>
      </w:r>
      <w:r w:rsidRPr="003524FE">
        <w:rPr>
          <w:b/>
          <w:i/>
          <w:color w:val="000000"/>
          <w:u w:val="single"/>
          <w:lang w:val="ro-RO"/>
        </w:rPr>
        <w:t>:</w:t>
      </w:r>
    </w:p>
    <w:p w:rsidR="00EA251E" w:rsidRPr="003524FE" w:rsidRDefault="00EA251E" w:rsidP="00EA251E">
      <w:pPr>
        <w:tabs>
          <w:tab w:val="left" w:pos="1650"/>
        </w:tabs>
        <w:spacing w:before="240"/>
        <w:rPr>
          <w:color w:val="000000"/>
        </w:rPr>
      </w:pPr>
      <w:r w:rsidRPr="003524FE">
        <w:rPr>
          <w:b/>
          <w:color w:val="000000"/>
          <w:lang w:val="ro-RO"/>
        </w:rPr>
        <w:t>1</w:t>
      </w:r>
      <w:r w:rsidRPr="003524FE">
        <w:rPr>
          <w:color w:val="000000"/>
          <w:lang w:val="ro-RO"/>
        </w:rPr>
        <w:t xml:space="preserve"> </w:t>
      </w:r>
      <w:r w:rsidRPr="003524FE">
        <w:rPr>
          <w:bCs/>
          <w:color w:val="000000"/>
          <w:shd w:val="clear" w:color="auto" w:fill="FFFFFF"/>
        </w:rPr>
        <w:t>-</w:t>
      </w:r>
      <w:r w:rsidRPr="003524FE">
        <w:rPr>
          <w:b/>
          <w:bCs/>
          <w:color w:val="000000"/>
          <w:shd w:val="clear" w:color="auto" w:fill="FFFFFF"/>
        </w:rPr>
        <w:t> </w:t>
      </w:r>
      <w:r w:rsidRPr="003524FE">
        <w:rPr>
          <w:color w:val="000000"/>
        </w:rPr>
        <w:t>День весны и труда</w:t>
      </w:r>
    </w:p>
    <w:p w:rsidR="00EA251E" w:rsidRPr="003524FE" w:rsidRDefault="00EA251E" w:rsidP="00EA251E">
      <w:pPr>
        <w:tabs>
          <w:tab w:val="left" w:pos="1650"/>
        </w:tabs>
        <w:spacing w:before="240"/>
        <w:rPr>
          <w:color w:val="000000"/>
          <w:shd w:val="clear" w:color="auto" w:fill="FFFFFF"/>
          <w:lang w:val="ro-RO"/>
        </w:rPr>
      </w:pPr>
      <w:r w:rsidRPr="003524FE">
        <w:rPr>
          <w:b/>
          <w:color w:val="000000"/>
          <w:shd w:val="clear" w:color="auto" w:fill="FFFFFF"/>
        </w:rPr>
        <w:t>1</w:t>
      </w:r>
      <w:r w:rsidRPr="003524FE">
        <w:rPr>
          <w:color w:val="000000"/>
          <w:shd w:val="clear" w:color="auto" w:fill="FFFFFF"/>
        </w:rPr>
        <w:t xml:space="preserve"> - 100 лет со дня рождения Астафьева Виктора, российского писателя (1924-2001)</w:t>
      </w:r>
    </w:p>
    <w:p w:rsidR="00EA251E" w:rsidRPr="003524FE" w:rsidRDefault="00EA251E" w:rsidP="00EA251E">
      <w:pPr>
        <w:spacing w:before="240"/>
        <w:rPr>
          <w:color w:val="000000"/>
          <w:shd w:val="clear" w:color="auto" w:fill="FFFFFF"/>
        </w:rPr>
      </w:pPr>
      <w:r w:rsidRPr="003524FE">
        <w:rPr>
          <w:b/>
          <w:bCs/>
          <w:color w:val="000000"/>
          <w:shd w:val="clear" w:color="auto" w:fill="FFFFFF"/>
        </w:rPr>
        <w:t xml:space="preserve">9 </w:t>
      </w:r>
      <w:r w:rsidRPr="003524FE">
        <w:rPr>
          <w:bCs/>
          <w:color w:val="000000"/>
          <w:shd w:val="clear" w:color="auto" w:fill="FFFFFF"/>
        </w:rPr>
        <w:t>-</w:t>
      </w:r>
      <w:r w:rsidRPr="003524FE">
        <w:rPr>
          <w:b/>
          <w:bCs/>
          <w:color w:val="000000"/>
          <w:shd w:val="clear" w:color="auto" w:fill="FFFFFF"/>
        </w:rPr>
        <w:t> </w:t>
      </w:r>
      <w:r w:rsidRPr="003524FE">
        <w:rPr>
          <w:color w:val="000000"/>
          <w:shd w:val="clear" w:color="auto" w:fill="FFFFFF"/>
        </w:rPr>
        <w:t>День Победы в Великой Отечественной Войне</w:t>
      </w:r>
    </w:p>
    <w:p w:rsidR="00EA251E" w:rsidRPr="003524FE" w:rsidRDefault="00EA251E" w:rsidP="00EA251E">
      <w:pPr>
        <w:spacing w:before="240"/>
        <w:rPr>
          <w:color w:val="000000"/>
          <w:lang w:val="ro-RO"/>
        </w:rPr>
      </w:pPr>
      <w:r w:rsidRPr="003524FE">
        <w:rPr>
          <w:b/>
          <w:color w:val="000000"/>
          <w:shd w:val="clear" w:color="auto" w:fill="FFFFFF"/>
        </w:rPr>
        <w:t>24</w:t>
      </w:r>
      <w:r w:rsidRPr="003524FE">
        <w:rPr>
          <w:color w:val="000000"/>
          <w:shd w:val="clear" w:color="auto" w:fill="FFFFFF"/>
        </w:rPr>
        <w:t xml:space="preserve"> - День славянской письменности и культуры</w:t>
      </w:r>
    </w:p>
    <w:p w:rsidR="00EA251E" w:rsidRPr="003524FE" w:rsidRDefault="00EA251E" w:rsidP="00EA251E"/>
    <w:p w:rsidR="00EA251E" w:rsidRPr="003524FE" w:rsidRDefault="00EA251E" w:rsidP="00EA251E"/>
    <w:p w:rsidR="00EA251E" w:rsidRPr="00FA7DD9" w:rsidRDefault="00EA251E" w:rsidP="00EA251E">
      <w:r w:rsidRPr="00FA7DD9">
        <w:br w:type="page"/>
      </w:r>
    </w:p>
    <w:p w:rsidR="00EA251E" w:rsidRPr="00FA7DD9" w:rsidRDefault="00EA251E" w:rsidP="00EA251E"/>
    <w:p w:rsidR="00EA251E" w:rsidRDefault="00EA251E" w:rsidP="00EA251E">
      <w:proofErr w:type="gramStart"/>
      <w:r w:rsidRPr="003524FE">
        <w:rPr>
          <w:lang w:val="en-US"/>
        </w:rPr>
        <w:t>VI</w:t>
      </w:r>
      <w:r w:rsidRPr="003524FE">
        <w:t xml:space="preserve"> .</w:t>
      </w:r>
      <w:proofErr w:type="gramEnd"/>
      <w:r w:rsidRPr="003524FE">
        <w:t xml:space="preserve"> ПРОФЕССИОНАЛЬНОЕ РАЗВИТИЕ РАБОТНИКОВ БИБЛИОТЕКИ.      </w:t>
      </w:r>
    </w:p>
    <w:p w:rsidR="00EA251E" w:rsidRPr="003524FE" w:rsidRDefault="00EA251E" w:rsidP="00EA251E">
      <w:r w:rsidRPr="003524F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60"/>
        <w:gridCol w:w="2031"/>
        <w:gridCol w:w="1797"/>
        <w:gridCol w:w="1915"/>
      </w:tblGrid>
      <w:tr w:rsidR="00EA251E" w:rsidRPr="003524FE" w:rsidTr="00EA251E">
        <w:tc>
          <w:tcPr>
            <w:tcW w:w="468" w:type="dxa"/>
          </w:tcPr>
          <w:p w:rsidR="00EA251E" w:rsidRPr="003524FE" w:rsidRDefault="00EA251E" w:rsidP="00EA251E">
            <w:r w:rsidRPr="003524FE">
              <w:t>№</w:t>
            </w:r>
          </w:p>
        </w:tc>
        <w:tc>
          <w:tcPr>
            <w:tcW w:w="3360" w:type="dxa"/>
          </w:tcPr>
          <w:p w:rsidR="00EA251E" w:rsidRPr="003524FE" w:rsidRDefault="00EA251E" w:rsidP="00EA251E">
            <w:r w:rsidRPr="003524FE">
              <w:t>Содержание работы</w:t>
            </w:r>
          </w:p>
        </w:tc>
        <w:tc>
          <w:tcPr>
            <w:tcW w:w="2031" w:type="dxa"/>
          </w:tcPr>
          <w:p w:rsidR="00EA251E" w:rsidRPr="003524FE" w:rsidRDefault="00EA251E" w:rsidP="00EA251E">
            <w:r w:rsidRPr="003524FE">
              <w:t>Срок проведения</w:t>
            </w:r>
          </w:p>
        </w:tc>
        <w:tc>
          <w:tcPr>
            <w:tcW w:w="1797" w:type="dxa"/>
          </w:tcPr>
          <w:p w:rsidR="00EA251E" w:rsidRPr="003524FE" w:rsidRDefault="00EA251E" w:rsidP="00EA251E">
            <w:r w:rsidRPr="003524FE">
              <w:t>Ответственный</w:t>
            </w:r>
          </w:p>
        </w:tc>
        <w:tc>
          <w:tcPr>
            <w:tcW w:w="1915" w:type="dxa"/>
          </w:tcPr>
          <w:p w:rsidR="00EA251E" w:rsidRPr="003524FE" w:rsidRDefault="00EA251E" w:rsidP="00EA251E">
            <w:r w:rsidRPr="003524FE">
              <w:t>Примечание</w:t>
            </w:r>
          </w:p>
        </w:tc>
      </w:tr>
      <w:tr w:rsidR="00EA251E" w:rsidRPr="003524FE" w:rsidTr="00EA251E">
        <w:tc>
          <w:tcPr>
            <w:tcW w:w="468" w:type="dxa"/>
          </w:tcPr>
          <w:p w:rsidR="00EA251E" w:rsidRPr="003524FE" w:rsidRDefault="00EA251E" w:rsidP="00EA251E">
            <w:r w:rsidRPr="003524FE">
              <w:t>1</w:t>
            </w:r>
          </w:p>
        </w:tc>
        <w:tc>
          <w:tcPr>
            <w:tcW w:w="3360" w:type="dxa"/>
          </w:tcPr>
          <w:p w:rsidR="00EA251E" w:rsidRPr="003524FE" w:rsidRDefault="00EA251E" w:rsidP="00EA251E">
            <w:r w:rsidRPr="003524FE">
              <w:t>Участие в районных семинарах</w:t>
            </w:r>
          </w:p>
        </w:tc>
        <w:tc>
          <w:tcPr>
            <w:tcW w:w="2031" w:type="dxa"/>
          </w:tcPr>
          <w:p w:rsidR="00EA251E" w:rsidRPr="003524FE" w:rsidRDefault="00EA251E" w:rsidP="00EA251E">
            <w:r w:rsidRPr="003524FE">
              <w:t>в течении учебного года</w:t>
            </w:r>
          </w:p>
        </w:tc>
        <w:tc>
          <w:tcPr>
            <w:tcW w:w="1797"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c>
          <w:tcPr>
            <w:tcW w:w="468" w:type="dxa"/>
          </w:tcPr>
          <w:p w:rsidR="00EA251E" w:rsidRPr="003524FE" w:rsidRDefault="00EA251E" w:rsidP="00EA251E">
            <w:r w:rsidRPr="003524FE">
              <w:t>2</w:t>
            </w:r>
          </w:p>
        </w:tc>
        <w:tc>
          <w:tcPr>
            <w:tcW w:w="3360" w:type="dxa"/>
          </w:tcPr>
          <w:p w:rsidR="00EA251E" w:rsidRPr="003524FE" w:rsidRDefault="00EA251E" w:rsidP="00EA251E">
            <w:r w:rsidRPr="003524FE">
              <w:t>Участие в семинарах методического объединения</w:t>
            </w:r>
          </w:p>
        </w:tc>
        <w:tc>
          <w:tcPr>
            <w:tcW w:w="2031" w:type="dxa"/>
          </w:tcPr>
          <w:p w:rsidR="00EA251E" w:rsidRPr="003524FE" w:rsidRDefault="00EA251E" w:rsidP="00EA251E">
            <w:r w:rsidRPr="003524FE">
              <w:t>в течении учебного года</w:t>
            </w:r>
          </w:p>
        </w:tc>
        <w:tc>
          <w:tcPr>
            <w:tcW w:w="1797"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c>
          <w:tcPr>
            <w:tcW w:w="468" w:type="dxa"/>
          </w:tcPr>
          <w:p w:rsidR="00EA251E" w:rsidRPr="003524FE" w:rsidRDefault="00EA251E" w:rsidP="00EA251E">
            <w:r w:rsidRPr="003524FE">
              <w:t>3</w:t>
            </w:r>
          </w:p>
        </w:tc>
        <w:tc>
          <w:tcPr>
            <w:tcW w:w="3360" w:type="dxa"/>
          </w:tcPr>
          <w:p w:rsidR="00EA251E" w:rsidRPr="003524FE" w:rsidRDefault="00EA251E" w:rsidP="00EA251E">
            <w:r w:rsidRPr="003524FE">
              <w:t xml:space="preserve">Самообразование: </w:t>
            </w:r>
          </w:p>
          <w:p w:rsidR="00EA251E" w:rsidRPr="003524FE" w:rsidRDefault="00EA251E" w:rsidP="00EA251E">
            <w:r w:rsidRPr="003524FE">
              <w:t xml:space="preserve">-чтение профессиональных журналов и газет; </w:t>
            </w:r>
          </w:p>
          <w:p w:rsidR="00EA251E" w:rsidRPr="003524FE" w:rsidRDefault="00EA251E" w:rsidP="00EA251E">
            <w:r w:rsidRPr="003524FE">
              <w:t>-приказов, писем, инструкций  библиотечном деле</w:t>
            </w:r>
          </w:p>
        </w:tc>
        <w:tc>
          <w:tcPr>
            <w:tcW w:w="2031" w:type="dxa"/>
          </w:tcPr>
          <w:p w:rsidR="00EA251E" w:rsidRPr="003524FE" w:rsidRDefault="00EA251E" w:rsidP="00EA251E">
            <w:r w:rsidRPr="003524FE">
              <w:t>в течении года</w:t>
            </w:r>
          </w:p>
        </w:tc>
        <w:tc>
          <w:tcPr>
            <w:tcW w:w="1797"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c>
          <w:tcPr>
            <w:tcW w:w="468" w:type="dxa"/>
          </w:tcPr>
          <w:p w:rsidR="00EA251E" w:rsidRPr="003524FE" w:rsidRDefault="00EA251E" w:rsidP="00EA251E">
            <w:r w:rsidRPr="003524FE">
              <w:t>4</w:t>
            </w:r>
          </w:p>
        </w:tc>
        <w:tc>
          <w:tcPr>
            <w:tcW w:w="3360" w:type="dxa"/>
          </w:tcPr>
          <w:p w:rsidR="00EA251E" w:rsidRPr="003524FE" w:rsidRDefault="00EA251E" w:rsidP="00EA251E">
            <w:r w:rsidRPr="003524FE">
              <w:t>Присутствие на открытых мероприятиях</w:t>
            </w:r>
          </w:p>
        </w:tc>
        <w:tc>
          <w:tcPr>
            <w:tcW w:w="2031" w:type="dxa"/>
          </w:tcPr>
          <w:p w:rsidR="00EA251E" w:rsidRPr="003524FE" w:rsidRDefault="00EA251E" w:rsidP="00EA251E">
            <w:r w:rsidRPr="003524FE">
              <w:t>в течении учебного года</w:t>
            </w:r>
          </w:p>
        </w:tc>
        <w:tc>
          <w:tcPr>
            <w:tcW w:w="1797" w:type="dxa"/>
          </w:tcPr>
          <w:p w:rsidR="00EA251E" w:rsidRPr="003524FE" w:rsidRDefault="00EA251E" w:rsidP="00EA251E">
            <w:r w:rsidRPr="003524FE">
              <w:t>Штербулова Татьяна</w:t>
            </w:r>
          </w:p>
        </w:tc>
        <w:tc>
          <w:tcPr>
            <w:tcW w:w="1915" w:type="dxa"/>
          </w:tcPr>
          <w:p w:rsidR="00EA251E" w:rsidRPr="003524FE" w:rsidRDefault="00EA251E" w:rsidP="00EA251E"/>
        </w:tc>
      </w:tr>
      <w:tr w:rsidR="00EA251E" w:rsidRPr="003524FE" w:rsidTr="00EA251E">
        <w:tc>
          <w:tcPr>
            <w:tcW w:w="468" w:type="dxa"/>
          </w:tcPr>
          <w:p w:rsidR="00EA251E" w:rsidRPr="003524FE" w:rsidRDefault="00EA251E" w:rsidP="00EA251E">
            <w:r w:rsidRPr="003524FE">
              <w:t>5</w:t>
            </w:r>
          </w:p>
        </w:tc>
        <w:tc>
          <w:tcPr>
            <w:tcW w:w="3360" w:type="dxa"/>
          </w:tcPr>
          <w:p w:rsidR="00EA251E" w:rsidRPr="003524FE" w:rsidRDefault="00EA251E" w:rsidP="00EA251E">
            <w:r w:rsidRPr="003524FE">
              <w:t>Принимать участие в конкурсах</w:t>
            </w:r>
          </w:p>
        </w:tc>
        <w:tc>
          <w:tcPr>
            <w:tcW w:w="2031" w:type="dxa"/>
          </w:tcPr>
          <w:p w:rsidR="00EA251E" w:rsidRPr="003524FE" w:rsidRDefault="00EA251E" w:rsidP="00EA251E">
            <w:r w:rsidRPr="003524FE">
              <w:t>в течении учебного года</w:t>
            </w:r>
          </w:p>
        </w:tc>
        <w:tc>
          <w:tcPr>
            <w:tcW w:w="1797" w:type="dxa"/>
          </w:tcPr>
          <w:p w:rsidR="00EA251E" w:rsidRPr="003524FE" w:rsidRDefault="00EA251E" w:rsidP="00EA251E">
            <w:r w:rsidRPr="003524FE">
              <w:t>Штербулова Татьяна</w:t>
            </w:r>
          </w:p>
        </w:tc>
        <w:tc>
          <w:tcPr>
            <w:tcW w:w="1915" w:type="dxa"/>
          </w:tcPr>
          <w:p w:rsidR="00EA251E" w:rsidRPr="003524FE" w:rsidRDefault="00EA251E" w:rsidP="00EA251E"/>
        </w:tc>
      </w:tr>
    </w:tbl>
    <w:p w:rsidR="00EA251E" w:rsidRPr="003524FE" w:rsidRDefault="00EA251E" w:rsidP="00EA251E"/>
    <w:p w:rsidR="00EA251E" w:rsidRPr="003524FE" w:rsidRDefault="00EA251E" w:rsidP="00EA251E"/>
    <w:p w:rsidR="00EA251E" w:rsidRPr="003524FE" w:rsidRDefault="00EA251E" w:rsidP="00EA251E">
      <w:r w:rsidRPr="003524FE">
        <w:t xml:space="preserve">                 </w:t>
      </w:r>
    </w:p>
    <w:p w:rsidR="00EA251E" w:rsidRPr="003524FE" w:rsidRDefault="00EA251E" w:rsidP="00EA251E">
      <w:r w:rsidRPr="003524FE">
        <w:t xml:space="preserve">                   ПЕРСПЕКТИВЫ РАЗВИТИЯ БИБЛИОТЕКИ.</w:t>
      </w:r>
    </w:p>
    <w:p w:rsidR="00EA251E" w:rsidRPr="003524FE" w:rsidRDefault="00EA251E" w:rsidP="00EA251E">
      <w:r w:rsidRPr="003524FE">
        <w:t xml:space="preserve">1. Превратить школьную библиотеку в информационный центр школы. </w:t>
      </w:r>
    </w:p>
    <w:p w:rsidR="00EA251E" w:rsidRPr="003524FE" w:rsidRDefault="00EA251E" w:rsidP="00EA251E">
      <w:r w:rsidRPr="003524FE">
        <w:t xml:space="preserve">2. Повысить роль библиотеки в оказании разноуровневых образовательных услуг. </w:t>
      </w:r>
    </w:p>
    <w:p w:rsidR="00EA251E" w:rsidRPr="003524FE" w:rsidRDefault="00EA251E" w:rsidP="00EA251E">
      <w:r w:rsidRPr="003524FE">
        <w:t xml:space="preserve">3. Укреплять материальную базу библиотеки. </w:t>
      </w:r>
    </w:p>
    <w:p w:rsidR="00EA251E" w:rsidRPr="003524FE" w:rsidRDefault="00EA251E" w:rsidP="00EA251E">
      <w:r w:rsidRPr="003524FE">
        <w:t xml:space="preserve">4. Обновление книжного фонда литературы для начальных классов. </w:t>
      </w:r>
    </w:p>
    <w:p w:rsidR="00EA251E" w:rsidRPr="003524FE" w:rsidRDefault="00EA251E" w:rsidP="00EA251E">
      <w:r w:rsidRPr="003524FE">
        <w:t xml:space="preserve">5. Создать визитную карточку библиотеки. </w:t>
      </w:r>
    </w:p>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 w:rsidR="00EA251E" w:rsidRPr="003524FE" w:rsidRDefault="00EA251E" w:rsidP="00EA251E">
      <w:pPr>
        <w:jc w:val="center"/>
      </w:pPr>
      <w:r w:rsidRPr="003524FE">
        <w:rPr>
          <w:lang w:val="en-US"/>
        </w:rPr>
        <w:t>VII</w:t>
      </w:r>
      <w:r w:rsidRPr="003524FE">
        <w:t>. МАТЕРИАЛЬНО ТЕХНИЧЕСКАЯ РАБОТА</w:t>
      </w:r>
    </w:p>
    <w:p w:rsidR="00EA251E" w:rsidRPr="003524FE" w:rsidRDefault="00EA251E" w:rsidP="00EA251E">
      <w:r w:rsidRPr="003524FE">
        <w:t xml:space="preserve">                                            (Хозяйственная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233"/>
        <w:gridCol w:w="1893"/>
        <w:gridCol w:w="2061"/>
        <w:gridCol w:w="1900"/>
      </w:tblGrid>
      <w:tr w:rsidR="00EA251E" w:rsidRPr="003524FE" w:rsidTr="00EA251E">
        <w:tc>
          <w:tcPr>
            <w:tcW w:w="484" w:type="dxa"/>
          </w:tcPr>
          <w:p w:rsidR="00EA251E" w:rsidRPr="003524FE" w:rsidRDefault="00EA251E" w:rsidP="00EA251E">
            <w:r w:rsidRPr="003524FE">
              <w:t>№</w:t>
            </w:r>
          </w:p>
        </w:tc>
        <w:tc>
          <w:tcPr>
            <w:tcW w:w="3233" w:type="dxa"/>
          </w:tcPr>
          <w:p w:rsidR="00EA251E" w:rsidRPr="003524FE" w:rsidRDefault="00EA251E" w:rsidP="00EA251E">
            <w:r w:rsidRPr="003524FE">
              <w:t>Содержание работы</w:t>
            </w:r>
          </w:p>
        </w:tc>
        <w:tc>
          <w:tcPr>
            <w:tcW w:w="1893" w:type="dxa"/>
          </w:tcPr>
          <w:p w:rsidR="00EA251E" w:rsidRPr="003524FE" w:rsidRDefault="00EA251E" w:rsidP="00EA251E">
            <w:r w:rsidRPr="003524FE">
              <w:t>Срок проведения</w:t>
            </w:r>
          </w:p>
        </w:tc>
        <w:tc>
          <w:tcPr>
            <w:tcW w:w="2061" w:type="dxa"/>
          </w:tcPr>
          <w:p w:rsidR="00EA251E" w:rsidRPr="003524FE" w:rsidRDefault="00EA251E" w:rsidP="00EA251E">
            <w:r w:rsidRPr="003524FE">
              <w:t>Ответственный</w:t>
            </w:r>
          </w:p>
        </w:tc>
        <w:tc>
          <w:tcPr>
            <w:tcW w:w="1900" w:type="dxa"/>
          </w:tcPr>
          <w:p w:rsidR="00EA251E" w:rsidRPr="003524FE" w:rsidRDefault="00EA251E" w:rsidP="00EA251E">
            <w:r w:rsidRPr="003524FE">
              <w:t>Примечание</w:t>
            </w:r>
          </w:p>
        </w:tc>
      </w:tr>
      <w:tr w:rsidR="00EA251E" w:rsidRPr="003524FE" w:rsidTr="00EA251E">
        <w:tc>
          <w:tcPr>
            <w:tcW w:w="484" w:type="dxa"/>
          </w:tcPr>
          <w:p w:rsidR="00EA251E" w:rsidRPr="003524FE" w:rsidRDefault="00EA251E" w:rsidP="00EA251E">
            <w:r w:rsidRPr="003524FE">
              <w:t>1</w:t>
            </w:r>
          </w:p>
        </w:tc>
        <w:tc>
          <w:tcPr>
            <w:tcW w:w="3233" w:type="dxa"/>
          </w:tcPr>
          <w:p w:rsidR="00EA251E" w:rsidRPr="003524FE" w:rsidRDefault="00EA251E" w:rsidP="00EA251E">
            <w:pPr>
              <w:rPr>
                <w:lang w:val="en-US"/>
              </w:rPr>
            </w:pPr>
            <w:r w:rsidRPr="003524FE">
              <w:t>Эстетическое оформление библиотеки</w:t>
            </w:r>
          </w:p>
        </w:tc>
        <w:tc>
          <w:tcPr>
            <w:tcW w:w="1893" w:type="dxa"/>
          </w:tcPr>
          <w:p w:rsidR="00EA251E" w:rsidRPr="003524FE" w:rsidRDefault="00EA251E" w:rsidP="00EA251E">
            <w:pPr>
              <w:rPr>
                <w:lang w:val="en-US"/>
              </w:rPr>
            </w:pPr>
          </w:p>
        </w:tc>
        <w:tc>
          <w:tcPr>
            <w:tcW w:w="2061" w:type="dxa"/>
          </w:tcPr>
          <w:p w:rsidR="00EA251E" w:rsidRPr="003524FE" w:rsidRDefault="00EA251E" w:rsidP="00EA251E">
            <w:pPr>
              <w:rPr>
                <w:lang w:val="en-US"/>
              </w:rPr>
            </w:pPr>
          </w:p>
        </w:tc>
        <w:tc>
          <w:tcPr>
            <w:tcW w:w="1900" w:type="dxa"/>
          </w:tcPr>
          <w:p w:rsidR="00EA251E" w:rsidRPr="003524FE" w:rsidRDefault="00EA251E" w:rsidP="00EA251E">
            <w:pPr>
              <w:rPr>
                <w:lang w:val="en-US"/>
              </w:rPr>
            </w:pPr>
          </w:p>
        </w:tc>
      </w:tr>
      <w:tr w:rsidR="00EA251E" w:rsidRPr="003524FE" w:rsidTr="00EA251E">
        <w:tc>
          <w:tcPr>
            <w:tcW w:w="484" w:type="dxa"/>
          </w:tcPr>
          <w:p w:rsidR="00EA251E" w:rsidRPr="003524FE" w:rsidRDefault="00EA251E" w:rsidP="00EA251E">
            <w:r w:rsidRPr="003524FE">
              <w:t>2</w:t>
            </w:r>
          </w:p>
        </w:tc>
        <w:tc>
          <w:tcPr>
            <w:tcW w:w="3233" w:type="dxa"/>
          </w:tcPr>
          <w:p w:rsidR="00EA251E" w:rsidRPr="003524FE" w:rsidRDefault="00EA251E" w:rsidP="00EA251E">
            <w:r w:rsidRPr="003524FE">
              <w:t>Текущий ремонт в библиотеке (читальный зал, абонемент, архив)</w:t>
            </w:r>
          </w:p>
        </w:tc>
        <w:tc>
          <w:tcPr>
            <w:tcW w:w="1893" w:type="dxa"/>
          </w:tcPr>
          <w:p w:rsidR="00EA251E" w:rsidRPr="003524FE" w:rsidRDefault="00EA251E" w:rsidP="00EA251E"/>
        </w:tc>
        <w:tc>
          <w:tcPr>
            <w:tcW w:w="2061" w:type="dxa"/>
          </w:tcPr>
          <w:p w:rsidR="00EA251E" w:rsidRPr="003524FE" w:rsidRDefault="00EA251E" w:rsidP="00EA251E"/>
        </w:tc>
        <w:tc>
          <w:tcPr>
            <w:tcW w:w="1900" w:type="dxa"/>
          </w:tcPr>
          <w:p w:rsidR="00EA251E" w:rsidRPr="003524FE" w:rsidRDefault="00EA251E" w:rsidP="00EA251E"/>
        </w:tc>
      </w:tr>
      <w:tr w:rsidR="00EA251E" w:rsidRPr="003524FE" w:rsidTr="00EA251E">
        <w:tc>
          <w:tcPr>
            <w:tcW w:w="484" w:type="dxa"/>
          </w:tcPr>
          <w:p w:rsidR="00EA251E" w:rsidRPr="003524FE" w:rsidRDefault="00EA251E" w:rsidP="00EA251E">
            <w:r w:rsidRPr="003524FE">
              <w:t>3</w:t>
            </w:r>
          </w:p>
        </w:tc>
        <w:tc>
          <w:tcPr>
            <w:tcW w:w="3233" w:type="dxa"/>
          </w:tcPr>
          <w:p w:rsidR="00EA251E" w:rsidRPr="003524FE" w:rsidRDefault="00EA251E" w:rsidP="00EA251E">
            <w:r w:rsidRPr="003524FE">
              <w:t>Санитарные дни (последняя пятница месяца)</w:t>
            </w:r>
          </w:p>
        </w:tc>
        <w:tc>
          <w:tcPr>
            <w:tcW w:w="1893" w:type="dxa"/>
          </w:tcPr>
          <w:p w:rsidR="00EA251E" w:rsidRPr="003524FE" w:rsidRDefault="00EA251E" w:rsidP="00EA251E"/>
        </w:tc>
        <w:tc>
          <w:tcPr>
            <w:tcW w:w="2061" w:type="dxa"/>
          </w:tcPr>
          <w:p w:rsidR="00EA251E" w:rsidRPr="003524FE" w:rsidRDefault="00EA251E" w:rsidP="00EA251E"/>
        </w:tc>
        <w:tc>
          <w:tcPr>
            <w:tcW w:w="1900" w:type="dxa"/>
          </w:tcPr>
          <w:p w:rsidR="00EA251E" w:rsidRPr="003524FE" w:rsidRDefault="00EA251E" w:rsidP="00EA251E"/>
        </w:tc>
      </w:tr>
      <w:tr w:rsidR="00EA251E" w:rsidRPr="003524FE" w:rsidTr="00EA251E">
        <w:tc>
          <w:tcPr>
            <w:tcW w:w="484" w:type="dxa"/>
          </w:tcPr>
          <w:p w:rsidR="00EA251E" w:rsidRPr="003524FE" w:rsidRDefault="00EA251E" w:rsidP="00EA251E">
            <w:r w:rsidRPr="003524FE">
              <w:t>4</w:t>
            </w:r>
          </w:p>
        </w:tc>
        <w:tc>
          <w:tcPr>
            <w:tcW w:w="3233" w:type="dxa"/>
          </w:tcPr>
          <w:p w:rsidR="00EA251E" w:rsidRPr="003524FE" w:rsidRDefault="00EA251E" w:rsidP="00EA251E">
            <w:r w:rsidRPr="003524FE">
              <w:t>Обеспечение библиотеки предметами библиотечной техники (формуляры, карточки, ярлыки и пр.)</w:t>
            </w:r>
          </w:p>
        </w:tc>
        <w:tc>
          <w:tcPr>
            <w:tcW w:w="1893" w:type="dxa"/>
          </w:tcPr>
          <w:p w:rsidR="00EA251E" w:rsidRPr="003524FE" w:rsidRDefault="00EA251E" w:rsidP="00EA251E"/>
        </w:tc>
        <w:tc>
          <w:tcPr>
            <w:tcW w:w="2061" w:type="dxa"/>
          </w:tcPr>
          <w:p w:rsidR="00EA251E" w:rsidRPr="003524FE" w:rsidRDefault="00EA251E" w:rsidP="00EA251E"/>
        </w:tc>
        <w:tc>
          <w:tcPr>
            <w:tcW w:w="1900" w:type="dxa"/>
          </w:tcPr>
          <w:p w:rsidR="00EA251E" w:rsidRPr="003524FE" w:rsidRDefault="00EA251E" w:rsidP="00EA251E"/>
        </w:tc>
      </w:tr>
    </w:tbl>
    <w:p w:rsidR="00EA251E" w:rsidRPr="00500D75" w:rsidRDefault="00EA251E" w:rsidP="00EA251E"/>
    <w:p w:rsidR="00EA251E" w:rsidRDefault="00EA251E" w:rsidP="00EA251E">
      <w:r>
        <w:t xml:space="preserve">                                                     </w:t>
      </w:r>
    </w:p>
    <w:p w:rsidR="00EA251E" w:rsidRDefault="00EA251E" w:rsidP="00EA251E"/>
    <w:p w:rsidR="00EA251E" w:rsidRDefault="00EA251E" w:rsidP="00EA251E"/>
    <w:p w:rsidR="00945ECE" w:rsidRDefault="00945ECE" w:rsidP="00EA251E"/>
    <w:p w:rsidR="00945ECE" w:rsidRPr="004B6E90" w:rsidRDefault="00945ECE" w:rsidP="004B6E90">
      <w:pPr>
        <w:spacing w:line="360" w:lineRule="auto"/>
        <w:jc w:val="center"/>
        <w:rPr>
          <w:b/>
          <w:sz w:val="52"/>
          <w:szCs w:val="52"/>
        </w:rPr>
      </w:pPr>
      <w:r w:rsidRPr="004B6E90">
        <w:rPr>
          <w:b/>
          <w:sz w:val="52"/>
          <w:szCs w:val="52"/>
        </w:rPr>
        <w:lastRenderedPageBreak/>
        <w:t>План Воспитательной работы</w:t>
      </w:r>
    </w:p>
    <w:p w:rsidR="00945ECE" w:rsidRPr="008D4569" w:rsidRDefault="00945ECE" w:rsidP="00945ECE">
      <w:r w:rsidRPr="008D4569">
        <w:rPr>
          <w:b/>
          <w:color w:val="1F497D"/>
        </w:rPr>
        <w:t>Цель:</w:t>
      </w:r>
      <w:r w:rsidRPr="008D4569">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 </w:t>
      </w:r>
    </w:p>
    <w:p w:rsidR="00945ECE" w:rsidRDefault="00945ECE" w:rsidP="00945ECE">
      <w:pPr>
        <w:rPr>
          <w:b/>
          <w:color w:val="1F497D"/>
        </w:rPr>
      </w:pPr>
    </w:p>
    <w:p w:rsidR="00945ECE" w:rsidRPr="008D4569" w:rsidRDefault="00945ECE" w:rsidP="00945ECE">
      <w:pPr>
        <w:jc w:val="center"/>
        <w:rPr>
          <w:b/>
          <w:color w:val="1F497D"/>
        </w:rPr>
      </w:pPr>
      <w:r w:rsidRPr="008D4569">
        <w:rPr>
          <w:b/>
          <w:color w:val="1F497D"/>
        </w:rPr>
        <w:t xml:space="preserve">Задачи: </w:t>
      </w:r>
    </w:p>
    <w:p w:rsidR="00945ECE" w:rsidRPr="008D4569" w:rsidRDefault="00945ECE" w:rsidP="00945ECE">
      <w:r w:rsidRPr="008D4569">
        <w:t>- развивать у учащихся чувств</w:t>
      </w:r>
      <w:r>
        <w:t xml:space="preserve">о ответственности, инициативы; </w:t>
      </w:r>
    </w:p>
    <w:p w:rsidR="00945ECE" w:rsidRPr="008D4569" w:rsidRDefault="00945ECE" w:rsidP="00945ECE">
      <w:r w:rsidRPr="008D4569">
        <w:t>- продолжать формировать представление о здоровом образе жизни, продолжать развивать систему работ</w:t>
      </w:r>
      <w:r>
        <w:t xml:space="preserve">ы по охране здоровья учащихся; </w:t>
      </w:r>
    </w:p>
    <w:p w:rsidR="00945ECE" w:rsidRPr="008D4569" w:rsidRDefault="00945ECE" w:rsidP="00945ECE">
      <w:r w:rsidRPr="008D4569">
        <w:t>- развивать внеурочную деятельность учащихся, направленную на формирование нравственной культуры, гражданской позиции, расширение кругозо</w:t>
      </w:r>
      <w:r>
        <w:t xml:space="preserve">ра, интеллектуальное развитие; </w:t>
      </w:r>
    </w:p>
    <w:p w:rsidR="00945ECE" w:rsidRPr="008D4569" w:rsidRDefault="00945ECE" w:rsidP="00945ECE">
      <w:r w:rsidRPr="008D4569">
        <w:t xml:space="preserve">- развитие краеведческой исследовательской направленности. </w:t>
      </w:r>
    </w:p>
    <w:p w:rsidR="00945ECE" w:rsidRDefault="00945ECE" w:rsidP="00945ECE">
      <w:pPr>
        <w:rPr>
          <w:b/>
          <w:color w:val="1F497D"/>
          <w:u w:val="single"/>
        </w:rPr>
      </w:pPr>
    </w:p>
    <w:p w:rsidR="00945ECE" w:rsidRPr="008D4569" w:rsidRDefault="00945ECE" w:rsidP="00945ECE">
      <w:pPr>
        <w:jc w:val="center"/>
        <w:rPr>
          <w:b/>
          <w:color w:val="1F497D"/>
          <w:u w:val="single"/>
        </w:rPr>
      </w:pPr>
      <w:r w:rsidRPr="008D4569">
        <w:rPr>
          <w:b/>
          <w:color w:val="1F497D"/>
          <w:u w:val="single"/>
        </w:rPr>
        <w:t xml:space="preserve">Основные направления воспитательной работы: </w:t>
      </w:r>
    </w:p>
    <w:p w:rsidR="00945ECE" w:rsidRPr="008D4569" w:rsidRDefault="00945ECE" w:rsidP="00945ECE">
      <w:pPr>
        <w:jc w:val="center"/>
        <w:rPr>
          <w:b/>
          <w:color w:val="1F497D"/>
          <w:u w:val="single"/>
        </w:rPr>
      </w:pPr>
    </w:p>
    <w:p w:rsidR="00945ECE" w:rsidRDefault="00945ECE" w:rsidP="00945ECE">
      <w:r w:rsidRPr="008D4569">
        <w:t xml:space="preserve">- </w:t>
      </w:r>
      <w:r>
        <w:t>Внеклассные и внешкольные мероприятия.</w:t>
      </w:r>
    </w:p>
    <w:p w:rsidR="00945ECE" w:rsidRDefault="00945ECE" w:rsidP="00945ECE">
      <w:r>
        <w:t>- Личная безопасность.</w:t>
      </w:r>
    </w:p>
    <w:p w:rsidR="00945ECE" w:rsidRDefault="00945ECE" w:rsidP="00945ECE">
      <w:r>
        <w:t>- Работа с детьми «группы риска».</w:t>
      </w:r>
    </w:p>
    <w:p w:rsidR="00945ECE" w:rsidRDefault="00945ECE" w:rsidP="00945ECE">
      <w:r>
        <w:t>- Работа Ученического Совета.</w:t>
      </w:r>
    </w:p>
    <w:p w:rsidR="00945ECE" w:rsidRDefault="00945ECE" w:rsidP="00945ECE">
      <w:r>
        <w:t>- Работа с родителями.</w:t>
      </w:r>
    </w:p>
    <w:p w:rsidR="00945ECE" w:rsidRDefault="00945ECE" w:rsidP="00945ECE">
      <w:r>
        <w:t>- Методическая работа.</w:t>
      </w:r>
    </w:p>
    <w:p w:rsidR="00945ECE" w:rsidRDefault="00945ECE" w:rsidP="00945ECE">
      <w:r>
        <w:t>- Мониторинг работы кружков и спортивных секций.</w:t>
      </w:r>
    </w:p>
    <w:p w:rsidR="00945ECE" w:rsidRDefault="00945ECE" w:rsidP="00945ECE">
      <w:r>
        <w:t xml:space="preserve">- Мониторинг Воспитательной работы. </w:t>
      </w:r>
    </w:p>
    <w:p w:rsidR="00945ECE" w:rsidRPr="008D4569" w:rsidRDefault="00945ECE" w:rsidP="00945ECE"/>
    <w:p w:rsidR="00945ECE" w:rsidRPr="008D4569" w:rsidRDefault="00945ECE" w:rsidP="00945ECE">
      <w:pPr>
        <w:jc w:val="center"/>
        <w:rPr>
          <w:b/>
          <w:color w:val="1F497D"/>
          <w:u w:val="single"/>
        </w:rPr>
      </w:pPr>
      <w:r w:rsidRPr="008D4569">
        <w:rPr>
          <w:b/>
          <w:color w:val="1F497D"/>
          <w:u w:val="single"/>
        </w:rPr>
        <w:t xml:space="preserve">Реализация этих целей и задач предполагает: </w:t>
      </w:r>
    </w:p>
    <w:p w:rsidR="00945ECE" w:rsidRPr="008D4569" w:rsidRDefault="00945ECE" w:rsidP="00945ECE">
      <w:r w:rsidRPr="008D4569">
        <w:t xml:space="preserve">• Создание благоприятных условий и возможностей для полноценного развития личности, для охраны здоровья и жизни детей; </w:t>
      </w:r>
    </w:p>
    <w:p w:rsidR="00945ECE" w:rsidRPr="008D4569" w:rsidRDefault="00945ECE" w:rsidP="00945ECE"/>
    <w:p w:rsidR="00945ECE" w:rsidRPr="008D4569" w:rsidRDefault="00945ECE" w:rsidP="00945ECE">
      <w:r w:rsidRPr="008D4569">
        <w:t>• Создание условий проявления и мотивации творческой активности воспитанников в различных сферах социально значимой деятельности;</w:t>
      </w:r>
    </w:p>
    <w:p w:rsidR="00945ECE" w:rsidRPr="008D4569" w:rsidRDefault="00945ECE" w:rsidP="00945ECE"/>
    <w:p w:rsidR="00945ECE" w:rsidRPr="008D4569" w:rsidRDefault="00945ECE" w:rsidP="00945ECE">
      <w:r w:rsidRPr="008D4569">
        <w:t xml:space="preserve"> • Преемственность уровней и ступеней образования; поддержка исследовательской и проектной деятельности; </w:t>
      </w:r>
    </w:p>
    <w:p w:rsidR="00945ECE" w:rsidRPr="008D4569" w:rsidRDefault="00945ECE" w:rsidP="00945ECE"/>
    <w:p w:rsidR="00945ECE" w:rsidRPr="008D4569" w:rsidRDefault="00945ECE" w:rsidP="00945ECE">
      <w:r w:rsidRPr="008D4569">
        <w:t>• Освоение и использование в практической деятельности новых педагогических технологий и методик воспитательной работы</w:t>
      </w:r>
      <w:r>
        <w:t>;</w:t>
      </w:r>
    </w:p>
    <w:p w:rsidR="00945ECE" w:rsidRPr="008D4569" w:rsidRDefault="00945ECE" w:rsidP="00945ECE"/>
    <w:p w:rsidR="00945ECE" w:rsidRPr="008D4569" w:rsidRDefault="00945ECE" w:rsidP="00945ECE">
      <w:r>
        <w:t>• Развитие различных форм работы Ученического совета лицея</w:t>
      </w:r>
      <w:r w:rsidRPr="008D4569">
        <w:t xml:space="preserve">; </w:t>
      </w:r>
    </w:p>
    <w:p w:rsidR="00945ECE" w:rsidRPr="008D4569" w:rsidRDefault="00945ECE" w:rsidP="00945ECE"/>
    <w:p w:rsidR="00945ECE" w:rsidRPr="008D4569" w:rsidRDefault="00945ECE" w:rsidP="00945ECE">
      <w:r w:rsidRPr="008D4569">
        <w:t xml:space="preserve">• Дальнейшее развитие и совершенствование системы дополнительного образования в школе; </w:t>
      </w:r>
    </w:p>
    <w:p w:rsidR="00945ECE" w:rsidRPr="008D4569" w:rsidRDefault="00945ECE" w:rsidP="00945ECE"/>
    <w:p w:rsidR="00945ECE" w:rsidRPr="008D4569" w:rsidRDefault="00945ECE" w:rsidP="00945ECE">
      <w:r w:rsidRPr="008D4569">
        <w:t>• Координация деятельности и взаимодействие всех звеньев воспитательной системы: дополнительного образования; школы и социума; школы и семьи.</w:t>
      </w:r>
    </w:p>
    <w:p w:rsidR="00945ECE" w:rsidRDefault="00945ECE" w:rsidP="00945ECE">
      <w:pPr>
        <w:rPr>
          <w:b/>
          <w:color w:val="1F497D"/>
          <w:u w:val="single"/>
        </w:rPr>
      </w:pPr>
      <w:r w:rsidRPr="008D4569">
        <w:rPr>
          <w:b/>
          <w:color w:val="1F497D"/>
          <w:u w:val="single"/>
        </w:rPr>
        <w:t xml:space="preserve"> </w:t>
      </w:r>
    </w:p>
    <w:p w:rsidR="00945ECE" w:rsidRPr="00E56558" w:rsidRDefault="00945ECE" w:rsidP="00945ECE">
      <w:pPr>
        <w:jc w:val="center"/>
        <w:rPr>
          <w:b/>
          <w:color w:val="1F497D"/>
          <w:u w:val="single"/>
        </w:rPr>
      </w:pPr>
      <w:r w:rsidRPr="00E56558">
        <w:rPr>
          <w:b/>
          <w:color w:val="1F497D"/>
          <w:u w:val="single"/>
        </w:rPr>
        <w:t xml:space="preserve">Содержание и формы воспитательной работы </w:t>
      </w:r>
    </w:p>
    <w:p w:rsidR="00945ECE" w:rsidRPr="00E56558" w:rsidRDefault="00945ECE" w:rsidP="00945ECE">
      <w:pPr>
        <w:jc w:val="center"/>
      </w:pPr>
    </w:p>
    <w:p w:rsidR="00945ECE" w:rsidRPr="008A753A" w:rsidRDefault="00945ECE" w:rsidP="00945ECE">
      <w:pPr>
        <w:rPr>
          <w:rFonts w:ascii="Cambria" w:hAnsi="Cambria"/>
          <w:b/>
        </w:rPr>
      </w:pPr>
      <w:r>
        <w:t xml:space="preserve">В 2023 </w:t>
      </w:r>
      <w:r w:rsidRPr="00E56558">
        <w:t>-</w:t>
      </w:r>
      <w:r>
        <w:t xml:space="preserve"> 2024</w:t>
      </w:r>
      <w:r w:rsidRPr="00E56558">
        <w:t xml:space="preserve"> учебном году организовать всю внеурочную деятельность учащихся и педагогов лицея таким образом, чтобы объединить коллективные творческие дела в воспитательные модули. В центре такого модуля - яркое общее ключевое дело. Это позволит создать в лицее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 </w:t>
      </w:r>
    </w:p>
    <w:p w:rsidR="00945ECE" w:rsidRDefault="00945ECE" w:rsidP="00945ECE">
      <w:pPr>
        <w:jc w:val="center"/>
        <w:rPr>
          <w:rFonts w:ascii="Cambria" w:hAnsi="Cambria"/>
          <w:b/>
          <w:sz w:val="32"/>
          <w:szCs w:val="32"/>
        </w:rPr>
      </w:pPr>
    </w:p>
    <w:p w:rsidR="00945ECE" w:rsidRDefault="00945ECE" w:rsidP="00945ECE">
      <w:pPr>
        <w:jc w:val="center"/>
        <w:rPr>
          <w:rFonts w:ascii="Cambria" w:hAnsi="Cambria"/>
          <w:b/>
          <w:sz w:val="32"/>
          <w:szCs w:val="32"/>
        </w:rPr>
      </w:pPr>
      <w:r w:rsidRPr="00882A92">
        <w:rPr>
          <w:rFonts w:ascii="Cambria" w:hAnsi="Cambria"/>
          <w:b/>
          <w:sz w:val="32"/>
          <w:szCs w:val="32"/>
        </w:rPr>
        <w:t>СЕНТЯБРЬ</w:t>
      </w:r>
    </w:p>
    <w:p w:rsidR="00945ECE" w:rsidRPr="00F4135F" w:rsidRDefault="00945ECE" w:rsidP="00945ECE">
      <w:pPr>
        <w:jc w:val="center"/>
        <w:rPr>
          <w:b/>
        </w:rPr>
      </w:pPr>
    </w:p>
    <w:p w:rsidR="00945ECE" w:rsidRDefault="00945ECE" w:rsidP="00945ECE">
      <w:pPr>
        <w:jc w:val="center"/>
        <w:rPr>
          <w:b/>
        </w:rPr>
      </w:pPr>
      <w:r w:rsidRPr="00F4135F">
        <w:rPr>
          <w:b/>
        </w:rPr>
        <w:t>Девиз месяца: «</w:t>
      </w:r>
      <w:r>
        <w:rPr>
          <w:b/>
        </w:rPr>
        <w:t>Детям знать положено</w:t>
      </w:r>
      <w:r w:rsidRPr="00F4135F">
        <w:rPr>
          <w:b/>
        </w:rPr>
        <w:t>»</w:t>
      </w:r>
    </w:p>
    <w:p w:rsidR="00945ECE" w:rsidRPr="00F4135F" w:rsidRDefault="00945ECE" w:rsidP="00945ECE">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260"/>
        <w:gridCol w:w="1984"/>
        <w:gridCol w:w="1418"/>
        <w:gridCol w:w="2268"/>
      </w:tblGrid>
      <w:tr w:rsidR="00945ECE" w:rsidRPr="00882A92" w:rsidTr="00945ECE">
        <w:tc>
          <w:tcPr>
            <w:tcW w:w="1668" w:type="dxa"/>
          </w:tcPr>
          <w:p w:rsidR="00945ECE" w:rsidRPr="00882A92" w:rsidRDefault="00945ECE" w:rsidP="00945ECE">
            <w:pPr>
              <w:rPr>
                <w:b/>
                <w:sz w:val="22"/>
                <w:szCs w:val="22"/>
              </w:rPr>
            </w:pPr>
            <w:r w:rsidRPr="00882A92">
              <w:rPr>
                <w:b/>
                <w:bCs/>
                <w:sz w:val="22"/>
                <w:szCs w:val="22"/>
              </w:rPr>
              <w:t>Направление воспитательной работы</w:t>
            </w:r>
          </w:p>
        </w:tc>
        <w:tc>
          <w:tcPr>
            <w:tcW w:w="3260" w:type="dxa"/>
            <w:vAlign w:val="center"/>
          </w:tcPr>
          <w:p w:rsidR="00945ECE" w:rsidRPr="00882A92" w:rsidRDefault="00945ECE" w:rsidP="00945ECE">
            <w:pPr>
              <w:jc w:val="center"/>
              <w:rPr>
                <w:b/>
                <w:sz w:val="22"/>
                <w:szCs w:val="22"/>
              </w:rPr>
            </w:pPr>
            <w:r w:rsidRPr="00882A92">
              <w:rPr>
                <w:b/>
                <w:sz w:val="22"/>
                <w:szCs w:val="22"/>
              </w:rPr>
              <w:t>Название мероприятия</w:t>
            </w:r>
          </w:p>
        </w:tc>
        <w:tc>
          <w:tcPr>
            <w:tcW w:w="1984" w:type="dxa"/>
            <w:vAlign w:val="center"/>
          </w:tcPr>
          <w:p w:rsidR="00945ECE" w:rsidRPr="00882A92" w:rsidRDefault="00945ECE" w:rsidP="00945ECE">
            <w:pPr>
              <w:jc w:val="center"/>
              <w:rPr>
                <w:b/>
                <w:sz w:val="22"/>
                <w:szCs w:val="22"/>
              </w:rPr>
            </w:pPr>
            <w:r w:rsidRPr="00882A92">
              <w:rPr>
                <w:b/>
                <w:sz w:val="22"/>
                <w:szCs w:val="22"/>
              </w:rPr>
              <w:t>Время проведения</w:t>
            </w:r>
          </w:p>
        </w:tc>
        <w:tc>
          <w:tcPr>
            <w:tcW w:w="1418" w:type="dxa"/>
            <w:vAlign w:val="center"/>
          </w:tcPr>
          <w:p w:rsidR="00945ECE" w:rsidRPr="00882A92" w:rsidRDefault="00945ECE" w:rsidP="00945ECE">
            <w:pPr>
              <w:jc w:val="center"/>
              <w:rPr>
                <w:b/>
                <w:sz w:val="22"/>
                <w:szCs w:val="22"/>
              </w:rPr>
            </w:pPr>
            <w:r w:rsidRPr="00882A92">
              <w:rPr>
                <w:b/>
                <w:sz w:val="22"/>
                <w:szCs w:val="22"/>
              </w:rPr>
              <w:t>Для кого проводится</w:t>
            </w:r>
          </w:p>
        </w:tc>
        <w:tc>
          <w:tcPr>
            <w:tcW w:w="2268" w:type="dxa"/>
            <w:vAlign w:val="center"/>
          </w:tcPr>
          <w:p w:rsidR="00945ECE" w:rsidRPr="00882A92" w:rsidRDefault="00945ECE" w:rsidP="00945ECE">
            <w:pPr>
              <w:jc w:val="center"/>
              <w:rPr>
                <w:b/>
                <w:sz w:val="22"/>
                <w:szCs w:val="22"/>
              </w:rPr>
            </w:pPr>
            <w:r w:rsidRPr="00882A92">
              <w:rPr>
                <w:b/>
                <w:sz w:val="22"/>
                <w:szCs w:val="22"/>
              </w:rPr>
              <w:t>Ответственный</w:t>
            </w:r>
          </w:p>
        </w:tc>
      </w:tr>
      <w:tr w:rsidR="00945ECE" w:rsidRPr="00882A92" w:rsidTr="00945ECE">
        <w:tc>
          <w:tcPr>
            <w:tcW w:w="1668" w:type="dxa"/>
            <w:vMerge w:val="restart"/>
          </w:tcPr>
          <w:p w:rsidR="00945ECE" w:rsidRDefault="00945ECE" w:rsidP="00945ECE">
            <w:pPr>
              <w:rPr>
                <w:sz w:val="22"/>
                <w:szCs w:val="22"/>
              </w:rPr>
            </w:pPr>
            <w:r>
              <w:rPr>
                <w:sz w:val="22"/>
                <w:szCs w:val="22"/>
              </w:rPr>
              <w:t xml:space="preserve">Внеклассные и внеурочные мероприятия </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882A92" w:rsidRDefault="00945ECE" w:rsidP="00945ECE">
            <w:pPr>
              <w:rPr>
                <w:b/>
                <w:sz w:val="22"/>
                <w:szCs w:val="22"/>
              </w:rPr>
            </w:pPr>
          </w:p>
        </w:tc>
        <w:tc>
          <w:tcPr>
            <w:tcW w:w="3260" w:type="dxa"/>
          </w:tcPr>
          <w:p w:rsidR="00945ECE" w:rsidRDefault="00945ECE" w:rsidP="00945ECE">
            <w:pPr>
              <w:rPr>
                <w:sz w:val="22"/>
                <w:szCs w:val="22"/>
              </w:rPr>
            </w:pPr>
            <w:r>
              <w:rPr>
                <w:sz w:val="22"/>
                <w:szCs w:val="22"/>
              </w:rPr>
              <w:t xml:space="preserve"> День знаний - «Первый звонок»</w:t>
            </w:r>
          </w:p>
          <w:p w:rsidR="00945ECE" w:rsidRDefault="00945ECE" w:rsidP="00945ECE">
            <w:pPr>
              <w:rPr>
                <w:sz w:val="22"/>
                <w:szCs w:val="22"/>
              </w:rPr>
            </w:pPr>
          </w:p>
          <w:p w:rsidR="00945ECE" w:rsidRPr="00882A92" w:rsidRDefault="00945ECE" w:rsidP="00945ECE">
            <w:pPr>
              <w:ind w:left="20"/>
              <w:rPr>
                <w:sz w:val="22"/>
                <w:szCs w:val="22"/>
              </w:rPr>
            </w:pPr>
          </w:p>
        </w:tc>
        <w:tc>
          <w:tcPr>
            <w:tcW w:w="1984" w:type="dxa"/>
          </w:tcPr>
          <w:p w:rsidR="00945ECE" w:rsidRDefault="00945ECE" w:rsidP="00945ECE">
            <w:pPr>
              <w:rPr>
                <w:sz w:val="22"/>
                <w:szCs w:val="22"/>
              </w:rPr>
            </w:pPr>
            <w:r>
              <w:rPr>
                <w:sz w:val="22"/>
                <w:szCs w:val="22"/>
              </w:rPr>
              <w:t>1 сентября 2023 г.</w:t>
            </w:r>
          </w:p>
          <w:p w:rsidR="00945ECE" w:rsidRPr="00882A92" w:rsidRDefault="00945ECE" w:rsidP="00945ECE">
            <w:pPr>
              <w:rPr>
                <w:sz w:val="22"/>
                <w:szCs w:val="22"/>
              </w:rPr>
            </w:pPr>
          </w:p>
        </w:tc>
        <w:tc>
          <w:tcPr>
            <w:tcW w:w="1418" w:type="dxa"/>
          </w:tcPr>
          <w:p w:rsidR="00945ECE" w:rsidRPr="00882A92" w:rsidRDefault="00945ECE" w:rsidP="00945ECE">
            <w:pPr>
              <w:rPr>
                <w:sz w:val="22"/>
                <w:szCs w:val="22"/>
              </w:rPr>
            </w:pPr>
            <w:r>
              <w:rPr>
                <w:sz w:val="22"/>
                <w:szCs w:val="22"/>
              </w:rPr>
              <w:t>1-11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p>
        </w:tc>
        <w:tc>
          <w:tcPr>
            <w:tcW w:w="2268" w:type="dxa"/>
          </w:tcPr>
          <w:p w:rsidR="00945ECE" w:rsidRDefault="00945ECE" w:rsidP="00945ECE">
            <w:pPr>
              <w:rPr>
                <w:sz w:val="22"/>
                <w:szCs w:val="22"/>
              </w:rPr>
            </w:pPr>
            <w:r w:rsidRPr="00882A92">
              <w:rPr>
                <w:sz w:val="22"/>
                <w:szCs w:val="22"/>
              </w:rPr>
              <w:t>З</w:t>
            </w:r>
            <w:r>
              <w:rPr>
                <w:sz w:val="22"/>
                <w:szCs w:val="22"/>
              </w:rPr>
              <w:t xml:space="preserve">ам. директора по воспитательной работе, </w:t>
            </w:r>
          </w:p>
          <w:p w:rsidR="00945ECE" w:rsidRPr="00882A92" w:rsidRDefault="00945ECE" w:rsidP="00945ECE">
            <w:pPr>
              <w:rPr>
                <w:sz w:val="22"/>
                <w:szCs w:val="22"/>
              </w:rPr>
            </w:pPr>
            <w:r>
              <w:rPr>
                <w:sz w:val="22"/>
                <w:szCs w:val="22"/>
              </w:rPr>
              <w:t>классный руководитель 9 класса</w:t>
            </w:r>
          </w:p>
        </w:tc>
      </w:tr>
      <w:tr w:rsidR="00945ECE" w:rsidRPr="00882A92" w:rsidTr="00945ECE">
        <w:tc>
          <w:tcPr>
            <w:tcW w:w="1668" w:type="dxa"/>
            <w:vMerge/>
          </w:tcPr>
          <w:p w:rsidR="00945ECE" w:rsidRDefault="00945ECE" w:rsidP="00945ECE">
            <w:pPr>
              <w:rPr>
                <w:sz w:val="22"/>
                <w:szCs w:val="22"/>
              </w:rPr>
            </w:pPr>
          </w:p>
        </w:tc>
        <w:tc>
          <w:tcPr>
            <w:tcW w:w="3260" w:type="dxa"/>
          </w:tcPr>
          <w:p w:rsidR="00945ECE" w:rsidRDefault="00945ECE" w:rsidP="00945ECE">
            <w:pPr>
              <w:rPr>
                <w:sz w:val="22"/>
                <w:szCs w:val="22"/>
              </w:rPr>
            </w:pPr>
            <w:r>
              <w:rPr>
                <w:sz w:val="22"/>
                <w:szCs w:val="22"/>
              </w:rPr>
              <w:t>Первый урок – «Европейская Молдова»</w:t>
            </w:r>
          </w:p>
        </w:tc>
        <w:tc>
          <w:tcPr>
            <w:tcW w:w="1984" w:type="dxa"/>
          </w:tcPr>
          <w:p w:rsidR="00945ECE" w:rsidRDefault="00945ECE" w:rsidP="00945ECE">
            <w:pPr>
              <w:rPr>
                <w:sz w:val="22"/>
                <w:szCs w:val="22"/>
              </w:rPr>
            </w:pPr>
            <w:r>
              <w:rPr>
                <w:sz w:val="22"/>
                <w:szCs w:val="22"/>
              </w:rPr>
              <w:t>1 сентября 2023 г.</w:t>
            </w:r>
          </w:p>
          <w:p w:rsidR="00945ECE" w:rsidRDefault="00945ECE" w:rsidP="00945ECE">
            <w:pPr>
              <w:rPr>
                <w:sz w:val="22"/>
                <w:szCs w:val="22"/>
              </w:rPr>
            </w:pPr>
          </w:p>
        </w:tc>
        <w:tc>
          <w:tcPr>
            <w:tcW w:w="1418" w:type="dxa"/>
          </w:tcPr>
          <w:p w:rsidR="00945ECE" w:rsidRDefault="00945ECE" w:rsidP="00945ECE">
            <w:pPr>
              <w:rPr>
                <w:sz w:val="22"/>
                <w:szCs w:val="22"/>
              </w:rPr>
            </w:pPr>
            <w:r>
              <w:rPr>
                <w:sz w:val="22"/>
                <w:szCs w:val="22"/>
              </w:rPr>
              <w:t>1-11</w:t>
            </w:r>
            <w:r w:rsidRPr="00882A92">
              <w:rPr>
                <w:sz w:val="22"/>
                <w:szCs w:val="22"/>
              </w:rPr>
              <w:t xml:space="preserve"> класс</w:t>
            </w:r>
            <w:r>
              <w:rPr>
                <w:sz w:val="22"/>
                <w:szCs w:val="22"/>
              </w:rPr>
              <w:t>ы</w:t>
            </w:r>
          </w:p>
          <w:p w:rsidR="00945ECE" w:rsidRDefault="00945ECE" w:rsidP="00945ECE">
            <w:pPr>
              <w:rPr>
                <w:sz w:val="22"/>
                <w:szCs w:val="22"/>
              </w:rPr>
            </w:pPr>
          </w:p>
        </w:tc>
        <w:tc>
          <w:tcPr>
            <w:tcW w:w="2268" w:type="dxa"/>
          </w:tcPr>
          <w:p w:rsidR="00945ECE" w:rsidRPr="00882A92" w:rsidRDefault="00945ECE" w:rsidP="00945ECE">
            <w:pPr>
              <w:rPr>
                <w:sz w:val="22"/>
                <w:szCs w:val="22"/>
              </w:rPr>
            </w:pPr>
            <w:r>
              <w:rPr>
                <w:sz w:val="22"/>
                <w:szCs w:val="22"/>
              </w:rPr>
              <w:t>Классные руководите 1-11 классов</w:t>
            </w:r>
          </w:p>
        </w:tc>
      </w:tr>
      <w:tr w:rsidR="00945ECE" w:rsidRPr="00882A92" w:rsidTr="00945ECE">
        <w:tc>
          <w:tcPr>
            <w:tcW w:w="1668" w:type="dxa"/>
            <w:vMerge/>
          </w:tcPr>
          <w:p w:rsidR="00945ECE" w:rsidRDefault="00945ECE" w:rsidP="00945ECE">
            <w:pPr>
              <w:rPr>
                <w:sz w:val="22"/>
                <w:szCs w:val="22"/>
              </w:rPr>
            </w:pPr>
          </w:p>
        </w:tc>
        <w:tc>
          <w:tcPr>
            <w:tcW w:w="3260" w:type="dxa"/>
          </w:tcPr>
          <w:p w:rsidR="00945ECE" w:rsidRDefault="00945ECE" w:rsidP="00945ECE">
            <w:pPr>
              <w:rPr>
                <w:sz w:val="22"/>
                <w:szCs w:val="22"/>
              </w:rPr>
            </w:pPr>
            <w:r>
              <w:rPr>
                <w:sz w:val="22"/>
                <w:szCs w:val="22"/>
              </w:rPr>
              <w:t>Этнический фестиваль «Единство в многообразии»</w:t>
            </w:r>
          </w:p>
        </w:tc>
        <w:tc>
          <w:tcPr>
            <w:tcW w:w="1984" w:type="dxa"/>
          </w:tcPr>
          <w:p w:rsidR="00945ECE" w:rsidRDefault="00945ECE" w:rsidP="00945ECE">
            <w:pPr>
              <w:rPr>
                <w:sz w:val="22"/>
                <w:szCs w:val="22"/>
              </w:rPr>
            </w:pPr>
            <w:r>
              <w:rPr>
                <w:sz w:val="22"/>
                <w:szCs w:val="22"/>
              </w:rPr>
              <w:t>16.09.2023</w:t>
            </w:r>
          </w:p>
        </w:tc>
        <w:tc>
          <w:tcPr>
            <w:tcW w:w="1418" w:type="dxa"/>
          </w:tcPr>
          <w:p w:rsidR="00945ECE" w:rsidRDefault="00945ECE" w:rsidP="00945ECE">
            <w:pPr>
              <w:rPr>
                <w:sz w:val="22"/>
                <w:szCs w:val="22"/>
              </w:rPr>
            </w:pPr>
            <w:r>
              <w:rPr>
                <w:sz w:val="22"/>
                <w:szCs w:val="22"/>
              </w:rPr>
              <w:t>7 – 9 классы</w:t>
            </w:r>
          </w:p>
        </w:tc>
        <w:tc>
          <w:tcPr>
            <w:tcW w:w="2268" w:type="dxa"/>
          </w:tcPr>
          <w:p w:rsidR="00945ECE" w:rsidRPr="00882A92" w:rsidRDefault="00945ECE" w:rsidP="00945ECE">
            <w:pPr>
              <w:rPr>
                <w:sz w:val="22"/>
                <w:szCs w:val="22"/>
              </w:rPr>
            </w:pPr>
            <w:r>
              <w:rPr>
                <w:sz w:val="22"/>
                <w:szCs w:val="22"/>
              </w:rPr>
              <w:t>Администрация, педагоги лицея</w:t>
            </w:r>
          </w:p>
        </w:tc>
      </w:tr>
      <w:tr w:rsidR="00945ECE" w:rsidRPr="00882A92" w:rsidTr="00945ECE">
        <w:tc>
          <w:tcPr>
            <w:tcW w:w="1668" w:type="dxa"/>
            <w:vMerge/>
          </w:tcPr>
          <w:p w:rsidR="00945ECE" w:rsidRDefault="00945ECE" w:rsidP="00945ECE">
            <w:pPr>
              <w:rPr>
                <w:sz w:val="22"/>
                <w:szCs w:val="22"/>
              </w:rPr>
            </w:pPr>
          </w:p>
        </w:tc>
        <w:tc>
          <w:tcPr>
            <w:tcW w:w="3260" w:type="dxa"/>
          </w:tcPr>
          <w:p w:rsidR="00945ECE" w:rsidRDefault="00945ECE" w:rsidP="00945ECE">
            <w:pPr>
              <w:rPr>
                <w:sz w:val="22"/>
                <w:szCs w:val="22"/>
              </w:rPr>
            </w:pPr>
            <w:r>
              <w:rPr>
                <w:sz w:val="22"/>
                <w:szCs w:val="22"/>
              </w:rPr>
              <w:t>Международный день мира</w:t>
            </w:r>
          </w:p>
        </w:tc>
        <w:tc>
          <w:tcPr>
            <w:tcW w:w="1984" w:type="dxa"/>
          </w:tcPr>
          <w:p w:rsidR="00945ECE" w:rsidRDefault="00945ECE" w:rsidP="00945ECE">
            <w:pPr>
              <w:rPr>
                <w:sz w:val="22"/>
                <w:szCs w:val="22"/>
              </w:rPr>
            </w:pPr>
            <w:r>
              <w:rPr>
                <w:sz w:val="22"/>
                <w:szCs w:val="22"/>
              </w:rPr>
              <w:t>21.09.2023</w:t>
            </w:r>
          </w:p>
        </w:tc>
        <w:tc>
          <w:tcPr>
            <w:tcW w:w="1418" w:type="dxa"/>
          </w:tcPr>
          <w:p w:rsidR="00945ECE" w:rsidRDefault="00945ECE" w:rsidP="00945ECE">
            <w:pPr>
              <w:rPr>
                <w:sz w:val="22"/>
                <w:szCs w:val="22"/>
              </w:rPr>
            </w:pPr>
            <w:r>
              <w:rPr>
                <w:sz w:val="22"/>
                <w:szCs w:val="22"/>
              </w:rPr>
              <w:t>1–11 классы</w:t>
            </w:r>
          </w:p>
        </w:tc>
        <w:tc>
          <w:tcPr>
            <w:tcW w:w="2268" w:type="dxa"/>
          </w:tcPr>
          <w:p w:rsidR="00945ECE" w:rsidRDefault="00945ECE" w:rsidP="00945ECE">
            <w:pPr>
              <w:rPr>
                <w:sz w:val="22"/>
                <w:szCs w:val="22"/>
              </w:rPr>
            </w:pPr>
            <w:r>
              <w:rPr>
                <w:sz w:val="22"/>
                <w:szCs w:val="22"/>
              </w:rPr>
              <w:t>Администрация, педагоги лицея</w:t>
            </w:r>
          </w:p>
        </w:tc>
      </w:tr>
      <w:tr w:rsidR="00945ECE" w:rsidRPr="000D408E" w:rsidTr="00945ECE">
        <w:tc>
          <w:tcPr>
            <w:tcW w:w="1668" w:type="dxa"/>
            <w:vMerge/>
          </w:tcPr>
          <w:p w:rsidR="00945ECE" w:rsidRPr="00882A92" w:rsidRDefault="00945ECE" w:rsidP="00945ECE">
            <w:pPr>
              <w:rPr>
                <w:sz w:val="22"/>
                <w:szCs w:val="22"/>
              </w:rPr>
            </w:pPr>
          </w:p>
        </w:tc>
        <w:tc>
          <w:tcPr>
            <w:tcW w:w="3260" w:type="dxa"/>
          </w:tcPr>
          <w:p w:rsidR="00945ECE" w:rsidRPr="00F0551A" w:rsidRDefault="00945ECE" w:rsidP="00945ECE">
            <w:pPr>
              <w:jc w:val="center"/>
              <w:rPr>
                <w:b/>
                <w:color w:val="000000"/>
                <w:shd w:val="clear" w:color="auto" w:fill="FFFFFF"/>
              </w:rPr>
            </w:pPr>
            <w:r w:rsidRPr="00F0551A">
              <w:rPr>
                <w:b/>
                <w:color w:val="000000"/>
                <w:shd w:val="clear" w:color="auto" w:fill="FFFFFF"/>
                <w:lang w:val="ro-MD"/>
              </w:rPr>
              <w:t xml:space="preserve">23 </w:t>
            </w:r>
            <w:r w:rsidRPr="00F0551A">
              <w:rPr>
                <w:b/>
                <w:color w:val="000000"/>
                <w:shd w:val="clear" w:color="auto" w:fill="FFFFFF"/>
              </w:rPr>
              <w:t>сентября – Всемирный день чистоты</w:t>
            </w:r>
          </w:p>
          <w:p w:rsidR="00945ECE" w:rsidRDefault="00945ECE" w:rsidP="00945ECE">
            <w:pPr>
              <w:rPr>
                <w:color w:val="000000"/>
                <w:shd w:val="clear" w:color="auto" w:fill="FFFFFF"/>
              </w:rPr>
            </w:pPr>
            <w:r w:rsidRPr="00F0551A">
              <w:rPr>
                <w:color w:val="000000"/>
                <w:shd w:val="clear" w:color="auto" w:fill="FFFFFF"/>
              </w:rPr>
              <w:t>«От простой воды и мыла у микробов тают силы»</w:t>
            </w:r>
          </w:p>
          <w:p w:rsidR="00945ECE" w:rsidRPr="00F0551A" w:rsidRDefault="00945ECE" w:rsidP="00945ECE">
            <w:pPr>
              <w:rPr>
                <w:color w:val="000000"/>
                <w:shd w:val="clear" w:color="auto" w:fill="FFFFFF"/>
              </w:rPr>
            </w:pPr>
          </w:p>
          <w:p w:rsidR="00945ECE" w:rsidRDefault="00945ECE" w:rsidP="00945ECE">
            <w:pPr>
              <w:rPr>
                <w:sz w:val="22"/>
                <w:szCs w:val="22"/>
              </w:rPr>
            </w:pPr>
            <w:r>
              <w:rPr>
                <w:sz w:val="22"/>
                <w:szCs w:val="22"/>
              </w:rPr>
              <w:t>«Чистота – залог здоровья»</w:t>
            </w:r>
          </w:p>
          <w:p w:rsidR="00945ECE" w:rsidRPr="00882A92" w:rsidRDefault="00945ECE" w:rsidP="00945ECE">
            <w:pPr>
              <w:rPr>
                <w:sz w:val="22"/>
                <w:szCs w:val="22"/>
              </w:rPr>
            </w:pPr>
          </w:p>
        </w:tc>
        <w:tc>
          <w:tcPr>
            <w:tcW w:w="1984" w:type="dxa"/>
          </w:tcPr>
          <w:p w:rsidR="00945ECE" w:rsidRDefault="00945ECE" w:rsidP="00945ECE">
            <w:pPr>
              <w:rPr>
                <w:sz w:val="22"/>
                <w:szCs w:val="22"/>
                <w:lang w:val="ro-MD"/>
              </w:rPr>
            </w:pPr>
          </w:p>
          <w:p w:rsidR="00945ECE" w:rsidRDefault="00945ECE" w:rsidP="00945ECE">
            <w:pPr>
              <w:rPr>
                <w:sz w:val="22"/>
                <w:szCs w:val="22"/>
                <w:lang w:val="ro-MD"/>
              </w:rPr>
            </w:pPr>
          </w:p>
          <w:p w:rsidR="00945ECE" w:rsidRDefault="00945ECE" w:rsidP="00945ECE">
            <w:pPr>
              <w:rPr>
                <w:sz w:val="22"/>
                <w:szCs w:val="22"/>
                <w:lang w:val="ro-MD"/>
              </w:rPr>
            </w:pPr>
          </w:p>
          <w:p w:rsidR="00945ECE" w:rsidRDefault="00945ECE" w:rsidP="00945ECE">
            <w:pPr>
              <w:rPr>
                <w:sz w:val="22"/>
                <w:szCs w:val="22"/>
              </w:rPr>
            </w:pPr>
            <w:r>
              <w:rPr>
                <w:sz w:val="22"/>
                <w:szCs w:val="22"/>
              </w:rPr>
              <w:t>22.09.2023</w:t>
            </w:r>
          </w:p>
          <w:p w:rsidR="00945ECE" w:rsidRDefault="00945ECE" w:rsidP="00945ECE">
            <w:pPr>
              <w:rPr>
                <w:sz w:val="22"/>
                <w:szCs w:val="22"/>
              </w:rPr>
            </w:pPr>
          </w:p>
          <w:p w:rsidR="00945ECE" w:rsidRPr="00F0551A" w:rsidRDefault="00945ECE" w:rsidP="00945ECE">
            <w:pPr>
              <w:rPr>
                <w:sz w:val="22"/>
                <w:szCs w:val="22"/>
              </w:rPr>
            </w:pPr>
            <w:r>
              <w:rPr>
                <w:sz w:val="22"/>
                <w:szCs w:val="22"/>
              </w:rPr>
              <w:t>22.09.2023</w:t>
            </w:r>
          </w:p>
        </w:tc>
        <w:tc>
          <w:tcPr>
            <w:tcW w:w="1418" w:type="dxa"/>
          </w:tcPr>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1-4 классы</w:t>
            </w:r>
          </w:p>
          <w:p w:rsidR="00945ECE" w:rsidRDefault="00945ECE" w:rsidP="00945ECE">
            <w:pPr>
              <w:rPr>
                <w:sz w:val="22"/>
                <w:szCs w:val="22"/>
              </w:rPr>
            </w:pPr>
          </w:p>
          <w:p w:rsidR="00945ECE" w:rsidRPr="00882A92" w:rsidRDefault="00945ECE" w:rsidP="00945ECE">
            <w:pPr>
              <w:rPr>
                <w:b/>
                <w:sz w:val="22"/>
                <w:szCs w:val="22"/>
              </w:rPr>
            </w:pPr>
            <w:r>
              <w:rPr>
                <w:sz w:val="22"/>
                <w:szCs w:val="22"/>
              </w:rPr>
              <w:t>5-9 классы</w:t>
            </w:r>
          </w:p>
        </w:tc>
        <w:tc>
          <w:tcPr>
            <w:tcW w:w="2268" w:type="dxa"/>
          </w:tcPr>
          <w:p w:rsidR="00945ECE" w:rsidRDefault="00945ECE" w:rsidP="00945ECE">
            <w:pPr>
              <w:rPr>
                <w:sz w:val="22"/>
                <w:szCs w:val="22"/>
              </w:rPr>
            </w:pPr>
          </w:p>
          <w:p w:rsidR="00945ECE" w:rsidRDefault="00945ECE" w:rsidP="00945ECE">
            <w:pPr>
              <w:rPr>
                <w:sz w:val="22"/>
                <w:szCs w:val="22"/>
              </w:rPr>
            </w:pPr>
            <w:r>
              <w:rPr>
                <w:sz w:val="22"/>
                <w:szCs w:val="22"/>
              </w:rPr>
              <w:t xml:space="preserve">Классные руководители, </w:t>
            </w:r>
          </w:p>
          <w:p w:rsidR="00945ECE" w:rsidRPr="00882A92" w:rsidRDefault="00945ECE" w:rsidP="00945ECE">
            <w:pPr>
              <w:rPr>
                <w:sz w:val="22"/>
                <w:szCs w:val="22"/>
              </w:rPr>
            </w:pPr>
            <w:r>
              <w:rPr>
                <w:sz w:val="22"/>
                <w:szCs w:val="22"/>
              </w:rPr>
              <w:t>зам. директора по воспитательной работе.</w:t>
            </w:r>
          </w:p>
        </w:tc>
      </w:tr>
      <w:tr w:rsidR="00945ECE" w:rsidRPr="00882A92" w:rsidTr="00945ECE">
        <w:trPr>
          <w:trHeight w:val="411"/>
        </w:trPr>
        <w:tc>
          <w:tcPr>
            <w:tcW w:w="1668" w:type="dxa"/>
            <w:vMerge/>
          </w:tcPr>
          <w:p w:rsidR="00945ECE" w:rsidRPr="00882A92" w:rsidRDefault="00945ECE" w:rsidP="00945ECE">
            <w:pPr>
              <w:rPr>
                <w:sz w:val="22"/>
                <w:szCs w:val="22"/>
              </w:rPr>
            </w:pPr>
          </w:p>
        </w:tc>
        <w:tc>
          <w:tcPr>
            <w:tcW w:w="3260" w:type="dxa"/>
          </w:tcPr>
          <w:p w:rsidR="00945ECE" w:rsidRDefault="00945ECE" w:rsidP="00945ECE">
            <w:pPr>
              <w:ind w:left="20"/>
              <w:rPr>
                <w:sz w:val="22"/>
                <w:szCs w:val="22"/>
              </w:rPr>
            </w:pPr>
            <w:r>
              <w:rPr>
                <w:sz w:val="22"/>
                <w:szCs w:val="22"/>
              </w:rPr>
              <w:t>Организация уборки участка города</w:t>
            </w:r>
          </w:p>
          <w:p w:rsidR="00945ECE" w:rsidRPr="0016654F" w:rsidRDefault="00945ECE" w:rsidP="00945ECE">
            <w:pPr>
              <w:ind w:left="20"/>
              <w:rPr>
                <w:sz w:val="22"/>
                <w:szCs w:val="22"/>
              </w:rPr>
            </w:pPr>
            <w:r>
              <w:rPr>
                <w:sz w:val="22"/>
                <w:szCs w:val="22"/>
              </w:rPr>
              <w:t>Акция «Чистота природы – залог здоровья будущих поколений»</w:t>
            </w:r>
          </w:p>
        </w:tc>
        <w:tc>
          <w:tcPr>
            <w:tcW w:w="1984" w:type="dxa"/>
          </w:tcPr>
          <w:p w:rsidR="00945ECE" w:rsidRPr="00882A92" w:rsidRDefault="00945ECE" w:rsidP="00945ECE">
            <w:pPr>
              <w:rPr>
                <w:sz w:val="22"/>
                <w:szCs w:val="22"/>
              </w:rPr>
            </w:pPr>
            <w:r>
              <w:rPr>
                <w:sz w:val="22"/>
                <w:szCs w:val="22"/>
              </w:rPr>
              <w:t>15.09.2023</w:t>
            </w:r>
          </w:p>
        </w:tc>
        <w:tc>
          <w:tcPr>
            <w:tcW w:w="1418" w:type="dxa"/>
          </w:tcPr>
          <w:p w:rsidR="00945ECE" w:rsidRPr="00882A92" w:rsidRDefault="00945ECE" w:rsidP="00945ECE">
            <w:pPr>
              <w:rPr>
                <w:sz w:val="22"/>
                <w:szCs w:val="22"/>
              </w:rPr>
            </w:pPr>
          </w:p>
        </w:tc>
        <w:tc>
          <w:tcPr>
            <w:tcW w:w="2268" w:type="dxa"/>
          </w:tcPr>
          <w:p w:rsidR="00945ECE" w:rsidRDefault="00945ECE" w:rsidP="00945ECE">
            <w:pPr>
              <w:rPr>
                <w:sz w:val="22"/>
                <w:szCs w:val="22"/>
              </w:rPr>
            </w:pPr>
            <w:r>
              <w:rPr>
                <w:sz w:val="22"/>
                <w:szCs w:val="22"/>
              </w:rPr>
              <w:t xml:space="preserve">Зам. директора по воспитательной работе, </w:t>
            </w:r>
          </w:p>
          <w:p w:rsidR="00945ECE" w:rsidRPr="00882A92" w:rsidRDefault="00945ECE" w:rsidP="00945ECE">
            <w:pPr>
              <w:rPr>
                <w:sz w:val="22"/>
                <w:szCs w:val="22"/>
              </w:rPr>
            </w:pPr>
            <w:r>
              <w:rPr>
                <w:sz w:val="22"/>
                <w:szCs w:val="22"/>
              </w:rPr>
              <w:t>Ученический Совет лицея</w:t>
            </w:r>
          </w:p>
        </w:tc>
      </w:tr>
      <w:tr w:rsidR="00945ECE" w:rsidRPr="00882A92" w:rsidTr="00945ECE">
        <w:trPr>
          <w:trHeight w:val="411"/>
        </w:trPr>
        <w:tc>
          <w:tcPr>
            <w:tcW w:w="1668" w:type="dxa"/>
          </w:tcPr>
          <w:p w:rsidR="00945ECE" w:rsidRDefault="00945ECE" w:rsidP="00945ECE">
            <w:pPr>
              <w:rPr>
                <w:sz w:val="22"/>
                <w:szCs w:val="22"/>
              </w:rPr>
            </w:pPr>
            <w:r>
              <w:rPr>
                <w:sz w:val="22"/>
                <w:szCs w:val="22"/>
              </w:rPr>
              <w:t xml:space="preserve">Личная безопасность </w:t>
            </w:r>
          </w:p>
        </w:tc>
        <w:tc>
          <w:tcPr>
            <w:tcW w:w="3260" w:type="dxa"/>
          </w:tcPr>
          <w:p w:rsidR="00945ECE" w:rsidRPr="00B74AB9" w:rsidRDefault="00945ECE" w:rsidP="00945ECE">
            <w:pPr>
              <w:rPr>
                <w:b/>
                <w:sz w:val="22"/>
                <w:szCs w:val="22"/>
              </w:rPr>
            </w:pPr>
            <w:r w:rsidRPr="00B74AB9">
              <w:rPr>
                <w:b/>
                <w:sz w:val="22"/>
                <w:szCs w:val="22"/>
              </w:rPr>
              <w:t>«Безопасность превыше всего»</w:t>
            </w:r>
          </w:p>
          <w:p w:rsidR="00945ECE" w:rsidRDefault="00945ECE" w:rsidP="00945ECE">
            <w:pPr>
              <w:ind w:left="20"/>
              <w:rPr>
                <w:sz w:val="22"/>
                <w:szCs w:val="22"/>
              </w:rPr>
            </w:pPr>
            <w:r>
              <w:rPr>
                <w:sz w:val="22"/>
                <w:szCs w:val="22"/>
              </w:rPr>
              <w:t>Информационные часы:</w:t>
            </w:r>
          </w:p>
          <w:p w:rsidR="00945ECE" w:rsidRDefault="00945ECE" w:rsidP="00945ECE">
            <w:pPr>
              <w:ind w:left="20"/>
              <w:rPr>
                <w:sz w:val="22"/>
                <w:szCs w:val="22"/>
              </w:rPr>
            </w:pPr>
            <w:r>
              <w:rPr>
                <w:sz w:val="22"/>
                <w:szCs w:val="22"/>
              </w:rPr>
              <w:t>«Безопасная дорога домой»</w:t>
            </w:r>
          </w:p>
          <w:p w:rsidR="00945ECE" w:rsidRDefault="00945ECE" w:rsidP="00945ECE">
            <w:pPr>
              <w:ind w:left="20"/>
              <w:rPr>
                <w:sz w:val="22"/>
                <w:szCs w:val="22"/>
              </w:rPr>
            </w:pPr>
            <w:r>
              <w:rPr>
                <w:sz w:val="22"/>
                <w:szCs w:val="22"/>
              </w:rPr>
              <w:t>«Невербальное общение, дорожные знаки»</w:t>
            </w:r>
          </w:p>
          <w:p w:rsidR="00945ECE" w:rsidRDefault="00945ECE" w:rsidP="00945ECE">
            <w:pPr>
              <w:rPr>
                <w:sz w:val="22"/>
                <w:szCs w:val="22"/>
              </w:rPr>
            </w:pPr>
            <w:r>
              <w:rPr>
                <w:sz w:val="22"/>
                <w:szCs w:val="22"/>
              </w:rPr>
              <w:t>«Береги себя, ты единственный, кто может»</w:t>
            </w:r>
          </w:p>
        </w:tc>
        <w:tc>
          <w:tcPr>
            <w:tcW w:w="1984" w:type="dxa"/>
          </w:tcPr>
          <w:p w:rsidR="00945ECE" w:rsidRDefault="00945ECE" w:rsidP="00945ECE">
            <w:pPr>
              <w:rPr>
                <w:sz w:val="22"/>
                <w:szCs w:val="22"/>
              </w:rPr>
            </w:pPr>
            <w:r>
              <w:rPr>
                <w:sz w:val="22"/>
                <w:szCs w:val="22"/>
              </w:rPr>
              <w:t xml:space="preserve">01.09. – 09.09.2023 </w:t>
            </w:r>
          </w:p>
        </w:tc>
        <w:tc>
          <w:tcPr>
            <w:tcW w:w="1418" w:type="dxa"/>
          </w:tcPr>
          <w:p w:rsidR="00945ECE" w:rsidRDefault="00945ECE" w:rsidP="00945ECE">
            <w:pPr>
              <w:rPr>
                <w:sz w:val="22"/>
                <w:szCs w:val="22"/>
              </w:rPr>
            </w:pPr>
            <w:r>
              <w:rPr>
                <w:sz w:val="22"/>
                <w:szCs w:val="22"/>
              </w:rPr>
              <w:t>1-11</w:t>
            </w:r>
            <w:r w:rsidRPr="00882A92">
              <w:rPr>
                <w:sz w:val="22"/>
                <w:szCs w:val="22"/>
              </w:rPr>
              <w:t xml:space="preserve"> класс</w:t>
            </w:r>
            <w:r>
              <w:rPr>
                <w:sz w:val="22"/>
                <w:szCs w:val="22"/>
              </w:rPr>
              <w:t>ы</w:t>
            </w:r>
          </w:p>
          <w:p w:rsidR="00945ECE" w:rsidRDefault="00945ECE" w:rsidP="00945ECE">
            <w:pPr>
              <w:rPr>
                <w:sz w:val="22"/>
                <w:szCs w:val="22"/>
              </w:rPr>
            </w:pPr>
          </w:p>
        </w:tc>
        <w:tc>
          <w:tcPr>
            <w:tcW w:w="2268" w:type="dxa"/>
          </w:tcPr>
          <w:p w:rsidR="00945ECE" w:rsidRDefault="00945ECE" w:rsidP="00945ECE">
            <w:pPr>
              <w:rPr>
                <w:sz w:val="22"/>
                <w:szCs w:val="22"/>
              </w:rPr>
            </w:pPr>
            <w:r w:rsidRPr="00882A92">
              <w:rPr>
                <w:sz w:val="22"/>
                <w:szCs w:val="22"/>
              </w:rPr>
              <w:t>З</w:t>
            </w:r>
            <w:r>
              <w:rPr>
                <w:sz w:val="22"/>
                <w:szCs w:val="22"/>
              </w:rPr>
              <w:t xml:space="preserve">ам. директора по воспитательной работе, </w:t>
            </w:r>
          </w:p>
          <w:p w:rsidR="00945ECE" w:rsidRPr="001345C0" w:rsidRDefault="00945ECE" w:rsidP="00945ECE">
            <w:pPr>
              <w:rPr>
                <w:sz w:val="22"/>
                <w:szCs w:val="22"/>
              </w:rPr>
            </w:pPr>
            <w:r>
              <w:rPr>
                <w:sz w:val="22"/>
                <w:szCs w:val="22"/>
              </w:rPr>
              <w:t>к</w:t>
            </w:r>
            <w:r w:rsidRPr="00882A92">
              <w:rPr>
                <w:sz w:val="22"/>
                <w:szCs w:val="22"/>
              </w:rPr>
              <w:t>л</w:t>
            </w:r>
            <w:r>
              <w:rPr>
                <w:sz w:val="22"/>
                <w:szCs w:val="22"/>
              </w:rPr>
              <w:t xml:space="preserve">ассные </w:t>
            </w:r>
            <w:r w:rsidRPr="00882A92">
              <w:rPr>
                <w:sz w:val="22"/>
                <w:szCs w:val="22"/>
              </w:rPr>
              <w:t>рук</w:t>
            </w:r>
            <w:r>
              <w:rPr>
                <w:sz w:val="22"/>
                <w:szCs w:val="22"/>
              </w:rPr>
              <w:t>оводители 1-11 классов</w:t>
            </w:r>
          </w:p>
          <w:p w:rsidR="00945ECE" w:rsidRPr="00882A92" w:rsidRDefault="00945ECE" w:rsidP="00945ECE">
            <w:pPr>
              <w:rPr>
                <w:sz w:val="22"/>
                <w:szCs w:val="22"/>
              </w:rPr>
            </w:pPr>
          </w:p>
        </w:tc>
      </w:tr>
      <w:tr w:rsidR="00945ECE" w:rsidRPr="00882A92" w:rsidTr="00945ECE">
        <w:trPr>
          <w:trHeight w:val="411"/>
        </w:trPr>
        <w:tc>
          <w:tcPr>
            <w:tcW w:w="1668" w:type="dxa"/>
          </w:tcPr>
          <w:p w:rsidR="00945ECE" w:rsidRDefault="00945ECE" w:rsidP="00945ECE">
            <w:pPr>
              <w:rPr>
                <w:sz w:val="22"/>
                <w:szCs w:val="22"/>
              </w:rPr>
            </w:pPr>
            <w:r>
              <w:rPr>
                <w:sz w:val="22"/>
                <w:szCs w:val="22"/>
              </w:rPr>
              <w:t>Работа с детьми «группы риска»</w:t>
            </w:r>
          </w:p>
        </w:tc>
        <w:tc>
          <w:tcPr>
            <w:tcW w:w="3260" w:type="dxa"/>
          </w:tcPr>
          <w:p w:rsidR="00945ECE" w:rsidRDefault="00945ECE" w:rsidP="00945ECE">
            <w:pPr>
              <w:ind w:left="20"/>
              <w:rPr>
                <w:sz w:val="22"/>
                <w:szCs w:val="22"/>
              </w:rPr>
            </w:pPr>
            <w:r>
              <w:rPr>
                <w:sz w:val="22"/>
                <w:szCs w:val="22"/>
              </w:rPr>
              <w:t>Выявление учеников «группы риска».</w:t>
            </w:r>
          </w:p>
          <w:p w:rsidR="00945ECE" w:rsidRDefault="00945ECE" w:rsidP="00945ECE">
            <w:pPr>
              <w:ind w:left="20"/>
              <w:rPr>
                <w:sz w:val="22"/>
                <w:szCs w:val="22"/>
              </w:rPr>
            </w:pPr>
            <w:r w:rsidRPr="00ED038A">
              <w:rPr>
                <w:sz w:val="22"/>
                <w:szCs w:val="22"/>
              </w:rPr>
              <w:t>Организация систематического контроля за успеваемостью, посещаемостью и занятостью детей в кружках.</w:t>
            </w:r>
          </w:p>
          <w:p w:rsidR="00945ECE" w:rsidRPr="00ED038A" w:rsidRDefault="00945ECE" w:rsidP="00945ECE">
            <w:pPr>
              <w:ind w:left="20"/>
              <w:rPr>
                <w:sz w:val="22"/>
                <w:szCs w:val="22"/>
              </w:rPr>
            </w:pPr>
            <w:r>
              <w:rPr>
                <w:sz w:val="22"/>
                <w:szCs w:val="22"/>
              </w:rPr>
              <w:t>«Устав лицея, правила поведения школьников»</w:t>
            </w:r>
          </w:p>
        </w:tc>
        <w:tc>
          <w:tcPr>
            <w:tcW w:w="1984" w:type="dxa"/>
          </w:tcPr>
          <w:p w:rsidR="00945ECE" w:rsidRDefault="00945ECE" w:rsidP="00945ECE">
            <w:pPr>
              <w:rPr>
                <w:sz w:val="22"/>
                <w:szCs w:val="22"/>
              </w:rPr>
            </w:pPr>
          </w:p>
          <w:p w:rsidR="00945ECE" w:rsidRDefault="00945ECE" w:rsidP="00945ECE">
            <w:pPr>
              <w:rPr>
                <w:sz w:val="22"/>
                <w:szCs w:val="22"/>
              </w:rPr>
            </w:pPr>
            <w:r>
              <w:rPr>
                <w:sz w:val="22"/>
                <w:szCs w:val="22"/>
              </w:rPr>
              <w:t>В течение месяца</w:t>
            </w:r>
          </w:p>
        </w:tc>
        <w:tc>
          <w:tcPr>
            <w:tcW w:w="1418" w:type="dxa"/>
          </w:tcPr>
          <w:p w:rsidR="00945ECE" w:rsidRDefault="00945ECE" w:rsidP="00945ECE">
            <w:pPr>
              <w:rPr>
                <w:sz w:val="22"/>
                <w:szCs w:val="22"/>
              </w:rPr>
            </w:pPr>
          </w:p>
          <w:p w:rsidR="00945ECE" w:rsidRPr="00882A92" w:rsidRDefault="00945ECE" w:rsidP="00945ECE">
            <w:pPr>
              <w:rPr>
                <w:sz w:val="22"/>
                <w:szCs w:val="22"/>
              </w:rPr>
            </w:pPr>
            <w:r>
              <w:rPr>
                <w:sz w:val="22"/>
                <w:szCs w:val="22"/>
              </w:rPr>
              <w:t>Ученики «группы риска»</w:t>
            </w:r>
          </w:p>
        </w:tc>
        <w:tc>
          <w:tcPr>
            <w:tcW w:w="2268" w:type="dxa"/>
          </w:tcPr>
          <w:p w:rsidR="00945ECE" w:rsidRDefault="00945ECE" w:rsidP="00945ECE">
            <w:pPr>
              <w:rPr>
                <w:sz w:val="22"/>
                <w:szCs w:val="22"/>
              </w:rPr>
            </w:pPr>
            <w:r>
              <w:rPr>
                <w:sz w:val="22"/>
                <w:szCs w:val="22"/>
              </w:rPr>
              <w:t>Зам. директора по воспитательной работе</w:t>
            </w:r>
          </w:p>
        </w:tc>
      </w:tr>
      <w:tr w:rsidR="00945ECE" w:rsidRPr="00882A92" w:rsidTr="00945ECE">
        <w:trPr>
          <w:trHeight w:val="411"/>
        </w:trPr>
        <w:tc>
          <w:tcPr>
            <w:tcW w:w="1668" w:type="dxa"/>
          </w:tcPr>
          <w:p w:rsidR="00945ECE" w:rsidRPr="00100BD8" w:rsidRDefault="00945ECE" w:rsidP="00945ECE">
            <w:pPr>
              <w:rPr>
                <w:b/>
                <w:sz w:val="22"/>
                <w:szCs w:val="22"/>
              </w:rPr>
            </w:pPr>
            <w:r>
              <w:rPr>
                <w:sz w:val="22"/>
                <w:szCs w:val="22"/>
              </w:rPr>
              <w:t>Работа Ученического Совета</w:t>
            </w:r>
          </w:p>
        </w:tc>
        <w:tc>
          <w:tcPr>
            <w:tcW w:w="3260" w:type="dxa"/>
          </w:tcPr>
          <w:p w:rsidR="00945ECE" w:rsidRPr="00882A92" w:rsidRDefault="00945ECE" w:rsidP="00945ECE">
            <w:pPr>
              <w:rPr>
                <w:sz w:val="22"/>
                <w:szCs w:val="22"/>
              </w:rPr>
            </w:pPr>
            <w:r w:rsidRPr="00882A92">
              <w:rPr>
                <w:sz w:val="22"/>
                <w:szCs w:val="22"/>
              </w:rPr>
              <w:t xml:space="preserve"> «Пл</w:t>
            </w:r>
            <w:r>
              <w:rPr>
                <w:sz w:val="22"/>
                <w:szCs w:val="22"/>
              </w:rPr>
              <w:t xml:space="preserve">анирование работы класса на 2023-2024 учебный </w:t>
            </w:r>
            <w:r w:rsidRPr="00882A92">
              <w:rPr>
                <w:sz w:val="22"/>
                <w:szCs w:val="22"/>
              </w:rPr>
              <w:t>год»</w:t>
            </w:r>
          </w:p>
          <w:p w:rsidR="00945ECE" w:rsidRPr="008C1938" w:rsidRDefault="00945ECE" w:rsidP="00945ECE">
            <w:pPr>
              <w:rPr>
                <w:sz w:val="22"/>
                <w:szCs w:val="22"/>
              </w:rPr>
            </w:pPr>
            <w:r>
              <w:rPr>
                <w:sz w:val="22"/>
                <w:szCs w:val="22"/>
              </w:rPr>
              <w:t>Выборы и распределение обязанностей</w:t>
            </w:r>
            <w:r w:rsidRPr="00882A92">
              <w:rPr>
                <w:sz w:val="22"/>
                <w:szCs w:val="22"/>
              </w:rPr>
              <w:t xml:space="preserve"> </w:t>
            </w:r>
            <w:r>
              <w:rPr>
                <w:sz w:val="22"/>
                <w:szCs w:val="22"/>
              </w:rPr>
              <w:t>между членами актива класса</w:t>
            </w:r>
          </w:p>
        </w:tc>
        <w:tc>
          <w:tcPr>
            <w:tcW w:w="1984" w:type="dxa"/>
          </w:tcPr>
          <w:p w:rsidR="00945ECE" w:rsidRPr="00882A92" w:rsidRDefault="00945ECE" w:rsidP="00945ECE">
            <w:pPr>
              <w:rPr>
                <w:sz w:val="22"/>
                <w:szCs w:val="22"/>
              </w:rPr>
            </w:pPr>
            <w:r>
              <w:rPr>
                <w:sz w:val="22"/>
                <w:szCs w:val="22"/>
              </w:rPr>
              <w:t>01.09. – 08.09.2023</w:t>
            </w:r>
          </w:p>
        </w:tc>
        <w:tc>
          <w:tcPr>
            <w:tcW w:w="1418" w:type="dxa"/>
          </w:tcPr>
          <w:p w:rsidR="00945ECE" w:rsidRPr="00882A92" w:rsidRDefault="00945ECE" w:rsidP="00945ECE">
            <w:pPr>
              <w:rPr>
                <w:sz w:val="22"/>
                <w:szCs w:val="22"/>
              </w:rPr>
            </w:pPr>
            <w:r>
              <w:rPr>
                <w:sz w:val="22"/>
                <w:szCs w:val="22"/>
              </w:rPr>
              <w:t>1- 11 классы</w:t>
            </w:r>
          </w:p>
          <w:p w:rsidR="00945ECE" w:rsidRPr="00882A92" w:rsidRDefault="00945ECE" w:rsidP="00945ECE">
            <w:pPr>
              <w:rPr>
                <w:sz w:val="22"/>
                <w:szCs w:val="22"/>
              </w:rPr>
            </w:pPr>
          </w:p>
        </w:tc>
        <w:tc>
          <w:tcPr>
            <w:tcW w:w="2268" w:type="dxa"/>
          </w:tcPr>
          <w:p w:rsidR="00945ECE" w:rsidRPr="00882A92" w:rsidRDefault="00945ECE" w:rsidP="00945ECE">
            <w:pPr>
              <w:rPr>
                <w:sz w:val="22"/>
                <w:szCs w:val="22"/>
              </w:rPr>
            </w:pPr>
            <w:r>
              <w:rPr>
                <w:sz w:val="22"/>
                <w:szCs w:val="22"/>
              </w:rPr>
              <w:t>Классные руководители</w:t>
            </w:r>
          </w:p>
          <w:p w:rsidR="00945ECE" w:rsidRPr="00882A92" w:rsidRDefault="00945ECE" w:rsidP="00945ECE">
            <w:pPr>
              <w:rPr>
                <w:sz w:val="22"/>
                <w:szCs w:val="22"/>
              </w:rPr>
            </w:pPr>
          </w:p>
        </w:tc>
      </w:tr>
      <w:tr w:rsidR="00945ECE" w:rsidRPr="00882A92" w:rsidTr="00945ECE">
        <w:tc>
          <w:tcPr>
            <w:tcW w:w="1668" w:type="dxa"/>
          </w:tcPr>
          <w:p w:rsidR="00945ECE" w:rsidRPr="00882A92" w:rsidRDefault="00945ECE" w:rsidP="00945ECE">
            <w:pPr>
              <w:rPr>
                <w:sz w:val="22"/>
                <w:szCs w:val="22"/>
              </w:rPr>
            </w:pPr>
            <w:r>
              <w:rPr>
                <w:sz w:val="22"/>
                <w:szCs w:val="22"/>
              </w:rPr>
              <w:lastRenderedPageBreak/>
              <w:t xml:space="preserve">Работа с родителями </w:t>
            </w:r>
          </w:p>
        </w:tc>
        <w:tc>
          <w:tcPr>
            <w:tcW w:w="3260" w:type="dxa"/>
          </w:tcPr>
          <w:p w:rsidR="00945ECE" w:rsidRDefault="00945ECE" w:rsidP="00945ECE">
            <w:pPr>
              <w:rPr>
                <w:sz w:val="22"/>
                <w:szCs w:val="22"/>
              </w:rPr>
            </w:pPr>
            <w:r>
              <w:rPr>
                <w:sz w:val="22"/>
                <w:szCs w:val="22"/>
              </w:rPr>
              <w:t>Родительские собрания.</w:t>
            </w:r>
          </w:p>
          <w:p w:rsidR="00945ECE" w:rsidRDefault="00945ECE" w:rsidP="00945ECE">
            <w:pPr>
              <w:rPr>
                <w:sz w:val="22"/>
                <w:szCs w:val="22"/>
              </w:rPr>
            </w:pPr>
          </w:p>
          <w:p w:rsidR="00945ECE" w:rsidRDefault="00945ECE" w:rsidP="00945ECE">
            <w:pPr>
              <w:rPr>
                <w:sz w:val="22"/>
                <w:szCs w:val="22"/>
              </w:rPr>
            </w:pPr>
            <w:r>
              <w:rPr>
                <w:sz w:val="22"/>
                <w:szCs w:val="22"/>
              </w:rPr>
              <w:t>Заседание родительского комитета</w:t>
            </w:r>
          </w:p>
          <w:p w:rsidR="00945ECE" w:rsidRPr="00C74074" w:rsidRDefault="00945ECE" w:rsidP="00945ECE">
            <w:pPr>
              <w:rPr>
                <w:sz w:val="22"/>
                <w:szCs w:val="22"/>
              </w:rPr>
            </w:pPr>
          </w:p>
        </w:tc>
        <w:tc>
          <w:tcPr>
            <w:tcW w:w="1984" w:type="dxa"/>
          </w:tcPr>
          <w:p w:rsidR="00945ECE" w:rsidRDefault="00945ECE" w:rsidP="00945ECE">
            <w:pPr>
              <w:rPr>
                <w:sz w:val="22"/>
                <w:szCs w:val="22"/>
              </w:rPr>
            </w:pPr>
            <w:r>
              <w:rPr>
                <w:sz w:val="22"/>
                <w:szCs w:val="22"/>
              </w:rPr>
              <w:t>первая неделя</w:t>
            </w:r>
          </w:p>
          <w:p w:rsidR="00945ECE" w:rsidRDefault="00945ECE" w:rsidP="00945ECE">
            <w:pPr>
              <w:rPr>
                <w:sz w:val="22"/>
                <w:szCs w:val="22"/>
              </w:rPr>
            </w:pPr>
          </w:p>
          <w:p w:rsidR="00945ECE" w:rsidRDefault="00945ECE" w:rsidP="00945ECE">
            <w:pPr>
              <w:rPr>
                <w:sz w:val="22"/>
                <w:szCs w:val="22"/>
              </w:rPr>
            </w:pPr>
            <w:r>
              <w:rPr>
                <w:sz w:val="22"/>
                <w:szCs w:val="22"/>
              </w:rPr>
              <w:t>в течение месяца</w:t>
            </w:r>
          </w:p>
        </w:tc>
        <w:tc>
          <w:tcPr>
            <w:tcW w:w="1418" w:type="dxa"/>
          </w:tcPr>
          <w:p w:rsidR="00945ECE" w:rsidRDefault="00945ECE" w:rsidP="00945ECE">
            <w:pPr>
              <w:rPr>
                <w:sz w:val="22"/>
                <w:szCs w:val="22"/>
              </w:rPr>
            </w:pPr>
            <w:r>
              <w:rPr>
                <w:sz w:val="22"/>
                <w:szCs w:val="22"/>
              </w:rPr>
              <w:t>1 – 11 классы</w:t>
            </w:r>
          </w:p>
          <w:p w:rsidR="00945ECE" w:rsidRDefault="00945ECE" w:rsidP="00945ECE">
            <w:pPr>
              <w:rPr>
                <w:sz w:val="22"/>
                <w:szCs w:val="22"/>
              </w:rPr>
            </w:pPr>
            <w:r>
              <w:rPr>
                <w:sz w:val="22"/>
                <w:szCs w:val="22"/>
              </w:rPr>
              <w:t>1 – 11 классы</w:t>
            </w:r>
          </w:p>
          <w:p w:rsidR="00945ECE" w:rsidRDefault="00945ECE" w:rsidP="00945ECE">
            <w:pPr>
              <w:rPr>
                <w:sz w:val="22"/>
                <w:szCs w:val="22"/>
              </w:rPr>
            </w:pPr>
          </w:p>
        </w:tc>
        <w:tc>
          <w:tcPr>
            <w:tcW w:w="2268" w:type="dxa"/>
          </w:tcPr>
          <w:p w:rsidR="00945ECE" w:rsidRDefault="00945ECE" w:rsidP="00945ECE">
            <w:r>
              <w:rPr>
                <w:sz w:val="22"/>
                <w:szCs w:val="22"/>
              </w:rPr>
              <w:t>Классные руководители, администрация,</w:t>
            </w:r>
            <w:r>
              <w:t xml:space="preserve"> </w:t>
            </w:r>
          </w:p>
          <w:p w:rsidR="00945ECE" w:rsidRPr="004C00F6" w:rsidRDefault="00945ECE" w:rsidP="00945ECE">
            <w:pPr>
              <w:rPr>
                <w:sz w:val="22"/>
                <w:szCs w:val="22"/>
              </w:rPr>
            </w:pPr>
            <w:r>
              <w:rPr>
                <w:sz w:val="22"/>
                <w:szCs w:val="22"/>
              </w:rPr>
              <w:t>председатели родительских комитетов классов</w:t>
            </w:r>
          </w:p>
        </w:tc>
      </w:tr>
      <w:tr w:rsidR="00945ECE" w:rsidRPr="00882A92" w:rsidTr="00945ECE">
        <w:tc>
          <w:tcPr>
            <w:tcW w:w="1668" w:type="dxa"/>
          </w:tcPr>
          <w:p w:rsidR="00945ECE" w:rsidRPr="00882A92" w:rsidRDefault="00945ECE" w:rsidP="00945ECE">
            <w:pPr>
              <w:rPr>
                <w:b/>
                <w:sz w:val="22"/>
                <w:szCs w:val="22"/>
              </w:rPr>
            </w:pPr>
            <w:r>
              <w:rPr>
                <w:sz w:val="22"/>
                <w:szCs w:val="22"/>
              </w:rPr>
              <w:t xml:space="preserve">Методическая работа </w:t>
            </w:r>
          </w:p>
        </w:tc>
        <w:tc>
          <w:tcPr>
            <w:tcW w:w="3260" w:type="dxa"/>
          </w:tcPr>
          <w:p w:rsidR="00945ECE" w:rsidRPr="00A43FF7" w:rsidRDefault="00945ECE" w:rsidP="00945ECE">
            <w:pPr>
              <w:autoSpaceDE w:val="0"/>
              <w:autoSpaceDN w:val="0"/>
              <w:adjustRightInd w:val="0"/>
              <w:rPr>
                <w:b/>
              </w:rPr>
            </w:pPr>
            <w:r w:rsidRPr="00A43FF7">
              <w:rPr>
                <w:b/>
              </w:rPr>
              <w:t xml:space="preserve">Заседание №1 </w:t>
            </w:r>
            <w:r>
              <w:rPr>
                <w:b/>
              </w:rPr>
              <w:t xml:space="preserve">Методической комиссии </w:t>
            </w:r>
          </w:p>
          <w:p w:rsidR="00945ECE" w:rsidRPr="00DF09B5" w:rsidRDefault="00945ECE" w:rsidP="00945ECE">
            <w:pPr>
              <w:autoSpaceDE w:val="0"/>
              <w:autoSpaceDN w:val="0"/>
              <w:adjustRightInd w:val="0"/>
            </w:pPr>
            <w:r w:rsidRPr="00DF09B5">
              <w:t>Тема: «Организация системы деятельнос</w:t>
            </w:r>
            <w:r>
              <w:t xml:space="preserve">ти классного руководителя в 2023-2024 </w:t>
            </w:r>
            <w:r w:rsidRPr="00DF09B5">
              <w:t>учебном году».</w:t>
            </w:r>
          </w:p>
          <w:p w:rsidR="00945ECE" w:rsidRPr="00882A92" w:rsidRDefault="00945ECE" w:rsidP="00945ECE">
            <w:pPr>
              <w:rPr>
                <w:sz w:val="22"/>
                <w:szCs w:val="22"/>
              </w:rPr>
            </w:pPr>
          </w:p>
        </w:tc>
        <w:tc>
          <w:tcPr>
            <w:tcW w:w="1984" w:type="dxa"/>
          </w:tcPr>
          <w:p w:rsidR="00945ECE" w:rsidRDefault="00945ECE" w:rsidP="00945ECE">
            <w:pPr>
              <w:rPr>
                <w:sz w:val="22"/>
                <w:szCs w:val="22"/>
              </w:rPr>
            </w:pPr>
            <w:r>
              <w:rPr>
                <w:sz w:val="22"/>
                <w:szCs w:val="22"/>
              </w:rPr>
              <w:t>п</w:t>
            </w:r>
            <w:r w:rsidRPr="00882A92">
              <w:rPr>
                <w:sz w:val="22"/>
                <w:szCs w:val="22"/>
              </w:rPr>
              <w:t>ервая неделя</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882A92" w:rsidRDefault="00945ECE" w:rsidP="00945ECE">
            <w:pPr>
              <w:rPr>
                <w:sz w:val="22"/>
                <w:szCs w:val="22"/>
              </w:rPr>
            </w:pPr>
          </w:p>
        </w:tc>
        <w:tc>
          <w:tcPr>
            <w:tcW w:w="1418" w:type="dxa"/>
          </w:tcPr>
          <w:p w:rsidR="00945ECE" w:rsidRPr="00882A92" w:rsidRDefault="00945ECE" w:rsidP="00945ECE">
            <w:pPr>
              <w:rPr>
                <w:sz w:val="22"/>
                <w:szCs w:val="22"/>
              </w:rPr>
            </w:pPr>
            <w:r>
              <w:rPr>
                <w:sz w:val="22"/>
                <w:szCs w:val="22"/>
              </w:rPr>
              <w:t>Классные руководители 1-11</w:t>
            </w:r>
            <w:r w:rsidRPr="00882A92">
              <w:rPr>
                <w:sz w:val="22"/>
                <w:szCs w:val="22"/>
              </w:rPr>
              <w:t xml:space="preserve"> классов</w:t>
            </w:r>
          </w:p>
        </w:tc>
        <w:tc>
          <w:tcPr>
            <w:tcW w:w="2268" w:type="dxa"/>
          </w:tcPr>
          <w:p w:rsidR="00945ECE" w:rsidRPr="009D30EC" w:rsidRDefault="00945ECE" w:rsidP="00945ECE">
            <w:pPr>
              <w:rPr>
                <w:sz w:val="22"/>
                <w:szCs w:val="22"/>
              </w:rPr>
            </w:pPr>
            <w:r>
              <w:rPr>
                <w:sz w:val="22"/>
                <w:szCs w:val="22"/>
              </w:rPr>
              <w:t>Зам. директора по воспитательной работе</w:t>
            </w:r>
            <w:r w:rsidRPr="009D30EC">
              <w:rPr>
                <w:sz w:val="22"/>
                <w:szCs w:val="22"/>
              </w:rPr>
              <w:t xml:space="preserve"> </w:t>
            </w:r>
          </w:p>
        </w:tc>
      </w:tr>
      <w:tr w:rsidR="00945ECE" w:rsidRPr="00882A92" w:rsidTr="00945ECE">
        <w:trPr>
          <w:trHeight w:val="816"/>
        </w:trPr>
        <w:tc>
          <w:tcPr>
            <w:tcW w:w="1668" w:type="dxa"/>
          </w:tcPr>
          <w:p w:rsidR="00945ECE" w:rsidRPr="00882A92" w:rsidRDefault="00945ECE" w:rsidP="00945ECE">
            <w:pPr>
              <w:rPr>
                <w:b/>
                <w:sz w:val="22"/>
                <w:szCs w:val="22"/>
              </w:rPr>
            </w:pPr>
            <w:r>
              <w:rPr>
                <w:sz w:val="22"/>
                <w:szCs w:val="22"/>
              </w:rPr>
              <w:t>Мониторинг работы кружков и спортивных секций</w:t>
            </w:r>
          </w:p>
        </w:tc>
        <w:tc>
          <w:tcPr>
            <w:tcW w:w="3260" w:type="dxa"/>
          </w:tcPr>
          <w:p w:rsidR="00945ECE" w:rsidRPr="00882A92" w:rsidRDefault="00945ECE" w:rsidP="00945ECE">
            <w:pPr>
              <w:rPr>
                <w:sz w:val="22"/>
                <w:szCs w:val="22"/>
              </w:rPr>
            </w:pPr>
            <w:r w:rsidRPr="00882A92">
              <w:rPr>
                <w:sz w:val="22"/>
                <w:szCs w:val="22"/>
              </w:rPr>
              <w:t>Работа</w:t>
            </w:r>
            <w:r>
              <w:rPr>
                <w:sz w:val="22"/>
                <w:szCs w:val="22"/>
              </w:rPr>
              <w:t xml:space="preserve"> по оформлению документации руководителей</w:t>
            </w:r>
            <w:r w:rsidRPr="00882A92">
              <w:rPr>
                <w:sz w:val="22"/>
                <w:szCs w:val="22"/>
              </w:rPr>
              <w:t xml:space="preserve"> кружков</w:t>
            </w:r>
            <w:r>
              <w:rPr>
                <w:sz w:val="22"/>
                <w:szCs w:val="22"/>
              </w:rPr>
              <w:t xml:space="preserve"> и спортивных секций на 2023-2024 учебный год. </w:t>
            </w:r>
          </w:p>
          <w:p w:rsidR="00945ECE" w:rsidRPr="00096EA3" w:rsidRDefault="00945ECE" w:rsidP="00945ECE">
            <w:pPr>
              <w:rPr>
                <w:sz w:val="22"/>
                <w:szCs w:val="22"/>
              </w:rPr>
            </w:pPr>
            <w:r>
              <w:rPr>
                <w:sz w:val="22"/>
                <w:szCs w:val="22"/>
              </w:rPr>
              <w:t>Утверждение</w:t>
            </w:r>
            <w:r w:rsidRPr="00882A92">
              <w:rPr>
                <w:sz w:val="22"/>
                <w:szCs w:val="22"/>
              </w:rPr>
              <w:t xml:space="preserve"> расписания работы кружков</w:t>
            </w:r>
            <w:r>
              <w:rPr>
                <w:sz w:val="22"/>
                <w:szCs w:val="22"/>
              </w:rPr>
              <w:t xml:space="preserve"> и спортивных секций на 2023-2024 учебный год.</w:t>
            </w:r>
          </w:p>
        </w:tc>
        <w:tc>
          <w:tcPr>
            <w:tcW w:w="1984" w:type="dxa"/>
          </w:tcPr>
          <w:p w:rsidR="00945ECE" w:rsidRDefault="00945ECE" w:rsidP="00945ECE">
            <w:pPr>
              <w:rPr>
                <w:sz w:val="22"/>
                <w:szCs w:val="22"/>
              </w:rPr>
            </w:pPr>
            <w:r>
              <w:rPr>
                <w:sz w:val="22"/>
                <w:szCs w:val="22"/>
              </w:rPr>
              <w:t>01.09-08.09.2023</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04.09.2023</w:t>
            </w:r>
          </w:p>
          <w:p w:rsidR="00945ECE" w:rsidRDefault="00945ECE" w:rsidP="00945ECE">
            <w:pPr>
              <w:rPr>
                <w:sz w:val="22"/>
                <w:szCs w:val="22"/>
              </w:rPr>
            </w:pPr>
          </w:p>
          <w:p w:rsidR="00945ECE" w:rsidRPr="00882A92" w:rsidRDefault="00945ECE" w:rsidP="00945ECE">
            <w:pPr>
              <w:rPr>
                <w:sz w:val="22"/>
                <w:szCs w:val="22"/>
              </w:rPr>
            </w:pPr>
          </w:p>
        </w:tc>
        <w:tc>
          <w:tcPr>
            <w:tcW w:w="1418" w:type="dxa"/>
          </w:tcPr>
          <w:p w:rsidR="00945ECE" w:rsidRPr="00882A92" w:rsidRDefault="00945ECE" w:rsidP="00945ECE">
            <w:pPr>
              <w:rPr>
                <w:sz w:val="22"/>
                <w:szCs w:val="22"/>
              </w:rPr>
            </w:pPr>
          </w:p>
        </w:tc>
        <w:tc>
          <w:tcPr>
            <w:tcW w:w="2268" w:type="dxa"/>
          </w:tcPr>
          <w:p w:rsidR="00945ECE" w:rsidRPr="00882A92" w:rsidRDefault="00945ECE" w:rsidP="00945ECE">
            <w:pPr>
              <w:rPr>
                <w:sz w:val="22"/>
                <w:szCs w:val="22"/>
              </w:rPr>
            </w:pPr>
            <w:r w:rsidRPr="00882A92">
              <w:rPr>
                <w:sz w:val="22"/>
                <w:szCs w:val="22"/>
              </w:rPr>
              <w:t>Руководители кружков</w:t>
            </w:r>
            <w:r>
              <w:rPr>
                <w:sz w:val="22"/>
                <w:szCs w:val="22"/>
              </w:rPr>
              <w:t xml:space="preserve"> и спортивных секций</w:t>
            </w:r>
          </w:p>
          <w:p w:rsidR="00945ECE" w:rsidRDefault="00945ECE" w:rsidP="00945ECE">
            <w:pPr>
              <w:rPr>
                <w:sz w:val="22"/>
                <w:szCs w:val="22"/>
              </w:rPr>
            </w:pPr>
          </w:p>
          <w:p w:rsidR="00945ECE" w:rsidRPr="00882A92" w:rsidRDefault="00945ECE" w:rsidP="00945ECE">
            <w:pPr>
              <w:rPr>
                <w:sz w:val="22"/>
                <w:szCs w:val="22"/>
              </w:rPr>
            </w:pPr>
            <w:r>
              <w:rPr>
                <w:sz w:val="22"/>
                <w:szCs w:val="22"/>
              </w:rPr>
              <w:t>Зам. директора по воспитательной работе</w:t>
            </w:r>
          </w:p>
        </w:tc>
      </w:tr>
      <w:tr w:rsidR="00945ECE" w:rsidRPr="00882A92" w:rsidTr="00945ECE">
        <w:tc>
          <w:tcPr>
            <w:tcW w:w="1668" w:type="dxa"/>
          </w:tcPr>
          <w:p w:rsidR="00945ECE" w:rsidRPr="00882A92" w:rsidRDefault="00945ECE" w:rsidP="00945ECE">
            <w:pPr>
              <w:rPr>
                <w:b/>
                <w:sz w:val="22"/>
                <w:szCs w:val="22"/>
              </w:rPr>
            </w:pPr>
            <w:r>
              <w:rPr>
                <w:sz w:val="22"/>
                <w:szCs w:val="22"/>
              </w:rPr>
              <w:t>Мониторинг воспитательной работы</w:t>
            </w:r>
          </w:p>
        </w:tc>
        <w:tc>
          <w:tcPr>
            <w:tcW w:w="3260" w:type="dxa"/>
          </w:tcPr>
          <w:p w:rsidR="00945ECE" w:rsidRPr="00882A92" w:rsidRDefault="00945ECE" w:rsidP="00945ECE">
            <w:pPr>
              <w:rPr>
                <w:sz w:val="22"/>
                <w:szCs w:val="22"/>
              </w:rPr>
            </w:pPr>
            <w:r>
              <w:rPr>
                <w:sz w:val="22"/>
                <w:szCs w:val="22"/>
              </w:rPr>
              <w:t>Проверка и анализ П</w:t>
            </w:r>
            <w:r w:rsidRPr="00882A92">
              <w:rPr>
                <w:sz w:val="22"/>
                <w:szCs w:val="22"/>
              </w:rPr>
              <w:t>ланов воспитательной работы классных руководителей</w:t>
            </w:r>
            <w:r>
              <w:rPr>
                <w:sz w:val="22"/>
                <w:szCs w:val="22"/>
              </w:rPr>
              <w:t>.</w:t>
            </w:r>
          </w:p>
          <w:p w:rsidR="00945ECE" w:rsidRDefault="00945ECE" w:rsidP="00945ECE">
            <w:pPr>
              <w:rPr>
                <w:sz w:val="22"/>
                <w:szCs w:val="22"/>
              </w:rPr>
            </w:pPr>
          </w:p>
          <w:p w:rsidR="00945ECE" w:rsidRPr="00882A92" w:rsidRDefault="00945ECE" w:rsidP="00945ECE">
            <w:pPr>
              <w:rPr>
                <w:b/>
                <w:sz w:val="22"/>
                <w:szCs w:val="22"/>
              </w:rPr>
            </w:pPr>
            <w:r>
              <w:rPr>
                <w:sz w:val="22"/>
                <w:szCs w:val="22"/>
              </w:rPr>
              <w:t xml:space="preserve">Распределение открытых уроков по дисциплине Развитие личности в 1-11 классах. </w:t>
            </w:r>
          </w:p>
        </w:tc>
        <w:tc>
          <w:tcPr>
            <w:tcW w:w="1984" w:type="dxa"/>
          </w:tcPr>
          <w:p w:rsidR="00945ECE" w:rsidRPr="00882A92" w:rsidRDefault="00945ECE" w:rsidP="00945ECE">
            <w:pPr>
              <w:rPr>
                <w:sz w:val="22"/>
                <w:szCs w:val="22"/>
              </w:rPr>
            </w:pPr>
            <w:r>
              <w:rPr>
                <w:sz w:val="22"/>
                <w:szCs w:val="22"/>
              </w:rPr>
              <w:t>до 22 сентября</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882A92" w:rsidRDefault="00945ECE" w:rsidP="00945ECE">
            <w:pPr>
              <w:rPr>
                <w:sz w:val="22"/>
                <w:szCs w:val="22"/>
              </w:rPr>
            </w:pPr>
            <w:r>
              <w:rPr>
                <w:sz w:val="22"/>
                <w:szCs w:val="22"/>
              </w:rPr>
              <w:t xml:space="preserve">Сентябрь </w:t>
            </w:r>
          </w:p>
        </w:tc>
        <w:tc>
          <w:tcPr>
            <w:tcW w:w="1418" w:type="dxa"/>
          </w:tcPr>
          <w:p w:rsidR="00945ECE" w:rsidRPr="00882A92" w:rsidRDefault="00945ECE" w:rsidP="00945ECE">
            <w:pPr>
              <w:rPr>
                <w:sz w:val="22"/>
                <w:szCs w:val="22"/>
              </w:rPr>
            </w:pPr>
            <w:r>
              <w:rPr>
                <w:sz w:val="22"/>
                <w:szCs w:val="22"/>
              </w:rPr>
              <w:t>Классные руководители 1-11</w:t>
            </w:r>
            <w:r w:rsidRPr="00882A92">
              <w:rPr>
                <w:sz w:val="22"/>
                <w:szCs w:val="22"/>
              </w:rPr>
              <w:t xml:space="preserve"> классов </w:t>
            </w:r>
          </w:p>
        </w:tc>
        <w:tc>
          <w:tcPr>
            <w:tcW w:w="2268" w:type="dxa"/>
          </w:tcPr>
          <w:p w:rsidR="00945ECE" w:rsidRDefault="00945ECE" w:rsidP="00945ECE">
            <w:pPr>
              <w:rPr>
                <w:sz w:val="22"/>
                <w:szCs w:val="22"/>
              </w:rPr>
            </w:pPr>
            <w:r>
              <w:rPr>
                <w:sz w:val="22"/>
                <w:szCs w:val="22"/>
              </w:rPr>
              <w:t>Директор,</w:t>
            </w:r>
          </w:p>
          <w:p w:rsidR="00945ECE" w:rsidRPr="00882A92" w:rsidRDefault="00945ECE" w:rsidP="00945ECE">
            <w:pPr>
              <w:rPr>
                <w:sz w:val="22"/>
                <w:szCs w:val="22"/>
              </w:rPr>
            </w:pPr>
            <w:r>
              <w:rPr>
                <w:sz w:val="22"/>
                <w:szCs w:val="22"/>
              </w:rPr>
              <w:t>зам. директора по воспитательной работе</w:t>
            </w:r>
          </w:p>
          <w:p w:rsidR="00945ECE" w:rsidRPr="00882A92" w:rsidRDefault="00945ECE" w:rsidP="00945ECE">
            <w:pPr>
              <w:rPr>
                <w:sz w:val="22"/>
                <w:szCs w:val="22"/>
              </w:rPr>
            </w:pPr>
          </w:p>
        </w:tc>
      </w:tr>
    </w:tbl>
    <w:p w:rsidR="00945ECE" w:rsidRDefault="00945ECE" w:rsidP="00945ECE">
      <w:pPr>
        <w:rPr>
          <w:rFonts w:ascii="Cambria" w:hAnsi="Cambria"/>
          <w:b/>
          <w:sz w:val="32"/>
          <w:szCs w:val="32"/>
        </w:rPr>
      </w:pPr>
    </w:p>
    <w:p w:rsidR="00945ECE" w:rsidRDefault="00945ECE" w:rsidP="00945ECE">
      <w:pPr>
        <w:jc w:val="center"/>
        <w:rPr>
          <w:rFonts w:ascii="Cambria" w:hAnsi="Cambria"/>
          <w:b/>
          <w:sz w:val="32"/>
          <w:szCs w:val="32"/>
        </w:rPr>
      </w:pPr>
    </w:p>
    <w:p w:rsidR="00945ECE" w:rsidRDefault="00945ECE" w:rsidP="00945ECE">
      <w:pPr>
        <w:jc w:val="center"/>
        <w:rPr>
          <w:rFonts w:ascii="Cambria" w:hAnsi="Cambria"/>
          <w:b/>
          <w:sz w:val="32"/>
          <w:szCs w:val="32"/>
        </w:rPr>
      </w:pPr>
      <w:r w:rsidRPr="004C7EF5">
        <w:rPr>
          <w:rFonts w:ascii="Cambria" w:hAnsi="Cambria"/>
          <w:b/>
          <w:sz w:val="32"/>
          <w:szCs w:val="32"/>
        </w:rPr>
        <w:t>ОКТЯБРЬ</w:t>
      </w:r>
    </w:p>
    <w:p w:rsidR="00945ECE" w:rsidRPr="00882A92" w:rsidRDefault="00945ECE" w:rsidP="00945ECE">
      <w:pPr>
        <w:jc w:val="center"/>
        <w:rPr>
          <w:b/>
          <w:sz w:val="22"/>
          <w:szCs w:val="22"/>
        </w:rPr>
      </w:pPr>
    </w:p>
    <w:p w:rsidR="00945ECE" w:rsidRDefault="00945ECE" w:rsidP="00945ECE">
      <w:pPr>
        <w:jc w:val="center"/>
        <w:rPr>
          <w:b/>
        </w:rPr>
      </w:pPr>
      <w:r w:rsidRPr="005E5622">
        <w:rPr>
          <w:b/>
        </w:rPr>
        <w:t xml:space="preserve">Девиз месяца: </w:t>
      </w:r>
      <w:r w:rsidRPr="00026EEC">
        <w:rPr>
          <w:b/>
        </w:rPr>
        <w:t>«</w:t>
      </w:r>
      <w:r w:rsidRPr="00026EEC">
        <w:rPr>
          <w:shd w:val="clear" w:color="auto" w:fill="FFFFFF"/>
        </w:rPr>
        <w:t>Всегда, везде и всюду - хочу, могу и буду!!!</w:t>
      </w:r>
      <w:r w:rsidRPr="00026EEC">
        <w:rPr>
          <w:b/>
        </w:rPr>
        <w:t>»</w:t>
      </w:r>
    </w:p>
    <w:p w:rsidR="00945ECE" w:rsidRPr="005E5622" w:rsidRDefault="00945ECE" w:rsidP="00945ECE">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962"/>
        <w:gridCol w:w="2126"/>
        <w:gridCol w:w="1560"/>
        <w:gridCol w:w="2126"/>
      </w:tblGrid>
      <w:tr w:rsidR="00945ECE" w:rsidRPr="008D4569" w:rsidTr="00945ECE">
        <w:tc>
          <w:tcPr>
            <w:tcW w:w="1824" w:type="dxa"/>
          </w:tcPr>
          <w:p w:rsidR="00945ECE" w:rsidRPr="008D4569" w:rsidRDefault="00945ECE" w:rsidP="00945ECE">
            <w:pPr>
              <w:rPr>
                <w:b/>
                <w:bCs/>
              </w:rPr>
            </w:pPr>
          </w:p>
          <w:p w:rsidR="00945ECE" w:rsidRPr="008D4569" w:rsidRDefault="00945ECE" w:rsidP="00945ECE">
            <w:pPr>
              <w:rPr>
                <w:b/>
              </w:rPr>
            </w:pPr>
            <w:r w:rsidRPr="008D4569">
              <w:rPr>
                <w:b/>
                <w:bCs/>
              </w:rPr>
              <w:t>Направление воспитательной работы</w:t>
            </w:r>
          </w:p>
        </w:tc>
        <w:tc>
          <w:tcPr>
            <w:tcW w:w="2962" w:type="dxa"/>
            <w:vAlign w:val="center"/>
          </w:tcPr>
          <w:p w:rsidR="00945ECE" w:rsidRPr="008D4569" w:rsidRDefault="00945ECE" w:rsidP="00945ECE">
            <w:pPr>
              <w:jc w:val="center"/>
              <w:rPr>
                <w:b/>
              </w:rPr>
            </w:pPr>
            <w:r w:rsidRPr="008D4569">
              <w:rPr>
                <w:b/>
              </w:rPr>
              <w:t>Название мероприятия</w:t>
            </w:r>
          </w:p>
        </w:tc>
        <w:tc>
          <w:tcPr>
            <w:tcW w:w="2126" w:type="dxa"/>
            <w:vAlign w:val="center"/>
          </w:tcPr>
          <w:p w:rsidR="00945ECE" w:rsidRPr="008D4569" w:rsidRDefault="00945ECE" w:rsidP="00945ECE">
            <w:pPr>
              <w:jc w:val="center"/>
              <w:rPr>
                <w:b/>
              </w:rPr>
            </w:pPr>
            <w:r w:rsidRPr="008D4569">
              <w:rPr>
                <w:b/>
              </w:rPr>
              <w:t>Время проведения</w:t>
            </w:r>
          </w:p>
        </w:tc>
        <w:tc>
          <w:tcPr>
            <w:tcW w:w="1560" w:type="dxa"/>
            <w:vAlign w:val="center"/>
          </w:tcPr>
          <w:p w:rsidR="00945ECE" w:rsidRPr="008D4569" w:rsidRDefault="00945ECE" w:rsidP="00945ECE">
            <w:pPr>
              <w:jc w:val="center"/>
              <w:rPr>
                <w:b/>
              </w:rPr>
            </w:pPr>
            <w:r w:rsidRPr="008D4569">
              <w:rPr>
                <w:b/>
              </w:rPr>
              <w:t>Для кого проводится</w:t>
            </w:r>
          </w:p>
        </w:tc>
        <w:tc>
          <w:tcPr>
            <w:tcW w:w="2126" w:type="dxa"/>
            <w:vAlign w:val="center"/>
          </w:tcPr>
          <w:p w:rsidR="00945ECE" w:rsidRPr="008D4569" w:rsidRDefault="00945ECE" w:rsidP="00945ECE">
            <w:pPr>
              <w:jc w:val="center"/>
              <w:rPr>
                <w:b/>
              </w:rPr>
            </w:pPr>
          </w:p>
          <w:p w:rsidR="00945ECE" w:rsidRPr="008D4569" w:rsidRDefault="00945ECE" w:rsidP="00945ECE">
            <w:pPr>
              <w:jc w:val="center"/>
              <w:rPr>
                <w:b/>
              </w:rPr>
            </w:pPr>
          </w:p>
          <w:p w:rsidR="00945ECE" w:rsidRPr="008D4569" w:rsidRDefault="00945ECE" w:rsidP="00945ECE">
            <w:pPr>
              <w:jc w:val="center"/>
              <w:rPr>
                <w:b/>
              </w:rPr>
            </w:pPr>
            <w:r w:rsidRPr="008D4569">
              <w:rPr>
                <w:b/>
              </w:rPr>
              <w:t>Ответственный</w:t>
            </w:r>
          </w:p>
          <w:p w:rsidR="00945ECE" w:rsidRPr="008D4569" w:rsidRDefault="00945ECE" w:rsidP="00945ECE">
            <w:pPr>
              <w:jc w:val="center"/>
              <w:rPr>
                <w:b/>
              </w:rPr>
            </w:pPr>
          </w:p>
          <w:p w:rsidR="00945ECE" w:rsidRPr="008D4569" w:rsidRDefault="00945ECE" w:rsidP="00945ECE">
            <w:pPr>
              <w:rPr>
                <w:b/>
              </w:rPr>
            </w:pPr>
          </w:p>
        </w:tc>
      </w:tr>
      <w:tr w:rsidR="00945ECE" w:rsidRPr="008D4569" w:rsidTr="00945ECE">
        <w:trPr>
          <w:trHeight w:val="784"/>
        </w:trPr>
        <w:tc>
          <w:tcPr>
            <w:tcW w:w="1824" w:type="dxa"/>
            <w:vMerge w:val="restart"/>
          </w:tcPr>
          <w:p w:rsidR="00945ECE" w:rsidRPr="008D4569" w:rsidRDefault="00945ECE" w:rsidP="00945ECE">
            <w:pPr>
              <w:rPr>
                <w:b/>
              </w:rPr>
            </w:pPr>
            <w:r>
              <w:t xml:space="preserve">Внеклассные и внешкольные мероприятия </w:t>
            </w:r>
          </w:p>
          <w:p w:rsidR="00945ECE" w:rsidRPr="008D4569" w:rsidRDefault="00945ECE" w:rsidP="00945ECE">
            <w:pPr>
              <w:rPr>
                <w:b/>
              </w:rPr>
            </w:pPr>
          </w:p>
        </w:tc>
        <w:tc>
          <w:tcPr>
            <w:tcW w:w="2962" w:type="dxa"/>
          </w:tcPr>
          <w:p w:rsidR="00945ECE" w:rsidRPr="008D4569" w:rsidRDefault="00945ECE" w:rsidP="00945ECE">
            <w:r w:rsidRPr="008D4569">
              <w:t>Концерт ко Дню учителя:</w:t>
            </w:r>
          </w:p>
          <w:p w:rsidR="00945ECE" w:rsidRPr="008D4569" w:rsidRDefault="00945ECE" w:rsidP="00945ECE">
            <w:r w:rsidRPr="008D4569">
              <w:t>«</w:t>
            </w:r>
            <w:r>
              <w:t>Поздравить Вас – большая честь»</w:t>
            </w:r>
          </w:p>
        </w:tc>
        <w:tc>
          <w:tcPr>
            <w:tcW w:w="2126" w:type="dxa"/>
          </w:tcPr>
          <w:p w:rsidR="00945ECE" w:rsidRDefault="00945ECE" w:rsidP="00945ECE">
            <w:r>
              <w:t>05.10.2023</w:t>
            </w:r>
          </w:p>
          <w:p w:rsidR="00945ECE" w:rsidRDefault="00945ECE" w:rsidP="00945ECE"/>
          <w:p w:rsidR="00945ECE" w:rsidRPr="008D4569" w:rsidRDefault="00945ECE" w:rsidP="00945ECE"/>
        </w:tc>
        <w:tc>
          <w:tcPr>
            <w:tcW w:w="1560" w:type="dxa"/>
          </w:tcPr>
          <w:p w:rsidR="00945ECE" w:rsidRPr="008D4569" w:rsidRDefault="00945ECE" w:rsidP="00945ECE">
            <w:r>
              <w:t xml:space="preserve">Педагоги </w:t>
            </w:r>
          </w:p>
        </w:tc>
        <w:tc>
          <w:tcPr>
            <w:tcW w:w="2126" w:type="dxa"/>
          </w:tcPr>
          <w:p w:rsidR="00945ECE" w:rsidRPr="008D4569" w:rsidRDefault="00945ECE" w:rsidP="00945ECE">
            <w:r>
              <w:t>Зам. директора по воспитательной работе</w:t>
            </w:r>
          </w:p>
        </w:tc>
      </w:tr>
      <w:tr w:rsidR="00945ECE" w:rsidRPr="008D4569" w:rsidTr="00945ECE">
        <w:trPr>
          <w:trHeight w:val="784"/>
        </w:trPr>
        <w:tc>
          <w:tcPr>
            <w:tcW w:w="1824" w:type="dxa"/>
            <w:vMerge/>
          </w:tcPr>
          <w:p w:rsidR="00945ECE" w:rsidRPr="008D4569" w:rsidRDefault="00945ECE" w:rsidP="00945ECE"/>
        </w:tc>
        <w:tc>
          <w:tcPr>
            <w:tcW w:w="2962" w:type="dxa"/>
          </w:tcPr>
          <w:p w:rsidR="00945ECE" w:rsidRPr="008D4569" w:rsidRDefault="00945ECE" w:rsidP="00945ECE">
            <w:r>
              <w:t>«Фестиваль яблока»</w:t>
            </w:r>
          </w:p>
        </w:tc>
        <w:tc>
          <w:tcPr>
            <w:tcW w:w="2126" w:type="dxa"/>
          </w:tcPr>
          <w:p w:rsidR="00945ECE" w:rsidRPr="008D4569" w:rsidRDefault="00945ECE" w:rsidP="00945ECE">
            <w:r>
              <w:t>01.10.2023</w:t>
            </w:r>
          </w:p>
        </w:tc>
        <w:tc>
          <w:tcPr>
            <w:tcW w:w="1560" w:type="dxa"/>
          </w:tcPr>
          <w:p w:rsidR="00945ECE" w:rsidRDefault="00945ECE" w:rsidP="00945ECE">
            <w:r>
              <w:t>1 – 11 классы</w:t>
            </w:r>
          </w:p>
        </w:tc>
        <w:tc>
          <w:tcPr>
            <w:tcW w:w="2126" w:type="dxa"/>
          </w:tcPr>
          <w:p w:rsidR="00945ECE" w:rsidRDefault="00945ECE" w:rsidP="00945ECE">
            <w:r>
              <w:t>Зам. директора по воспитательной работе</w:t>
            </w:r>
          </w:p>
        </w:tc>
      </w:tr>
      <w:tr w:rsidR="00945ECE" w:rsidRPr="008D4569" w:rsidTr="00945ECE">
        <w:trPr>
          <w:trHeight w:val="784"/>
        </w:trPr>
        <w:tc>
          <w:tcPr>
            <w:tcW w:w="1824" w:type="dxa"/>
            <w:vMerge/>
          </w:tcPr>
          <w:p w:rsidR="00945ECE" w:rsidRPr="008D4569" w:rsidRDefault="00945ECE" w:rsidP="00945ECE"/>
        </w:tc>
        <w:tc>
          <w:tcPr>
            <w:tcW w:w="2962" w:type="dxa"/>
          </w:tcPr>
          <w:p w:rsidR="00945ECE" w:rsidRPr="00026EEC" w:rsidRDefault="00945ECE" w:rsidP="00945ECE">
            <w:pPr>
              <w:rPr>
                <w:b/>
              </w:rPr>
            </w:pPr>
            <w:r w:rsidRPr="00026EEC">
              <w:rPr>
                <w:b/>
              </w:rPr>
              <w:t>День лицея.</w:t>
            </w:r>
          </w:p>
          <w:p w:rsidR="00945ECE" w:rsidRDefault="00945ECE" w:rsidP="00945ECE">
            <w:r w:rsidRPr="008D4569">
              <w:t>Посвящение в Пушкинцы.</w:t>
            </w:r>
          </w:p>
          <w:p w:rsidR="00945ECE" w:rsidRDefault="00945ECE" w:rsidP="00945ECE">
            <w:r>
              <w:t>Посвящение в лицеисты.</w:t>
            </w:r>
          </w:p>
          <w:p w:rsidR="00945ECE" w:rsidRPr="008D4569" w:rsidRDefault="00945ECE" w:rsidP="00945ECE"/>
        </w:tc>
        <w:tc>
          <w:tcPr>
            <w:tcW w:w="2126" w:type="dxa"/>
          </w:tcPr>
          <w:p w:rsidR="00945ECE" w:rsidRPr="008D4569" w:rsidRDefault="00945ECE" w:rsidP="00945ECE">
            <w:r>
              <w:t>19.10.2023</w:t>
            </w:r>
          </w:p>
          <w:p w:rsidR="00945ECE" w:rsidRPr="008D4569" w:rsidRDefault="00945ECE" w:rsidP="00945ECE">
            <w:r>
              <w:t>19.10.2023</w:t>
            </w:r>
          </w:p>
          <w:p w:rsidR="00945ECE" w:rsidRPr="008D4569" w:rsidRDefault="00945ECE" w:rsidP="00945ECE">
            <w:r>
              <w:t>19.10.2023</w:t>
            </w:r>
          </w:p>
          <w:p w:rsidR="00945ECE" w:rsidRPr="008D4569" w:rsidRDefault="00945ECE" w:rsidP="00945ECE"/>
        </w:tc>
        <w:tc>
          <w:tcPr>
            <w:tcW w:w="1560" w:type="dxa"/>
          </w:tcPr>
          <w:p w:rsidR="00945ECE" w:rsidRDefault="00945ECE" w:rsidP="00945ECE"/>
          <w:p w:rsidR="00945ECE" w:rsidRPr="008D4569" w:rsidRDefault="00945ECE" w:rsidP="00945ECE">
            <w:r>
              <w:t>1, 4</w:t>
            </w:r>
            <w:r w:rsidRPr="008D4569">
              <w:t xml:space="preserve"> классы</w:t>
            </w:r>
          </w:p>
          <w:p w:rsidR="00945ECE" w:rsidRPr="008D4569" w:rsidRDefault="00945ECE" w:rsidP="00945ECE">
            <w:r>
              <w:t>10, 11 классы</w:t>
            </w:r>
          </w:p>
        </w:tc>
        <w:tc>
          <w:tcPr>
            <w:tcW w:w="2126" w:type="dxa"/>
          </w:tcPr>
          <w:p w:rsidR="00945ECE" w:rsidRDefault="00945ECE" w:rsidP="00945ECE"/>
          <w:p w:rsidR="00945ECE" w:rsidRDefault="00945ECE" w:rsidP="00945ECE">
            <w:r>
              <w:t>Тисовская Н. Г.</w:t>
            </w:r>
          </w:p>
          <w:p w:rsidR="00945ECE" w:rsidRPr="008D4569" w:rsidRDefault="00945ECE" w:rsidP="00945ECE">
            <w:r>
              <w:t>Успенская М. С.</w:t>
            </w:r>
          </w:p>
        </w:tc>
      </w:tr>
      <w:tr w:rsidR="00945ECE" w:rsidRPr="008D4569" w:rsidTr="00945ECE">
        <w:trPr>
          <w:trHeight w:val="322"/>
        </w:trPr>
        <w:tc>
          <w:tcPr>
            <w:tcW w:w="1824" w:type="dxa"/>
            <w:vMerge/>
          </w:tcPr>
          <w:p w:rsidR="00945ECE" w:rsidRPr="008D4569" w:rsidRDefault="00945ECE" w:rsidP="00945ECE"/>
        </w:tc>
        <w:tc>
          <w:tcPr>
            <w:tcW w:w="2962" w:type="dxa"/>
          </w:tcPr>
          <w:p w:rsidR="00945ECE" w:rsidRPr="008A190A" w:rsidRDefault="00945ECE" w:rsidP="00945ECE">
            <w:r>
              <w:t>Конкурс «Мисс Осень»</w:t>
            </w:r>
          </w:p>
        </w:tc>
        <w:tc>
          <w:tcPr>
            <w:tcW w:w="2126" w:type="dxa"/>
          </w:tcPr>
          <w:p w:rsidR="00945ECE" w:rsidRPr="008D4569" w:rsidRDefault="00945ECE" w:rsidP="00945ECE">
            <w:r>
              <w:t>27.10.2023</w:t>
            </w:r>
          </w:p>
        </w:tc>
        <w:tc>
          <w:tcPr>
            <w:tcW w:w="1560" w:type="dxa"/>
          </w:tcPr>
          <w:p w:rsidR="00945ECE" w:rsidRPr="008D4569" w:rsidRDefault="00945ECE" w:rsidP="00945ECE">
            <w:r>
              <w:t>5 – 9 классы</w:t>
            </w:r>
          </w:p>
        </w:tc>
        <w:tc>
          <w:tcPr>
            <w:tcW w:w="2126" w:type="dxa"/>
          </w:tcPr>
          <w:p w:rsidR="00945ECE" w:rsidRPr="008D4569" w:rsidRDefault="00945ECE" w:rsidP="00945ECE">
            <w:r>
              <w:t>Зам. директора по воспитательной работе</w:t>
            </w:r>
          </w:p>
        </w:tc>
      </w:tr>
      <w:tr w:rsidR="00945ECE" w:rsidRPr="008D4569" w:rsidTr="00945ECE">
        <w:trPr>
          <w:trHeight w:val="784"/>
        </w:trPr>
        <w:tc>
          <w:tcPr>
            <w:tcW w:w="1824" w:type="dxa"/>
            <w:vMerge/>
          </w:tcPr>
          <w:p w:rsidR="00945ECE" w:rsidRPr="008D4569" w:rsidRDefault="00945ECE" w:rsidP="00945ECE"/>
        </w:tc>
        <w:tc>
          <w:tcPr>
            <w:tcW w:w="2962" w:type="dxa"/>
          </w:tcPr>
          <w:p w:rsidR="00945ECE" w:rsidRPr="008D4569" w:rsidRDefault="00945ECE" w:rsidP="00945ECE">
            <w:r>
              <w:t>Выставка</w:t>
            </w:r>
            <w:r w:rsidRPr="008D4569">
              <w:t xml:space="preserve"> стенгазет: </w:t>
            </w:r>
          </w:p>
          <w:p w:rsidR="00945ECE" w:rsidRPr="008D4569" w:rsidRDefault="00945ECE" w:rsidP="00945ECE">
            <w:r w:rsidRPr="008D4569">
              <w:t>«</w:t>
            </w:r>
            <w:r>
              <w:t>Учитель – это звучит гордо!»</w:t>
            </w:r>
          </w:p>
        </w:tc>
        <w:tc>
          <w:tcPr>
            <w:tcW w:w="2126" w:type="dxa"/>
          </w:tcPr>
          <w:p w:rsidR="00945ECE" w:rsidRPr="008D4569" w:rsidRDefault="00945ECE" w:rsidP="00945ECE">
            <w:r>
              <w:t>04.10.2023</w:t>
            </w:r>
          </w:p>
        </w:tc>
        <w:tc>
          <w:tcPr>
            <w:tcW w:w="1560" w:type="dxa"/>
          </w:tcPr>
          <w:p w:rsidR="00945ECE" w:rsidRPr="008D4569" w:rsidRDefault="00945ECE" w:rsidP="00945ECE"/>
        </w:tc>
        <w:tc>
          <w:tcPr>
            <w:tcW w:w="2126" w:type="dxa"/>
          </w:tcPr>
          <w:p w:rsidR="00945ECE" w:rsidRPr="008D4569" w:rsidRDefault="00945ECE" w:rsidP="00945ECE">
            <w:r>
              <w:t>Учитель художественного воспитания</w:t>
            </w:r>
          </w:p>
        </w:tc>
      </w:tr>
      <w:tr w:rsidR="00945ECE" w:rsidRPr="008D4569" w:rsidTr="00945ECE">
        <w:trPr>
          <w:trHeight w:val="784"/>
        </w:trPr>
        <w:tc>
          <w:tcPr>
            <w:tcW w:w="1824" w:type="dxa"/>
            <w:vMerge/>
          </w:tcPr>
          <w:p w:rsidR="00945ECE" w:rsidRPr="008D4569" w:rsidRDefault="00945ECE" w:rsidP="00945ECE"/>
        </w:tc>
        <w:tc>
          <w:tcPr>
            <w:tcW w:w="2962" w:type="dxa"/>
          </w:tcPr>
          <w:p w:rsidR="00945ECE" w:rsidRDefault="00945ECE" w:rsidP="00945ECE">
            <w:r>
              <w:t>Конкурс поделок «Дары осени»</w:t>
            </w:r>
          </w:p>
          <w:p w:rsidR="00945ECE" w:rsidRDefault="00945ECE" w:rsidP="00945ECE"/>
        </w:tc>
        <w:tc>
          <w:tcPr>
            <w:tcW w:w="2126" w:type="dxa"/>
          </w:tcPr>
          <w:p w:rsidR="00945ECE" w:rsidRPr="008D4569" w:rsidRDefault="00945ECE" w:rsidP="00945ECE">
            <w:r>
              <w:t>26.10.2023</w:t>
            </w:r>
          </w:p>
        </w:tc>
        <w:tc>
          <w:tcPr>
            <w:tcW w:w="1560" w:type="dxa"/>
          </w:tcPr>
          <w:p w:rsidR="00945ECE" w:rsidRPr="008D4569" w:rsidRDefault="00945ECE" w:rsidP="00945ECE">
            <w:r>
              <w:t>1-9 классы</w:t>
            </w:r>
          </w:p>
        </w:tc>
        <w:tc>
          <w:tcPr>
            <w:tcW w:w="2126" w:type="dxa"/>
          </w:tcPr>
          <w:p w:rsidR="00945ECE" w:rsidRPr="008D4569" w:rsidRDefault="00945ECE" w:rsidP="00945ECE">
            <w:r>
              <w:t>Учителя технологического воспитания</w:t>
            </w:r>
          </w:p>
        </w:tc>
      </w:tr>
      <w:tr w:rsidR="00945ECE" w:rsidRPr="008D4569" w:rsidTr="00945ECE">
        <w:trPr>
          <w:trHeight w:val="784"/>
        </w:trPr>
        <w:tc>
          <w:tcPr>
            <w:tcW w:w="1824" w:type="dxa"/>
          </w:tcPr>
          <w:p w:rsidR="00945ECE" w:rsidRPr="008D4569" w:rsidRDefault="00945ECE" w:rsidP="00945ECE"/>
        </w:tc>
        <w:tc>
          <w:tcPr>
            <w:tcW w:w="2962" w:type="dxa"/>
          </w:tcPr>
          <w:p w:rsidR="00945ECE" w:rsidRPr="008D4569" w:rsidRDefault="00945ECE" w:rsidP="00945ECE">
            <w:r w:rsidRPr="008D4569">
              <w:t>Рейд «Генеральная у</w:t>
            </w:r>
            <w:r>
              <w:t>борка классов перед каникулами»</w:t>
            </w:r>
          </w:p>
        </w:tc>
        <w:tc>
          <w:tcPr>
            <w:tcW w:w="2126" w:type="dxa"/>
          </w:tcPr>
          <w:p w:rsidR="00945ECE" w:rsidRPr="008D4569" w:rsidRDefault="00945ECE" w:rsidP="00945ECE"/>
          <w:p w:rsidR="00945ECE" w:rsidRPr="008D4569" w:rsidRDefault="00945ECE" w:rsidP="00945ECE">
            <w:r>
              <w:t>31.10.2023</w:t>
            </w:r>
          </w:p>
        </w:tc>
        <w:tc>
          <w:tcPr>
            <w:tcW w:w="1560" w:type="dxa"/>
          </w:tcPr>
          <w:p w:rsidR="00945ECE" w:rsidRPr="008D4569" w:rsidRDefault="00945ECE" w:rsidP="00945ECE"/>
          <w:p w:rsidR="00945ECE" w:rsidRPr="008D4569" w:rsidRDefault="00945ECE" w:rsidP="00945ECE">
            <w:r>
              <w:t>1 –11</w:t>
            </w:r>
            <w:r w:rsidRPr="008D4569">
              <w:t xml:space="preserve"> класс</w:t>
            </w:r>
            <w:r>
              <w:t>ы</w:t>
            </w:r>
          </w:p>
        </w:tc>
        <w:tc>
          <w:tcPr>
            <w:tcW w:w="2126" w:type="dxa"/>
          </w:tcPr>
          <w:p w:rsidR="00945ECE" w:rsidRPr="008D4569" w:rsidRDefault="00945ECE" w:rsidP="00945ECE">
            <w:r w:rsidRPr="008D4569">
              <w:t>Классные руководители</w:t>
            </w:r>
          </w:p>
        </w:tc>
      </w:tr>
      <w:tr w:rsidR="00945ECE" w:rsidRPr="008D4569" w:rsidTr="00945ECE">
        <w:tc>
          <w:tcPr>
            <w:tcW w:w="1824" w:type="dxa"/>
            <w:vMerge w:val="restart"/>
          </w:tcPr>
          <w:p w:rsidR="00945ECE" w:rsidRPr="008D4569" w:rsidRDefault="00945ECE" w:rsidP="00945ECE">
            <w:pPr>
              <w:rPr>
                <w:b/>
              </w:rPr>
            </w:pPr>
            <w:r>
              <w:t>Личная безопасность</w:t>
            </w:r>
          </w:p>
        </w:tc>
        <w:tc>
          <w:tcPr>
            <w:tcW w:w="2962" w:type="dxa"/>
          </w:tcPr>
          <w:p w:rsidR="00945ECE" w:rsidRPr="000D408E" w:rsidRDefault="00945ECE" w:rsidP="00945ECE">
            <w:pPr>
              <w:rPr>
                <w:lang w:val="ro-MD"/>
              </w:rPr>
            </w:pPr>
            <w:r>
              <w:rPr>
                <w:lang w:val="ro-MD"/>
              </w:rPr>
              <w:t>Ziua internațională a Nonviolenței</w:t>
            </w:r>
          </w:p>
        </w:tc>
        <w:tc>
          <w:tcPr>
            <w:tcW w:w="2126" w:type="dxa"/>
          </w:tcPr>
          <w:p w:rsidR="00945ECE" w:rsidRPr="000D408E" w:rsidRDefault="00945ECE" w:rsidP="00945ECE">
            <w:pPr>
              <w:rPr>
                <w:lang w:val="ro-MD"/>
              </w:rPr>
            </w:pPr>
            <w:r>
              <w:rPr>
                <w:lang w:val="ro-MD"/>
              </w:rPr>
              <w:t>02.10.2023</w:t>
            </w:r>
          </w:p>
        </w:tc>
        <w:tc>
          <w:tcPr>
            <w:tcW w:w="1560" w:type="dxa"/>
          </w:tcPr>
          <w:p w:rsidR="00945ECE" w:rsidRPr="000D408E" w:rsidRDefault="00945ECE" w:rsidP="00945ECE">
            <w:r>
              <w:rPr>
                <w:lang w:val="ro-MD"/>
              </w:rPr>
              <w:t>7 –11</w:t>
            </w:r>
            <w:r>
              <w:t xml:space="preserve"> классы</w:t>
            </w:r>
          </w:p>
        </w:tc>
        <w:tc>
          <w:tcPr>
            <w:tcW w:w="2126" w:type="dxa"/>
          </w:tcPr>
          <w:p w:rsidR="00945ECE" w:rsidRDefault="00945ECE" w:rsidP="00945ECE">
            <w:r>
              <w:t>Зам. директора по воспитательной работе,</w:t>
            </w:r>
          </w:p>
          <w:p w:rsidR="00945ECE" w:rsidRPr="00107EF2" w:rsidRDefault="00945ECE" w:rsidP="00945ECE">
            <w:r>
              <w:t>психолог</w:t>
            </w:r>
          </w:p>
        </w:tc>
      </w:tr>
      <w:tr w:rsidR="00945ECE" w:rsidRPr="008D4569" w:rsidTr="00945ECE">
        <w:tc>
          <w:tcPr>
            <w:tcW w:w="1824" w:type="dxa"/>
            <w:vMerge/>
          </w:tcPr>
          <w:p w:rsidR="00945ECE" w:rsidRDefault="00945ECE" w:rsidP="00945ECE"/>
        </w:tc>
        <w:tc>
          <w:tcPr>
            <w:tcW w:w="2962" w:type="dxa"/>
          </w:tcPr>
          <w:p w:rsidR="00945ECE" w:rsidRPr="00E03816" w:rsidRDefault="00945ECE" w:rsidP="00945ECE">
            <w:pPr>
              <w:ind w:left="20"/>
              <w:rPr>
                <w:sz w:val="22"/>
                <w:szCs w:val="22"/>
              </w:rPr>
            </w:pPr>
            <w:r>
              <w:rPr>
                <w:sz w:val="22"/>
                <w:szCs w:val="22"/>
              </w:rPr>
              <w:t xml:space="preserve"> «18 октября - Европейский День борьбы с торговлей людьми» </w:t>
            </w:r>
          </w:p>
        </w:tc>
        <w:tc>
          <w:tcPr>
            <w:tcW w:w="2126" w:type="dxa"/>
          </w:tcPr>
          <w:p w:rsidR="00945ECE" w:rsidRDefault="00945ECE" w:rsidP="00945ECE">
            <w:pPr>
              <w:rPr>
                <w:sz w:val="22"/>
                <w:szCs w:val="22"/>
              </w:rPr>
            </w:pPr>
            <w:r w:rsidRPr="00E03816">
              <w:rPr>
                <w:sz w:val="22"/>
                <w:szCs w:val="22"/>
              </w:rPr>
              <w:t xml:space="preserve"> </w:t>
            </w:r>
            <w:r>
              <w:rPr>
                <w:sz w:val="22"/>
                <w:szCs w:val="22"/>
              </w:rPr>
              <w:t>17.10.2023</w:t>
            </w:r>
          </w:p>
          <w:p w:rsidR="00945ECE" w:rsidRDefault="00945ECE" w:rsidP="00945ECE">
            <w:pPr>
              <w:rPr>
                <w:sz w:val="22"/>
                <w:szCs w:val="22"/>
              </w:rPr>
            </w:pPr>
          </w:p>
          <w:p w:rsidR="00945ECE" w:rsidRPr="0043736F" w:rsidRDefault="00945ECE" w:rsidP="00945ECE">
            <w:pPr>
              <w:rPr>
                <w:sz w:val="22"/>
                <w:szCs w:val="22"/>
              </w:rPr>
            </w:pPr>
          </w:p>
        </w:tc>
        <w:tc>
          <w:tcPr>
            <w:tcW w:w="1560" w:type="dxa"/>
          </w:tcPr>
          <w:p w:rsidR="00945ECE" w:rsidRDefault="00945ECE" w:rsidP="00945ECE">
            <w:pPr>
              <w:rPr>
                <w:sz w:val="22"/>
                <w:szCs w:val="22"/>
              </w:rPr>
            </w:pPr>
            <w:r>
              <w:rPr>
                <w:sz w:val="22"/>
                <w:szCs w:val="22"/>
              </w:rPr>
              <w:t>1 - 11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r>
              <w:rPr>
                <w:sz w:val="22"/>
                <w:szCs w:val="22"/>
              </w:rPr>
              <w:t xml:space="preserve"> </w:t>
            </w:r>
          </w:p>
        </w:tc>
        <w:tc>
          <w:tcPr>
            <w:tcW w:w="2126" w:type="dxa"/>
          </w:tcPr>
          <w:p w:rsidR="00945ECE" w:rsidRPr="00E03816" w:rsidRDefault="00945ECE" w:rsidP="00945ECE">
            <w:pPr>
              <w:rPr>
                <w:sz w:val="22"/>
                <w:szCs w:val="22"/>
              </w:rPr>
            </w:pPr>
            <w:r>
              <w:t>Зам. директора по воспитательной работе</w:t>
            </w:r>
          </w:p>
        </w:tc>
      </w:tr>
      <w:tr w:rsidR="00945ECE" w:rsidRPr="008D4569" w:rsidTr="00945ECE">
        <w:tc>
          <w:tcPr>
            <w:tcW w:w="1824" w:type="dxa"/>
            <w:vMerge/>
          </w:tcPr>
          <w:p w:rsidR="00945ECE" w:rsidRDefault="00945ECE" w:rsidP="00945ECE"/>
        </w:tc>
        <w:tc>
          <w:tcPr>
            <w:tcW w:w="2962" w:type="dxa"/>
          </w:tcPr>
          <w:p w:rsidR="00945ECE" w:rsidRDefault="00945ECE" w:rsidP="00945ECE">
            <w:pPr>
              <w:rPr>
                <w:sz w:val="22"/>
                <w:szCs w:val="22"/>
              </w:rPr>
            </w:pPr>
            <w:r>
              <w:rPr>
                <w:sz w:val="22"/>
                <w:szCs w:val="22"/>
              </w:rPr>
              <w:t>Беседа по Технике безопасности во время осенних каникул</w:t>
            </w:r>
          </w:p>
        </w:tc>
        <w:tc>
          <w:tcPr>
            <w:tcW w:w="2126" w:type="dxa"/>
          </w:tcPr>
          <w:p w:rsidR="00945ECE" w:rsidRDefault="00945ECE" w:rsidP="00945ECE">
            <w:pPr>
              <w:rPr>
                <w:sz w:val="22"/>
                <w:szCs w:val="22"/>
              </w:rPr>
            </w:pPr>
            <w:r>
              <w:rPr>
                <w:sz w:val="22"/>
                <w:szCs w:val="22"/>
              </w:rPr>
              <w:t>27.10. - 31.10.2023</w:t>
            </w:r>
          </w:p>
          <w:p w:rsidR="00945ECE" w:rsidRDefault="00945ECE" w:rsidP="00945ECE">
            <w:pPr>
              <w:rPr>
                <w:sz w:val="22"/>
                <w:szCs w:val="22"/>
              </w:rPr>
            </w:pPr>
          </w:p>
        </w:tc>
        <w:tc>
          <w:tcPr>
            <w:tcW w:w="1560" w:type="dxa"/>
          </w:tcPr>
          <w:p w:rsidR="00945ECE" w:rsidRDefault="00945ECE" w:rsidP="00945ECE">
            <w:pPr>
              <w:rPr>
                <w:sz w:val="22"/>
                <w:szCs w:val="22"/>
              </w:rPr>
            </w:pPr>
            <w:r>
              <w:rPr>
                <w:sz w:val="22"/>
                <w:szCs w:val="22"/>
              </w:rPr>
              <w:t>1-11 классы</w:t>
            </w:r>
          </w:p>
        </w:tc>
        <w:tc>
          <w:tcPr>
            <w:tcW w:w="2126" w:type="dxa"/>
          </w:tcPr>
          <w:p w:rsidR="00945ECE" w:rsidRDefault="00945ECE" w:rsidP="00945ECE">
            <w:r>
              <w:t xml:space="preserve">Классные руководители </w:t>
            </w:r>
          </w:p>
          <w:p w:rsidR="00945ECE" w:rsidRDefault="00945ECE" w:rsidP="00945ECE"/>
        </w:tc>
      </w:tr>
      <w:tr w:rsidR="00945ECE" w:rsidRPr="008D4569" w:rsidTr="00945ECE">
        <w:tc>
          <w:tcPr>
            <w:tcW w:w="1824" w:type="dxa"/>
          </w:tcPr>
          <w:p w:rsidR="00945ECE" w:rsidRDefault="00945ECE" w:rsidP="00945ECE">
            <w:r>
              <w:t xml:space="preserve">Работа с детьми «группы риска» </w:t>
            </w:r>
          </w:p>
        </w:tc>
        <w:tc>
          <w:tcPr>
            <w:tcW w:w="2962" w:type="dxa"/>
          </w:tcPr>
          <w:p w:rsidR="00945ECE" w:rsidRDefault="00945ECE" w:rsidP="00945ECE">
            <w:pPr>
              <w:rPr>
                <w:sz w:val="22"/>
                <w:szCs w:val="22"/>
              </w:rPr>
            </w:pPr>
            <w:r>
              <w:rPr>
                <w:sz w:val="22"/>
                <w:szCs w:val="22"/>
              </w:rPr>
              <w:t xml:space="preserve">Беседа «Как справиться с плохим настроением, раздражением, обидой» </w:t>
            </w:r>
          </w:p>
        </w:tc>
        <w:tc>
          <w:tcPr>
            <w:tcW w:w="2126" w:type="dxa"/>
          </w:tcPr>
          <w:p w:rsidR="00945ECE" w:rsidRDefault="00945ECE" w:rsidP="00945ECE">
            <w:pPr>
              <w:rPr>
                <w:sz w:val="22"/>
                <w:szCs w:val="22"/>
              </w:rPr>
            </w:pPr>
          </w:p>
          <w:p w:rsidR="00945ECE" w:rsidRDefault="00945ECE" w:rsidP="00945ECE">
            <w:pPr>
              <w:rPr>
                <w:sz w:val="22"/>
                <w:szCs w:val="22"/>
              </w:rPr>
            </w:pPr>
            <w:r>
              <w:rPr>
                <w:sz w:val="22"/>
                <w:szCs w:val="22"/>
              </w:rPr>
              <w:t>В течение месяца</w:t>
            </w:r>
          </w:p>
        </w:tc>
        <w:tc>
          <w:tcPr>
            <w:tcW w:w="1560" w:type="dxa"/>
          </w:tcPr>
          <w:p w:rsidR="00945ECE" w:rsidRDefault="00945ECE" w:rsidP="00945ECE">
            <w:pPr>
              <w:rPr>
                <w:sz w:val="22"/>
                <w:szCs w:val="22"/>
              </w:rPr>
            </w:pPr>
            <w:r>
              <w:rPr>
                <w:sz w:val="22"/>
                <w:szCs w:val="22"/>
              </w:rPr>
              <w:t>Ученики «группы риска»</w:t>
            </w:r>
          </w:p>
        </w:tc>
        <w:tc>
          <w:tcPr>
            <w:tcW w:w="2126" w:type="dxa"/>
          </w:tcPr>
          <w:p w:rsidR="00945ECE" w:rsidRDefault="00945ECE" w:rsidP="00945ECE">
            <w:r>
              <w:t>Зам. директора по воспитательной работе</w:t>
            </w:r>
          </w:p>
        </w:tc>
      </w:tr>
      <w:tr w:rsidR="00945ECE" w:rsidRPr="008D4569" w:rsidTr="00945ECE">
        <w:tc>
          <w:tcPr>
            <w:tcW w:w="1824" w:type="dxa"/>
          </w:tcPr>
          <w:p w:rsidR="00945ECE" w:rsidRDefault="00945ECE" w:rsidP="00945ECE">
            <w:r>
              <w:t xml:space="preserve">Работа Ученического Совета </w:t>
            </w:r>
          </w:p>
        </w:tc>
        <w:tc>
          <w:tcPr>
            <w:tcW w:w="2962" w:type="dxa"/>
          </w:tcPr>
          <w:p w:rsidR="00945ECE" w:rsidRDefault="00945ECE" w:rsidP="00945ECE">
            <w:pPr>
              <w:rPr>
                <w:lang w:eastAsia="ro-RO"/>
              </w:rPr>
            </w:pPr>
            <w:r>
              <w:rPr>
                <w:lang w:eastAsia="ro-RO"/>
              </w:rPr>
              <w:t>Помощь руководству в подготовке и организации праздника «Золотая осень».</w:t>
            </w:r>
          </w:p>
          <w:p w:rsidR="00945ECE" w:rsidRDefault="00945ECE" w:rsidP="00945ECE">
            <w:pPr>
              <w:rPr>
                <w:sz w:val="22"/>
                <w:szCs w:val="22"/>
              </w:rPr>
            </w:pPr>
            <w:r>
              <w:rPr>
                <w:lang w:eastAsia="ro-RO"/>
              </w:rPr>
              <w:t xml:space="preserve">Оформление школы ко Дню учителя. </w:t>
            </w:r>
          </w:p>
        </w:tc>
        <w:tc>
          <w:tcPr>
            <w:tcW w:w="2126" w:type="dxa"/>
          </w:tcPr>
          <w:p w:rsidR="00945ECE" w:rsidRDefault="00945ECE" w:rsidP="00945ECE">
            <w:pPr>
              <w:rPr>
                <w:sz w:val="22"/>
                <w:szCs w:val="22"/>
              </w:rPr>
            </w:pPr>
          </w:p>
          <w:p w:rsidR="00945ECE" w:rsidRDefault="00945ECE" w:rsidP="00945ECE">
            <w:pPr>
              <w:rPr>
                <w:sz w:val="22"/>
                <w:szCs w:val="22"/>
              </w:rPr>
            </w:pPr>
            <w:r>
              <w:rPr>
                <w:sz w:val="22"/>
                <w:szCs w:val="22"/>
              </w:rPr>
              <w:t>26.10.2023</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04.10.2023</w:t>
            </w:r>
          </w:p>
        </w:tc>
        <w:tc>
          <w:tcPr>
            <w:tcW w:w="1560" w:type="dxa"/>
          </w:tcPr>
          <w:p w:rsidR="00945ECE" w:rsidRDefault="00945ECE" w:rsidP="00945ECE">
            <w:pPr>
              <w:rPr>
                <w:sz w:val="22"/>
                <w:szCs w:val="22"/>
              </w:rPr>
            </w:pPr>
            <w:r>
              <w:rPr>
                <w:sz w:val="22"/>
                <w:szCs w:val="22"/>
              </w:rPr>
              <w:t>5-11 классы</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 xml:space="preserve">Учителя </w:t>
            </w:r>
          </w:p>
        </w:tc>
        <w:tc>
          <w:tcPr>
            <w:tcW w:w="2126" w:type="dxa"/>
          </w:tcPr>
          <w:p w:rsidR="00945ECE" w:rsidRDefault="00945ECE" w:rsidP="00945ECE">
            <w:r>
              <w:rPr>
                <w:sz w:val="22"/>
                <w:szCs w:val="22"/>
              </w:rPr>
              <w:t>Ученический Совет</w:t>
            </w:r>
          </w:p>
        </w:tc>
      </w:tr>
      <w:tr w:rsidR="00945ECE" w:rsidRPr="008D4569" w:rsidTr="00945ECE">
        <w:tc>
          <w:tcPr>
            <w:tcW w:w="1824" w:type="dxa"/>
          </w:tcPr>
          <w:p w:rsidR="00945ECE" w:rsidRDefault="00945ECE" w:rsidP="00945ECE">
            <w:r>
              <w:t>Работа с родителями</w:t>
            </w:r>
          </w:p>
        </w:tc>
        <w:tc>
          <w:tcPr>
            <w:tcW w:w="2962" w:type="dxa"/>
          </w:tcPr>
          <w:p w:rsidR="00945ECE" w:rsidRDefault="00945ECE" w:rsidP="00945ECE">
            <w:pPr>
              <w:rPr>
                <w:lang w:eastAsia="ro-RO"/>
              </w:rPr>
            </w:pPr>
            <w:r>
              <w:t>Пути воспитания самосознания и самооценки учащихся.</w:t>
            </w:r>
          </w:p>
        </w:tc>
        <w:tc>
          <w:tcPr>
            <w:tcW w:w="2126" w:type="dxa"/>
          </w:tcPr>
          <w:p w:rsidR="00945ECE" w:rsidRDefault="00945ECE" w:rsidP="00945ECE">
            <w:pPr>
              <w:rPr>
                <w:sz w:val="22"/>
                <w:szCs w:val="22"/>
              </w:rPr>
            </w:pPr>
            <w:r>
              <w:rPr>
                <w:sz w:val="22"/>
                <w:szCs w:val="22"/>
              </w:rPr>
              <w:t xml:space="preserve">В течение месяца </w:t>
            </w:r>
          </w:p>
        </w:tc>
        <w:tc>
          <w:tcPr>
            <w:tcW w:w="1560" w:type="dxa"/>
          </w:tcPr>
          <w:p w:rsidR="00945ECE" w:rsidRDefault="00945ECE" w:rsidP="00945ECE">
            <w:pPr>
              <w:rPr>
                <w:sz w:val="22"/>
                <w:szCs w:val="22"/>
              </w:rPr>
            </w:pPr>
            <w:r>
              <w:rPr>
                <w:sz w:val="22"/>
                <w:szCs w:val="22"/>
              </w:rPr>
              <w:t xml:space="preserve">Родители </w:t>
            </w:r>
          </w:p>
        </w:tc>
        <w:tc>
          <w:tcPr>
            <w:tcW w:w="2126" w:type="dxa"/>
          </w:tcPr>
          <w:p w:rsidR="00945ECE" w:rsidRDefault="00945ECE" w:rsidP="00945ECE">
            <w:pPr>
              <w:rPr>
                <w:sz w:val="22"/>
                <w:szCs w:val="22"/>
              </w:rPr>
            </w:pPr>
            <w:r>
              <w:t>Зам. директора по воспитательной работе</w:t>
            </w:r>
          </w:p>
        </w:tc>
      </w:tr>
      <w:tr w:rsidR="00945ECE" w:rsidRPr="008D4569" w:rsidTr="00945ECE">
        <w:tc>
          <w:tcPr>
            <w:tcW w:w="1824" w:type="dxa"/>
          </w:tcPr>
          <w:p w:rsidR="00945ECE" w:rsidRPr="008D4569" w:rsidRDefault="00945ECE" w:rsidP="00945ECE">
            <w:pPr>
              <w:rPr>
                <w:b/>
              </w:rPr>
            </w:pPr>
            <w:r w:rsidRPr="008D4569">
              <w:t>Методическая работа</w:t>
            </w:r>
          </w:p>
        </w:tc>
        <w:tc>
          <w:tcPr>
            <w:tcW w:w="2962" w:type="dxa"/>
          </w:tcPr>
          <w:p w:rsidR="00945ECE" w:rsidRPr="008D4569" w:rsidRDefault="00945ECE" w:rsidP="00945ECE">
            <w:r w:rsidRPr="008D4569">
              <w:t>Индивидуальные собеседования с классными руководителями, помощь в подготовке мероприятий.</w:t>
            </w:r>
          </w:p>
        </w:tc>
        <w:tc>
          <w:tcPr>
            <w:tcW w:w="2126" w:type="dxa"/>
          </w:tcPr>
          <w:p w:rsidR="00945ECE" w:rsidRPr="008D4569" w:rsidRDefault="00945ECE" w:rsidP="00945ECE">
            <w:r w:rsidRPr="008D4569">
              <w:t>В течение месяца</w:t>
            </w:r>
          </w:p>
        </w:tc>
        <w:tc>
          <w:tcPr>
            <w:tcW w:w="1560" w:type="dxa"/>
          </w:tcPr>
          <w:p w:rsidR="00945ECE" w:rsidRPr="008D4569" w:rsidRDefault="00945ECE" w:rsidP="00945ECE">
            <w:pPr>
              <w:rPr>
                <w:i/>
              </w:rPr>
            </w:pPr>
            <w:r>
              <w:t>Классные руководители 1-11 классов</w:t>
            </w:r>
          </w:p>
        </w:tc>
        <w:tc>
          <w:tcPr>
            <w:tcW w:w="2126" w:type="dxa"/>
          </w:tcPr>
          <w:p w:rsidR="00945ECE" w:rsidRDefault="00945ECE" w:rsidP="00945ECE">
            <w:r>
              <w:t>Зам. директора по воспитательной работе,</w:t>
            </w:r>
          </w:p>
          <w:p w:rsidR="00945ECE" w:rsidRPr="008D4569" w:rsidRDefault="00945ECE" w:rsidP="00945ECE">
            <w:r>
              <w:t>психолог</w:t>
            </w:r>
          </w:p>
        </w:tc>
      </w:tr>
      <w:tr w:rsidR="00945ECE" w:rsidRPr="008D4569" w:rsidTr="00945ECE">
        <w:tc>
          <w:tcPr>
            <w:tcW w:w="1824" w:type="dxa"/>
          </w:tcPr>
          <w:p w:rsidR="00945ECE" w:rsidRPr="008D4569" w:rsidRDefault="00945ECE" w:rsidP="00945ECE">
            <w:pPr>
              <w:rPr>
                <w:b/>
              </w:rPr>
            </w:pPr>
            <w:r>
              <w:t>Мониторинг работы кружков и спортивных секций</w:t>
            </w:r>
          </w:p>
        </w:tc>
        <w:tc>
          <w:tcPr>
            <w:tcW w:w="2962" w:type="dxa"/>
          </w:tcPr>
          <w:p w:rsidR="00945ECE" w:rsidRPr="008D4569" w:rsidRDefault="00945ECE" w:rsidP="00945ECE">
            <w:r>
              <w:t>Охват учеников работой кружков и спортивных секций.</w:t>
            </w:r>
          </w:p>
        </w:tc>
        <w:tc>
          <w:tcPr>
            <w:tcW w:w="2126" w:type="dxa"/>
          </w:tcPr>
          <w:p w:rsidR="00945ECE" w:rsidRPr="008D4569" w:rsidRDefault="00945ECE" w:rsidP="00945ECE">
            <w:r>
              <w:t>В течение месяца</w:t>
            </w:r>
          </w:p>
        </w:tc>
        <w:tc>
          <w:tcPr>
            <w:tcW w:w="1560" w:type="dxa"/>
          </w:tcPr>
          <w:p w:rsidR="00945ECE" w:rsidRPr="008D4569" w:rsidRDefault="00945ECE" w:rsidP="00945ECE">
            <w:r>
              <w:t xml:space="preserve">1-11 классы </w:t>
            </w:r>
          </w:p>
          <w:p w:rsidR="00945ECE" w:rsidRPr="008D4569" w:rsidRDefault="00945ECE" w:rsidP="00945ECE"/>
        </w:tc>
        <w:tc>
          <w:tcPr>
            <w:tcW w:w="2126" w:type="dxa"/>
          </w:tcPr>
          <w:p w:rsidR="00945ECE" w:rsidRPr="008D4569" w:rsidRDefault="00945ECE" w:rsidP="00945ECE">
            <w:r>
              <w:t>Зам. директора по воспитательной работе</w:t>
            </w:r>
          </w:p>
        </w:tc>
      </w:tr>
      <w:tr w:rsidR="00945ECE" w:rsidRPr="008D4569" w:rsidTr="00945ECE">
        <w:tc>
          <w:tcPr>
            <w:tcW w:w="1824" w:type="dxa"/>
          </w:tcPr>
          <w:p w:rsidR="00945ECE" w:rsidRPr="008D4569" w:rsidRDefault="00945ECE" w:rsidP="00945ECE">
            <w:pPr>
              <w:rPr>
                <w:b/>
              </w:rPr>
            </w:pPr>
            <w:r>
              <w:t>Мониторинг воспитательной работы</w:t>
            </w:r>
          </w:p>
        </w:tc>
        <w:tc>
          <w:tcPr>
            <w:tcW w:w="2962" w:type="dxa"/>
          </w:tcPr>
          <w:p w:rsidR="00945ECE" w:rsidRPr="008D4569" w:rsidRDefault="00945ECE" w:rsidP="00945ECE">
            <w:r w:rsidRPr="008D4569">
              <w:t>Охват</w:t>
            </w:r>
            <w:r>
              <w:t xml:space="preserve"> учеников внеурочной деятельностью.</w:t>
            </w:r>
          </w:p>
        </w:tc>
        <w:tc>
          <w:tcPr>
            <w:tcW w:w="2126" w:type="dxa"/>
          </w:tcPr>
          <w:p w:rsidR="00945ECE" w:rsidRPr="008D4569" w:rsidRDefault="00945ECE" w:rsidP="00945ECE">
            <w:r w:rsidRPr="008D4569">
              <w:t>В течение месяца</w:t>
            </w:r>
          </w:p>
          <w:p w:rsidR="00945ECE" w:rsidRPr="008D4569" w:rsidRDefault="00945ECE" w:rsidP="00945ECE"/>
        </w:tc>
        <w:tc>
          <w:tcPr>
            <w:tcW w:w="1560" w:type="dxa"/>
          </w:tcPr>
          <w:p w:rsidR="00945ECE" w:rsidRPr="008D4569" w:rsidRDefault="00945ECE" w:rsidP="00945ECE">
            <w:r>
              <w:t>1-11 классы</w:t>
            </w:r>
          </w:p>
        </w:tc>
        <w:tc>
          <w:tcPr>
            <w:tcW w:w="2126" w:type="dxa"/>
          </w:tcPr>
          <w:p w:rsidR="00945ECE" w:rsidRPr="008D4569" w:rsidRDefault="00945ECE" w:rsidP="00945ECE">
            <w:r>
              <w:t>Зам. директора по воспитательной работе</w:t>
            </w:r>
          </w:p>
        </w:tc>
      </w:tr>
    </w:tbl>
    <w:p w:rsidR="00945ECE" w:rsidRDefault="00945ECE" w:rsidP="00945ECE">
      <w:pPr>
        <w:tabs>
          <w:tab w:val="left" w:pos="300"/>
        </w:tabs>
        <w:jc w:val="center"/>
        <w:rPr>
          <w:rFonts w:ascii="Cambria" w:hAnsi="Cambria"/>
          <w:b/>
          <w:sz w:val="32"/>
          <w:szCs w:val="32"/>
        </w:rPr>
      </w:pPr>
    </w:p>
    <w:p w:rsidR="00945ECE" w:rsidRDefault="00945ECE" w:rsidP="00945ECE">
      <w:pPr>
        <w:tabs>
          <w:tab w:val="left" w:pos="300"/>
        </w:tabs>
        <w:jc w:val="center"/>
        <w:rPr>
          <w:rFonts w:ascii="Cambria" w:hAnsi="Cambria"/>
          <w:b/>
          <w:sz w:val="32"/>
          <w:szCs w:val="32"/>
        </w:rPr>
      </w:pPr>
      <w:r w:rsidRPr="0051539B">
        <w:rPr>
          <w:rFonts w:ascii="Cambria" w:hAnsi="Cambria"/>
          <w:b/>
          <w:sz w:val="32"/>
          <w:szCs w:val="32"/>
        </w:rPr>
        <w:t>НОЯБРЬ</w:t>
      </w:r>
    </w:p>
    <w:p w:rsidR="00945ECE" w:rsidRPr="00882A92" w:rsidRDefault="00945ECE" w:rsidP="00945ECE">
      <w:pPr>
        <w:tabs>
          <w:tab w:val="left" w:pos="300"/>
        </w:tabs>
        <w:jc w:val="center"/>
        <w:rPr>
          <w:b/>
          <w:sz w:val="22"/>
          <w:szCs w:val="22"/>
        </w:rPr>
      </w:pPr>
    </w:p>
    <w:p w:rsidR="00945ECE" w:rsidRDefault="00945ECE" w:rsidP="00945ECE">
      <w:pPr>
        <w:tabs>
          <w:tab w:val="left" w:pos="300"/>
        </w:tabs>
        <w:jc w:val="center"/>
        <w:rPr>
          <w:b/>
          <w:sz w:val="22"/>
          <w:szCs w:val="22"/>
        </w:rPr>
      </w:pPr>
      <w:r>
        <w:rPr>
          <w:b/>
          <w:sz w:val="22"/>
          <w:szCs w:val="22"/>
        </w:rPr>
        <w:t>Девиз месяца: «Здоровый образ жизни</w:t>
      </w:r>
      <w:r w:rsidRPr="00882A92">
        <w:rPr>
          <w:b/>
          <w:sz w:val="22"/>
          <w:szCs w:val="22"/>
        </w:rPr>
        <w:t>»</w:t>
      </w:r>
    </w:p>
    <w:p w:rsidR="00945ECE" w:rsidRPr="00882A92" w:rsidRDefault="00945ECE" w:rsidP="00945ECE">
      <w:pPr>
        <w:tabs>
          <w:tab w:val="left" w:pos="300"/>
        </w:tabs>
        <w:jc w:val="center"/>
        <w:rPr>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962"/>
        <w:gridCol w:w="2126"/>
        <w:gridCol w:w="1573"/>
        <w:gridCol w:w="2113"/>
      </w:tblGrid>
      <w:tr w:rsidR="00945ECE" w:rsidRPr="00882A92" w:rsidTr="00945ECE">
        <w:trPr>
          <w:trHeight w:val="502"/>
        </w:trPr>
        <w:tc>
          <w:tcPr>
            <w:tcW w:w="1824" w:type="dxa"/>
          </w:tcPr>
          <w:p w:rsidR="00945ECE" w:rsidRPr="00882A92" w:rsidRDefault="00945ECE" w:rsidP="00945ECE">
            <w:pPr>
              <w:rPr>
                <w:b/>
                <w:sz w:val="22"/>
                <w:szCs w:val="22"/>
              </w:rPr>
            </w:pPr>
            <w:r w:rsidRPr="00882A92">
              <w:rPr>
                <w:b/>
                <w:bCs/>
                <w:sz w:val="22"/>
                <w:szCs w:val="22"/>
              </w:rPr>
              <w:lastRenderedPageBreak/>
              <w:t>Направление воспитательной работы</w:t>
            </w:r>
          </w:p>
        </w:tc>
        <w:tc>
          <w:tcPr>
            <w:tcW w:w="2962" w:type="dxa"/>
            <w:vAlign w:val="center"/>
          </w:tcPr>
          <w:p w:rsidR="00945ECE" w:rsidRDefault="00945ECE" w:rsidP="00945ECE">
            <w:pPr>
              <w:jc w:val="center"/>
              <w:rPr>
                <w:b/>
                <w:sz w:val="22"/>
                <w:szCs w:val="22"/>
              </w:rPr>
            </w:pPr>
          </w:p>
          <w:p w:rsidR="00945ECE" w:rsidRDefault="00945ECE" w:rsidP="00945ECE">
            <w:pPr>
              <w:jc w:val="center"/>
              <w:rPr>
                <w:b/>
                <w:sz w:val="22"/>
                <w:szCs w:val="22"/>
              </w:rPr>
            </w:pPr>
            <w:r w:rsidRPr="00882A92">
              <w:rPr>
                <w:b/>
                <w:sz w:val="22"/>
                <w:szCs w:val="22"/>
              </w:rPr>
              <w:t>Название мероприятия</w:t>
            </w:r>
          </w:p>
          <w:p w:rsidR="00945ECE" w:rsidRPr="00882A92" w:rsidRDefault="00945ECE" w:rsidP="00945ECE">
            <w:pPr>
              <w:rPr>
                <w:b/>
                <w:sz w:val="22"/>
                <w:szCs w:val="22"/>
              </w:rPr>
            </w:pPr>
          </w:p>
        </w:tc>
        <w:tc>
          <w:tcPr>
            <w:tcW w:w="2126" w:type="dxa"/>
            <w:vAlign w:val="center"/>
          </w:tcPr>
          <w:p w:rsidR="00945ECE" w:rsidRPr="00882A92" w:rsidRDefault="00945ECE" w:rsidP="00945ECE">
            <w:pPr>
              <w:jc w:val="center"/>
              <w:rPr>
                <w:b/>
                <w:sz w:val="22"/>
                <w:szCs w:val="22"/>
              </w:rPr>
            </w:pPr>
            <w:r w:rsidRPr="00882A92">
              <w:rPr>
                <w:b/>
                <w:sz w:val="22"/>
                <w:szCs w:val="22"/>
              </w:rPr>
              <w:t>Время проведения</w:t>
            </w:r>
          </w:p>
        </w:tc>
        <w:tc>
          <w:tcPr>
            <w:tcW w:w="1573" w:type="dxa"/>
            <w:vAlign w:val="center"/>
          </w:tcPr>
          <w:p w:rsidR="00945ECE" w:rsidRPr="00882A92" w:rsidRDefault="00945ECE" w:rsidP="00945ECE">
            <w:pPr>
              <w:jc w:val="center"/>
              <w:rPr>
                <w:b/>
                <w:sz w:val="22"/>
                <w:szCs w:val="22"/>
              </w:rPr>
            </w:pPr>
            <w:r w:rsidRPr="00882A92">
              <w:rPr>
                <w:b/>
                <w:sz w:val="22"/>
                <w:szCs w:val="22"/>
              </w:rPr>
              <w:t>Для кого проводится</w:t>
            </w:r>
          </w:p>
        </w:tc>
        <w:tc>
          <w:tcPr>
            <w:tcW w:w="2113" w:type="dxa"/>
            <w:vAlign w:val="center"/>
          </w:tcPr>
          <w:p w:rsidR="00945ECE" w:rsidRPr="00882A92" w:rsidRDefault="00945ECE" w:rsidP="00945ECE">
            <w:pPr>
              <w:jc w:val="center"/>
              <w:rPr>
                <w:b/>
                <w:sz w:val="22"/>
                <w:szCs w:val="22"/>
              </w:rPr>
            </w:pPr>
            <w:r w:rsidRPr="00882A92">
              <w:rPr>
                <w:b/>
                <w:sz w:val="22"/>
                <w:szCs w:val="22"/>
              </w:rPr>
              <w:t>Ответственный</w:t>
            </w:r>
          </w:p>
        </w:tc>
      </w:tr>
      <w:tr w:rsidR="00945ECE" w:rsidRPr="00882A92" w:rsidTr="00945ECE">
        <w:trPr>
          <w:trHeight w:val="522"/>
        </w:trPr>
        <w:tc>
          <w:tcPr>
            <w:tcW w:w="1824" w:type="dxa"/>
            <w:vMerge w:val="restart"/>
          </w:tcPr>
          <w:p w:rsidR="00945ECE" w:rsidRPr="00882A92" w:rsidRDefault="00945ECE" w:rsidP="00945ECE">
            <w:pPr>
              <w:rPr>
                <w:b/>
                <w:sz w:val="22"/>
                <w:szCs w:val="22"/>
              </w:rPr>
            </w:pPr>
            <w:r>
              <w:rPr>
                <w:sz w:val="22"/>
                <w:szCs w:val="22"/>
              </w:rPr>
              <w:t xml:space="preserve">Внеурочные мероприятия </w:t>
            </w:r>
          </w:p>
        </w:tc>
        <w:tc>
          <w:tcPr>
            <w:tcW w:w="2962" w:type="dxa"/>
          </w:tcPr>
          <w:p w:rsidR="00945ECE" w:rsidRPr="00492DEA" w:rsidRDefault="00945ECE" w:rsidP="00945ECE">
            <w:pPr>
              <w:rPr>
                <w:b/>
                <w:sz w:val="22"/>
                <w:szCs w:val="22"/>
              </w:rPr>
            </w:pPr>
            <w:r w:rsidRPr="00492DEA">
              <w:rPr>
                <w:b/>
                <w:sz w:val="22"/>
                <w:szCs w:val="22"/>
              </w:rPr>
              <w:t xml:space="preserve">Международный день прав ребёнка  </w:t>
            </w:r>
          </w:p>
          <w:p w:rsidR="00945ECE" w:rsidRPr="001C6489" w:rsidRDefault="00945ECE" w:rsidP="00945ECE">
            <w:pPr>
              <w:rPr>
                <w:sz w:val="22"/>
                <w:szCs w:val="22"/>
              </w:rPr>
            </w:pPr>
            <w:r>
              <w:rPr>
                <w:sz w:val="22"/>
                <w:szCs w:val="22"/>
              </w:rPr>
              <w:t>Беседа «Мои права»</w:t>
            </w:r>
          </w:p>
        </w:tc>
        <w:tc>
          <w:tcPr>
            <w:tcW w:w="2126" w:type="dxa"/>
          </w:tcPr>
          <w:p w:rsidR="00945ECE" w:rsidRPr="00B46D3A" w:rsidRDefault="00945ECE" w:rsidP="00945ECE">
            <w:pPr>
              <w:rPr>
                <w:sz w:val="22"/>
                <w:szCs w:val="22"/>
              </w:rPr>
            </w:pPr>
            <w:r w:rsidRPr="00605F89">
              <w:rPr>
                <w:sz w:val="22"/>
                <w:szCs w:val="22"/>
              </w:rPr>
              <w:t xml:space="preserve"> </w:t>
            </w:r>
            <w:r>
              <w:rPr>
                <w:sz w:val="22"/>
                <w:szCs w:val="22"/>
              </w:rPr>
              <w:t xml:space="preserve"> 20.11.2023</w:t>
            </w:r>
          </w:p>
        </w:tc>
        <w:tc>
          <w:tcPr>
            <w:tcW w:w="1573" w:type="dxa"/>
          </w:tcPr>
          <w:p w:rsidR="00945ECE" w:rsidRPr="00882A92" w:rsidRDefault="00945ECE" w:rsidP="00945ECE">
            <w:pPr>
              <w:rPr>
                <w:sz w:val="22"/>
                <w:szCs w:val="22"/>
              </w:rPr>
            </w:pPr>
            <w:r>
              <w:rPr>
                <w:sz w:val="22"/>
                <w:szCs w:val="22"/>
              </w:rPr>
              <w:t xml:space="preserve">5-11 классы </w:t>
            </w:r>
          </w:p>
        </w:tc>
        <w:tc>
          <w:tcPr>
            <w:tcW w:w="2113" w:type="dxa"/>
          </w:tcPr>
          <w:p w:rsidR="00945ECE" w:rsidRPr="00882A92" w:rsidRDefault="00945ECE" w:rsidP="00945ECE">
            <w:pPr>
              <w:rPr>
                <w:sz w:val="22"/>
                <w:szCs w:val="22"/>
              </w:rPr>
            </w:pPr>
            <w:r>
              <w:t>Зам. директора по воспитательной работе, классные руководители,</w:t>
            </w:r>
          </w:p>
        </w:tc>
      </w:tr>
      <w:tr w:rsidR="00945ECE" w:rsidRPr="00882A92" w:rsidTr="00945ECE">
        <w:trPr>
          <w:trHeight w:val="522"/>
        </w:trPr>
        <w:tc>
          <w:tcPr>
            <w:tcW w:w="1824" w:type="dxa"/>
            <w:vMerge/>
          </w:tcPr>
          <w:p w:rsidR="00945ECE" w:rsidRPr="00882A92" w:rsidRDefault="00945ECE" w:rsidP="00945ECE">
            <w:pPr>
              <w:rPr>
                <w:sz w:val="22"/>
                <w:szCs w:val="22"/>
              </w:rPr>
            </w:pPr>
          </w:p>
        </w:tc>
        <w:tc>
          <w:tcPr>
            <w:tcW w:w="2962" w:type="dxa"/>
          </w:tcPr>
          <w:p w:rsidR="00945ECE" w:rsidRPr="00492DEA" w:rsidRDefault="00945ECE" w:rsidP="00945ECE">
            <w:pPr>
              <w:ind w:left="20"/>
              <w:rPr>
                <w:b/>
                <w:sz w:val="22"/>
                <w:szCs w:val="22"/>
              </w:rPr>
            </w:pPr>
            <w:r w:rsidRPr="00492DEA">
              <w:rPr>
                <w:b/>
                <w:sz w:val="22"/>
                <w:szCs w:val="22"/>
              </w:rPr>
              <w:t xml:space="preserve">Международный день Толерантности </w:t>
            </w:r>
          </w:p>
          <w:p w:rsidR="00945ECE" w:rsidRDefault="00945ECE" w:rsidP="00945ECE">
            <w:pPr>
              <w:ind w:left="20"/>
              <w:rPr>
                <w:sz w:val="22"/>
                <w:szCs w:val="22"/>
              </w:rPr>
            </w:pPr>
            <w:r>
              <w:rPr>
                <w:sz w:val="22"/>
                <w:szCs w:val="22"/>
              </w:rPr>
              <w:t>Беседа «Толерантность – путь к миру»</w:t>
            </w:r>
          </w:p>
          <w:p w:rsidR="00945ECE" w:rsidRDefault="00945ECE" w:rsidP="00945ECE">
            <w:pPr>
              <w:ind w:left="20"/>
              <w:rPr>
                <w:sz w:val="22"/>
                <w:szCs w:val="22"/>
              </w:rPr>
            </w:pPr>
          </w:p>
          <w:p w:rsidR="00945ECE" w:rsidRDefault="00945ECE" w:rsidP="00945ECE">
            <w:pPr>
              <w:ind w:left="20"/>
              <w:rPr>
                <w:sz w:val="22"/>
                <w:szCs w:val="22"/>
              </w:rPr>
            </w:pPr>
            <w:r>
              <w:rPr>
                <w:sz w:val="22"/>
                <w:szCs w:val="22"/>
              </w:rPr>
              <w:t>Конкурс рисунков «Мой толерантный мир»</w:t>
            </w:r>
          </w:p>
          <w:p w:rsidR="00945ECE" w:rsidRPr="001C6489" w:rsidRDefault="00945ECE" w:rsidP="00945ECE">
            <w:pPr>
              <w:ind w:left="20"/>
              <w:rPr>
                <w:sz w:val="22"/>
                <w:szCs w:val="22"/>
                <w:lang w:val="ro-MD"/>
              </w:rPr>
            </w:pPr>
          </w:p>
        </w:tc>
        <w:tc>
          <w:tcPr>
            <w:tcW w:w="2126" w:type="dxa"/>
          </w:tcPr>
          <w:p w:rsidR="00945ECE" w:rsidRDefault="00945ECE" w:rsidP="00945ECE">
            <w:pPr>
              <w:rPr>
                <w:sz w:val="22"/>
                <w:szCs w:val="22"/>
              </w:rPr>
            </w:pPr>
            <w:r w:rsidRPr="001C6489">
              <w:rPr>
                <w:sz w:val="22"/>
                <w:szCs w:val="22"/>
              </w:rPr>
              <w:t xml:space="preserve"> </w:t>
            </w:r>
            <w:r>
              <w:rPr>
                <w:sz w:val="22"/>
                <w:szCs w:val="22"/>
              </w:rPr>
              <w:t>16.11.2023</w:t>
            </w:r>
          </w:p>
          <w:p w:rsidR="00945ECE" w:rsidRDefault="00945ECE" w:rsidP="00945ECE">
            <w:pPr>
              <w:rPr>
                <w:sz w:val="22"/>
                <w:szCs w:val="22"/>
              </w:rPr>
            </w:pPr>
          </w:p>
          <w:p w:rsidR="00945ECE" w:rsidRPr="0043736F" w:rsidRDefault="00945ECE" w:rsidP="00945ECE">
            <w:pPr>
              <w:rPr>
                <w:sz w:val="22"/>
                <w:szCs w:val="22"/>
              </w:rPr>
            </w:pPr>
          </w:p>
        </w:tc>
        <w:tc>
          <w:tcPr>
            <w:tcW w:w="1573" w:type="dxa"/>
          </w:tcPr>
          <w:p w:rsidR="00945ECE" w:rsidRDefault="00945ECE" w:rsidP="00945ECE">
            <w:pPr>
              <w:rPr>
                <w:sz w:val="22"/>
                <w:szCs w:val="22"/>
              </w:rPr>
            </w:pPr>
            <w:r>
              <w:rPr>
                <w:sz w:val="22"/>
                <w:szCs w:val="22"/>
              </w:rPr>
              <w:t>1 – 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r>
              <w:rPr>
                <w:sz w:val="22"/>
                <w:szCs w:val="22"/>
              </w:rPr>
              <w:t xml:space="preserve"> </w:t>
            </w:r>
          </w:p>
        </w:tc>
        <w:tc>
          <w:tcPr>
            <w:tcW w:w="2113" w:type="dxa"/>
          </w:tcPr>
          <w:p w:rsidR="00945ECE" w:rsidRPr="00E03816" w:rsidRDefault="00945ECE" w:rsidP="00945ECE">
            <w:pPr>
              <w:rPr>
                <w:sz w:val="22"/>
                <w:szCs w:val="22"/>
              </w:rPr>
            </w:pPr>
            <w:r>
              <w:t>Зам. директора по воспитательной работе, классные руководители, психолог</w:t>
            </w:r>
          </w:p>
        </w:tc>
      </w:tr>
      <w:tr w:rsidR="00945ECE" w:rsidRPr="00882A92" w:rsidTr="00945ECE">
        <w:trPr>
          <w:trHeight w:val="1024"/>
        </w:trPr>
        <w:tc>
          <w:tcPr>
            <w:tcW w:w="1824" w:type="dxa"/>
            <w:vMerge w:val="restart"/>
          </w:tcPr>
          <w:p w:rsidR="00945ECE" w:rsidRPr="00882A92" w:rsidRDefault="00945ECE" w:rsidP="00945ECE">
            <w:pPr>
              <w:rPr>
                <w:b/>
                <w:sz w:val="22"/>
                <w:szCs w:val="22"/>
              </w:rPr>
            </w:pPr>
            <w:r>
              <w:rPr>
                <w:sz w:val="22"/>
                <w:szCs w:val="22"/>
              </w:rPr>
              <w:t>Личная безопасность</w:t>
            </w:r>
          </w:p>
        </w:tc>
        <w:tc>
          <w:tcPr>
            <w:tcW w:w="2962" w:type="dxa"/>
          </w:tcPr>
          <w:p w:rsidR="00945ECE" w:rsidRDefault="00945ECE" w:rsidP="00945ECE">
            <w:pPr>
              <w:rPr>
                <w:b/>
                <w:sz w:val="22"/>
                <w:szCs w:val="22"/>
                <w:lang w:val="en-US"/>
              </w:rPr>
            </w:pPr>
            <w:r w:rsidRPr="00492DEA">
              <w:rPr>
                <w:b/>
                <w:sz w:val="22"/>
                <w:szCs w:val="22"/>
                <w:lang w:val="en-US"/>
              </w:rPr>
              <w:t>«</w:t>
            </w:r>
            <w:r w:rsidRPr="00492DEA">
              <w:rPr>
                <w:b/>
                <w:sz w:val="22"/>
                <w:szCs w:val="22"/>
                <w:lang w:val="ro-MD"/>
              </w:rPr>
              <w:t>Ziua Mondială a Comemorării Victimelor Accidentelor Rutiere</w:t>
            </w:r>
            <w:r w:rsidRPr="00492DEA">
              <w:rPr>
                <w:b/>
                <w:sz w:val="22"/>
                <w:szCs w:val="22"/>
                <w:lang w:val="en-US"/>
              </w:rPr>
              <w:t>»</w:t>
            </w:r>
          </w:p>
          <w:p w:rsidR="00945ECE" w:rsidRPr="00492DEA" w:rsidRDefault="00945ECE" w:rsidP="00945ECE">
            <w:pPr>
              <w:rPr>
                <w:b/>
                <w:sz w:val="22"/>
                <w:szCs w:val="22"/>
                <w:lang w:val="en-US"/>
              </w:rPr>
            </w:pPr>
          </w:p>
          <w:p w:rsidR="00945ECE" w:rsidRPr="00492DEA" w:rsidRDefault="00945ECE" w:rsidP="00945ECE">
            <w:pPr>
              <w:rPr>
                <w:sz w:val="22"/>
                <w:szCs w:val="22"/>
              </w:rPr>
            </w:pPr>
            <w:r>
              <w:rPr>
                <w:sz w:val="22"/>
                <w:szCs w:val="22"/>
              </w:rPr>
              <w:t xml:space="preserve">Беседа «Как не стать жертвой дорожно-транспортного происшествия» </w:t>
            </w:r>
          </w:p>
        </w:tc>
        <w:tc>
          <w:tcPr>
            <w:tcW w:w="2126" w:type="dxa"/>
          </w:tcPr>
          <w:p w:rsidR="00945ECE" w:rsidRDefault="00945ECE" w:rsidP="00945ECE">
            <w:pPr>
              <w:rPr>
                <w:sz w:val="22"/>
                <w:szCs w:val="22"/>
              </w:rPr>
            </w:pPr>
            <w:r w:rsidRPr="00492DEA">
              <w:rPr>
                <w:sz w:val="22"/>
                <w:szCs w:val="22"/>
              </w:rPr>
              <w:t xml:space="preserve"> </w:t>
            </w:r>
            <w:r>
              <w:rPr>
                <w:sz w:val="22"/>
                <w:szCs w:val="22"/>
              </w:rPr>
              <w:t>17.11.2023</w:t>
            </w:r>
          </w:p>
          <w:p w:rsidR="00945ECE" w:rsidRDefault="00945ECE" w:rsidP="00945ECE">
            <w:pPr>
              <w:rPr>
                <w:sz w:val="22"/>
                <w:szCs w:val="22"/>
              </w:rPr>
            </w:pPr>
          </w:p>
          <w:p w:rsidR="00945ECE" w:rsidRPr="0043736F" w:rsidRDefault="00945ECE" w:rsidP="00945ECE">
            <w:pPr>
              <w:rPr>
                <w:sz w:val="22"/>
                <w:szCs w:val="22"/>
              </w:rPr>
            </w:pPr>
          </w:p>
        </w:tc>
        <w:tc>
          <w:tcPr>
            <w:tcW w:w="1573" w:type="dxa"/>
          </w:tcPr>
          <w:p w:rsidR="00945ECE" w:rsidRDefault="00945ECE" w:rsidP="00945ECE">
            <w:pPr>
              <w:rPr>
                <w:sz w:val="22"/>
                <w:szCs w:val="22"/>
              </w:rPr>
            </w:pPr>
            <w:r>
              <w:rPr>
                <w:sz w:val="22"/>
                <w:szCs w:val="22"/>
              </w:rPr>
              <w:t>1 – 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r>
              <w:rPr>
                <w:sz w:val="22"/>
                <w:szCs w:val="22"/>
              </w:rPr>
              <w:t xml:space="preserve"> </w:t>
            </w:r>
          </w:p>
        </w:tc>
        <w:tc>
          <w:tcPr>
            <w:tcW w:w="2113" w:type="dxa"/>
          </w:tcPr>
          <w:p w:rsidR="00945ECE" w:rsidRDefault="00945ECE" w:rsidP="00945ECE">
            <w:r>
              <w:t>Зам. директора по воспитательной работе,</w:t>
            </w:r>
          </w:p>
          <w:p w:rsidR="00945ECE" w:rsidRPr="00E03816" w:rsidRDefault="00945ECE" w:rsidP="00945ECE">
            <w:r>
              <w:t>классные руководители</w:t>
            </w:r>
          </w:p>
        </w:tc>
      </w:tr>
      <w:tr w:rsidR="00945ECE" w:rsidRPr="00E03816" w:rsidTr="00945ECE">
        <w:trPr>
          <w:trHeight w:val="1024"/>
        </w:trPr>
        <w:tc>
          <w:tcPr>
            <w:tcW w:w="1824" w:type="dxa"/>
            <w:vMerge/>
          </w:tcPr>
          <w:p w:rsidR="00945ECE" w:rsidRDefault="00945ECE" w:rsidP="00945ECE">
            <w:pPr>
              <w:rPr>
                <w:sz w:val="22"/>
                <w:szCs w:val="22"/>
              </w:rPr>
            </w:pPr>
          </w:p>
        </w:tc>
        <w:tc>
          <w:tcPr>
            <w:tcW w:w="2962" w:type="dxa"/>
          </w:tcPr>
          <w:p w:rsidR="00945ECE" w:rsidRDefault="00945ECE" w:rsidP="00945ECE">
            <w:pPr>
              <w:rPr>
                <w:sz w:val="22"/>
                <w:szCs w:val="22"/>
              </w:rPr>
            </w:pPr>
            <w:r>
              <w:rPr>
                <w:sz w:val="22"/>
                <w:szCs w:val="22"/>
              </w:rPr>
              <w:t>19 ноября – Международный день борьбы с жестоким обращением с детьми</w:t>
            </w:r>
          </w:p>
          <w:p w:rsidR="00945ECE" w:rsidRDefault="00945ECE" w:rsidP="00945ECE">
            <w:pPr>
              <w:rPr>
                <w:sz w:val="22"/>
                <w:szCs w:val="22"/>
              </w:rPr>
            </w:pPr>
          </w:p>
          <w:p w:rsidR="00945ECE" w:rsidRDefault="00945ECE" w:rsidP="00945ECE">
            <w:pPr>
              <w:rPr>
                <w:sz w:val="22"/>
                <w:szCs w:val="22"/>
              </w:rPr>
            </w:pPr>
            <w:r>
              <w:rPr>
                <w:sz w:val="22"/>
                <w:szCs w:val="22"/>
              </w:rPr>
              <w:t>Беседа «Детство – территория добра»</w:t>
            </w:r>
          </w:p>
          <w:p w:rsidR="00945ECE" w:rsidRDefault="00945ECE" w:rsidP="00945ECE">
            <w:pPr>
              <w:rPr>
                <w:sz w:val="22"/>
                <w:szCs w:val="22"/>
              </w:rPr>
            </w:pPr>
          </w:p>
          <w:p w:rsidR="00945ECE" w:rsidRPr="001C6489" w:rsidRDefault="00945ECE" w:rsidP="00945ECE">
            <w:pPr>
              <w:rPr>
                <w:sz w:val="22"/>
                <w:szCs w:val="22"/>
              </w:rPr>
            </w:pPr>
            <w:r>
              <w:rPr>
                <w:sz w:val="22"/>
                <w:szCs w:val="22"/>
              </w:rPr>
              <w:t>Выставка стенгазет «Детство без насилия и жестокости»</w:t>
            </w:r>
          </w:p>
        </w:tc>
        <w:tc>
          <w:tcPr>
            <w:tcW w:w="2126" w:type="dxa"/>
          </w:tcPr>
          <w:p w:rsidR="00945ECE" w:rsidRDefault="00945ECE" w:rsidP="00945ECE">
            <w:pPr>
              <w:rPr>
                <w:sz w:val="22"/>
                <w:szCs w:val="22"/>
              </w:rPr>
            </w:pPr>
            <w:r w:rsidRPr="001C6489">
              <w:rPr>
                <w:sz w:val="22"/>
                <w:szCs w:val="22"/>
              </w:rPr>
              <w:t xml:space="preserve"> </w:t>
            </w:r>
            <w:r>
              <w:rPr>
                <w:sz w:val="22"/>
                <w:szCs w:val="22"/>
              </w:rPr>
              <w:t>17.11.2023</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43736F" w:rsidRDefault="00945ECE" w:rsidP="00945ECE">
            <w:pPr>
              <w:rPr>
                <w:sz w:val="22"/>
                <w:szCs w:val="22"/>
              </w:rPr>
            </w:pPr>
          </w:p>
        </w:tc>
        <w:tc>
          <w:tcPr>
            <w:tcW w:w="1573" w:type="dxa"/>
          </w:tcPr>
          <w:p w:rsidR="00945ECE" w:rsidRDefault="00945ECE" w:rsidP="00945ECE">
            <w:pPr>
              <w:rPr>
                <w:sz w:val="22"/>
                <w:szCs w:val="22"/>
              </w:rPr>
            </w:pPr>
            <w:r>
              <w:rPr>
                <w:sz w:val="22"/>
                <w:szCs w:val="22"/>
              </w:rPr>
              <w:t>1 – 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r>
              <w:rPr>
                <w:sz w:val="22"/>
                <w:szCs w:val="22"/>
              </w:rPr>
              <w:t xml:space="preserve"> </w:t>
            </w:r>
          </w:p>
        </w:tc>
        <w:tc>
          <w:tcPr>
            <w:tcW w:w="2113" w:type="dxa"/>
          </w:tcPr>
          <w:p w:rsidR="00945ECE" w:rsidRDefault="00945ECE" w:rsidP="00945ECE">
            <w:r>
              <w:t>Зам. директора по воспитательной работе,</w:t>
            </w:r>
          </w:p>
          <w:p w:rsidR="00945ECE" w:rsidRPr="001C6489" w:rsidRDefault="00945ECE" w:rsidP="00945ECE">
            <w:r>
              <w:t xml:space="preserve">Руководитель </w:t>
            </w:r>
            <w:r>
              <w:rPr>
                <w:lang w:val="en-US"/>
              </w:rPr>
              <w:t>ANET</w:t>
            </w:r>
            <w:r>
              <w:t>,</w:t>
            </w:r>
          </w:p>
          <w:p w:rsidR="00945ECE" w:rsidRPr="00E03816" w:rsidRDefault="00945ECE" w:rsidP="00945ECE">
            <w:r>
              <w:t>классные руководители</w:t>
            </w:r>
          </w:p>
        </w:tc>
      </w:tr>
      <w:tr w:rsidR="00945ECE" w:rsidRPr="00E03816" w:rsidTr="00945ECE">
        <w:trPr>
          <w:trHeight w:val="1024"/>
        </w:trPr>
        <w:tc>
          <w:tcPr>
            <w:tcW w:w="1824" w:type="dxa"/>
            <w:vMerge/>
          </w:tcPr>
          <w:p w:rsidR="00945ECE" w:rsidRDefault="00945ECE" w:rsidP="00945ECE">
            <w:pPr>
              <w:rPr>
                <w:sz w:val="22"/>
                <w:szCs w:val="22"/>
              </w:rPr>
            </w:pPr>
          </w:p>
        </w:tc>
        <w:tc>
          <w:tcPr>
            <w:tcW w:w="2962" w:type="dxa"/>
          </w:tcPr>
          <w:p w:rsidR="00945ECE" w:rsidRDefault="00945ECE" w:rsidP="00945ECE">
            <w:pPr>
              <w:rPr>
                <w:sz w:val="22"/>
                <w:szCs w:val="22"/>
              </w:rPr>
            </w:pPr>
            <w:r>
              <w:rPr>
                <w:sz w:val="22"/>
                <w:szCs w:val="22"/>
              </w:rPr>
              <w:t xml:space="preserve">25 ноября – Международный день за искоренение насилия в отношении женщин </w:t>
            </w:r>
          </w:p>
          <w:p w:rsidR="00945ECE" w:rsidRDefault="00945ECE" w:rsidP="00945ECE">
            <w:pPr>
              <w:rPr>
                <w:sz w:val="22"/>
                <w:szCs w:val="22"/>
              </w:rPr>
            </w:pPr>
          </w:p>
          <w:p w:rsidR="00945ECE" w:rsidRDefault="00945ECE" w:rsidP="00945ECE">
            <w:pPr>
              <w:rPr>
                <w:sz w:val="22"/>
                <w:szCs w:val="22"/>
              </w:rPr>
            </w:pPr>
            <w:r>
              <w:rPr>
                <w:sz w:val="22"/>
                <w:szCs w:val="22"/>
              </w:rPr>
              <w:t>Беседа «Дом без насилия»</w:t>
            </w:r>
          </w:p>
          <w:p w:rsidR="00945ECE" w:rsidRDefault="00945ECE" w:rsidP="00945ECE">
            <w:pPr>
              <w:rPr>
                <w:sz w:val="22"/>
                <w:szCs w:val="22"/>
              </w:rPr>
            </w:pPr>
          </w:p>
          <w:p w:rsidR="00945ECE" w:rsidRPr="00A22306" w:rsidRDefault="00945ECE" w:rsidP="00945ECE">
            <w:pPr>
              <w:rPr>
                <w:sz w:val="22"/>
                <w:szCs w:val="22"/>
              </w:rPr>
            </w:pPr>
            <w:r>
              <w:rPr>
                <w:sz w:val="22"/>
                <w:szCs w:val="22"/>
              </w:rPr>
              <w:t>Выставка постеров «Сделаем мир оранжевым»</w:t>
            </w:r>
          </w:p>
        </w:tc>
        <w:tc>
          <w:tcPr>
            <w:tcW w:w="2126" w:type="dxa"/>
          </w:tcPr>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27.11.2023 – 01.12.2023</w:t>
            </w:r>
          </w:p>
          <w:p w:rsidR="00945ECE" w:rsidRDefault="00945ECE" w:rsidP="00945ECE">
            <w:pPr>
              <w:rPr>
                <w:sz w:val="22"/>
                <w:szCs w:val="22"/>
              </w:rPr>
            </w:pPr>
          </w:p>
          <w:p w:rsidR="00945ECE" w:rsidRPr="001C6489" w:rsidRDefault="00945ECE" w:rsidP="00945ECE">
            <w:pPr>
              <w:rPr>
                <w:sz w:val="22"/>
                <w:szCs w:val="22"/>
              </w:rPr>
            </w:pPr>
            <w:r>
              <w:rPr>
                <w:sz w:val="22"/>
                <w:szCs w:val="22"/>
              </w:rPr>
              <w:t>29.11.2023</w:t>
            </w:r>
          </w:p>
        </w:tc>
        <w:tc>
          <w:tcPr>
            <w:tcW w:w="1573" w:type="dxa"/>
          </w:tcPr>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 – 11</w:t>
            </w:r>
            <w:r w:rsidRPr="00882A92">
              <w:rPr>
                <w:sz w:val="22"/>
                <w:szCs w:val="22"/>
              </w:rPr>
              <w:t xml:space="preserve"> класс</w:t>
            </w:r>
            <w:r>
              <w:rPr>
                <w:sz w:val="22"/>
                <w:szCs w:val="22"/>
              </w:rPr>
              <w:t>ы</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5-11 классы</w:t>
            </w:r>
          </w:p>
        </w:tc>
        <w:tc>
          <w:tcPr>
            <w:tcW w:w="2113" w:type="dxa"/>
          </w:tcPr>
          <w:p w:rsidR="00945ECE" w:rsidRDefault="00945ECE" w:rsidP="00945ECE">
            <w:r>
              <w:t>Зам. директора по воспитательной работе,</w:t>
            </w:r>
          </w:p>
          <w:p w:rsidR="00945ECE" w:rsidRPr="001C6489" w:rsidRDefault="00945ECE" w:rsidP="00945ECE">
            <w:r>
              <w:t xml:space="preserve">Руководитель </w:t>
            </w:r>
            <w:r>
              <w:rPr>
                <w:lang w:val="en-US"/>
              </w:rPr>
              <w:t>ANET</w:t>
            </w:r>
            <w:r>
              <w:t>,</w:t>
            </w:r>
          </w:p>
          <w:p w:rsidR="00945ECE" w:rsidRDefault="00945ECE" w:rsidP="00945ECE">
            <w:r>
              <w:t>классные руководители</w:t>
            </w:r>
          </w:p>
        </w:tc>
      </w:tr>
      <w:tr w:rsidR="00945ECE" w:rsidRPr="00882A92" w:rsidTr="00945ECE">
        <w:trPr>
          <w:trHeight w:val="1092"/>
        </w:trPr>
        <w:tc>
          <w:tcPr>
            <w:tcW w:w="1824" w:type="dxa"/>
            <w:vMerge/>
          </w:tcPr>
          <w:p w:rsidR="00945ECE" w:rsidRPr="00882A92" w:rsidRDefault="00945ECE" w:rsidP="00945ECE">
            <w:pPr>
              <w:rPr>
                <w:b/>
                <w:sz w:val="22"/>
                <w:szCs w:val="22"/>
              </w:rPr>
            </w:pPr>
          </w:p>
        </w:tc>
        <w:tc>
          <w:tcPr>
            <w:tcW w:w="2962" w:type="dxa"/>
          </w:tcPr>
          <w:p w:rsidR="00945ECE" w:rsidRPr="00492DEA" w:rsidRDefault="00945ECE" w:rsidP="00945ECE">
            <w:pPr>
              <w:rPr>
                <w:b/>
                <w:sz w:val="22"/>
                <w:szCs w:val="22"/>
                <w:lang w:val="ro-MD"/>
              </w:rPr>
            </w:pPr>
            <w:r w:rsidRPr="00492DEA">
              <w:rPr>
                <w:b/>
                <w:sz w:val="22"/>
                <w:szCs w:val="22"/>
                <w:lang w:val="ro-MD"/>
              </w:rPr>
              <w:t>”Ziua Națională fără Fumat”</w:t>
            </w:r>
          </w:p>
          <w:p w:rsidR="00945ECE" w:rsidRDefault="00945ECE" w:rsidP="00945ECE">
            <w:pPr>
              <w:rPr>
                <w:sz w:val="22"/>
                <w:szCs w:val="22"/>
                <w:lang w:val="ro-MD"/>
              </w:rPr>
            </w:pPr>
          </w:p>
          <w:p w:rsidR="00945ECE" w:rsidRDefault="00945ECE" w:rsidP="00945ECE">
            <w:pPr>
              <w:rPr>
                <w:sz w:val="22"/>
                <w:szCs w:val="22"/>
              </w:rPr>
            </w:pPr>
            <w:r>
              <w:rPr>
                <w:sz w:val="22"/>
                <w:szCs w:val="22"/>
              </w:rPr>
              <w:t>Беседа «Курить – здоровью вредить»</w:t>
            </w:r>
          </w:p>
          <w:p w:rsidR="00945ECE" w:rsidRDefault="00945ECE" w:rsidP="00945ECE">
            <w:pPr>
              <w:rPr>
                <w:sz w:val="22"/>
                <w:szCs w:val="22"/>
              </w:rPr>
            </w:pPr>
          </w:p>
          <w:p w:rsidR="00945ECE" w:rsidRPr="00492DEA" w:rsidRDefault="00945ECE" w:rsidP="00945ECE">
            <w:pPr>
              <w:rPr>
                <w:sz w:val="22"/>
                <w:szCs w:val="22"/>
              </w:rPr>
            </w:pPr>
            <w:r>
              <w:rPr>
                <w:sz w:val="22"/>
                <w:szCs w:val="22"/>
              </w:rPr>
              <w:t>Проекты «Курение убивает»</w:t>
            </w:r>
          </w:p>
        </w:tc>
        <w:tc>
          <w:tcPr>
            <w:tcW w:w="2126" w:type="dxa"/>
          </w:tcPr>
          <w:p w:rsidR="00945ECE" w:rsidRPr="007353F2" w:rsidRDefault="00945ECE" w:rsidP="00945ECE">
            <w:pPr>
              <w:rPr>
                <w:sz w:val="22"/>
                <w:szCs w:val="22"/>
                <w:lang w:val="ro-MD"/>
              </w:rPr>
            </w:pPr>
            <w:r>
              <w:rPr>
                <w:sz w:val="22"/>
                <w:szCs w:val="22"/>
                <w:lang w:val="ro-MD"/>
              </w:rPr>
              <w:t>21.11.2023</w:t>
            </w:r>
          </w:p>
        </w:tc>
        <w:tc>
          <w:tcPr>
            <w:tcW w:w="1573" w:type="dxa"/>
          </w:tcPr>
          <w:p w:rsidR="00945ECE" w:rsidRDefault="00945ECE" w:rsidP="00945ECE">
            <w:pPr>
              <w:rPr>
                <w:sz w:val="22"/>
                <w:szCs w:val="22"/>
              </w:rPr>
            </w:pPr>
            <w:r>
              <w:rPr>
                <w:sz w:val="22"/>
                <w:szCs w:val="22"/>
              </w:rPr>
              <w:t>5 – 11</w:t>
            </w:r>
            <w:r w:rsidRPr="00882A92">
              <w:rPr>
                <w:sz w:val="22"/>
                <w:szCs w:val="22"/>
              </w:rPr>
              <w:t xml:space="preserve"> класс</w:t>
            </w:r>
            <w:r>
              <w:rPr>
                <w:sz w:val="22"/>
                <w:szCs w:val="22"/>
              </w:rPr>
              <w:t>ы</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882A92" w:rsidRDefault="00945ECE" w:rsidP="00945ECE">
            <w:pPr>
              <w:rPr>
                <w:sz w:val="22"/>
                <w:szCs w:val="22"/>
              </w:rPr>
            </w:pPr>
            <w:r>
              <w:rPr>
                <w:sz w:val="22"/>
                <w:szCs w:val="22"/>
              </w:rPr>
              <w:t>8-11 классы</w:t>
            </w:r>
          </w:p>
        </w:tc>
        <w:tc>
          <w:tcPr>
            <w:tcW w:w="2113" w:type="dxa"/>
          </w:tcPr>
          <w:p w:rsidR="00945ECE" w:rsidRDefault="00945ECE" w:rsidP="00945ECE">
            <w:r>
              <w:t>Зам. директора по воспитательной работе,</w:t>
            </w:r>
          </w:p>
          <w:p w:rsidR="00945ECE" w:rsidRPr="00E03816" w:rsidRDefault="00945ECE" w:rsidP="00945ECE">
            <w:r>
              <w:t>классные руководители</w:t>
            </w:r>
          </w:p>
        </w:tc>
      </w:tr>
      <w:tr w:rsidR="00945ECE" w:rsidRPr="00882A92" w:rsidTr="00945ECE">
        <w:trPr>
          <w:trHeight w:val="815"/>
        </w:trPr>
        <w:tc>
          <w:tcPr>
            <w:tcW w:w="1824" w:type="dxa"/>
          </w:tcPr>
          <w:p w:rsidR="00945ECE" w:rsidRDefault="00945ECE" w:rsidP="00945ECE">
            <w:pPr>
              <w:rPr>
                <w:sz w:val="22"/>
                <w:szCs w:val="22"/>
              </w:rPr>
            </w:pPr>
            <w:r>
              <w:rPr>
                <w:sz w:val="22"/>
                <w:szCs w:val="22"/>
              </w:rPr>
              <w:t>Работа с детьми «группы риска»</w:t>
            </w:r>
          </w:p>
        </w:tc>
        <w:tc>
          <w:tcPr>
            <w:tcW w:w="2962" w:type="dxa"/>
          </w:tcPr>
          <w:p w:rsidR="00945ECE" w:rsidRDefault="00945ECE" w:rsidP="00945ECE">
            <w:pPr>
              <w:rPr>
                <w:sz w:val="22"/>
                <w:szCs w:val="22"/>
              </w:rPr>
            </w:pPr>
            <w:r>
              <w:rPr>
                <w:sz w:val="22"/>
                <w:szCs w:val="22"/>
              </w:rPr>
              <w:t xml:space="preserve">Индивидуальные беседы: </w:t>
            </w:r>
            <w:r w:rsidRPr="0012625B">
              <w:rPr>
                <w:sz w:val="22"/>
                <w:szCs w:val="22"/>
              </w:rPr>
              <w:t>«Культура общения»</w:t>
            </w:r>
            <w:r>
              <w:rPr>
                <w:sz w:val="22"/>
                <w:szCs w:val="22"/>
              </w:rPr>
              <w:t xml:space="preserve">, </w:t>
            </w:r>
          </w:p>
          <w:p w:rsidR="00945ECE" w:rsidRPr="0012625B" w:rsidRDefault="00945ECE" w:rsidP="00945ECE">
            <w:pPr>
              <w:rPr>
                <w:sz w:val="22"/>
                <w:szCs w:val="22"/>
              </w:rPr>
            </w:pPr>
            <w:r>
              <w:rPr>
                <w:sz w:val="22"/>
                <w:szCs w:val="22"/>
              </w:rPr>
              <w:t>«Умей сказать –нет»</w:t>
            </w:r>
          </w:p>
        </w:tc>
        <w:tc>
          <w:tcPr>
            <w:tcW w:w="2126" w:type="dxa"/>
          </w:tcPr>
          <w:p w:rsidR="00945ECE" w:rsidRPr="0012625B" w:rsidRDefault="00945ECE" w:rsidP="00945ECE">
            <w:pPr>
              <w:rPr>
                <w:sz w:val="22"/>
                <w:szCs w:val="22"/>
              </w:rPr>
            </w:pPr>
            <w:r>
              <w:rPr>
                <w:sz w:val="22"/>
                <w:szCs w:val="22"/>
              </w:rPr>
              <w:t>В течение месяца</w:t>
            </w:r>
          </w:p>
        </w:tc>
        <w:tc>
          <w:tcPr>
            <w:tcW w:w="1573" w:type="dxa"/>
          </w:tcPr>
          <w:p w:rsidR="00945ECE" w:rsidRDefault="00945ECE" w:rsidP="00945ECE">
            <w:pPr>
              <w:rPr>
                <w:sz w:val="22"/>
                <w:szCs w:val="22"/>
              </w:rPr>
            </w:pPr>
            <w:r>
              <w:rPr>
                <w:sz w:val="22"/>
                <w:szCs w:val="22"/>
              </w:rPr>
              <w:t>Ученики «группы риска»</w:t>
            </w:r>
          </w:p>
        </w:tc>
        <w:tc>
          <w:tcPr>
            <w:tcW w:w="2113" w:type="dxa"/>
          </w:tcPr>
          <w:p w:rsidR="00945ECE" w:rsidRDefault="00945ECE" w:rsidP="00945ECE">
            <w:r>
              <w:t>Зам. директора по воспитательной работе</w:t>
            </w:r>
          </w:p>
        </w:tc>
      </w:tr>
      <w:tr w:rsidR="00945ECE" w:rsidRPr="00882A92" w:rsidTr="00945ECE">
        <w:trPr>
          <w:trHeight w:val="784"/>
        </w:trPr>
        <w:tc>
          <w:tcPr>
            <w:tcW w:w="1824" w:type="dxa"/>
          </w:tcPr>
          <w:p w:rsidR="00945ECE" w:rsidRDefault="00945ECE" w:rsidP="00945ECE">
            <w:pPr>
              <w:rPr>
                <w:sz w:val="22"/>
                <w:szCs w:val="22"/>
              </w:rPr>
            </w:pPr>
            <w:r>
              <w:rPr>
                <w:sz w:val="22"/>
                <w:szCs w:val="22"/>
              </w:rPr>
              <w:t>Работа с родителями</w:t>
            </w:r>
          </w:p>
        </w:tc>
        <w:tc>
          <w:tcPr>
            <w:tcW w:w="2962" w:type="dxa"/>
          </w:tcPr>
          <w:p w:rsidR="00945ECE" w:rsidRDefault="00945ECE" w:rsidP="00945ECE">
            <w:pPr>
              <w:ind w:left="20"/>
              <w:rPr>
                <w:sz w:val="22"/>
                <w:szCs w:val="22"/>
              </w:rPr>
            </w:pPr>
            <w:r>
              <w:rPr>
                <w:sz w:val="22"/>
                <w:szCs w:val="22"/>
              </w:rPr>
              <w:t xml:space="preserve">Сложность адаптационного периода учащихся начальной школы в среднем звене. </w:t>
            </w:r>
          </w:p>
          <w:p w:rsidR="00945ECE" w:rsidRDefault="00945ECE" w:rsidP="00945ECE">
            <w:pPr>
              <w:ind w:left="20"/>
              <w:rPr>
                <w:sz w:val="22"/>
                <w:szCs w:val="22"/>
              </w:rPr>
            </w:pPr>
            <w:r>
              <w:rPr>
                <w:sz w:val="22"/>
                <w:szCs w:val="22"/>
              </w:rPr>
              <w:lastRenderedPageBreak/>
              <w:t>Индивидуальная работа с семьями учеников девиантного поведения.</w:t>
            </w:r>
          </w:p>
          <w:p w:rsidR="00945ECE" w:rsidRPr="00542CE6" w:rsidRDefault="00945ECE" w:rsidP="00945ECE">
            <w:pPr>
              <w:ind w:left="20"/>
              <w:rPr>
                <w:sz w:val="22"/>
                <w:szCs w:val="22"/>
              </w:rPr>
            </w:pPr>
          </w:p>
        </w:tc>
        <w:tc>
          <w:tcPr>
            <w:tcW w:w="2126" w:type="dxa"/>
          </w:tcPr>
          <w:p w:rsidR="00945ECE" w:rsidRDefault="00945ECE" w:rsidP="00945ECE">
            <w:pPr>
              <w:rPr>
                <w:sz w:val="22"/>
                <w:szCs w:val="22"/>
              </w:rPr>
            </w:pPr>
            <w:r>
              <w:rPr>
                <w:sz w:val="22"/>
                <w:szCs w:val="22"/>
              </w:rPr>
              <w:lastRenderedPageBreak/>
              <w:t>В течение месяца</w:t>
            </w:r>
          </w:p>
          <w:p w:rsidR="00945ECE" w:rsidRDefault="00945ECE" w:rsidP="00945ECE">
            <w:pPr>
              <w:rPr>
                <w:sz w:val="22"/>
                <w:szCs w:val="22"/>
              </w:rPr>
            </w:pPr>
          </w:p>
          <w:p w:rsidR="00945ECE" w:rsidRDefault="00945ECE" w:rsidP="00945ECE">
            <w:pPr>
              <w:rPr>
                <w:sz w:val="22"/>
                <w:szCs w:val="22"/>
              </w:rPr>
            </w:pPr>
          </w:p>
          <w:p w:rsidR="00945ECE" w:rsidRPr="0043736F" w:rsidRDefault="00945ECE" w:rsidP="00945ECE">
            <w:pPr>
              <w:rPr>
                <w:sz w:val="22"/>
                <w:szCs w:val="22"/>
              </w:rPr>
            </w:pPr>
            <w:r>
              <w:rPr>
                <w:sz w:val="22"/>
                <w:szCs w:val="22"/>
              </w:rPr>
              <w:t>02.11.2023</w:t>
            </w:r>
          </w:p>
          <w:p w:rsidR="00945ECE" w:rsidRDefault="00945ECE" w:rsidP="00945ECE">
            <w:pPr>
              <w:rPr>
                <w:sz w:val="22"/>
                <w:szCs w:val="22"/>
              </w:rPr>
            </w:pPr>
          </w:p>
        </w:tc>
        <w:tc>
          <w:tcPr>
            <w:tcW w:w="1573" w:type="dxa"/>
          </w:tcPr>
          <w:p w:rsidR="00945ECE" w:rsidRDefault="00945ECE" w:rsidP="00945ECE">
            <w:pPr>
              <w:rPr>
                <w:sz w:val="22"/>
                <w:szCs w:val="22"/>
              </w:rPr>
            </w:pPr>
            <w:r>
              <w:rPr>
                <w:sz w:val="22"/>
                <w:szCs w:val="22"/>
              </w:rPr>
              <w:t>Педагоги</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 xml:space="preserve">Родители </w:t>
            </w:r>
          </w:p>
        </w:tc>
        <w:tc>
          <w:tcPr>
            <w:tcW w:w="2113" w:type="dxa"/>
          </w:tcPr>
          <w:p w:rsidR="00945ECE" w:rsidRDefault="00945ECE" w:rsidP="00945ECE">
            <w:r>
              <w:t>Зам. директора по воспитательной работе,</w:t>
            </w:r>
          </w:p>
          <w:p w:rsidR="00945ECE" w:rsidRDefault="00945ECE" w:rsidP="00945ECE">
            <w:pPr>
              <w:rPr>
                <w:sz w:val="22"/>
                <w:szCs w:val="22"/>
              </w:rPr>
            </w:pPr>
            <w:r>
              <w:t>классные руководители</w:t>
            </w:r>
            <w:r>
              <w:rPr>
                <w:sz w:val="22"/>
                <w:szCs w:val="22"/>
              </w:rPr>
              <w:t>, психолог</w:t>
            </w:r>
          </w:p>
        </w:tc>
      </w:tr>
      <w:tr w:rsidR="00945ECE" w:rsidRPr="00882A92" w:rsidTr="00945ECE">
        <w:trPr>
          <w:trHeight w:val="737"/>
        </w:trPr>
        <w:tc>
          <w:tcPr>
            <w:tcW w:w="1824" w:type="dxa"/>
          </w:tcPr>
          <w:p w:rsidR="00945ECE" w:rsidRPr="00882A92" w:rsidRDefault="00945ECE" w:rsidP="00945ECE">
            <w:pPr>
              <w:rPr>
                <w:b/>
                <w:sz w:val="22"/>
                <w:szCs w:val="22"/>
              </w:rPr>
            </w:pPr>
            <w:r>
              <w:rPr>
                <w:sz w:val="22"/>
                <w:szCs w:val="22"/>
              </w:rPr>
              <w:lastRenderedPageBreak/>
              <w:t>Работа Ученического Совета</w:t>
            </w:r>
          </w:p>
        </w:tc>
        <w:tc>
          <w:tcPr>
            <w:tcW w:w="2962" w:type="dxa"/>
          </w:tcPr>
          <w:p w:rsidR="00945ECE" w:rsidRPr="007353F2" w:rsidRDefault="00945ECE" w:rsidP="00945ECE">
            <w:pPr>
              <w:pStyle w:val="a5"/>
              <w:rPr>
                <w:rFonts w:ascii="Times New Roman" w:hAnsi="Times New Roman"/>
              </w:rPr>
            </w:pPr>
            <w:r w:rsidRPr="007353F2">
              <w:rPr>
                <w:rFonts w:ascii="Times New Roman" w:hAnsi="Times New Roman"/>
              </w:rPr>
              <w:t xml:space="preserve">  1. Участие в организации кампании «Давайте расти без насилия, пренебрежения, эксплуатации, торговли людьми».</w:t>
            </w:r>
          </w:p>
          <w:p w:rsidR="00945ECE" w:rsidRPr="007353F2" w:rsidRDefault="00945ECE" w:rsidP="00945ECE">
            <w:pPr>
              <w:tabs>
                <w:tab w:val="left" w:pos="540"/>
              </w:tabs>
              <w:spacing w:before="120" w:after="120"/>
            </w:pPr>
            <w:r w:rsidRPr="007353F2">
              <w:t>2. Подготовка и участие классов в школьных конкурсах.</w:t>
            </w:r>
          </w:p>
        </w:tc>
        <w:tc>
          <w:tcPr>
            <w:tcW w:w="2126" w:type="dxa"/>
          </w:tcPr>
          <w:p w:rsidR="00945ECE" w:rsidRDefault="00945ECE" w:rsidP="00945ECE">
            <w:pPr>
              <w:rPr>
                <w:sz w:val="22"/>
                <w:szCs w:val="22"/>
              </w:rPr>
            </w:pPr>
          </w:p>
          <w:p w:rsidR="00945ECE" w:rsidRDefault="00945ECE" w:rsidP="00945ECE">
            <w:pPr>
              <w:rPr>
                <w:sz w:val="22"/>
                <w:szCs w:val="22"/>
              </w:rPr>
            </w:pPr>
          </w:p>
          <w:p w:rsidR="00945ECE" w:rsidRPr="00882A92" w:rsidRDefault="00945ECE" w:rsidP="00945ECE">
            <w:pPr>
              <w:rPr>
                <w:sz w:val="22"/>
                <w:szCs w:val="22"/>
              </w:rPr>
            </w:pPr>
            <w:r>
              <w:rPr>
                <w:sz w:val="22"/>
                <w:szCs w:val="22"/>
              </w:rPr>
              <w:t>Ноябрь</w:t>
            </w:r>
          </w:p>
        </w:tc>
        <w:tc>
          <w:tcPr>
            <w:tcW w:w="1573" w:type="dxa"/>
          </w:tcPr>
          <w:p w:rsidR="00945ECE" w:rsidRDefault="00945ECE" w:rsidP="00945ECE">
            <w:pPr>
              <w:rPr>
                <w:sz w:val="22"/>
                <w:szCs w:val="22"/>
              </w:rPr>
            </w:pPr>
            <w:r>
              <w:rPr>
                <w:sz w:val="22"/>
                <w:szCs w:val="22"/>
              </w:rPr>
              <w:t>Члены ученического совета лицея</w:t>
            </w:r>
          </w:p>
          <w:p w:rsidR="00945ECE" w:rsidRDefault="00945ECE" w:rsidP="00945ECE">
            <w:pPr>
              <w:rPr>
                <w:sz w:val="22"/>
                <w:szCs w:val="22"/>
              </w:rPr>
            </w:pPr>
          </w:p>
          <w:p w:rsidR="00945ECE" w:rsidRPr="00882A92" w:rsidRDefault="00945ECE" w:rsidP="00945ECE">
            <w:pPr>
              <w:rPr>
                <w:sz w:val="22"/>
                <w:szCs w:val="22"/>
              </w:rPr>
            </w:pPr>
            <w:r>
              <w:rPr>
                <w:sz w:val="22"/>
                <w:szCs w:val="22"/>
              </w:rPr>
              <w:t>6 -11</w:t>
            </w:r>
            <w:r w:rsidRPr="00882A92">
              <w:rPr>
                <w:sz w:val="22"/>
                <w:szCs w:val="22"/>
              </w:rPr>
              <w:t xml:space="preserve"> класс</w:t>
            </w:r>
            <w:r>
              <w:rPr>
                <w:sz w:val="22"/>
                <w:szCs w:val="22"/>
              </w:rPr>
              <w:t>ы</w:t>
            </w:r>
          </w:p>
          <w:p w:rsidR="00945ECE" w:rsidRPr="00882A92" w:rsidRDefault="00945ECE" w:rsidP="00945ECE">
            <w:pPr>
              <w:rPr>
                <w:sz w:val="22"/>
                <w:szCs w:val="22"/>
              </w:rPr>
            </w:pPr>
          </w:p>
        </w:tc>
        <w:tc>
          <w:tcPr>
            <w:tcW w:w="2113" w:type="dxa"/>
          </w:tcPr>
          <w:p w:rsidR="00945ECE" w:rsidRPr="00882A92" w:rsidRDefault="00945ECE" w:rsidP="00945ECE">
            <w:pPr>
              <w:rPr>
                <w:sz w:val="22"/>
                <w:szCs w:val="22"/>
              </w:rPr>
            </w:pPr>
            <w:r>
              <w:rPr>
                <w:sz w:val="22"/>
                <w:szCs w:val="22"/>
              </w:rPr>
              <w:t xml:space="preserve"> </w:t>
            </w:r>
            <w:r>
              <w:t>Зам. директора по воспитательной работе</w:t>
            </w:r>
            <w:r w:rsidRPr="00882A92">
              <w:rPr>
                <w:sz w:val="22"/>
                <w:szCs w:val="22"/>
              </w:rPr>
              <w:t xml:space="preserve"> </w:t>
            </w:r>
          </w:p>
        </w:tc>
      </w:tr>
      <w:tr w:rsidR="00945ECE" w:rsidRPr="00882A92" w:rsidTr="00945ECE">
        <w:trPr>
          <w:trHeight w:val="148"/>
        </w:trPr>
        <w:tc>
          <w:tcPr>
            <w:tcW w:w="1824" w:type="dxa"/>
          </w:tcPr>
          <w:p w:rsidR="00945ECE" w:rsidRPr="00882A92" w:rsidRDefault="00945ECE" w:rsidP="00945ECE">
            <w:pPr>
              <w:rPr>
                <w:b/>
                <w:sz w:val="22"/>
                <w:szCs w:val="22"/>
              </w:rPr>
            </w:pPr>
            <w:r w:rsidRPr="00882A92">
              <w:rPr>
                <w:sz w:val="22"/>
                <w:szCs w:val="22"/>
              </w:rPr>
              <w:t>Методическая работа</w:t>
            </w:r>
          </w:p>
        </w:tc>
        <w:tc>
          <w:tcPr>
            <w:tcW w:w="2962" w:type="dxa"/>
          </w:tcPr>
          <w:p w:rsidR="00945ECE" w:rsidRPr="007353F2" w:rsidRDefault="00945ECE" w:rsidP="00945ECE">
            <w:pPr>
              <w:autoSpaceDE w:val="0"/>
              <w:autoSpaceDN w:val="0"/>
              <w:adjustRightInd w:val="0"/>
              <w:contextualSpacing/>
              <w:rPr>
                <w:b/>
              </w:rPr>
            </w:pPr>
            <w:r>
              <w:rPr>
                <w:sz w:val="22"/>
                <w:szCs w:val="22"/>
              </w:rPr>
              <w:t xml:space="preserve">Заседание Методической комиссии </w:t>
            </w:r>
            <w:r w:rsidRPr="007353F2">
              <w:rPr>
                <w:sz w:val="22"/>
                <w:szCs w:val="22"/>
              </w:rPr>
              <w:t>классных руководителей</w:t>
            </w:r>
            <w:r>
              <w:rPr>
                <w:sz w:val="22"/>
                <w:szCs w:val="22"/>
              </w:rPr>
              <w:t>:</w:t>
            </w:r>
            <w:r w:rsidRPr="007353F2">
              <w:rPr>
                <w:sz w:val="22"/>
                <w:szCs w:val="22"/>
              </w:rPr>
              <w:br/>
            </w:r>
            <w:r w:rsidRPr="007353F2">
              <w:t xml:space="preserve">«Профилактика и междисциплинарная помощь детям </w:t>
            </w:r>
            <w:r>
              <w:t>– группы риска</w:t>
            </w:r>
            <w:r w:rsidRPr="007353F2">
              <w:t>»</w:t>
            </w:r>
          </w:p>
        </w:tc>
        <w:tc>
          <w:tcPr>
            <w:tcW w:w="2126" w:type="dxa"/>
          </w:tcPr>
          <w:p w:rsidR="00945ECE" w:rsidRDefault="00945ECE" w:rsidP="00945ECE">
            <w:pPr>
              <w:rPr>
                <w:sz w:val="22"/>
                <w:szCs w:val="22"/>
              </w:rPr>
            </w:pPr>
          </w:p>
          <w:p w:rsidR="00945ECE" w:rsidRPr="00882A92" w:rsidRDefault="00945ECE" w:rsidP="00945ECE">
            <w:pPr>
              <w:rPr>
                <w:sz w:val="22"/>
                <w:szCs w:val="22"/>
              </w:rPr>
            </w:pPr>
            <w:r>
              <w:rPr>
                <w:sz w:val="22"/>
                <w:szCs w:val="22"/>
              </w:rPr>
              <w:t>ноябрь</w:t>
            </w:r>
          </w:p>
        </w:tc>
        <w:tc>
          <w:tcPr>
            <w:tcW w:w="1573" w:type="dxa"/>
          </w:tcPr>
          <w:p w:rsidR="00945ECE" w:rsidRDefault="00945ECE" w:rsidP="00945ECE">
            <w:pPr>
              <w:rPr>
                <w:sz w:val="22"/>
                <w:szCs w:val="22"/>
              </w:rPr>
            </w:pPr>
          </w:p>
          <w:p w:rsidR="00945ECE" w:rsidRPr="00882A92" w:rsidRDefault="00945ECE" w:rsidP="00945ECE">
            <w:pPr>
              <w:rPr>
                <w:sz w:val="22"/>
                <w:szCs w:val="22"/>
              </w:rPr>
            </w:pPr>
            <w:r>
              <w:rPr>
                <w:sz w:val="22"/>
                <w:szCs w:val="22"/>
              </w:rPr>
              <w:t xml:space="preserve">Классные руководители </w:t>
            </w:r>
            <w:r>
              <w:rPr>
                <w:sz w:val="22"/>
                <w:szCs w:val="22"/>
                <w:lang w:val="en-US"/>
              </w:rPr>
              <w:t xml:space="preserve"> </w:t>
            </w:r>
            <w:r>
              <w:rPr>
                <w:sz w:val="22"/>
                <w:szCs w:val="22"/>
              </w:rPr>
              <w:t xml:space="preserve">1-11 классов </w:t>
            </w:r>
          </w:p>
        </w:tc>
        <w:tc>
          <w:tcPr>
            <w:tcW w:w="2113" w:type="dxa"/>
          </w:tcPr>
          <w:p w:rsidR="00945ECE" w:rsidRPr="00882A92" w:rsidRDefault="00945ECE" w:rsidP="00945ECE">
            <w:pPr>
              <w:rPr>
                <w:sz w:val="22"/>
                <w:szCs w:val="22"/>
              </w:rPr>
            </w:pPr>
            <w:r>
              <w:t>Зам. директора по воспитательной работе, психолог</w:t>
            </w:r>
          </w:p>
        </w:tc>
      </w:tr>
      <w:tr w:rsidR="00945ECE" w:rsidRPr="00882A92" w:rsidTr="00945ECE">
        <w:trPr>
          <w:trHeight w:val="148"/>
        </w:trPr>
        <w:tc>
          <w:tcPr>
            <w:tcW w:w="1824" w:type="dxa"/>
          </w:tcPr>
          <w:p w:rsidR="00945ECE" w:rsidRPr="00882A92" w:rsidRDefault="00945ECE" w:rsidP="00945ECE">
            <w:pPr>
              <w:rPr>
                <w:b/>
                <w:sz w:val="22"/>
                <w:szCs w:val="22"/>
              </w:rPr>
            </w:pPr>
            <w:r>
              <w:rPr>
                <w:sz w:val="22"/>
                <w:szCs w:val="22"/>
              </w:rPr>
              <w:t>Мониторинг работы кружков и спортивных секций</w:t>
            </w:r>
          </w:p>
        </w:tc>
        <w:tc>
          <w:tcPr>
            <w:tcW w:w="2962" w:type="dxa"/>
          </w:tcPr>
          <w:p w:rsidR="00945ECE" w:rsidRDefault="00945ECE" w:rsidP="00945ECE">
            <w:pPr>
              <w:rPr>
                <w:sz w:val="22"/>
                <w:szCs w:val="22"/>
              </w:rPr>
            </w:pPr>
            <w:r w:rsidRPr="00882A92">
              <w:rPr>
                <w:sz w:val="22"/>
                <w:szCs w:val="22"/>
              </w:rPr>
              <w:t xml:space="preserve"> Посещение занятий кружков </w:t>
            </w:r>
            <w:r>
              <w:rPr>
                <w:sz w:val="22"/>
                <w:szCs w:val="22"/>
              </w:rPr>
              <w:t>(контроль)</w:t>
            </w:r>
          </w:p>
          <w:p w:rsidR="00945ECE" w:rsidRPr="00882A92" w:rsidRDefault="00945ECE" w:rsidP="00945ECE">
            <w:pPr>
              <w:rPr>
                <w:b/>
                <w:sz w:val="22"/>
                <w:szCs w:val="22"/>
              </w:rPr>
            </w:pPr>
          </w:p>
        </w:tc>
        <w:tc>
          <w:tcPr>
            <w:tcW w:w="2126" w:type="dxa"/>
          </w:tcPr>
          <w:p w:rsidR="00945ECE" w:rsidRDefault="00945ECE" w:rsidP="00945ECE">
            <w:pPr>
              <w:rPr>
                <w:sz w:val="22"/>
                <w:szCs w:val="22"/>
              </w:rPr>
            </w:pPr>
            <w:r w:rsidRPr="00882A92">
              <w:rPr>
                <w:sz w:val="22"/>
                <w:szCs w:val="22"/>
              </w:rPr>
              <w:t>В течение месяца</w:t>
            </w:r>
          </w:p>
          <w:p w:rsidR="00945ECE" w:rsidRPr="00882A92" w:rsidRDefault="00945ECE" w:rsidP="00945ECE">
            <w:pPr>
              <w:rPr>
                <w:sz w:val="22"/>
                <w:szCs w:val="22"/>
              </w:rPr>
            </w:pPr>
          </w:p>
        </w:tc>
        <w:tc>
          <w:tcPr>
            <w:tcW w:w="1573" w:type="dxa"/>
          </w:tcPr>
          <w:p w:rsidR="00945ECE" w:rsidRDefault="00945ECE" w:rsidP="00945ECE">
            <w:pPr>
              <w:rPr>
                <w:sz w:val="22"/>
                <w:szCs w:val="22"/>
              </w:rPr>
            </w:pPr>
            <w:r>
              <w:rPr>
                <w:sz w:val="22"/>
                <w:szCs w:val="22"/>
              </w:rPr>
              <w:t>1-11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p>
        </w:tc>
        <w:tc>
          <w:tcPr>
            <w:tcW w:w="2113" w:type="dxa"/>
          </w:tcPr>
          <w:p w:rsidR="00945ECE" w:rsidRPr="00882A92" w:rsidRDefault="00945ECE" w:rsidP="00945ECE">
            <w:pPr>
              <w:rPr>
                <w:sz w:val="22"/>
                <w:szCs w:val="22"/>
              </w:rPr>
            </w:pPr>
            <w:r>
              <w:t>Зам. директора по воспитательной работе</w:t>
            </w:r>
          </w:p>
        </w:tc>
      </w:tr>
      <w:tr w:rsidR="00945ECE" w:rsidRPr="00882A92" w:rsidTr="00945ECE">
        <w:trPr>
          <w:trHeight w:val="148"/>
        </w:trPr>
        <w:tc>
          <w:tcPr>
            <w:tcW w:w="1824" w:type="dxa"/>
          </w:tcPr>
          <w:p w:rsidR="00945ECE" w:rsidRDefault="00945ECE" w:rsidP="00945ECE">
            <w:pPr>
              <w:rPr>
                <w:sz w:val="22"/>
                <w:szCs w:val="22"/>
              </w:rPr>
            </w:pPr>
            <w:r>
              <w:rPr>
                <w:sz w:val="22"/>
                <w:szCs w:val="22"/>
              </w:rPr>
              <w:t xml:space="preserve">Мониторинг воспитательной работы </w:t>
            </w:r>
          </w:p>
        </w:tc>
        <w:tc>
          <w:tcPr>
            <w:tcW w:w="2962" w:type="dxa"/>
          </w:tcPr>
          <w:p w:rsidR="00945ECE" w:rsidRPr="00882A92" w:rsidRDefault="00945ECE" w:rsidP="00945ECE">
            <w:pPr>
              <w:rPr>
                <w:sz w:val="22"/>
                <w:szCs w:val="22"/>
              </w:rPr>
            </w:pPr>
            <w:r>
              <w:rPr>
                <w:sz w:val="22"/>
                <w:szCs w:val="22"/>
              </w:rPr>
              <w:t xml:space="preserve">Посещение внеклассных мероприятий </w:t>
            </w:r>
          </w:p>
        </w:tc>
        <w:tc>
          <w:tcPr>
            <w:tcW w:w="2126" w:type="dxa"/>
          </w:tcPr>
          <w:p w:rsidR="00945ECE" w:rsidRDefault="00945ECE" w:rsidP="00945ECE">
            <w:pPr>
              <w:rPr>
                <w:sz w:val="22"/>
                <w:szCs w:val="22"/>
              </w:rPr>
            </w:pPr>
            <w:r w:rsidRPr="00882A92">
              <w:rPr>
                <w:sz w:val="22"/>
                <w:szCs w:val="22"/>
              </w:rPr>
              <w:t>В течение месяца</w:t>
            </w:r>
          </w:p>
          <w:p w:rsidR="00945ECE" w:rsidRPr="00882A92" w:rsidRDefault="00945ECE" w:rsidP="00945ECE">
            <w:pPr>
              <w:rPr>
                <w:sz w:val="22"/>
                <w:szCs w:val="22"/>
              </w:rPr>
            </w:pPr>
          </w:p>
        </w:tc>
        <w:tc>
          <w:tcPr>
            <w:tcW w:w="1573" w:type="dxa"/>
          </w:tcPr>
          <w:p w:rsidR="00945ECE" w:rsidRDefault="00945ECE" w:rsidP="00945ECE">
            <w:pPr>
              <w:rPr>
                <w:sz w:val="22"/>
                <w:szCs w:val="22"/>
              </w:rPr>
            </w:pPr>
            <w:r>
              <w:rPr>
                <w:sz w:val="22"/>
                <w:szCs w:val="22"/>
              </w:rPr>
              <w:t>1-11</w:t>
            </w:r>
            <w:r w:rsidRPr="00882A92">
              <w:rPr>
                <w:sz w:val="22"/>
                <w:szCs w:val="22"/>
              </w:rPr>
              <w:t xml:space="preserve"> класс</w:t>
            </w:r>
            <w:r>
              <w:rPr>
                <w:sz w:val="22"/>
                <w:szCs w:val="22"/>
              </w:rPr>
              <w:t>ы</w:t>
            </w:r>
          </w:p>
          <w:p w:rsidR="00945ECE" w:rsidRDefault="00945ECE" w:rsidP="00945ECE">
            <w:pPr>
              <w:rPr>
                <w:sz w:val="22"/>
                <w:szCs w:val="22"/>
              </w:rPr>
            </w:pPr>
          </w:p>
          <w:p w:rsidR="00945ECE" w:rsidRPr="00882A92" w:rsidRDefault="00945ECE" w:rsidP="00945ECE">
            <w:pPr>
              <w:rPr>
                <w:sz w:val="22"/>
                <w:szCs w:val="22"/>
              </w:rPr>
            </w:pPr>
          </w:p>
        </w:tc>
        <w:tc>
          <w:tcPr>
            <w:tcW w:w="2113" w:type="dxa"/>
          </w:tcPr>
          <w:p w:rsidR="00945ECE" w:rsidRPr="00882A92" w:rsidRDefault="00945ECE" w:rsidP="00945ECE">
            <w:pPr>
              <w:rPr>
                <w:sz w:val="22"/>
                <w:szCs w:val="22"/>
              </w:rPr>
            </w:pPr>
            <w:r>
              <w:t>Зам. директора по воспитательной работе</w:t>
            </w:r>
          </w:p>
        </w:tc>
      </w:tr>
    </w:tbl>
    <w:p w:rsidR="00945ECE" w:rsidRDefault="00945ECE" w:rsidP="00945ECE">
      <w:pPr>
        <w:tabs>
          <w:tab w:val="left" w:pos="300"/>
        </w:tabs>
        <w:rPr>
          <w:rFonts w:ascii="Cambria" w:hAnsi="Cambria"/>
          <w:b/>
          <w:sz w:val="32"/>
          <w:szCs w:val="32"/>
        </w:rPr>
      </w:pPr>
    </w:p>
    <w:p w:rsidR="00945ECE" w:rsidRDefault="00945ECE" w:rsidP="00945ECE">
      <w:pPr>
        <w:tabs>
          <w:tab w:val="left" w:pos="300"/>
        </w:tabs>
        <w:jc w:val="center"/>
        <w:rPr>
          <w:rFonts w:ascii="Cambria" w:hAnsi="Cambria"/>
          <w:b/>
          <w:sz w:val="32"/>
          <w:szCs w:val="32"/>
        </w:rPr>
      </w:pPr>
      <w:r w:rsidRPr="0051539B">
        <w:rPr>
          <w:rFonts w:ascii="Cambria" w:hAnsi="Cambria"/>
          <w:b/>
          <w:sz w:val="32"/>
          <w:szCs w:val="32"/>
        </w:rPr>
        <w:t>ДЕКАБРЬ</w:t>
      </w:r>
    </w:p>
    <w:p w:rsidR="00945ECE" w:rsidRPr="00882A92" w:rsidRDefault="00945ECE" w:rsidP="00945ECE">
      <w:pPr>
        <w:tabs>
          <w:tab w:val="left" w:pos="300"/>
        </w:tabs>
        <w:jc w:val="center"/>
        <w:rPr>
          <w:b/>
          <w:sz w:val="22"/>
          <w:szCs w:val="22"/>
        </w:rPr>
      </w:pPr>
    </w:p>
    <w:p w:rsidR="00945ECE" w:rsidRDefault="00945ECE" w:rsidP="00945ECE">
      <w:pPr>
        <w:tabs>
          <w:tab w:val="left" w:pos="300"/>
        </w:tabs>
        <w:jc w:val="center"/>
        <w:rPr>
          <w:b/>
          <w:sz w:val="22"/>
          <w:szCs w:val="22"/>
        </w:rPr>
      </w:pPr>
      <w:r>
        <w:rPr>
          <w:b/>
          <w:sz w:val="22"/>
          <w:szCs w:val="22"/>
        </w:rPr>
        <w:t xml:space="preserve">Девиз месяца: «Здравствуй, Зимушка-зима!» </w:t>
      </w:r>
    </w:p>
    <w:p w:rsidR="00945ECE" w:rsidRPr="00882A92" w:rsidRDefault="00945ECE" w:rsidP="00945ECE">
      <w:pPr>
        <w:tabs>
          <w:tab w:val="left" w:pos="300"/>
        </w:tabs>
        <w:jc w:val="center"/>
        <w:rPr>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962"/>
        <w:gridCol w:w="2126"/>
        <w:gridCol w:w="1573"/>
        <w:gridCol w:w="2113"/>
      </w:tblGrid>
      <w:tr w:rsidR="00945ECE" w:rsidRPr="00882A92" w:rsidTr="00945ECE">
        <w:tc>
          <w:tcPr>
            <w:tcW w:w="1824" w:type="dxa"/>
          </w:tcPr>
          <w:p w:rsidR="00945ECE" w:rsidRPr="00882A92" w:rsidRDefault="00945ECE" w:rsidP="00945ECE">
            <w:pPr>
              <w:rPr>
                <w:b/>
                <w:sz w:val="22"/>
                <w:szCs w:val="22"/>
              </w:rPr>
            </w:pPr>
            <w:r w:rsidRPr="00882A92">
              <w:rPr>
                <w:b/>
                <w:bCs/>
                <w:sz w:val="22"/>
                <w:szCs w:val="22"/>
              </w:rPr>
              <w:t>Направление воспитательной работы</w:t>
            </w:r>
          </w:p>
        </w:tc>
        <w:tc>
          <w:tcPr>
            <w:tcW w:w="2962" w:type="dxa"/>
            <w:vAlign w:val="center"/>
          </w:tcPr>
          <w:p w:rsidR="00945ECE" w:rsidRPr="00882A92" w:rsidRDefault="00945ECE" w:rsidP="00945ECE">
            <w:pPr>
              <w:jc w:val="center"/>
              <w:rPr>
                <w:b/>
                <w:sz w:val="22"/>
                <w:szCs w:val="22"/>
              </w:rPr>
            </w:pPr>
            <w:r w:rsidRPr="00882A92">
              <w:rPr>
                <w:b/>
                <w:sz w:val="22"/>
                <w:szCs w:val="22"/>
              </w:rPr>
              <w:t>Название мероприятия</w:t>
            </w:r>
          </w:p>
        </w:tc>
        <w:tc>
          <w:tcPr>
            <w:tcW w:w="2126" w:type="dxa"/>
            <w:vAlign w:val="center"/>
          </w:tcPr>
          <w:p w:rsidR="00945ECE" w:rsidRPr="00882A92" w:rsidRDefault="00945ECE" w:rsidP="00945ECE">
            <w:pPr>
              <w:jc w:val="center"/>
              <w:rPr>
                <w:b/>
                <w:sz w:val="22"/>
                <w:szCs w:val="22"/>
              </w:rPr>
            </w:pPr>
            <w:r w:rsidRPr="00882A92">
              <w:rPr>
                <w:b/>
                <w:sz w:val="22"/>
                <w:szCs w:val="22"/>
              </w:rPr>
              <w:t>Время проведения</w:t>
            </w:r>
          </w:p>
        </w:tc>
        <w:tc>
          <w:tcPr>
            <w:tcW w:w="1573" w:type="dxa"/>
            <w:vAlign w:val="center"/>
          </w:tcPr>
          <w:p w:rsidR="00945ECE" w:rsidRDefault="00945ECE" w:rsidP="00945ECE">
            <w:pPr>
              <w:jc w:val="center"/>
              <w:rPr>
                <w:b/>
                <w:sz w:val="22"/>
                <w:szCs w:val="22"/>
              </w:rPr>
            </w:pPr>
            <w:r w:rsidRPr="00882A92">
              <w:rPr>
                <w:b/>
                <w:sz w:val="22"/>
                <w:szCs w:val="22"/>
              </w:rPr>
              <w:t>Для кого проводится</w:t>
            </w:r>
          </w:p>
          <w:p w:rsidR="00945ECE" w:rsidRPr="00882A92" w:rsidRDefault="00945ECE" w:rsidP="00945ECE">
            <w:pPr>
              <w:jc w:val="center"/>
              <w:rPr>
                <w:b/>
                <w:sz w:val="22"/>
                <w:szCs w:val="22"/>
              </w:rPr>
            </w:pPr>
          </w:p>
        </w:tc>
        <w:tc>
          <w:tcPr>
            <w:tcW w:w="2113" w:type="dxa"/>
            <w:vAlign w:val="center"/>
          </w:tcPr>
          <w:p w:rsidR="00945ECE" w:rsidRPr="00882A92" w:rsidRDefault="00945ECE" w:rsidP="00945ECE">
            <w:pPr>
              <w:jc w:val="center"/>
              <w:rPr>
                <w:b/>
                <w:sz w:val="22"/>
                <w:szCs w:val="22"/>
              </w:rPr>
            </w:pPr>
            <w:r w:rsidRPr="00882A92">
              <w:rPr>
                <w:b/>
                <w:sz w:val="22"/>
                <w:szCs w:val="22"/>
              </w:rPr>
              <w:t>Ответственный</w:t>
            </w:r>
          </w:p>
        </w:tc>
      </w:tr>
      <w:tr w:rsidR="00945ECE" w:rsidRPr="00882A92" w:rsidTr="00945ECE">
        <w:tc>
          <w:tcPr>
            <w:tcW w:w="1824" w:type="dxa"/>
            <w:vMerge w:val="restart"/>
          </w:tcPr>
          <w:p w:rsidR="00945ECE" w:rsidRDefault="00945ECE" w:rsidP="00945ECE">
            <w:pPr>
              <w:rPr>
                <w:sz w:val="22"/>
                <w:szCs w:val="22"/>
              </w:rPr>
            </w:pPr>
          </w:p>
          <w:p w:rsidR="00945ECE" w:rsidRPr="00882A92" w:rsidRDefault="00945ECE" w:rsidP="00945ECE">
            <w:pPr>
              <w:rPr>
                <w:b/>
                <w:sz w:val="22"/>
                <w:szCs w:val="22"/>
              </w:rPr>
            </w:pPr>
            <w:r>
              <w:rPr>
                <w:sz w:val="22"/>
                <w:szCs w:val="22"/>
              </w:rPr>
              <w:t xml:space="preserve">Внеклассные мероприятия </w:t>
            </w:r>
          </w:p>
        </w:tc>
        <w:tc>
          <w:tcPr>
            <w:tcW w:w="2962" w:type="dxa"/>
          </w:tcPr>
          <w:p w:rsidR="00945ECE" w:rsidRDefault="00945ECE" w:rsidP="00945ECE">
            <w:pPr>
              <w:rPr>
                <w:sz w:val="22"/>
                <w:szCs w:val="22"/>
              </w:rPr>
            </w:pPr>
            <w:r>
              <w:rPr>
                <w:sz w:val="22"/>
                <w:szCs w:val="22"/>
              </w:rPr>
              <w:t>Выставка</w:t>
            </w:r>
            <w:r w:rsidRPr="007C4788">
              <w:rPr>
                <w:sz w:val="22"/>
                <w:szCs w:val="22"/>
              </w:rPr>
              <w:t xml:space="preserve"> новогодних </w:t>
            </w:r>
            <w:r>
              <w:rPr>
                <w:sz w:val="22"/>
                <w:szCs w:val="22"/>
              </w:rPr>
              <w:t>рисунков и стенгазет «Здравствуй, Зимушка-зима!»</w:t>
            </w:r>
          </w:p>
          <w:p w:rsidR="00945ECE" w:rsidRDefault="00945ECE" w:rsidP="00945ECE">
            <w:pPr>
              <w:rPr>
                <w:sz w:val="22"/>
                <w:szCs w:val="22"/>
              </w:rPr>
            </w:pPr>
          </w:p>
          <w:p w:rsidR="00945ECE" w:rsidRPr="00B2307F" w:rsidRDefault="00945ECE" w:rsidP="000F51B7">
            <w:pPr>
              <w:pStyle w:val="a3"/>
              <w:numPr>
                <w:ilvl w:val="0"/>
                <w:numId w:val="44"/>
              </w:numPr>
              <w:ind w:left="195" w:firstLine="0"/>
              <w:contextualSpacing w:val="0"/>
              <w:rPr>
                <w:sz w:val="22"/>
                <w:szCs w:val="22"/>
              </w:rPr>
            </w:pPr>
            <w:r w:rsidRPr="00B2307F">
              <w:rPr>
                <w:sz w:val="22"/>
                <w:szCs w:val="22"/>
              </w:rPr>
              <w:t xml:space="preserve">Конкурс </w:t>
            </w:r>
            <w:r>
              <w:rPr>
                <w:sz w:val="22"/>
                <w:szCs w:val="22"/>
              </w:rPr>
              <w:t>«Сундучок новогодних идей»</w:t>
            </w:r>
          </w:p>
          <w:p w:rsidR="00945ECE" w:rsidRPr="002E4EC3" w:rsidRDefault="00945ECE" w:rsidP="00945ECE">
            <w:pPr>
              <w:ind w:left="195"/>
              <w:rPr>
                <w:sz w:val="22"/>
                <w:szCs w:val="22"/>
              </w:rPr>
            </w:pPr>
          </w:p>
          <w:p w:rsidR="00945ECE" w:rsidRDefault="00945ECE" w:rsidP="000F51B7">
            <w:pPr>
              <w:pStyle w:val="a3"/>
              <w:numPr>
                <w:ilvl w:val="0"/>
                <w:numId w:val="44"/>
              </w:numPr>
              <w:ind w:left="195" w:firstLine="0"/>
              <w:contextualSpacing w:val="0"/>
              <w:rPr>
                <w:sz w:val="22"/>
                <w:szCs w:val="22"/>
              </w:rPr>
            </w:pPr>
            <w:r w:rsidRPr="00B2307F">
              <w:rPr>
                <w:sz w:val="22"/>
                <w:szCs w:val="22"/>
              </w:rPr>
              <w:t>Новогодние утренники</w:t>
            </w:r>
          </w:p>
          <w:p w:rsidR="00945ECE" w:rsidRPr="00B2307F" w:rsidRDefault="00945ECE" w:rsidP="00945ECE">
            <w:pPr>
              <w:pStyle w:val="a3"/>
              <w:ind w:left="195"/>
              <w:rPr>
                <w:sz w:val="22"/>
                <w:szCs w:val="22"/>
              </w:rPr>
            </w:pPr>
          </w:p>
          <w:p w:rsidR="00945ECE" w:rsidRPr="00B2307F" w:rsidRDefault="00945ECE" w:rsidP="000F51B7">
            <w:pPr>
              <w:pStyle w:val="a3"/>
              <w:numPr>
                <w:ilvl w:val="0"/>
                <w:numId w:val="44"/>
              </w:numPr>
              <w:ind w:left="195" w:firstLine="0"/>
              <w:contextualSpacing w:val="0"/>
              <w:rPr>
                <w:sz w:val="22"/>
                <w:szCs w:val="22"/>
              </w:rPr>
            </w:pPr>
            <w:r w:rsidRPr="00B2307F">
              <w:rPr>
                <w:sz w:val="22"/>
                <w:szCs w:val="22"/>
              </w:rPr>
              <w:t>Рождественская ярмарка</w:t>
            </w:r>
          </w:p>
          <w:p w:rsidR="00945ECE" w:rsidRPr="00C5551A" w:rsidRDefault="00945ECE" w:rsidP="000F51B7">
            <w:pPr>
              <w:pStyle w:val="a3"/>
              <w:numPr>
                <w:ilvl w:val="0"/>
                <w:numId w:val="44"/>
              </w:numPr>
              <w:ind w:left="195" w:firstLine="0"/>
              <w:contextualSpacing w:val="0"/>
              <w:rPr>
                <w:sz w:val="22"/>
                <w:szCs w:val="22"/>
              </w:rPr>
            </w:pPr>
            <w:r w:rsidRPr="00B2307F">
              <w:rPr>
                <w:sz w:val="22"/>
                <w:szCs w:val="22"/>
              </w:rPr>
              <w:t>Благотворительная акция «</w:t>
            </w:r>
            <w:r>
              <w:rPr>
                <w:sz w:val="22"/>
                <w:szCs w:val="22"/>
              </w:rPr>
              <w:t>Подари и порадуйся</w:t>
            </w:r>
            <w:r w:rsidRPr="00B2307F">
              <w:rPr>
                <w:sz w:val="22"/>
                <w:szCs w:val="22"/>
              </w:rPr>
              <w:t>»</w:t>
            </w:r>
          </w:p>
        </w:tc>
        <w:tc>
          <w:tcPr>
            <w:tcW w:w="2126" w:type="dxa"/>
          </w:tcPr>
          <w:p w:rsidR="00945ECE" w:rsidRPr="007353F2" w:rsidRDefault="00945ECE" w:rsidP="00945ECE">
            <w:pPr>
              <w:rPr>
                <w:sz w:val="22"/>
                <w:szCs w:val="22"/>
              </w:rPr>
            </w:pPr>
            <w:r>
              <w:rPr>
                <w:sz w:val="22"/>
                <w:szCs w:val="22"/>
              </w:rPr>
              <w:t>11.12.2023</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18.12. - 22.12.2023</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18.12. - 22.12.2023</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19.12.2023</w:t>
            </w:r>
          </w:p>
          <w:p w:rsidR="00945ECE" w:rsidRDefault="00945ECE" w:rsidP="00945ECE">
            <w:pPr>
              <w:rPr>
                <w:sz w:val="22"/>
                <w:szCs w:val="22"/>
              </w:rPr>
            </w:pPr>
          </w:p>
          <w:p w:rsidR="00945ECE" w:rsidRPr="00882A92" w:rsidRDefault="00945ECE" w:rsidP="00945ECE">
            <w:pPr>
              <w:rPr>
                <w:sz w:val="22"/>
                <w:szCs w:val="22"/>
              </w:rPr>
            </w:pPr>
            <w:r>
              <w:rPr>
                <w:sz w:val="22"/>
                <w:szCs w:val="22"/>
              </w:rPr>
              <w:t>22.12.2023</w:t>
            </w:r>
          </w:p>
          <w:p w:rsidR="00945ECE" w:rsidRPr="00882A92" w:rsidRDefault="00945ECE" w:rsidP="00945ECE">
            <w:pPr>
              <w:rPr>
                <w:sz w:val="22"/>
                <w:szCs w:val="22"/>
              </w:rPr>
            </w:pPr>
          </w:p>
        </w:tc>
        <w:tc>
          <w:tcPr>
            <w:tcW w:w="1573" w:type="dxa"/>
          </w:tcPr>
          <w:p w:rsidR="00945ECE" w:rsidRDefault="00945ECE" w:rsidP="00945ECE">
            <w:pPr>
              <w:rPr>
                <w:sz w:val="22"/>
                <w:szCs w:val="22"/>
              </w:rPr>
            </w:pPr>
            <w:r>
              <w:rPr>
                <w:sz w:val="22"/>
                <w:szCs w:val="22"/>
              </w:rPr>
              <w:t>1-4</w:t>
            </w:r>
            <w:r w:rsidRPr="00882A92">
              <w:rPr>
                <w:sz w:val="22"/>
                <w:szCs w:val="22"/>
              </w:rPr>
              <w:t xml:space="preserve"> класс</w:t>
            </w:r>
            <w:r>
              <w:rPr>
                <w:sz w:val="22"/>
                <w:szCs w:val="22"/>
              </w:rPr>
              <w:t>ы</w:t>
            </w:r>
          </w:p>
          <w:p w:rsidR="00945ECE" w:rsidRPr="00431D65" w:rsidRDefault="00945ECE" w:rsidP="000F51B7">
            <w:pPr>
              <w:pStyle w:val="a3"/>
              <w:numPr>
                <w:ilvl w:val="1"/>
                <w:numId w:val="47"/>
              </w:numPr>
              <w:contextualSpacing w:val="0"/>
              <w:rPr>
                <w:sz w:val="22"/>
                <w:szCs w:val="22"/>
              </w:rPr>
            </w:pPr>
            <w:r w:rsidRPr="00431D65">
              <w:rPr>
                <w:sz w:val="22"/>
                <w:szCs w:val="22"/>
              </w:rPr>
              <w:t>классы</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431D65" w:rsidRDefault="00945ECE" w:rsidP="00945ECE">
            <w:pPr>
              <w:rPr>
                <w:sz w:val="22"/>
                <w:szCs w:val="22"/>
              </w:rPr>
            </w:pPr>
            <w:r>
              <w:rPr>
                <w:sz w:val="22"/>
                <w:szCs w:val="22"/>
              </w:rPr>
              <w:t>1-9</w:t>
            </w:r>
            <w:r w:rsidRPr="00431D65">
              <w:rPr>
                <w:sz w:val="22"/>
                <w:szCs w:val="22"/>
              </w:rPr>
              <w:t xml:space="preserve"> классы</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1-11 классы</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1-11 классы</w:t>
            </w:r>
          </w:p>
          <w:p w:rsidR="00945ECE" w:rsidRDefault="00945ECE" w:rsidP="00945ECE">
            <w:pPr>
              <w:rPr>
                <w:sz w:val="22"/>
                <w:szCs w:val="22"/>
              </w:rPr>
            </w:pPr>
          </w:p>
          <w:p w:rsidR="00945ECE" w:rsidRPr="00882A92" w:rsidRDefault="00945ECE" w:rsidP="00945ECE">
            <w:pPr>
              <w:rPr>
                <w:sz w:val="22"/>
                <w:szCs w:val="22"/>
              </w:rPr>
            </w:pPr>
            <w:r>
              <w:rPr>
                <w:sz w:val="22"/>
                <w:szCs w:val="22"/>
              </w:rPr>
              <w:t>1-11 классы</w:t>
            </w:r>
          </w:p>
          <w:p w:rsidR="00945ECE" w:rsidRPr="00882A92" w:rsidRDefault="00945ECE" w:rsidP="00945ECE">
            <w:pPr>
              <w:rPr>
                <w:sz w:val="22"/>
                <w:szCs w:val="22"/>
              </w:rPr>
            </w:pPr>
          </w:p>
        </w:tc>
        <w:tc>
          <w:tcPr>
            <w:tcW w:w="2113" w:type="dxa"/>
          </w:tcPr>
          <w:p w:rsidR="00945ECE" w:rsidRDefault="00945ECE" w:rsidP="00945ECE">
            <w:pPr>
              <w:rPr>
                <w:sz w:val="22"/>
                <w:szCs w:val="22"/>
              </w:rPr>
            </w:pPr>
            <w:r w:rsidRPr="00882A92">
              <w:rPr>
                <w:sz w:val="22"/>
                <w:szCs w:val="22"/>
              </w:rPr>
              <w:t xml:space="preserve"> </w:t>
            </w:r>
            <w:r>
              <w:rPr>
                <w:sz w:val="22"/>
                <w:szCs w:val="22"/>
              </w:rPr>
              <w:t xml:space="preserve">Учитель художественного воспитания </w:t>
            </w: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Учителя технологического воспитания</w:t>
            </w:r>
          </w:p>
          <w:p w:rsidR="00945ECE" w:rsidRDefault="00945ECE" w:rsidP="00945ECE">
            <w:r>
              <w:t xml:space="preserve">Зам. директора по воспитательной работе, </w:t>
            </w:r>
          </w:p>
          <w:p w:rsidR="00945ECE" w:rsidRDefault="00945ECE" w:rsidP="00945ECE">
            <w:r>
              <w:t xml:space="preserve">Классные руководители </w:t>
            </w:r>
          </w:p>
          <w:p w:rsidR="00945ECE" w:rsidRPr="00933953" w:rsidRDefault="00945ECE" w:rsidP="00945ECE">
            <w:pPr>
              <w:rPr>
                <w:sz w:val="22"/>
                <w:szCs w:val="22"/>
              </w:rPr>
            </w:pPr>
            <w:r>
              <w:t>Ученический совет</w:t>
            </w:r>
          </w:p>
        </w:tc>
      </w:tr>
      <w:tr w:rsidR="00945ECE" w:rsidRPr="00882A92" w:rsidTr="00945ECE">
        <w:tc>
          <w:tcPr>
            <w:tcW w:w="1824" w:type="dxa"/>
            <w:vMerge/>
          </w:tcPr>
          <w:p w:rsidR="00945ECE" w:rsidRPr="00882A92" w:rsidRDefault="00945ECE" w:rsidP="00945ECE">
            <w:pPr>
              <w:rPr>
                <w:b/>
                <w:sz w:val="22"/>
                <w:szCs w:val="22"/>
              </w:rPr>
            </w:pPr>
          </w:p>
        </w:tc>
        <w:tc>
          <w:tcPr>
            <w:tcW w:w="2962" w:type="dxa"/>
          </w:tcPr>
          <w:p w:rsidR="00945ECE" w:rsidRDefault="00945ECE" w:rsidP="00945ECE">
            <w:pPr>
              <w:rPr>
                <w:sz w:val="22"/>
                <w:szCs w:val="22"/>
              </w:rPr>
            </w:pPr>
            <w:r w:rsidRPr="00431D65">
              <w:rPr>
                <w:sz w:val="22"/>
                <w:szCs w:val="22"/>
              </w:rPr>
              <w:t>«Международный День прав человека»</w:t>
            </w:r>
            <w:r>
              <w:rPr>
                <w:sz w:val="22"/>
                <w:szCs w:val="22"/>
              </w:rPr>
              <w:t xml:space="preserve"> - 10.12.2023</w:t>
            </w:r>
          </w:p>
          <w:p w:rsidR="00945ECE" w:rsidRDefault="00945ECE" w:rsidP="00945ECE">
            <w:pPr>
              <w:rPr>
                <w:sz w:val="22"/>
                <w:szCs w:val="22"/>
              </w:rPr>
            </w:pPr>
          </w:p>
          <w:p w:rsidR="00945ECE" w:rsidRPr="00431D65" w:rsidRDefault="00945ECE" w:rsidP="00945ECE">
            <w:pPr>
              <w:rPr>
                <w:sz w:val="22"/>
                <w:szCs w:val="22"/>
              </w:rPr>
            </w:pPr>
            <w:r>
              <w:rPr>
                <w:sz w:val="22"/>
                <w:szCs w:val="22"/>
              </w:rPr>
              <w:t>Проекты «Права человека»</w:t>
            </w:r>
          </w:p>
          <w:p w:rsidR="00945ECE" w:rsidRDefault="00945ECE" w:rsidP="00945ECE">
            <w:pPr>
              <w:rPr>
                <w:sz w:val="22"/>
                <w:szCs w:val="22"/>
              </w:rPr>
            </w:pPr>
          </w:p>
        </w:tc>
        <w:tc>
          <w:tcPr>
            <w:tcW w:w="2126" w:type="dxa"/>
          </w:tcPr>
          <w:p w:rsidR="00945ECE" w:rsidRDefault="00945ECE" w:rsidP="00945ECE">
            <w:pPr>
              <w:rPr>
                <w:sz w:val="22"/>
                <w:szCs w:val="22"/>
              </w:rPr>
            </w:pPr>
            <w:r>
              <w:rPr>
                <w:sz w:val="22"/>
                <w:szCs w:val="22"/>
              </w:rPr>
              <w:lastRenderedPageBreak/>
              <w:t>11.12.2023</w:t>
            </w:r>
          </w:p>
        </w:tc>
        <w:tc>
          <w:tcPr>
            <w:tcW w:w="1573" w:type="dxa"/>
          </w:tcPr>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r>
              <w:rPr>
                <w:sz w:val="22"/>
                <w:szCs w:val="22"/>
              </w:rPr>
              <w:t>5 – 11 классы</w:t>
            </w:r>
          </w:p>
        </w:tc>
        <w:tc>
          <w:tcPr>
            <w:tcW w:w="2113" w:type="dxa"/>
          </w:tcPr>
          <w:p w:rsidR="00945ECE" w:rsidRPr="00882A92" w:rsidRDefault="00945ECE" w:rsidP="00945ECE">
            <w:pPr>
              <w:rPr>
                <w:sz w:val="22"/>
                <w:szCs w:val="22"/>
              </w:rPr>
            </w:pPr>
            <w:r>
              <w:rPr>
                <w:sz w:val="22"/>
                <w:szCs w:val="22"/>
              </w:rPr>
              <w:t>Классные руководители</w:t>
            </w:r>
          </w:p>
        </w:tc>
      </w:tr>
      <w:tr w:rsidR="00945ECE" w:rsidRPr="00882A92" w:rsidTr="00945ECE">
        <w:tc>
          <w:tcPr>
            <w:tcW w:w="1824" w:type="dxa"/>
            <w:vMerge/>
          </w:tcPr>
          <w:p w:rsidR="00945ECE" w:rsidRPr="00882A92" w:rsidRDefault="00945ECE" w:rsidP="00945ECE">
            <w:pPr>
              <w:rPr>
                <w:sz w:val="22"/>
                <w:szCs w:val="22"/>
              </w:rPr>
            </w:pPr>
          </w:p>
        </w:tc>
        <w:tc>
          <w:tcPr>
            <w:tcW w:w="2962" w:type="dxa"/>
          </w:tcPr>
          <w:p w:rsidR="00945ECE" w:rsidRPr="00882A92" w:rsidRDefault="00945ECE" w:rsidP="00945ECE">
            <w:pPr>
              <w:jc w:val="both"/>
              <w:rPr>
                <w:sz w:val="22"/>
                <w:szCs w:val="22"/>
              </w:rPr>
            </w:pPr>
            <w:r>
              <w:rPr>
                <w:sz w:val="22"/>
                <w:szCs w:val="22"/>
              </w:rPr>
              <w:t>Акция: «Покормите птиц зимой»</w:t>
            </w:r>
          </w:p>
        </w:tc>
        <w:tc>
          <w:tcPr>
            <w:tcW w:w="2126" w:type="dxa"/>
          </w:tcPr>
          <w:p w:rsidR="00945ECE" w:rsidRPr="007C4788" w:rsidRDefault="00945ECE" w:rsidP="00945ECE">
            <w:pPr>
              <w:rPr>
                <w:sz w:val="22"/>
                <w:szCs w:val="22"/>
              </w:rPr>
            </w:pPr>
            <w:r>
              <w:rPr>
                <w:sz w:val="22"/>
                <w:szCs w:val="22"/>
              </w:rPr>
              <w:t>14.12.2023</w:t>
            </w:r>
          </w:p>
        </w:tc>
        <w:tc>
          <w:tcPr>
            <w:tcW w:w="1573" w:type="dxa"/>
          </w:tcPr>
          <w:p w:rsidR="00945ECE" w:rsidRPr="00882A92" w:rsidRDefault="00945ECE" w:rsidP="00945ECE">
            <w:pPr>
              <w:rPr>
                <w:sz w:val="22"/>
                <w:szCs w:val="22"/>
              </w:rPr>
            </w:pPr>
            <w:r>
              <w:rPr>
                <w:sz w:val="22"/>
                <w:szCs w:val="22"/>
              </w:rPr>
              <w:t>1-4 классы</w:t>
            </w:r>
          </w:p>
        </w:tc>
        <w:tc>
          <w:tcPr>
            <w:tcW w:w="2113" w:type="dxa"/>
          </w:tcPr>
          <w:p w:rsidR="00945ECE" w:rsidRPr="00882A92" w:rsidRDefault="00945ECE" w:rsidP="00945ECE">
            <w:pPr>
              <w:rPr>
                <w:sz w:val="22"/>
                <w:szCs w:val="22"/>
              </w:rPr>
            </w:pPr>
            <w:r>
              <w:rPr>
                <w:sz w:val="22"/>
                <w:szCs w:val="22"/>
              </w:rPr>
              <w:t>Классные руководители</w:t>
            </w:r>
          </w:p>
        </w:tc>
      </w:tr>
      <w:tr w:rsidR="00945ECE" w:rsidRPr="00882A92" w:rsidTr="00945ECE">
        <w:tc>
          <w:tcPr>
            <w:tcW w:w="1824" w:type="dxa"/>
            <w:vMerge/>
          </w:tcPr>
          <w:p w:rsidR="00945ECE" w:rsidRPr="00882A92" w:rsidRDefault="00945ECE" w:rsidP="00945ECE">
            <w:pPr>
              <w:rPr>
                <w:sz w:val="22"/>
                <w:szCs w:val="22"/>
              </w:rPr>
            </w:pPr>
          </w:p>
        </w:tc>
        <w:tc>
          <w:tcPr>
            <w:tcW w:w="2962" w:type="dxa"/>
          </w:tcPr>
          <w:p w:rsidR="00945ECE" w:rsidRPr="00882A92" w:rsidRDefault="00945ECE" w:rsidP="00945ECE">
            <w:pPr>
              <w:rPr>
                <w:sz w:val="22"/>
                <w:szCs w:val="22"/>
              </w:rPr>
            </w:pPr>
            <w:r>
              <w:rPr>
                <w:sz w:val="22"/>
                <w:szCs w:val="22"/>
              </w:rPr>
              <w:t>Конкурс «Самый чистый кабинет»</w:t>
            </w:r>
            <w:r>
              <w:rPr>
                <w:sz w:val="22"/>
                <w:szCs w:val="22"/>
              </w:rPr>
              <w:br/>
              <w:t>Генеральная уборка классов перед каникулами.</w:t>
            </w:r>
          </w:p>
        </w:tc>
        <w:tc>
          <w:tcPr>
            <w:tcW w:w="2126" w:type="dxa"/>
          </w:tcPr>
          <w:p w:rsidR="00945ECE" w:rsidRPr="00C5551A" w:rsidRDefault="00945ECE" w:rsidP="00945ECE">
            <w:pPr>
              <w:rPr>
                <w:sz w:val="22"/>
                <w:szCs w:val="22"/>
              </w:rPr>
            </w:pPr>
            <w:r>
              <w:rPr>
                <w:sz w:val="22"/>
                <w:szCs w:val="22"/>
              </w:rPr>
              <w:t>20.12.2023</w:t>
            </w:r>
          </w:p>
        </w:tc>
        <w:tc>
          <w:tcPr>
            <w:tcW w:w="1573" w:type="dxa"/>
          </w:tcPr>
          <w:p w:rsidR="00945ECE" w:rsidRPr="00882A92" w:rsidRDefault="00945ECE" w:rsidP="00945ECE">
            <w:pPr>
              <w:rPr>
                <w:sz w:val="22"/>
                <w:szCs w:val="22"/>
              </w:rPr>
            </w:pPr>
            <w:r>
              <w:rPr>
                <w:sz w:val="22"/>
                <w:szCs w:val="22"/>
              </w:rPr>
              <w:t>1 – 11 классы</w:t>
            </w:r>
          </w:p>
        </w:tc>
        <w:tc>
          <w:tcPr>
            <w:tcW w:w="2113" w:type="dxa"/>
          </w:tcPr>
          <w:p w:rsidR="00945ECE" w:rsidRPr="00882A92" w:rsidRDefault="00945ECE" w:rsidP="00945ECE">
            <w:pPr>
              <w:rPr>
                <w:sz w:val="22"/>
                <w:szCs w:val="22"/>
              </w:rPr>
            </w:pPr>
            <w:r>
              <w:rPr>
                <w:sz w:val="22"/>
                <w:szCs w:val="22"/>
              </w:rPr>
              <w:t>Ученический совет</w:t>
            </w:r>
          </w:p>
        </w:tc>
      </w:tr>
      <w:tr w:rsidR="00945ECE" w:rsidRPr="00882A92" w:rsidTr="00945ECE">
        <w:tc>
          <w:tcPr>
            <w:tcW w:w="1824" w:type="dxa"/>
            <w:vMerge/>
          </w:tcPr>
          <w:p w:rsidR="00945ECE" w:rsidRDefault="00945ECE" w:rsidP="00945ECE">
            <w:pPr>
              <w:rPr>
                <w:sz w:val="22"/>
                <w:szCs w:val="22"/>
              </w:rPr>
            </w:pPr>
          </w:p>
        </w:tc>
        <w:tc>
          <w:tcPr>
            <w:tcW w:w="2962" w:type="dxa"/>
          </w:tcPr>
          <w:p w:rsidR="00945ECE" w:rsidRDefault="00945ECE" w:rsidP="00945ECE">
            <w:pPr>
              <w:rPr>
                <w:sz w:val="22"/>
                <w:szCs w:val="22"/>
              </w:rPr>
            </w:pPr>
            <w:r>
              <w:rPr>
                <w:sz w:val="22"/>
                <w:szCs w:val="22"/>
              </w:rPr>
              <w:t>Беседа по Технике безопасности во время зимних каникул</w:t>
            </w:r>
          </w:p>
        </w:tc>
        <w:tc>
          <w:tcPr>
            <w:tcW w:w="2126" w:type="dxa"/>
          </w:tcPr>
          <w:p w:rsidR="00945ECE" w:rsidRDefault="00945ECE" w:rsidP="00945ECE">
            <w:pPr>
              <w:rPr>
                <w:sz w:val="22"/>
                <w:szCs w:val="22"/>
              </w:rPr>
            </w:pPr>
            <w:r>
              <w:rPr>
                <w:sz w:val="22"/>
                <w:szCs w:val="22"/>
              </w:rPr>
              <w:t>18.12. - 22.12.2023</w:t>
            </w:r>
          </w:p>
          <w:p w:rsidR="00945ECE" w:rsidRDefault="00945ECE" w:rsidP="00945ECE">
            <w:pPr>
              <w:rPr>
                <w:sz w:val="22"/>
                <w:szCs w:val="22"/>
              </w:rPr>
            </w:pPr>
          </w:p>
        </w:tc>
        <w:tc>
          <w:tcPr>
            <w:tcW w:w="1573" w:type="dxa"/>
          </w:tcPr>
          <w:p w:rsidR="00945ECE" w:rsidRDefault="00945ECE" w:rsidP="00945ECE">
            <w:pPr>
              <w:rPr>
                <w:sz w:val="22"/>
                <w:szCs w:val="22"/>
              </w:rPr>
            </w:pPr>
            <w:r>
              <w:rPr>
                <w:sz w:val="22"/>
                <w:szCs w:val="22"/>
              </w:rPr>
              <w:t>1-11 классы</w:t>
            </w:r>
          </w:p>
        </w:tc>
        <w:tc>
          <w:tcPr>
            <w:tcW w:w="2113" w:type="dxa"/>
          </w:tcPr>
          <w:p w:rsidR="00945ECE" w:rsidRDefault="00945ECE" w:rsidP="00945ECE">
            <w:r>
              <w:t xml:space="preserve">Классные руководители </w:t>
            </w:r>
          </w:p>
          <w:p w:rsidR="00945ECE" w:rsidRDefault="00945ECE" w:rsidP="00945ECE"/>
        </w:tc>
      </w:tr>
      <w:tr w:rsidR="00945ECE" w:rsidRPr="00882A92" w:rsidTr="00945ECE">
        <w:tc>
          <w:tcPr>
            <w:tcW w:w="1824" w:type="dxa"/>
          </w:tcPr>
          <w:p w:rsidR="00945ECE" w:rsidRDefault="00945ECE" w:rsidP="00945ECE">
            <w:pPr>
              <w:rPr>
                <w:sz w:val="22"/>
                <w:szCs w:val="22"/>
              </w:rPr>
            </w:pPr>
            <w:r>
              <w:rPr>
                <w:sz w:val="22"/>
                <w:szCs w:val="22"/>
              </w:rPr>
              <w:t>Работа с детьми «группы риска»</w:t>
            </w:r>
          </w:p>
        </w:tc>
        <w:tc>
          <w:tcPr>
            <w:tcW w:w="2962" w:type="dxa"/>
          </w:tcPr>
          <w:p w:rsidR="00945ECE" w:rsidRDefault="00945ECE" w:rsidP="00945ECE">
            <w:r>
              <w:t>Индивидуальные беседы:</w:t>
            </w:r>
          </w:p>
          <w:p w:rsidR="00945ECE" w:rsidRDefault="00945ECE" w:rsidP="00945ECE">
            <w:pPr>
              <w:rPr>
                <w:sz w:val="22"/>
                <w:szCs w:val="22"/>
              </w:rPr>
            </w:pPr>
            <w:r>
              <w:rPr>
                <w:sz w:val="22"/>
                <w:szCs w:val="22"/>
              </w:rPr>
              <w:t xml:space="preserve"> «Наши чувства и действия»,</w:t>
            </w:r>
          </w:p>
          <w:p w:rsidR="00945ECE" w:rsidRDefault="00945ECE" w:rsidP="00945ECE">
            <w:pPr>
              <w:rPr>
                <w:sz w:val="22"/>
                <w:szCs w:val="22"/>
              </w:rPr>
            </w:pPr>
            <w:r>
              <w:rPr>
                <w:sz w:val="22"/>
                <w:szCs w:val="22"/>
              </w:rPr>
              <w:t xml:space="preserve">«Отношения с одноклассниками» </w:t>
            </w:r>
          </w:p>
        </w:tc>
        <w:tc>
          <w:tcPr>
            <w:tcW w:w="2126" w:type="dxa"/>
          </w:tcPr>
          <w:p w:rsidR="00945ECE" w:rsidRDefault="00945ECE" w:rsidP="00945ECE">
            <w:pPr>
              <w:rPr>
                <w:sz w:val="22"/>
                <w:szCs w:val="22"/>
              </w:rPr>
            </w:pPr>
            <w:r>
              <w:rPr>
                <w:sz w:val="22"/>
                <w:szCs w:val="22"/>
              </w:rPr>
              <w:t xml:space="preserve">В течение месяца </w:t>
            </w:r>
          </w:p>
        </w:tc>
        <w:tc>
          <w:tcPr>
            <w:tcW w:w="1573" w:type="dxa"/>
          </w:tcPr>
          <w:p w:rsidR="00945ECE" w:rsidRDefault="00945ECE" w:rsidP="00945ECE">
            <w:pPr>
              <w:rPr>
                <w:sz w:val="22"/>
                <w:szCs w:val="22"/>
              </w:rPr>
            </w:pPr>
            <w:r>
              <w:rPr>
                <w:sz w:val="22"/>
                <w:szCs w:val="22"/>
              </w:rPr>
              <w:t xml:space="preserve">Ученики «группы риска» </w:t>
            </w:r>
          </w:p>
        </w:tc>
        <w:tc>
          <w:tcPr>
            <w:tcW w:w="2113" w:type="dxa"/>
          </w:tcPr>
          <w:p w:rsidR="00945ECE" w:rsidRDefault="00945ECE" w:rsidP="00945ECE">
            <w:r>
              <w:t>Зам. директора по воспитательной работе</w:t>
            </w:r>
          </w:p>
        </w:tc>
      </w:tr>
      <w:tr w:rsidR="00945ECE" w:rsidRPr="00882A92" w:rsidTr="00945ECE">
        <w:tc>
          <w:tcPr>
            <w:tcW w:w="1824" w:type="dxa"/>
          </w:tcPr>
          <w:p w:rsidR="00945ECE" w:rsidRPr="00C5551A" w:rsidRDefault="00945ECE" w:rsidP="00945ECE">
            <w:pPr>
              <w:rPr>
                <w:b/>
                <w:sz w:val="22"/>
                <w:szCs w:val="22"/>
              </w:rPr>
            </w:pPr>
            <w:r>
              <w:rPr>
                <w:sz w:val="22"/>
                <w:szCs w:val="22"/>
              </w:rPr>
              <w:t>Работа Ученического Совета</w:t>
            </w:r>
          </w:p>
        </w:tc>
        <w:tc>
          <w:tcPr>
            <w:tcW w:w="2962" w:type="dxa"/>
          </w:tcPr>
          <w:p w:rsidR="00945ECE" w:rsidRPr="00C5551A" w:rsidRDefault="00945ECE" w:rsidP="00945ECE">
            <w:pPr>
              <w:pStyle w:val="a5"/>
              <w:rPr>
                <w:rFonts w:ascii="Times New Roman" w:hAnsi="Times New Roman"/>
              </w:rPr>
            </w:pPr>
            <w:r w:rsidRPr="00C5551A">
              <w:rPr>
                <w:rFonts w:ascii="Times New Roman" w:hAnsi="Times New Roman"/>
              </w:rPr>
              <w:t xml:space="preserve"> 1.Участие в создании декора и организации мероприятий, посвященных зимним праздникам. Распределение обязанностей и заданий.</w:t>
            </w:r>
          </w:p>
          <w:p w:rsidR="00945ECE" w:rsidRPr="00C5551A" w:rsidRDefault="00945ECE" w:rsidP="00945ECE">
            <w:pPr>
              <w:pStyle w:val="a5"/>
              <w:rPr>
                <w:rFonts w:ascii="Times New Roman" w:hAnsi="Times New Roman"/>
              </w:rPr>
            </w:pPr>
            <w:r w:rsidRPr="00C5551A">
              <w:rPr>
                <w:rFonts w:ascii="Times New Roman" w:hAnsi="Times New Roman"/>
              </w:rPr>
              <w:t>2. Организация благотворительной акции для детей из малообеспеченных семей в учреждении: «Вместе для всех»,</w:t>
            </w:r>
          </w:p>
          <w:p w:rsidR="00945ECE" w:rsidRPr="00C5551A" w:rsidRDefault="00945ECE" w:rsidP="00945ECE">
            <w:pPr>
              <w:pStyle w:val="a5"/>
              <w:rPr>
                <w:rFonts w:ascii="Times New Roman" w:hAnsi="Times New Roman"/>
              </w:rPr>
            </w:pPr>
            <w:r w:rsidRPr="00C5551A">
              <w:rPr>
                <w:rFonts w:ascii="Times New Roman" w:hAnsi="Times New Roman"/>
              </w:rPr>
              <w:t>рождественские подарки.</w:t>
            </w:r>
          </w:p>
        </w:tc>
        <w:tc>
          <w:tcPr>
            <w:tcW w:w="2126" w:type="dxa"/>
          </w:tcPr>
          <w:p w:rsidR="00945ECE" w:rsidRPr="00C5551A" w:rsidRDefault="00945ECE" w:rsidP="00945ECE">
            <w:pPr>
              <w:rPr>
                <w:sz w:val="22"/>
                <w:szCs w:val="22"/>
              </w:rPr>
            </w:pPr>
          </w:p>
          <w:p w:rsidR="00945ECE" w:rsidRPr="00C5551A" w:rsidRDefault="00945ECE" w:rsidP="00945ECE">
            <w:pPr>
              <w:rPr>
                <w:sz w:val="22"/>
                <w:szCs w:val="22"/>
              </w:rPr>
            </w:pPr>
            <w:r>
              <w:rPr>
                <w:sz w:val="22"/>
                <w:szCs w:val="22"/>
              </w:rPr>
              <w:t>11.12.2023</w:t>
            </w:r>
          </w:p>
        </w:tc>
        <w:tc>
          <w:tcPr>
            <w:tcW w:w="1573" w:type="dxa"/>
          </w:tcPr>
          <w:p w:rsidR="00945ECE" w:rsidRPr="00C5551A" w:rsidRDefault="00945ECE" w:rsidP="00945ECE">
            <w:pPr>
              <w:rPr>
                <w:sz w:val="22"/>
                <w:szCs w:val="22"/>
              </w:rPr>
            </w:pPr>
          </w:p>
          <w:p w:rsidR="00945ECE" w:rsidRPr="00C5551A"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Default="00945ECE" w:rsidP="00945ECE">
            <w:pPr>
              <w:rPr>
                <w:sz w:val="22"/>
                <w:szCs w:val="22"/>
              </w:rPr>
            </w:pPr>
          </w:p>
          <w:p w:rsidR="00945ECE" w:rsidRPr="00C5551A" w:rsidRDefault="00945ECE" w:rsidP="00945ECE">
            <w:pPr>
              <w:rPr>
                <w:sz w:val="22"/>
                <w:szCs w:val="22"/>
              </w:rPr>
            </w:pPr>
            <w:r>
              <w:rPr>
                <w:sz w:val="22"/>
                <w:szCs w:val="22"/>
              </w:rPr>
              <w:t>Дети из малообес-печенных  детей</w:t>
            </w:r>
          </w:p>
        </w:tc>
        <w:tc>
          <w:tcPr>
            <w:tcW w:w="2113" w:type="dxa"/>
          </w:tcPr>
          <w:p w:rsidR="00945ECE" w:rsidRPr="00C5551A" w:rsidRDefault="00945ECE" w:rsidP="00945ECE">
            <w:pPr>
              <w:rPr>
                <w:sz w:val="22"/>
                <w:szCs w:val="22"/>
              </w:rPr>
            </w:pPr>
            <w:r>
              <w:rPr>
                <w:sz w:val="22"/>
                <w:szCs w:val="22"/>
              </w:rPr>
              <w:t>Ученический совет</w:t>
            </w:r>
          </w:p>
        </w:tc>
      </w:tr>
      <w:tr w:rsidR="00945ECE" w:rsidRPr="00882A92" w:rsidTr="00945ECE">
        <w:trPr>
          <w:trHeight w:val="911"/>
        </w:trPr>
        <w:tc>
          <w:tcPr>
            <w:tcW w:w="1824" w:type="dxa"/>
          </w:tcPr>
          <w:p w:rsidR="00945ECE" w:rsidRDefault="00945ECE" w:rsidP="00945ECE">
            <w:pPr>
              <w:rPr>
                <w:sz w:val="22"/>
                <w:szCs w:val="22"/>
              </w:rPr>
            </w:pPr>
            <w:r>
              <w:rPr>
                <w:sz w:val="22"/>
                <w:szCs w:val="22"/>
              </w:rPr>
              <w:t xml:space="preserve">Работа с родителями </w:t>
            </w:r>
          </w:p>
        </w:tc>
        <w:tc>
          <w:tcPr>
            <w:tcW w:w="2962" w:type="dxa"/>
          </w:tcPr>
          <w:p w:rsidR="00945ECE" w:rsidRDefault="00945ECE" w:rsidP="00945ECE">
            <w:pPr>
              <w:ind w:left="20"/>
              <w:rPr>
                <w:sz w:val="22"/>
                <w:szCs w:val="22"/>
              </w:rPr>
            </w:pPr>
            <w:r>
              <w:rPr>
                <w:sz w:val="22"/>
                <w:szCs w:val="22"/>
              </w:rPr>
              <w:t xml:space="preserve"> Родительские собрания:</w:t>
            </w:r>
          </w:p>
          <w:p w:rsidR="00945ECE" w:rsidRDefault="00945ECE" w:rsidP="00945ECE">
            <w:pPr>
              <w:ind w:left="20"/>
              <w:rPr>
                <w:sz w:val="22"/>
                <w:szCs w:val="22"/>
              </w:rPr>
            </w:pPr>
            <w:r>
              <w:rPr>
                <w:sz w:val="22"/>
                <w:szCs w:val="22"/>
              </w:rPr>
              <w:t>«Обязанности родителей в отношении своих несовершеннолетних детей.</w:t>
            </w:r>
            <w:r>
              <w:rPr>
                <w:sz w:val="22"/>
                <w:szCs w:val="22"/>
              </w:rPr>
              <w:br/>
              <w:t>Итоги первого семестра.»</w:t>
            </w:r>
          </w:p>
          <w:p w:rsidR="00945ECE" w:rsidRDefault="00945ECE" w:rsidP="00945ECE">
            <w:pPr>
              <w:ind w:left="20"/>
              <w:rPr>
                <w:sz w:val="22"/>
                <w:szCs w:val="22"/>
              </w:rPr>
            </w:pPr>
          </w:p>
          <w:p w:rsidR="00945ECE" w:rsidRDefault="00945ECE" w:rsidP="00945ECE">
            <w:pPr>
              <w:ind w:left="20"/>
              <w:rPr>
                <w:sz w:val="22"/>
                <w:szCs w:val="22"/>
              </w:rPr>
            </w:pPr>
            <w:r>
              <w:rPr>
                <w:sz w:val="22"/>
                <w:szCs w:val="22"/>
              </w:rPr>
              <w:t xml:space="preserve"> Заседание родительского комитета лицея</w:t>
            </w:r>
          </w:p>
        </w:tc>
        <w:tc>
          <w:tcPr>
            <w:tcW w:w="2126" w:type="dxa"/>
          </w:tcPr>
          <w:p w:rsidR="00945ECE" w:rsidRDefault="00945ECE" w:rsidP="00945ECE">
            <w:pPr>
              <w:rPr>
                <w:sz w:val="22"/>
                <w:szCs w:val="22"/>
              </w:rPr>
            </w:pPr>
            <w:r>
              <w:rPr>
                <w:sz w:val="22"/>
                <w:szCs w:val="22"/>
              </w:rPr>
              <w:t>В течение каникул</w:t>
            </w:r>
          </w:p>
          <w:p w:rsidR="00945ECE" w:rsidRDefault="00945ECE" w:rsidP="00945ECE">
            <w:pPr>
              <w:rPr>
                <w:sz w:val="22"/>
                <w:szCs w:val="22"/>
              </w:rPr>
            </w:pPr>
          </w:p>
          <w:p w:rsidR="00945ECE" w:rsidRDefault="00945ECE" w:rsidP="00945ECE">
            <w:pPr>
              <w:rPr>
                <w:sz w:val="22"/>
                <w:szCs w:val="22"/>
              </w:rPr>
            </w:pPr>
          </w:p>
        </w:tc>
        <w:tc>
          <w:tcPr>
            <w:tcW w:w="1573" w:type="dxa"/>
          </w:tcPr>
          <w:p w:rsidR="00945ECE" w:rsidRDefault="00945ECE" w:rsidP="00945ECE">
            <w:pPr>
              <w:rPr>
                <w:sz w:val="22"/>
                <w:szCs w:val="22"/>
              </w:rPr>
            </w:pPr>
            <w:r>
              <w:rPr>
                <w:sz w:val="22"/>
                <w:szCs w:val="22"/>
              </w:rPr>
              <w:t xml:space="preserve">Родители </w:t>
            </w:r>
          </w:p>
          <w:p w:rsidR="00945ECE" w:rsidRDefault="00945ECE" w:rsidP="00945ECE">
            <w:pPr>
              <w:rPr>
                <w:sz w:val="22"/>
                <w:szCs w:val="22"/>
              </w:rPr>
            </w:pPr>
            <w:r>
              <w:rPr>
                <w:sz w:val="22"/>
                <w:szCs w:val="22"/>
              </w:rPr>
              <w:t>1-11 классов</w:t>
            </w:r>
          </w:p>
        </w:tc>
        <w:tc>
          <w:tcPr>
            <w:tcW w:w="2113" w:type="dxa"/>
          </w:tcPr>
          <w:p w:rsidR="00945ECE" w:rsidRDefault="00945ECE" w:rsidP="00945ECE">
            <w:pPr>
              <w:rPr>
                <w:sz w:val="22"/>
                <w:szCs w:val="22"/>
              </w:rPr>
            </w:pPr>
            <w:r>
              <w:rPr>
                <w:sz w:val="22"/>
                <w:szCs w:val="22"/>
              </w:rPr>
              <w:t>Администрация, классные руководители, председатели родительских комитетов</w:t>
            </w:r>
          </w:p>
        </w:tc>
      </w:tr>
      <w:tr w:rsidR="00945ECE" w:rsidRPr="00882A92" w:rsidTr="00945ECE">
        <w:tc>
          <w:tcPr>
            <w:tcW w:w="1824" w:type="dxa"/>
          </w:tcPr>
          <w:p w:rsidR="00945ECE" w:rsidRPr="00882A92" w:rsidRDefault="00945ECE" w:rsidP="00945ECE">
            <w:pPr>
              <w:rPr>
                <w:b/>
                <w:sz w:val="22"/>
                <w:szCs w:val="22"/>
              </w:rPr>
            </w:pPr>
            <w:r>
              <w:rPr>
                <w:sz w:val="22"/>
                <w:szCs w:val="22"/>
              </w:rPr>
              <w:t>Мониторинг работы кружков и спортивных секций</w:t>
            </w:r>
          </w:p>
        </w:tc>
        <w:tc>
          <w:tcPr>
            <w:tcW w:w="2962" w:type="dxa"/>
          </w:tcPr>
          <w:p w:rsidR="00945ECE" w:rsidRDefault="00945ECE" w:rsidP="00945ECE">
            <w:pPr>
              <w:rPr>
                <w:sz w:val="22"/>
                <w:szCs w:val="22"/>
              </w:rPr>
            </w:pPr>
            <w:r w:rsidRPr="00882A92">
              <w:rPr>
                <w:sz w:val="22"/>
                <w:szCs w:val="22"/>
              </w:rPr>
              <w:t xml:space="preserve"> </w:t>
            </w:r>
            <w:r>
              <w:rPr>
                <w:sz w:val="22"/>
                <w:szCs w:val="22"/>
              </w:rPr>
              <w:t xml:space="preserve">Корректировка </w:t>
            </w:r>
            <w:r w:rsidRPr="00882A92">
              <w:rPr>
                <w:sz w:val="22"/>
                <w:szCs w:val="22"/>
              </w:rPr>
              <w:t>плана ра</w:t>
            </w:r>
            <w:r>
              <w:rPr>
                <w:sz w:val="22"/>
                <w:szCs w:val="22"/>
              </w:rPr>
              <w:t>боты кружков и секций на 2 семестр, сдача отчетов</w:t>
            </w:r>
          </w:p>
          <w:p w:rsidR="00945ECE" w:rsidRPr="00882A92" w:rsidRDefault="00945ECE" w:rsidP="00945ECE">
            <w:pPr>
              <w:rPr>
                <w:b/>
                <w:sz w:val="22"/>
                <w:szCs w:val="22"/>
              </w:rPr>
            </w:pPr>
          </w:p>
        </w:tc>
        <w:tc>
          <w:tcPr>
            <w:tcW w:w="2126" w:type="dxa"/>
          </w:tcPr>
          <w:p w:rsidR="00945ECE" w:rsidRPr="00882A92" w:rsidRDefault="00945ECE" w:rsidP="00945ECE">
            <w:pPr>
              <w:rPr>
                <w:sz w:val="22"/>
                <w:szCs w:val="22"/>
              </w:rPr>
            </w:pPr>
            <w:r>
              <w:rPr>
                <w:sz w:val="22"/>
                <w:szCs w:val="22"/>
              </w:rPr>
              <w:t>22.12.2023</w:t>
            </w:r>
          </w:p>
        </w:tc>
        <w:tc>
          <w:tcPr>
            <w:tcW w:w="1573" w:type="dxa"/>
          </w:tcPr>
          <w:p w:rsidR="00945ECE" w:rsidRPr="00882A92" w:rsidRDefault="00945ECE" w:rsidP="00945ECE">
            <w:pPr>
              <w:rPr>
                <w:sz w:val="22"/>
                <w:szCs w:val="22"/>
              </w:rPr>
            </w:pPr>
          </w:p>
        </w:tc>
        <w:tc>
          <w:tcPr>
            <w:tcW w:w="2113" w:type="dxa"/>
          </w:tcPr>
          <w:p w:rsidR="00945ECE" w:rsidRDefault="00945ECE" w:rsidP="00945ECE">
            <w:pPr>
              <w:rPr>
                <w:sz w:val="22"/>
                <w:szCs w:val="22"/>
              </w:rPr>
            </w:pPr>
            <w:r>
              <w:rPr>
                <w:sz w:val="22"/>
                <w:szCs w:val="22"/>
              </w:rPr>
              <w:t>Зам. директора по воспитательной работе</w:t>
            </w:r>
          </w:p>
          <w:p w:rsidR="00945ECE" w:rsidRPr="00882A92" w:rsidRDefault="00945ECE" w:rsidP="00945ECE">
            <w:pPr>
              <w:rPr>
                <w:sz w:val="22"/>
                <w:szCs w:val="22"/>
              </w:rPr>
            </w:pPr>
            <w:r>
              <w:rPr>
                <w:sz w:val="22"/>
                <w:szCs w:val="22"/>
              </w:rPr>
              <w:t>Руководители кружков</w:t>
            </w:r>
          </w:p>
        </w:tc>
      </w:tr>
      <w:tr w:rsidR="00945ECE" w:rsidRPr="00882A92" w:rsidTr="00945ECE">
        <w:tc>
          <w:tcPr>
            <w:tcW w:w="1824" w:type="dxa"/>
            <w:tcBorders>
              <w:top w:val="single" w:sz="4" w:space="0" w:color="auto"/>
              <w:left w:val="single" w:sz="4" w:space="0" w:color="auto"/>
              <w:bottom w:val="single" w:sz="4" w:space="0" w:color="auto"/>
              <w:right w:val="single" w:sz="4" w:space="0" w:color="auto"/>
            </w:tcBorders>
          </w:tcPr>
          <w:p w:rsidR="00945ECE" w:rsidRDefault="00945ECE" w:rsidP="00945ECE">
            <w:pPr>
              <w:rPr>
                <w:sz w:val="22"/>
                <w:szCs w:val="22"/>
              </w:rPr>
            </w:pPr>
            <w:r>
              <w:rPr>
                <w:sz w:val="22"/>
                <w:szCs w:val="22"/>
              </w:rPr>
              <w:t xml:space="preserve">Мониторинг воспитательной работы </w:t>
            </w:r>
          </w:p>
          <w:p w:rsidR="00945ECE" w:rsidRPr="00D6231F" w:rsidRDefault="00945ECE" w:rsidP="00945ECE">
            <w:pPr>
              <w:rPr>
                <w:sz w:val="22"/>
                <w:szCs w:val="22"/>
              </w:rPr>
            </w:pPr>
          </w:p>
        </w:tc>
        <w:tc>
          <w:tcPr>
            <w:tcW w:w="2962" w:type="dxa"/>
            <w:tcBorders>
              <w:top w:val="single" w:sz="4" w:space="0" w:color="auto"/>
              <w:left w:val="single" w:sz="4" w:space="0" w:color="auto"/>
              <w:bottom w:val="single" w:sz="4" w:space="0" w:color="auto"/>
              <w:right w:val="single" w:sz="4" w:space="0" w:color="auto"/>
            </w:tcBorders>
          </w:tcPr>
          <w:p w:rsidR="00945ECE" w:rsidRPr="00D6231F" w:rsidRDefault="00945ECE" w:rsidP="00945ECE">
            <w:pPr>
              <w:rPr>
                <w:sz w:val="22"/>
                <w:szCs w:val="22"/>
              </w:rPr>
            </w:pPr>
            <w:r>
              <w:rPr>
                <w:sz w:val="22"/>
                <w:szCs w:val="22"/>
              </w:rPr>
              <w:t xml:space="preserve">Заседание классных </w:t>
            </w:r>
            <w:r w:rsidRPr="00882A92">
              <w:rPr>
                <w:sz w:val="22"/>
                <w:szCs w:val="22"/>
              </w:rPr>
              <w:t xml:space="preserve">руководителей </w:t>
            </w:r>
          </w:p>
          <w:p w:rsidR="00945ECE" w:rsidRPr="00D6231F" w:rsidRDefault="00945ECE" w:rsidP="00945ECE">
            <w:pPr>
              <w:rPr>
                <w:sz w:val="22"/>
                <w:szCs w:val="22"/>
              </w:rPr>
            </w:pPr>
            <w:r w:rsidRPr="00D6231F">
              <w:rPr>
                <w:sz w:val="22"/>
                <w:szCs w:val="22"/>
              </w:rPr>
              <w:t>Анализ открытых уроков, внеклассных мероприятий.</w:t>
            </w:r>
          </w:p>
          <w:p w:rsidR="00945ECE" w:rsidRPr="00D6231F" w:rsidRDefault="00945ECE" w:rsidP="00945ECE">
            <w:pPr>
              <w:rPr>
                <w:sz w:val="22"/>
                <w:szCs w:val="22"/>
              </w:rPr>
            </w:pPr>
          </w:p>
          <w:p w:rsidR="00945ECE" w:rsidRPr="00D6231F" w:rsidRDefault="00945ECE" w:rsidP="00945ECE">
            <w:pPr>
              <w:rPr>
                <w:sz w:val="22"/>
                <w:szCs w:val="22"/>
              </w:rPr>
            </w:pPr>
            <w:r w:rsidRPr="00D6231F">
              <w:rPr>
                <w:sz w:val="22"/>
                <w:szCs w:val="22"/>
              </w:rPr>
              <w:t>*Агрессивное поведение подростков. Рекомендации по построению работы с агрессивными детьми».</w:t>
            </w:r>
          </w:p>
        </w:tc>
        <w:tc>
          <w:tcPr>
            <w:tcW w:w="2126" w:type="dxa"/>
            <w:tcBorders>
              <w:top w:val="single" w:sz="4" w:space="0" w:color="auto"/>
              <w:left w:val="single" w:sz="4" w:space="0" w:color="auto"/>
              <w:bottom w:val="single" w:sz="4" w:space="0" w:color="auto"/>
              <w:right w:val="single" w:sz="4" w:space="0" w:color="auto"/>
            </w:tcBorders>
          </w:tcPr>
          <w:p w:rsidR="00945ECE" w:rsidRDefault="00945ECE" w:rsidP="00945ECE">
            <w:pPr>
              <w:rPr>
                <w:sz w:val="22"/>
                <w:szCs w:val="22"/>
              </w:rPr>
            </w:pPr>
          </w:p>
          <w:p w:rsidR="00945ECE" w:rsidRPr="00882A92" w:rsidRDefault="00945ECE" w:rsidP="00945ECE">
            <w:pPr>
              <w:rPr>
                <w:sz w:val="22"/>
                <w:szCs w:val="22"/>
              </w:rPr>
            </w:pPr>
            <w:r>
              <w:rPr>
                <w:sz w:val="22"/>
                <w:szCs w:val="22"/>
              </w:rPr>
              <w:t>Декабрь</w:t>
            </w:r>
          </w:p>
        </w:tc>
        <w:tc>
          <w:tcPr>
            <w:tcW w:w="1573" w:type="dxa"/>
            <w:tcBorders>
              <w:top w:val="single" w:sz="4" w:space="0" w:color="auto"/>
              <w:left w:val="single" w:sz="4" w:space="0" w:color="auto"/>
              <w:bottom w:val="single" w:sz="4" w:space="0" w:color="auto"/>
              <w:right w:val="single" w:sz="4" w:space="0" w:color="auto"/>
            </w:tcBorders>
          </w:tcPr>
          <w:p w:rsidR="00945ECE" w:rsidRPr="00882A92" w:rsidRDefault="00945ECE" w:rsidP="00945ECE">
            <w:pPr>
              <w:rPr>
                <w:sz w:val="22"/>
                <w:szCs w:val="22"/>
              </w:rPr>
            </w:pPr>
            <w:r w:rsidRPr="00882A92">
              <w:rPr>
                <w:sz w:val="22"/>
                <w:szCs w:val="22"/>
              </w:rPr>
              <w:t xml:space="preserve">Классные руководители </w:t>
            </w:r>
          </w:p>
        </w:tc>
        <w:tc>
          <w:tcPr>
            <w:tcW w:w="2113" w:type="dxa"/>
            <w:tcBorders>
              <w:top w:val="single" w:sz="4" w:space="0" w:color="auto"/>
              <w:left w:val="single" w:sz="4" w:space="0" w:color="auto"/>
              <w:bottom w:val="single" w:sz="4" w:space="0" w:color="auto"/>
              <w:right w:val="single" w:sz="4" w:space="0" w:color="auto"/>
            </w:tcBorders>
          </w:tcPr>
          <w:p w:rsidR="00945ECE" w:rsidRPr="00882A92" w:rsidRDefault="00945ECE" w:rsidP="00945ECE">
            <w:pPr>
              <w:rPr>
                <w:sz w:val="22"/>
                <w:szCs w:val="22"/>
              </w:rPr>
            </w:pPr>
            <w:r>
              <w:rPr>
                <w:sz w:val="22"/>
                <w:szCs w:val="22"/>
              </w:rPr>
              <w:t>Зам. директора по воспитательной работе</w:t>
            </w:r>
          </w:p>
        </w:tc>
      </w:tr>
    </w:tbl>
    <w:p w:rsidR="00945ECE" w:rsidRDefault="00945ECE" w:rsidP="00945ECE">
      <w:pPr>
        <w:tabs>
          <w:tab w:val="left" w:pos="300"/>
        </w:tabs>
        <w:rPr>
          <w:rFonts w:ascii="Cambria" w:hAnsi="Cambria"/>
          <w:b/>
          <w:sz w:val="32"/>
          <w:szCs w:val="32"/>
        </w:rPr>
      </w:pPr>
    </w:p>
    <w:p w:rsidR="00945ECE" w:rsidRDefault="00945ECE" w:rsidP="00945ECE">
      <w:pPr>
        <w:tabs>
          <w:tab w:val="left" w:pos="300"/>
        </w:tabs>
        <w:jc w:val="center"/>
        <w:rPr>
          <w:rFonts w:ascii="Cambria" w:hAnsi="Cambria"/>
          <w:b/>
          <w:sz w:val="32"/>
          <w:szCs w:val="32"/>
        </w:rPr>
      </w:pPr>
    </w:p>
    <w:p w:rsidR="00945ECE" w:rsidRDefault="00945ECE" w:rsidP="00945ECE">
      <w:pPr>
        <w:tabs>
          <w:tab w:val="left" w:pos="300"/>
        </w:tabs>
        <w:jc w:val="center"/>
        <w:rPr>
          <w:rFonts w:ascii="Cambria" w:hAnsi="Cambria"/>
          <w:b/>
          <w:sz w:val="32"/>
          <w:szCs w:val="32"/>
        </w:rPr>
      </w:pPr>
      <w:r>
        <w:rPr>
          <w:rFonts w:ascii="Cambria" w:hAnsi="Cambria"/>
          <w:b/>
          <w:sz w:val="32"/>
          <w:szCs w:val="32"/>
        </w:rPr>
        <w:t>ЯНВАРЬ</w:t>
      </w:r>
    </w:p>
    <w:p w:rsidR="00945ECE" w:rsidRPr="00882A92" w:rsidRDefault="00945ECE" w:rsidP="00945ECE">
      <w:pPr>
        <w:tabs>
          <w:tab w:val="left" w:pos="300"/>
        </w:tabs>
        <w:jc w:val="center"/>
        <w:rPr>
          <w:b/>
          <w:sz w:val="22"/>
          <w:szCs w:val="22"/>
        </w:rPr>
      </w:pPr>
    </w:p>
    <w:p w:rsidR="00945ECE" w:rsidRDefault="00945ECE" w:rsidP="00945ECE">
      <w:pPr>
        <w:jc w:val="center"/>
        <w:rPr>
          <w:b/>
          <w:sz w:val="22"/>
          <w:szCs w:val="22"/>
        </w:rPr>
      </w:pPr>
      <w:r w:rsidRPr="00882A92">
        <w:rPr>
          <w:b/>
          <w:sz w:val="22"/>
          <w:szCs w:val="22"/>
        </w:rPr>
        <w:t>Де</w:t>
      </w:r>
      <w:r>
        <w:rPr>
          <w:b/>
          <w:sz w:val="22"/>
          <w:szCs w:val="22"/>
        </w:rPr>
        <w:t>виз месяца: «В мире семейных ценностей»</w:t>
      </w:r>
    </w:p>
    <w:p w:rsidR="00945ECE" w:rsidRPr="00882A92" w:rsidRDefault="00945ECE" w:rsidP="00945ECE">
      <w:pPr>
        <w:jc w:val="center"/>
        <w:rPr>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962"/>
        <w:gridCol w:w="2126"/>
        <w:gridCol w:w="1573"/>
        <w:gridCol w:w="2113"/>
      </w:tblGrid>
      <w:tr w:rsidR="00945ECE" w:rsidRPr="00882A92" w:rsidTr="00945ECE">
        <w:tc>
          <w:tcPr>
            <w:tcW w:w="1824" w:type="dxa"/>
          </w:tcPr>
          <w:p w:rsidR="00945ECE" w:rsidRPr="00882A92" w:rsidRDefault="00945ECE" w:rsidP="00945ECE">
            <w:pPr>
              <w:rPr>
                <w:b/>
                <w:sz w:val="22"/>
                <w:szCs w:val="22"/>
              </w:rPr>
            </w:pPr>
            <w:r w:rsidRPr="00882A92">
              <w:rPr>
                <w:b/>
                <w:bCs/>
                <w:sz w:val="22"/>
                <w:szCs w:val="22"/>
              </w:rPr>
              <w:lastRenderedPageBreak/>
              <w:t>Направление воспитательной работы</w:t>
            </w:r>
          </w:p>
        </w:tc>
        <w:tc>
          <w:tcPr>
            <w:tcW w:w="2962" w:type="dxa"/>
            <w:vAlign w:val="center"/>
          </w:tcPr>
          <w:p w:rsidR="00945ECE" w:rsidRPr="00882A92" w:rsidRDefault="00945ECE" w:rsidP="00945ECE">
            <w:pPr>
              <w:jc w:val="center"/>
              <w:rPr>
                <w:b/>
                <w:sz w:val="22"/>
                <w:szCs w:val="22"/>
              </w:rPr>
            </w:pPr>
            <w:r w:rsidRPr="00882A92">
              <w:rPr>
                <w:b/>
                <w:sz w:val="22"/>
                <w:szCs w:val="22"/>
              </w:rPr>
              <w:t>Название мероприятия</w:t>
            </w:r>
          </w:p>
        </w:tc>
        <w:tc>
          <w:tcPr>
            <w:tcW w:w="2126" w:type="dxa"/>
            <w:vAlign w:val="center"/>
          </w:tcPr>
          <w:p w:rsidR="00945ECE" w:rsidRPr="00882A92" w:rsidRDefault="00945ECE" w:rsidP="00945ECE">
            <w:pPr>
              <w:jc w:val="center"/>
              <w:rPr>
                <w:b/>
                <w:sz w:val="22"/>
                <w:szCs w:val="22"/>
              </w:rPr>
            </w:pPr>
            <w:r w:rsidRPr="00882A92">
              <w:rPr>
                <w:b/>
                <w:sz w:val="22"/>
                <w:szCs w:val="22"/>
              </w:rPr>
              <w:t>Время проведения</w:t>
            </w:r>
          </w:p>
        </w:tc>
        <w:tc>
          <w:tcPr>
            <w:tcW w:w="1573" w:type="dxa"/>
            <w:vAlign w:val="center"/>
          </w:tcPr>
          <w:p w:rsidR="00945ECE" w:rsidRDefault="00945ECE" w:rsidP="00945ECE">
            <w:pPr>
              <w:jc w:val="center"/>
              <w:rPr>
                <w:b/>
                <w:sz w:val="22"/>
                <w:szCs w:val="22"/>
              </w:rPr>
            </w:pPr>
            <w:r w:rsidRPr="00882A92">
              <w:rPr>
                <w:b/>
                <w:sz w:val="22"/>
                <w:szCs w:val="22"/>
              </w:rPr>
              <w:t>Для кого проводится</w:t>
            </w:r>
          </w:p>
          <w:p w:rsidR="00945ECE" w:rsidRPr="00882A92" w:rsidRDefault="00945ECE" w:rsidP="00945ECE">
            <w:pPr>
              <w:jc w:val="center"/>
              <w:rPr>
                <w:b/>
                <w:sz w:val="22"/>
                <w:szCs w:val="22"/>
              </w:rPr>
            </w:pPr>
          </w:p>
        </w:tc>
        <w:tc>
          <w:tcPr>
            <w:tcW w:w="2113" w:type="dxa"/>
            <w:vAlign w:val="center"/>
          </w:tcPr>
          <w:p w:rsidR="00945ECE" w:rsidRPr="00882A92" w:rsidRDefault="00945ECE" w:rsidP="00945ECE">
            <w:pPr>
              <w:jc w:val="center"/>
              <w:rPr>
                <w:b/>
                <w:sz w:val="22"/>
                <w:szCs w:val="22"/>
              </w:rPr>
            </w:pPr>
            <w:r w:rsidRPr="00882A92">
              <w:rPr>
                <w:b/>
                <w:sz w:val="22"/>
                <w:szCs w:val="22"/>
              </w:rPr>
              <w:t>Ответственный</w:t>
            </w:r>
          </w:p>
        </w:tc>
      </w:tr>
      <w:tr w:rsidR="00945ECE" w:rsidRPr="00882A92" w:rsidTr="00945ECE">
        <w:tc>
          <w:tcPr>
            <w:tcW w:w="1824" w:type="dxa"/>
          </w:tcPr>
          <w:p w:rsidR="00945ECE" w:rsidRPr="00882A92" w:rsidRDefault="00945ECE" w:rsidP="00945ECE">
            <w:pPr>
              <w:rPr>
                <w:b/>
                <w:sz w:val="22"/>
                <w:szCs w:val="22"/>
              </w:rPr>
            </w:pPr>
            <w:r>
              <w:rPr>
                <w:sz w:val="22"/>
                <w:szCs w:val="22"/>
              </w:rPr>
              <w:t xml:space="preserve">Внеурочная деятельность </w:t>
            </w:r>
          </w:p>
        </w:tc>
        <w:tc>
          <w:tcPr>
            <w:tcW w:w="2962" w:type="dxa"/>
          </w:tcPr>
          <w:p w:rsidR="00945ECE" w:rsidRPr="005807CD" w:rsidRDefault="00945ECE" w:rsidP="00945ECE">
            <w:pPr>
              <w:rPr>
                <w:sz w:val="22"/>
                <w:szCs w:val="22"/>
              </w:rPr>
            </w:pPr>
            <w:r>
              <w:rPr>
                <w:sz w:val="22"/>
                <w:szCs w:val="22"/>
              </w:rPr>
              <w:t>Информационный классный час «Всемирный день памяти Холокоста»</w:t>
            </w:r>
          </w:p>
        </w:tc>
        <w:tc>
          <w:tcPr>
            <w:tcW w:w="2126" w:type="dxa"/>
          </w:tcPr>
          <w:p w:rsidR="00945ECE" w:rsidRPr="005807CD" w:rsidRDefault="00945ECE" w:rsidP="00945ECE">
            <w:pPr>
              <w:rPr>
                <w:sz w:val="22"/>
                <w:szCs w:val="22"/>
              </w:rPr>
            </w:pPr>
            <w:r>
              <w:rPr>
                <w:sz w:val="22"/>
                <w:szCs w:val="22"/>
              </w:rPr>
              <w:t>26.01.2024</w:t>
            </w:r>
          </w:p>
          <w:p w:rsidR="00945ECE" w:rsidRPr="003E7BA8" w:rsidRDefault="00945ECE" w:rsidP="00945ECE">
            <w:pPr>
              <w:rPr>
                <w:sz w:val="22"/>
                <w:szCs w:val="22"/>
                <w:lang w:val="ro-MD"/>
              </w:rPr>
            </w:pPr>
          </w:p>
        </w:tc>
        <w:tc>
          <w:tcPr>
            <w:tcW w:w="1573" w:type="dxa"/>
          </w:tcPr>
          <w:p w:rsidR="00945ECE" w:rsidRPr="005807CD" w:rsidRDefault="00945ECE" w:rsidP="00945ECE">
            <w:pPr>
              <w:rPr>
                <w:sz w:val="22"/>
                <w:szCs w:val="22"/>
              </w:rPr>
            </w:pPr>
            <w:r>
              <w:rPr>
                <w:sz w:val="22"/>
                <w:szCs w:val="22"/>
              </w:rPr>
              <w:t>5-11 классы</w:t>
            </w:r>
          </w:p>
          <w:p w:rsidR="00945ECE" w:rsidRPr="003E7BA8" w:rsidRDefault="00945ECE" w:rsidP="00945ECE">
            <w:pPr>
              <w:rPr>
                <w:sz w:val="22"/>
                <w:szCs w:val="22"/>
              </w:rPr>
            </w:pPr>
          </w:p>
        </w:tc>
        <w:tc>
          <w:tcPr>
            <w:tcW w:w="2113" w:type="dxa"/>
          </w:tcPr>
          <w:p w:rsidR="00945ECE" w:rsidRPr="00882A92" w:rsidRDefault="00945ECE" w:rsidP="00945ECE">
            <w:pPr>
              <w:rPr>
                <w:sz w:val="22"/>
                <w:szCs w:val="22"/>
              </w:rPr>
            </w:pPr>
            <w:r>
              <w:rPr>
                <w:sz w:val="22"/>
                <w:szCs w:val="22"/>
              </w:rPr>
              <w:t xml:space="preserve">Учитель истории, классные руководители </w:t>
            </w:r>
          </w:p>
        </w:tc>
      </w:tr>
      <w:tr w:rsidR="00945ECE" w:rsidRPr="00882A92" w:rsidTr="00945ECE">
        <w:tc>
          <w:tcPr>
            <w:tcW w:w="1824" w:type="dxa"/>
          </w:tcPr>
          <w:p w:rsidR="00945ECE" w:rsidRPr="00882A92" w:rsidRDefault="00945ECE" w:rsidP="00945ECE">
            <w:pPr>
              <w:rPr>
                <w:sz w:val="22"/>
                <w:szCs w:val="22"/>
              </w:rPr>
            </w:pPr>
            <w:r>
              <w:rPr>
                <w:sz w:val="22"/>
                <w:szCs w:val="22"/>
              </w:rPr>
              <w:t>Личная безопасность</w:t>
            </w:r>
          </w:p>
        </w:tc>
        <w:tc>
          <w:tcPr>
            <w:tcW w:w="2962" w:type="dxa"/>
          </w:tcPr>
          <w:p w:rsidR="00945ECE" w:rsidRDefault="00945ECE" w:rsidP="00945ECE">
            <w:pPr>
              <w:rPr>
                <w:sz w:val="22"/>
                <w:szCs w:val="22"/>
              </w:rPr>
            </w:pPr>
            <w:r>
              <w:rPr>
                <w:sz w:val="22"/>
                <w:szCs w:val="22"/>
              </w:rPr>
              <w:t>Беседа «Нет жестокости и насилию»</w:t>
            </w:r>
          </w:p>
          <w:p w:rsidR="00945ECE" w:rsidRPr="005807CD" w:rsidRDefault="00945ECE" w:rsidP="00945ECE">
            <w:pPr>
              <w:rPr>
                <w:sz w:val="22"/>
                <w:szCs w:val="22"/>
              </w:rPr>
            </w:pPr>
            <w:r>
              <w:rPr>
                <w:sz w:val="22"/>
                <w:szCs w:val="22"/>
              </w:rPr>
              <w:t>Постеры «НЕТ насилию в школе»</w:t>
            </w:r>
          </w:p>
        </w:tc>
        <w:tc>
          <w:tcPr>
            <w:tcW w:w="2126" w:type="dxa"/>
          </w:tcPr>
          <w:p w:rsidR="00945ECE" w:rsidRDefault="00945ECE" w:rsidP="00945ECE">
            <w:pPr>
              <w:rPr>
                <w:sz w:val="22"/>
                <w:szCs w:val="22"/>
              </w:rPr>
            </w:pPr>
            <w:r>
              <w:rPr>
                <w:sz w:val="22"/>
                <w:szCs w:val="22"/>
              </w:rPr>
              <w:t>30.01.2023</w:t>
            </w:r>
          </w:p>
        </w:tc>
        <w:tc>
          <w:tcPr>
            <w:tcW w:w="1573" w:type="dxa"/>
          </w:tcPr>
          <w:p w:rsidR="00945ECE" w:rsidRDefault="00945ECE" w:rsidP="00945ECE">
            <w:pPr>
              <w:rPr>
                <w:sz w:val="22"/>
                <w:szCs w:val="22"/>
              </w:rPr>
            </w:pPr>
            <w:r>
              <w:rPr>
                <w:sz w:val="22"/>
                <w:szCs w:val="22"/>
              </w:rPr>
              <w:t>5-11 классы</w:t>
            </w:r>
          </w:p>
        </w:tc>
        <w:tc>
          <w:tcPr>
            <w:tcW w:w="2113" w:type="dxa"/>
          </w:tcPr>
          <w:p w:rsidR="00945ECE" w:rsidRDefault="00945ECE" w:rsidP="00945ECE">
            <w:pPr>
              <w:rPr>
                <w:sz w:val="22"/>
                <w:szCs w:val="22"/>
              </w:rPr>
            </w:pPr>
            <w:r>
              <w:rPr>
                <w:sz w:val="22"/>
                <w:szCs w:val="22"/>
              </w:rPr>
              <w:t xml:space="preserve">Зам. директора по воспитательной работе, </w:t>
            </w:r>
          </w:p>
          <w:p w:rsidR="00945ECE" w:rsidRPr="002E5932" w:rsidRDefault="00945ECE" w:rsidP="00945ECE">
            <w:pPr>
              <w:rPr>
                <w:sz w:val="22"/>
                <w:szCs w:val="22"/>
                <w:lang w:val="ro-MD"/>
              </w:rPr>
            </w:pPr>
            <w:r>
              <w:rPr>
                <w:sz w:val="22"/>
                <w:szCs w:val="22"/>
              </w:rPr>
              <w:t xml:space="preserve">Руководитель </w:t>
            </w:r>
            <w:r>
              <w:rPr>
                <w:sz w:val="22"/>
                <w:szCs w:val="22"/>
                <w:lang w:val="en-US"/>
              </w:rPr>
              <w:t>ABNET</w:t>
            </w:r>
          </w:p>
        </w:tc>
      </w:tr>
      <w:tr w:rsidR="00945ECE" w:rsidRPr="00882A92" w:rsidTr="00945ECE">
        <w:tc>
          <w:tcPr>
            <w:tcW w:w="1824" w:type="dxa"/>
          </w:tcPr>
          <w:p w:rsidR="00945ECE" w:rsidRPr="00D6231F" w:rsidRDefault="00945ECE" w:rsidP="00945ECE">
            <w:pPr>
              <w:rPr>
                <w:sz w:val="22"/>
                <w:szCs w:val="22"/>
              </w:rPr>
            </w:pPr>
            <w:r>
              <w:rPr>
                <w:sz w:val="22"/>
                <w:szCs w:val="22"/>
              </w:rPr>
              <w:t xml:space="preserve">Работа с детьми «группы риска» </w:t>
            </w:r>
          </w:p>
        </w:tc>
        <w:tc>
          <w:tcPr>
            <w:tcW w:w="2962" w:type="dxa"/>
          </w:tcPr>
          <w:p w:rsidR="00945ECE" w:rsidRDefault="00945ECE" w:rsidP="00945ECE">
            <w:pPr>
              <w:rPr>
                <w:sz w:val="22"/>
                <w:szCs w:val="22"/>
              </w:rPr>
            </w:pPr>
            <w:r>
              <w:rPr>
                <w:sz w:val="22"/>
                <w:szCs w:val="22"/>
              </w:rPr>
              <w:t>Индивидуальные беседы: «Занятость на каникулах. Как я провёл каникулы»,</w:t>
            </w:r>
          </w:p>
          <w:p w:rsidR="00945ECE" w:rsidRDefault="00945ECE" w:rsidP="00945ECE">
            <w:pPr>
              <w:rPr>
                <w:sz w:val="22"/>
                <w:szCs w:val="22"/>
              </w:rPr>
            </w:pPr>
            <w:r>
              <w:rPr>
                <w:sz w:val="22"/>
                <w:szCs w:val="22"/>
              </w:rPr>
              <w:t>«Мои успехи и неудачи»</w:t>
            </w:r>
          </w:p>
        </w:tc>
        <w:tc>
          <w:tcPr>
            <w:tcW w:w="2126" w:type="dxa"/>
          </w:tcPr>
          <w:p w:rsidR="00945ECE" w:rsidRDefault="00945ECE" w:rsidP="00945ECE">
            <w:pPr>
              <w:rPr>
                <w:sz w:val="22"/>
                <w:szCs w:val="22"/>
              </w:rPr>
            </w:pPr>
            <w:r>
              <w:rPr>
                <w:sz w:val="22"/>
                <w:szCs w:val="22"/>
              </w:rPr>
              <w:t xml:space="preserve">После каникул </w:t>
            </w:r>
          </w:p>
        </w:tc>
        <w:tc>
          <w:tcPr>
            <w:tcW w:w="1573" w:type="dxa"/>
          </w:tcPr>
          <w:p w:rsidR="00945ECE" w:rsidRDefault="00945ECE" w:rsidP="00945ECE">
            <w:pPr>
              <w:rPr>
                <w:sz w:val="22"/>
                <w:szCs w:val="22"/>
              </w:rPr>
            </w:pPr>
            <w:r>
              <w:rPr>
                <w:sz w:val="22"/>
                <w:szCs w:val="22"/>
              </w:rPr>
              <w:t>Ученики «группы риска»</w:t>
            </w:r>
          </w:p>
        </w:tc>
        <w:tc>
          <w:tcPr>
            <w:tcW w:w="2113" w:type="dxa"/>
          </w:tcPr>
          <w:p w:rsidR="00945ECE" w:rsidRDefault="00945ECE" w:rsidP="00945ECE">
            <w:pPr>
              <w:rPr>
                <w:sz w:val="22"/>
                <w:szCs w:val="22"/>
              </w:rPr>
            </w:pPr>
            <w:r>
              <w:rPr>
                <w:sz w:val="22"/>
                <w:szCs w:val="22"/>
              </w:rPr>
              <w:t>Зам. директора по воспитательной работе</w:t>
            </w:r>
          </w:p>
        </w:tc>
      </w:tr>
      <w:tr w:rsidR="00945ECE" w:rsidRPr="00882A92" w:rsidTr="00945ECE">
        <w:tc>
          <w:tcPr>
            <w:tcW w:w="1824" w:type="dxa"/>
          </w:tcPr>
          <w:p w:rsidR="00945ECE" w:rsidRPr="00882A92" w:rsidRDefault="00945ECE" w:rsidP="00945ECE">
            <w:pPr>
              <w:rPr>
                <w:b/>
                <w:sz w:val="22"/>
                <w:szCs w:val="22"/>
              </w:rPr>
            </w:pPr>
            <w:r>
              <w:rPr>
                <w:sz w:val="22"/>
                <w:szCs w:val="22"/>
              </w:rPr>
              <w:t>Работа Ученического Совета</w:t>
            </w:r>
          </w:p>
        </w:tc>
        <w:tc>
          <w:tcPr>
            <w:tcW w:w="2962" w:type="dxa"/>
          </w:tcPr>
          <w:p w:rsidR="00945ECE" w:rsidRPr="00882A92" w:rsidRDefault="00945ECE" w:rsidP="00945ECE">
            <w:pPr>
              <w:tabs>
                <w:tab w:val="left" w:pos="540"/>
                <w:tab w:val="left" w:pos="1357"/>
              </w:tabs>
              <w:spacing w:before="120" w:after="120"/>
              <w:contextualSpacing/>
              <w:rPr>
                <w:sz w:val="22"/>
                <w:szCs w:val="22"/>
              </w:rPr>
            </w:pPr>
            <w:r>
              <w:t>Помощь классным руководителям при организации и проведении Внеклассных мероприятий</w:t>
            </w:r>
          </w:p>
        </w:tc>
        <w:tc>
          <w:tcPr>
            <w:tcW w:w="2126" w:type="dxa"/>
          </w:tcPr>
          <w:p w:rsidR="00945ECE" w:rsidRDefault="00945ECE" w:rsidP="00945ECE">
            <w:pPr>
              <w:rPr>
                <w:sz w:val="22"/>
                <w:szCs w:val="22"/>
              </w:rPr>
            </w:pPr>
          </w:p>
          <w:p w:rsidR="00945ECE" w:rsidRPr="00882A92" w:rsidRDefault="00945ECE" w:rsidP="00945ECE">
            <w:pPr>
              <w:rPr>
                <w:sz w:val="22"/>
                <w:szCs w:val="22"/>
              </w:rPr>
            </w:pPr>
            <w:r>
              <w:rPr>
                <w:sz w:val="22"/>
                <w:szCs w:val="22"/>
              </w:rPr>
              <w:t xml:space="preserve">В течение месяца </w:t>
            </w:r>
          </w:p>
        </w:tc>
        <w:tc>
          <w:tcPr>
            <w:tcW w:w="1573" w:type="dxa"/>
          </w:tcPr>
          <w:p w:rsidR="00945ECE" w:rsidRDefault="00945ECE" w:rsidP="00945ECE">
            <w:pPr>
              <w:rPr>
                <w:sz w:val="22"/>
                <w:szCs w:val="22"/>
              </w:rPr>
            </w:pPr>
          </w:p>
          <w:p w:rsidR="00945ECE" w:rsidRPr="00882A92" w:rsidRDefault="00945ECE" w:rsidP="00945ECE">
            <w:pPr>
              <w:rPr>
                <w:sz w:val="22"/>
                <w:szCs w:val="22"/>
              </w:rPr>
            </w:pPr>
            <w:r>
              <w:rPr>
                <w:sz w:val="22"/>
                <w:szCs w:val="22"/>
              </w:rPr>
              <w:t>Для педагогов</w:t>
            </w:r>
          </w:p>
        </w:tc>
        <w:tc>
          <w:tcPr>
            <w:tcW w:w="2113" w:type="dxa"/>
          </w:tcPr>
          <w:p w:rsidR="00945ECE" w:rsidRPr="00882A92" w:rsidRDefault="00945ECE" w:rsidP="00945ECE">
            <w:pPr>
              <w:rPr>
                <w:sz w:val="22"/>
                <w:szCs w:val="22"/>
              </w:rPr>
            </w:pPr>
            <w:r>
              <w:rPr>
                <w:sz w:val="22"/>
                <w:szCs w:val="22"/>
              </w:rPr>
              <w:t>Ученический совет лицея</w:t>
            </w:r>
          </w:p>
        </w:tc>
      </w:tr>
      <w:tr w:rsidR="00945ECE" w:rsidRPr="00882A92" w:rsidTr="00945ECE">
        <w:tc>
          <w:tcPr>
            <w:tcW w:w="1824" w:type="dxa"/>
          </w:tcPr>
          <w:p w:rsidR="00945ECE" w:rsidRPr="00367C2B" w:rsidRDefault="00945ECE" w:rsidP="00945ECE">
            <w:r>
              <w:t xml:space="preserve">Работа с родителями </w:t>
            </w:r>
          </w:p>
        </w:tc>
        <w:tc>
          <w:tcPr>
            <w:tcW w:w="2962" w:type="dxa"/>
          </w:tcPr>
          <w:p w:rsidR="00945ECE" w:rsidRDefault="00945ECE" w:rsidP="00945ECE">
            <w:pPr>
              <w:jc w:val="both"/>
            </w:pPr>
            <w:r>
              <w:t>Индивидуальные консультации с родителями   детей «Группы риска»</w:t>
            </w:r>
          </w:p>
          <w:p w:rsidR="00945ECE" w:rsidRPr="00367C2B" w:rsidRDefault="00945ECE" w:rsidP="00945ECE">
            <w:pPr>
              <w:jc w:val="both"/>
            </w:pPr>
          </w:p>
        </w:tc>
        <w:tc>
          <w:tcPr>
            <w:tcW w:w="2126" w:type="dxa"/>
          </w:tcPr>
          <w:p w:rsidR="00945ECE" w:rsidRDefault="00945ECE" w:rsidP="00945ECE">
            <w:pPr>
              <w:jc w:val="both"/>
            </w:pPr>
            <w:r>
              <w:t xml:space="preserve">По необходимости </w:t>
            </w:r>
          </w:p>
          <w:p w:rsidR="00945ECE" w:rsidRDefault="00945ECE" w:rsidP="00945ECE">
            <w:pPr>
              <w:jc w:val="both"/>
            </w:pPr>
          </w:p>
          <w:p w:rsidR="00945ECE" w:rsidRDefault="00945ECE" w:rsidP="00945ECE">
            <w:pPr>
              <w:jc w:val="both"/>
            </w:pPr>
          </w:p>
          <w:p w:rsidR="00945ECE" w:rsidRPr="00367C2B" w:rsidRDefault="00945ECE" w:rsidP="00945ECE">
            <w:pPr>
              <w:jc w:val="both"/>
            </w:pPr>
          </w:p>
        </w:tc>
        <w:tc>
          <w:tcPr>
            <w:tcW w:w="1573" w:type="dxa"/>
          </w:tcPr>
          <w:p w:rsidR="00945ECE" w:rsidRPr="00367C2B" w:rsidRDefault="00945ECE" w:rsidP="00945ECE">
            <w:r>
              <w:t xml:space="preserve">Для родителей </w:t>
            </w:r>
          </w:p>
        </w:tc>
        <w:tc>
          <w:tcPr>
            <w:tcW w:w="2113" w:type="dxa"/>
          </w:tcPr>
          <w:p w:rsidR="00945ECE" w:rsidRDefault="00945ECE" w:rsidP="00945ECE">
            <w:r>
              <w:rPr>
                <w:sz w:val="22"/>
                <w:szCs w:val="22"/>
              </w:rPr>
              <w:t>Зам. директора по воспитательной работе</w:t>
            </w:r>
          </w:p>
        </w:tc>
      </w:tr>
      <w:tr w:rsidR="00945ECE" w:rsidRPr="00882A92" w:rsidTr="00945ECE">
        <w:tc>
          <w:tcPr>
            <w:tcW w:w="1824" w:type="dxa"/>
          </w:tcPr>
          <w:p w:rsidR="00945ECE" w:rsidRPr="00882A92" w:rsidRDefault="00945ECE" w:rsidP="00945ECE">
            <w:pPr>
              <w:rPr>
                <w:b/>
                <w:sz w:val="22"/>
                <w:szCs w:val="22"/>
              </w:rPr>
            </w:pPr>
            <w:r w:rsidRPr="00882A92">
              <w:rPr>
                <w:sz w:val="22"/>
                <w:szCs w:val="22"/>
              </w:rPr>
              <w:t>Методическая работа</w:t>
            </w:r>
          </w:p>
        </w:tc>
        <w:tc>
          <w:tcPr>
            <w:tcW w:w="2962" w:type="dxa"/>
          </w:tcPr>
          <w:p w:rsidR="00945ECE" w:rsidRDefault="00945ECE" w:rsidP="000F51B7">
            <w:pPr>
              <w:pStyle w:val="a3"/>
              <w:numPr>
                <w:ilvl w:val="0"/>
                <w:numId w:val="45"/>
              </w:numPr>
              <w:spacing w:before="100" w:beforeAutospacing="1"/>
              <w:ind w:left="0" w:hanging="89"/>
              <w:jc w:val="both"/>
            </w:pPr>
            <w:r>
              <w:t>Отчёт деятельности Методической комиссии классных руководителей и руководителей кружков за 1 семестр 2023 -2024 учебный год.</w:t>
            </w:r>
          </w:p>
          <w:p w:rsidR="00945ECE" w:rsidRDefault="00945ECE" w:rsidP="000F51B7">
            <w:pPr>
              <w:pStyle w:val="a3"/>
              <w:numPr>
                <w:ilvl w:val="0"/>
                <w:numId w:val="45"/>
              </w:numPr>
              <w:spacing w:before="100" w:beforeAutospacing="1"/>
              <w:ind w:left="0" w:firstLine="53"/>
              <w:jc w:val="both"/>
            </w:pPr>
            <w:r>
              <w:t xml:space="preserve">Консультации по корректировке Плана внеклассной работы на </w:t>
            </w:r>
            <w:r>
              <w:rPr>
                <w:lang w:val="en-US"/>
              </w:rPr>
              <w:t>II</w:t>
            </w:r>
            <w:r w:rsidRPr="00975205">
              <w:t xml:space="preserve"> </w:t>
            </w:r>
            <w:r>
              <w:t>семестр 2023 -2024 учебного года.</w:t>
            </w:r>
          </w:p>
          <w:p w:rsidR="00945ECE" w:rsidRPr="00882A92" w:rsidRDefault="00945ECE" w:rsidP="00945ECE">
            <w:pPr>
              <w:rPr>
                <w:sz w:val="22"/>
                <w:szCs w:val="22"/>
              </w:rPr>
            </w:pPr>
          </w:p>
        </w:tc>
        <w:tc>
          <w:tcPr>
            <w:tcW w:w="2126" w:type="dxa"/>
          </w:tcPr>
          <w:p w:rsidR="00945ECE" w:rsidRDefault="00945ECE" w:rsidP="00945ECE">
            <w:pPr>
              <w:rPr>
                <w:sz w:val="22"/>
                <w:szCs w:val="22"/>
              </w:rPr>
            </w:pPr>
          </w:p>
          <w:p w:rsidR="00945ECE" w:rsidRPr="00882A92" w:rsidRDefault="00945ECE" w:rsidP="00945ECE">
            <w:pPr>
              <w:rPr>
                <w:sz w:val="22"/>
                <w:szCs w:val="22"/>
              </w:rPr>
            </w:pPr>
            <w:r>
              <w:rPr>
                <w:sz w:val="22"/>
                <w:szCs w:val="22"/>
              </w:rPr>
              <w:t>03.</w:t>
            </w:r>
            <w:proofErr w:type="gramStart"/>
            <w:r>
              <w:rPr>
                <w:sz w:val="22"/>
                <w:szCs w:val="22"/>
              </w:rPr>
              <w:t>01.-</w:t>
            </w:r>
            <w:proofErr w:type="gramEnd"/>
            <w:r>
              <w:rPr>
                <w:sz w:val="22"/>
                <w:szCs w:val="22"/>
              </w:rPr>
              <w:t>05.01.2024</w:t>
            </w:r>
          </w:p>
          <w:p w:rsidR="00945ECE" w:rsidRPr="00882A92" w:rsidRDefault="00945ECE" w:rsidP="00945ECE">
            <w:pPr>
              <w:rPr>
                <w:sz w:val="22"/>
                <w:szCs w:val="22"/>
              </w:rPr>
            </w:pPr>
          </w:p>
        </w:tc>
        <w:tc>
          <w:tcPr>
            <w:tcW w:w="1573" w:type="dxa"/>
          </w:tcPr>
          <w:p w:rsidR="00945ECE" w:rsidRDefault="00945ECE" w:rsidP="00945ECE">
            <w:pPr>
              <w:rPr>
                <w:sz w:val="22"/>
                <w:szCs w:val="22"/>
              </w:rPr>
            </w:pPr>
            <w:r>
              <w:rPr>
                <w:sz w:val="22"/>
                <w:szCs w:val="22"/>
              </w:rPr>
              <w:t xml:space="preserve">Классные руководители 1-11 </w:t>
            </w:r>
            <w:r w:rsidRPr="00882A92">
              <w:rPr>
                <w:sz w:val="22"/>
                <w:szCs w:val="22"/>
              </w:rPr>
              <w:t>классов</w:t>
            </w:r>
          </w:p>
          <w:p w:rsidR="00945ECE" w:rsidRPr="00882A92" w:rsidRDefault="00945ECE" w:rsidP="00945ECE">
            <w:pPr>
              <w:rPr>
                <w:sz w:val="22"/>
                <w:szCs w:val="22"/>
              </w:rPr>
            </w:pPr>
          </w:p>
        </w:tc>
        <w:tc>
          <w:tcPr>
            <w:tcW w:w="2113" w:type="dxa"/>
          </w:tcPr>
          <w:p w:rsidR="00945ECE" w:rsidRPr="00882A92" w:rsidRDefault="00945ECE" w:rsidP="00945ECE">
            <w:pPr>
              <w:rPr>
                <w:sz w:val="22"/>
                <w:szCs w:val="22"/>
              </w:rPr>
            </w:pPr>
            <w:r>
              <w:rPr>
                <w:sz w:val="22"/>
                <w:szCs w:val="22"/>
              </w:rPr>
              <w:t>Зам. директора по воспитательной работе</w:t>
            </w:r>
            <w:r w:rsidRPr="00882A92">
              <w:rPr>
                <w:sz w:val="22"/>
                <w:szCs w:val="22"/>
              </w:rPr>
              <w:t xml:space="preserve"> </w:t>
            </w:r>
          </w:p>
        </w:tc>
      </w:tr>
      <w:tr w:rsidR="00945ECE" w:rsidRPr="00882A92" w:rsidTr="00945ECE">
        <w:tc>
          <w:tcPr>
            <w:tcW w:w="1824" w:type="dxa"/>
          </w:tcPr>
          <w:p w:rsidR="00945ECE" w:rsidRPr="00882A92" w:rsidRDefault="00945ECE" w:rsidP="00945ECE">
            <w:pPr>
              <w:rPr>
                <w:b/>
                <w:sz w:val="22"/>
                <w:szCs w:val="22"/>
              </w:rPr>
            </w:pPr>
            <w:r>
              <w:rPr>
                <w:sz w:val="22"/>
                <w:szCs w:val="22"/>
              </w:rPr>
              <w:t xml:space="preserve">Мониторинг работы кружков и спортивных секций </w:t>
            </w:r>
          </w:p>
        </w:tc>
        <w:tc>
          <w:tcPr>
            <w:tcW w:w="2962" w:type="dxa"/>
          </w:tcPr>
          <w:p w:rsidR="00945ECE" w:rsidRDefault="00945ECE" w:rsidP="00945ECE">
            <w:pPr>
              <w:rPr>
                <w:sz w:val="22"/>
                <w:szCs w:val="22"/>
              </w:rPr>
            </w:pPr>
            <w:r w:rsidRPr="00882A92">
              <w:rPr>
                <w:sz w:val="22"/>
                <w:szCs w:val="22"/>
              </w:rPr>
              <w:t xml:space="preserve"> </w:t>
            </w:r>
            <w:r>
              <w:rPr>
                <w:sz w:val="22"/>
                <w:szCs w:val="22"/>
              </w:rPr>
              <w:t xml:space="preserve">Посещение занятий кружков и спортивных секций </w:t>
            </w:r>
          </w:p>
          <w:p w:rsidR="00945ECE" w:rsidRDefault="00945ECE" w:rsidP="00945ECE">
            <w:pPr>
              <w:rPr>
                <w:sz w:val="22"/>
                <w:szCs w:val="22"/>
              </w:rPr>
            </w:pPr>
          </w:p>
          <w:p w:rsidR="00945ECE" w:rsidRPr="00882A92" w:rsidRDefault="00945ECE" w:rsidP="00945ECE">
            <w:pPr>
              <w:rPr>
                <w:b/>
                <w:sz w:val="22"/>
                <w:szCs w:val="22"/>
              </w:rPr>
            </w:pPr>
          </w:p>
        </w:tc>
        <w:tc>
          <w:tcPr>
            <w:tcW w:w="2126" w:type="dxa"/>
          </w:tcPr>
          <w:p w:rsidR="00945ECE" w:rsidRPr="00882A92" w:rsidRDefault="00945ECE" w:rsidP="00945ECE">
            <w:pPr>
              <w:rPr>
                <w:sz w:val="22"/>
                <w:szCs w:val="22"/>
              </w:rPr>
            </w:pPr>
            <w:r>
              <w:rPr>
                <w:sz w:val="22"/>
                <w:szCs w:val="22"/>
              </w:rPr>
              <w:t>В течение месяца</w:t>
            </w:r>
          </w:p>
        </w:tc>
        <w:tc>
          <w:tcPr>
            <w:tcW w:w="1573" w:type="dxa"/>
          </w:tcPr>
          <w:p w:rsidR="00945ECE" w:rsidRPr="00882A92" w:rsidRDefault="00945ECE" w:rsidP="00945ECE">
            <w:pPr>
              <w:ind w:left="28"/>
              <w:rPr>
                <w:sz w:val="22"/>
                <w:szCs w:val="22"/>
              </w:rPr>
            </w:pPr>
            <w:r>
              <w:rPr>
                <w:sz w:val="22"/>
                <w:szCs w:val="22"/>
              </w:rPr>
              <w:t>1-11 классы</w:t>
            </w:r>
          </w:p>
        </w:tc>
        <w:tc>
          <w:tcPr>
            <w:tcW w:w="2113" w:type="dxa"/>
          </w:tcPr>
          <w:p w:rsidR="00945ECE" w:rsidRPr="00882A92" w:rsidRDefault="00945ECE" w:rsidP="00945ECE">
            <w:pPr>
              <w:rPr>
                <w:sz w:val="22"/>
                <w:szCs w:val="22"/>
              </w:rPr>
            </w:pPr>
            <w:r>
              <w:rPr>
                <w:sz w:val="22"/>
                <w:szCs w:val="22"/>
              </w:rPr>
              <w:t>Администрация лицея</w:t>
            </w:r>
          </w:p>
        </w:tc>
      </w:tr>
      <w:tr w:rsidR="00945ECE" w:rsidRPr="00882A92" w:rsidTr="00945ECE">
        <w:tc>
          <w:tcPr>
            <w:tcW w:w="1824" w:type="dxa"/>
          </w:tcPr>
          <w:p w:rsidR="00945ECE" w:rsidRDefault="00945ECE" w:rsidP="00945ECE">
            <w:pPr>
              <w:rPr>
                <w:sz w:val="22"/>
                <w:szCs w:val="22"/>
              </w:rPr>
            </w:pPr>
          </w:p>
          <w:p w:rsidR="00945ECE" w:rsidRPr="00882A92" w:rsidRDefault="00945ECE" w:rsidP="00945ECE">
            <w:pPr>
              <w:rPr>
                <w:b/>
                <w:sz w:val="22"/>
                <w:szCs w:val="22"/>
              </w:rPr>
            </w:pPr>
            <w:r>
              <w:rPr>
                <w:sz w:val="22"/>
                <w:szCs w:val="22"/>
              </w:rPr>
              <w:t xml:space="preserve">Мониторинг </w:t>
            </w:r>
            <w:r w:rsidRPr="00882A92">
              <w:rPr>
                <w:sz w:val="22"/>
                <w:szCs w:val="22"/>
              </w:rPr>
              <w:t xml:space="preserve"> воспитательн</w:t>
            </w:r>
            <w:r>
              <w:rPr>
                <w:sz w:val="22"/>
                <w:szCs w:val="22"/>
              </w:rPr>
              <w:t xml:space="preserve">ой работы </w:t>
            </w:r>
          </w:p>
        </w:tc>
        <w:tc>
          <w:tcPr>
            <w:tcW w:w="2962" w:type="dxa"/>
          </w:tcPr>
          <w:p w:rsidR="00945ECE" w:rsidRDefault="00945ECE" w:rsidP="00945ECE">
            <w:pPr>
              <w:rPr>
                <w:sz w:val="22"/>
                <w:szCs w:val="22"/>
              </w:rPr>
            </w:pPr>
            <w:r w:rsidRPr="004C40F0">
              <w:rPr>
                <w:sz w:val="22"/>
                <w:szCs w:val="22"/>
              </w:rPr>
              <w:t xml:space="preserve"> </w:t>
            </w:r>
            <w:r w:rsidRPr="00882A92">
              <w:rPr>
                <w:sz w:val="22"/>
                <w:szCs w:val="22"/>
              </w:rPr>
              <w:t>Анализ планов воспитательной работы классны</w:t>
            </w:r>
            <w:r>
              <w:rPr>
                <w:sz w:val="22"/>
                <w:szCs w:val="22"/>
              </w:rPr>
              <w:t xml:space="preserve">х руководителей за </w:t>
            </w:r>
            <w:r>
              <w:rPr>
                <w:sz w:val="22"/>
                <w:szCs w:val="22"/>
                <w:lang w:val="en-US"/>
              </w:rPr>
              <w:t>I</w:t>
            </w:r>
            <w:r w:rsidRPr="002E5932">
              <w:rPr>
                <w:sz w:val="22"/>
                <w:szCs w:val="22"/>
              </w:rPr>
              <w:t xml:space="preserve"> </w:t>
            </w:r>
            <w:r>
              <w:rPr>
                <w:sz w:val="22"/>
                <w:szCs w:val="22"/>
              </w:rPr>
              <w:t>семестр 2023 -2024 учебный год.</w:t>
            </w:r>
          </w:p>
          <w:p w:rsidR="00945ECE" w:rsidRPr="002E5932" w:rsidRDefault="00945ECE" w:rsidP="00945ECE">
            <w:pPr>
              <w:rPr>
                <w:sz w:val="22"/>
                <w:szCs w:val="22"/>
              </w:rPr>
            </w:pPr>
          </w:p>
          <w:p w:rsidR="00945ECE" w:rsidRPr="00882A92" w:rsidRDefault="00945ECE" w:rsidP="00945ECE">
            <w:pPr>
              <w:rPr>
                <w:b/>
                <w:sz w:val="22"/>
                <w:szCs w:val="22"/>
              </w:rPr>
            </w:pPr>
            <w:r w:rsidRPr="004C40F0">
              <w:rPr>
                <w:sz w:val="22"/>
                <w:szCs w:val="22"/>
              </w:rPr>
              <w:t xml:space="preserve"> </w:t>
            </w:r>
            <w:r>
              <w:rPr>
                <w:sz w:val="22"/>
                <w:szCs w:val="22"/>
              </w:rPr>
              <w:t>Работа классных руководителей с родителями (протоколы родительских собраний)</w:t>
            </w:r>
          </w:p>
        </w:tc>
        <w:tc>
          <w:tcPr>
            <w:tcW w:w="2126" w:type="dxa"/>
          </w:tcPr>
          <w:p w:rsidR="00945ECE" w:rsidRPr="00882A92" w:rsidRDefault="00945ECE" w:rsidP="00945ECE">
            <w:pPr>
              <w:rPr>
                <w:sz w:val="22"/>
                <w:szCs w:val="22"/>
              </w:rPr>
            </w:pPr>
            <w:r>
              <w:rPr>
                <w:sz w:val="22"/>
                <w:szCs w:val="22"/>
              </w:rPr>
              <w:t>03.</w:t>
            </w:r>
            <w:proofErr w:type="gramStart"/>
            <w:r>
              <w:rPr>
                <w:sz w:val="22"/>
                <w:szCs w:val="22"/>
              </w:rPr>
              <w:t>01.-</w:t>
            </w:r>
            <w:proofErr w:type="gramEnd"/>
            <w:r>
              <w:rPr>
                <w:sz w:val="22"/>
                <w:szCs w:val="22"/>
              </w:rPr>
              <w:t>05.01.2024</w:t>
            </w:r>
          </w:p>
          <w:p w:rsidR="00945ECE" w:rsidRPr="00882A92" w:rsidRDefault="00945ECE" w:rsidP="00945ECE">
            <w:pPr>
              <w:rPr>
                <w:sz w:val="22"/>
                <w:szCs w:val="22"/>
              </w:rPr>
            </w:pPr>
          </w:p>
        </w:tc>
        <w:tc>
          <w:tcPr>
            <w:tcW w:w="1573" w:type="dxa"/>
          </w:tcPr>
          <w:p w:rsidR="00945ECE" w:rsidRDefault="00945ECE" w:rsidP="00945ECE">
            <w:pPr>
              <w:rPr>
                <w:sz w:val="22"/>
                <w:szCs w:val="22"/>
              </w:rPr>
            </w:pPr>
            <w:r w:rsidRPr="00882A92">
              <w:rPr>
                <w:sz w:val="22"/>
                <w:szCs w:val="22"/>
              </w:rPr>
              <w:t>Кл</w:t>
            </w:r>
            <w:r>
              <w:rPr>
                <w:sz w:val="22"/>
                <w:szCs w:val="22"/>
              </w:rPr>
              <w:t xml:space="preserve">ассные </w:t>
            </w:r>
            <w:r w:rsidRPr="00882A92">
              <w:rPr>
                <w:sz w:val="22"/>
                <w:szCs w:val="22"/>
              </w:rPr>
              <w:t>рук</w:t>
            </w:r>
            <w:r>
              <w:rPr>
                <w:sz w:val="22"/>
                <w:szCs w:val="22"/>
              </w:rPr>
              <w:t>оводители 1-11 классов</w:t>
            </w:r>
          </w:p>
          <w:p w:rsidR="00945ECE" w:rsidRDefault="00945ECE" w:rsidP="00945ECE">
            <w:pPr>
              <w:rPr>
                <w:sz w:val="22"/>
                <w:szCs w:val="22"/>
              </w:rPr>
            </w:pPr>
          </w:p>
          <w:p w:rsidR="00945ECE" w:rsidRDefault="00945ECE" w:rsidP="00945ECE">
            <w:pPr>
              <w:rPr>
                <w:sz w:val="22"/>
                <w:szCs w:val="22"/>
              </w:rPr>
            </w:pPr>
          </w:p>
          <w:p w:rsidR="00945ECE" w:rsidRPr="00882A92" w:rsidRDefault="00945ECE" w:rsidP="00945ECE">
            <w:pPr>
              <w:rPr>
                <w:sz w:val="22"/>
                <w:szCs w:val="22"/>
              </w:rPr>
            </w:pPr>
          </w:p>
          <w:p w:rsidR="00945ECE" w:rsidRDefault="00945ECE" w:rsidP="00945ECE">
            <w:pPr>
              <w:rPr>
                <w:sz w:val="22"/>
                <w:szCs w:val="22"/>
              </w:rPr>
            </w:pPr>
            <w:r>
              <w:rPr>
                <w:sz w:val="22"/>
                <w:szCs w:val="22"/>
              </w:rPr>
              <w:t xml:space="preserve">Классные </w:t>
            </w:r>
            <w:r w:rsidRPr="006D5E61">
              <w:rPr>
                <w:sz w:val="22"/>
                <w:szCs w:val="22"/>
              </w:rPr>
              <w:t>рук</w:t>
            </w:r>
            <w:r>
              <w:rPr>
                <w:sz w:val="22"/>
                <w:szCs w:val="22"/>
              </w:rPr>
              <w:t>оводители</w:t>
            </w:r>
          </w:p>
          <w:p w:rsidR="00945ECE" w:rsidRPr="006D5E61" w:rsidRDefault="00945ECE" w:rsidP="00945ECE">
            <w:pPr>
              <w:rPr>
                <w:sz w:val="22"/>
                <w:szCs w:val="22"/>
              </w:rPr>
            </w:pPr>
            <w:r>
              <w:rPr>
                <w:sz w:val="22"/>
                <w:szCs w:val="22"/>
              </w:rPr>
              <w:t>1-11 классов</w:t>
            </w:r>
          </w:p>
          <w:p w:rsidR="00945ECE" w:rsidRPr="00882A92" w:rsidRDefault="00945ECE" w:rsidP="00945ECE">
            <w:pPr>
              <w:rPr>
                <w:sz w:val="22"/>
                <w:szCs w:val="22"/>
              </w:rPr>
            </w:pPr>
          </w:p>
        </w:tc>
        <w:tc>
          <w:tcPr>
            <w:tcW w:w="2113" w:type="dxa"/>
          </w:tcPr>
          <w:p w:rsidR="00945ECE" w:rsidRDefault="00945ECE" w:rsidP="00945ECE">
            <w:pPr>
              <w:rPr>
                <w:sz w:val="22"/>
                <w:szCs w:val="22"/>
              </w:rPr>
            </w:pPr>
          </w:p>
          <w:p w:rsidR="00945ECE" w:rsidRPr="00882A92" w:rsidRDefault="00945ECE" w:rsidP="00945ECE">
            <w:pPr>
              <w:rPr>
                <w:sz w:val="22"/>
                <w:szCs w:val="22"/>
              </w:rPr>
            </w:pPr>
            <w:r>
              <w:rPr>
                <w:sz w:val="22"/>
                <w:szCs w:val="22"/>
              </w:rPr>
              <w:t xml:space="preserve">Зам. директора по воспитательной работе </w:t>
            </w:r>
          </w:p>
        </w:tc>
      </w:tr>
    </w:tbl>
    <w:p w:rsidR="00945ECE" w:rsidRPr="0014284F" w:rsidRDefault="00945ECE" w:rsidP="00945ECE">
      <w:pPr>
        <w:tabs>
          <w:tab w:val="left" w:pos="5250"/>
        </w:tabs>
        <w:rPr>
          <w:b/>
          <w:sz w:val="22"/>
          <w:szCs w:val="22"/>
        </w:rPr>
      </w:pPr>
      <w:r w:rsidRPr="00882A92">
        <w:rPr>
          <w:b/>
          <w:sz w:val="22"/>
          <w:szCs w:val="22"/>
        </w:rPr>
        <w:tab/>
      </w:r>
    </w:p>
    <w:p w:rsidR="00945ECE" w:rsidRDefault="00945ECE" w:rsidP="00945ECE">
      <w:pPr>
        <w:tabs>
          <w:tab w:val="left" w:pos="300"/>
        </w:tabs>
        <w:rPr>
          <w:rFonts w:ascii="Cambria" w:hAnsi="Cambria"/>
          <w:b/>
          <w:sz w:val="32"/>
          <w:szCs w:val="32"/>
        </w:rPr>
      </w:pPr>
    </w:p>
    <w:p w:rsidR="00945ECE" w:rsidRDefault="00945ECE" w:rsidP="00945ECE">
      <w:pPr>
        <w:tabs>
          <w:tab w:val="left" w:pos="300"/>
        </w:tabs>
        <w:jc w:val="center"/>
        <w:rPr>
          <w:rFonts w:ascii="Cambria" w:hAnsi="Cambria"/>
          <w:b/>
          <w:sz w:val="32"/>
          <w:szCs w:val="32"/>
        </w:rPr>
      </w:pPr>
      <w:r>
        <w:rPr>
          <w:rFonts w:ascii="Cambria" w:hAnsi="Cambria"/>
          <w:b/>
          <w:sz w:val="32"/>
          <w:szCs w:val="32"/>
        </w:rPr>
        <w:lastRenderedPageBreak/>
        <w:t>ФЕВРАЛЬ</w:t>
      </w:r>
    </w:p>
    <w:p w:rsidR="00945ECE" w:rsidRPr="00882A92" w:rsidRDefault="00945ECE" w:rsidP="00945ECE">
      <w:pPr>
        <w:tabs>
          <w:tab w:val="left" w:pos="300"/>
        </w:tabs>
        <w:jc w:val="center"/>
        <w:rPr>
          <w:b/>
          <w:sz w:val="22"/>
          <w:szCs w:val="22"/>
        </w:rPr>
      </w:pPr>
    </w:p>
    <w:p w:rsidR="00945ECE" w:rsidRDefault="00945ECE" w:rsidP="00945ECE">
      <w:pPr>
        <w:jc w:val="center"/>
        <w:rPr>
          <w:b/>
        </w:rPr>
      </w:pPr>
      <w:r w:rsidRPr="00882A92">
        <w:rPr>
          <w:b/>
          <w:sz w:val="22"/>
          <w:szCs w:val="22"/>
        </w:rPr>
        <w:t xml:space="preserve">Девиз месяца: </w:t>
      </w:r>
      <w:r>
        <w:rPr>
          <w:b/>
        </w:rPr>
        <w:t>«Я и мое место в мире</w:t>
      </w:r>
      <w:r w:rsidRPr="001D14FC">
        <w:rPr>
          <w:b/>
        </w:rPr>
        <w:t>»</w:t>
      </w:r>
    </w:p>
    <w:p w:rsidR="00945ECE" w:rsidRPr="00920D6E" w:rsidRDefault="00945ECE" w:rsidP="00945ECE">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825"/>
        <w:gridCol w:w="2021"/>
        <w:gridCol w:w="1697"/>
        <w:gridCol w:w="2085"/>
      </w:tblGrid>
      <w:tr w:rsidR="00945ECE" w:rsidRPr="00CD22DE" w:rsidTr="00945ECE">
        <w:tc>
          <w:tcPr>
            <w:tcW w:w="1970" w:type="dxa"/>
          </w:tcPr>
          <w:p w:rsidR="00945ECE" w:rsidRPr="00CD22DE" w:rsidRDefault="00945ECE" w:rsidP="00945ECE">
            <w:pPr>
              <w:rPr>
                <w:b/>
              </w:rPr>
            </w:pPr>
            <w:r w:rsidRPr="00CD22DE">
              <w:rPr>
                <w:b/>
                <w:bCs/>
              </w:rPr>
              <w:t>Направление воспитательной работы</w:t>
            </w:r>
          </w:p>
        </w:tc>
        <w:tc>
          <w:tcPr>
            <w:tcW w:w="2825" w:type="dxa"/>
            <w:vAlign w:val="center"/>
          </w:tcPr>
          <w:p w:rsidR="00945ECE" w:rsidRPr="00CD22DE" w:rsidRDefault="00945ECE" w:rsidP="00945ECE">
            <w:pPr>
              <w:jc w:val="center"/>
              <w:rPr>
                <w:b/>
              </w:rPr>
            </w:pPr>
            <w:r w:rsidRPr="00CD22DE">
              <w:rPr>
                <w:b/>
              </w:rPr>
              <w:t>Название мероприятия</w:t>
            </w:r>
          </w:p>
        </w:tc>
        <w:tc>
          <w:tcPr>
            <w:tcW w:w="2021" w:type="dxa"/>
            <w:vAlign w:val="center"/>
          </w:tcPr>
          <w:p w:rsidR="00945ECE" w:rsidRPr="00CD22DE" w:rsidRDefault="00945ECE" w:rsidP="00945ECE">
            <w:pPr>
              <w:jc w:val="center"/>
              <w:rPr>
                <w:b/>
              </w:rPr>
            </w:pPr>
            <w:r w:rsidRPr="00CD22DE">
              <w:rPr>
                <w:b/>
              </w:rPr>
              <w:t>Время проведения</w:t>
            </w:r>
          </w:p>
        </w:tc>
        <w:tc>
          <w:tcPr>
            <w:tcW w:w="1697" w:type="dxa"/>
            <w:vAlign w:val="center"/>
          </w:tcPr>
          <w:p w:rsidR="00945ECE" w:rsidRPr="00CD22DE" w:rsidRDefault="00945ECE" w:rsidP="00945ECE">
            <w:pPr>
              <w:jc w:val="center"/>
              <w:rPr>
                <w:b/>
              </w:rPr>
            </w:pPr>
            <w:r w:rsidRPr="00CD22DE">
              <w:rPr>
                <w:b/>
              </w:rPr>
              <w:t>Для кого проводится</w:t>
            </w:r>
          </w:p>
          <w:p w:rsidR="00945ECE" w:rsidRPr="00CD22DE" w:rsidRDefault="00945ECE" w:rsidP="00945ECE">
            <w:pPr>
              <w:jc w:val="center"/>
              <w:rPr>
                <w:b/>
              </w:rPr>
            </w:pPr>
          </w:p>
        </w:tc>
        <w:tc>
          <w:tcPr>
            <w:tcW w:w="2085" w:type="dxa"/>
            <w:vAlign w:val="center"/>
          </w:tcPr>
          <w:p w:rsidR="00945ECE" w:rsidRPr="00CD22DE" w:rsidRDefault="00945ECE" w:rsidP="00945ECE">
            <w:pPr>
              <w:jc w:val="center"/>
              <w:rPr>
                <w:b/>
              </w:rPr>
            </w:pPr>
            <w:r w:rsidRPr="00CD22DE">
              <w:rPr>
                <w:b/>
              </w:rPr>
              <w:t>Ответственный</w:t>
            </w:r>
          </w:p>
        </w:tc>
      </w:tr>
      <w:tr w:rsidR="00945ECE" w:rsidRPr="00CD22DE" w:rsidTr="00945ECE">
        <w:tc>
          <w:tcPr>
            <w:tcW w:w="1970" w:type="dxa"/>
            <w:vMerge w:val="restart"/>
          </w:tcPr>
          <w:p w:rsidR="00945ECE" w:rsidRDefault="00945ECE" w:rsidP="00945ECE">
            <w:r>
              <w:t>Внеклассное мероприятие</w:t>
            </w:r>
          </w:p>
          <w:p w:rsidR="00945ECE" w:rsidRDefault="00945ECE" w:rsidP="00945ECE"/>
          <w:p w:rsidR="00945ECE" w:rsidRPr="00CD22DE" w:rsidRDefault="00945ECE" w:rsidP="00945ECE">
            <w:pPr>
              <w:rPr>
                <w:b/>
              </w:rPr>
            </w:pPr>
            <w:r>
              <w:t xml:space="preserve">Внеурочные мероприятия </w:t>
            </w:r>
          </w:p>
        </w:tc>
        <w:tc>
          <w:tcPr>
            <w:tcW w:w="2825" w:type="dxa"/>
          </w:tcPr>
          <w:p w:rsidR="00945ECE" w:rsidRDefault="00945ECE" w:rsidP="00945ECE">
            <w:r>
              <w:t xml:space="preserve"> «</w:t>
            </w:r>
            <w:r>
              <w:rPr>
                <w:lang w:val="ro-MD"/>
              </w:rPr>
              <w:t xml:space="preserve">Dragobetele </w:t>
            </w:r>
            <w:r>
              <w:t>-  праздник любви»</w:t>
            </w:r>
          </w:p>
          <w:p w:rsidR="00945ECE" w:rsidRPr="001B3118" w:rsidRDefault="00945ECE" w:rsidP="00945ECE"/>
          <w:p w:rsidR="00945ECE" w:rsidRDefault="00945ECE" w:rsidP="00945ECE">
            <w:r>
              <w:t>Организация почты «Валентинок»</w:t>
            </w:r>
          </w:p>
          <w:p w:rsidR="00945ECE" w:rsidRPr="00CD22DE" w:rsidRDefault="00945ECE" w:rsidP="00945ECE"/>
          <w:p w:rsidR="00945ECE" w:rsidRPr="00CD22DE" w:rsidRDefault="00945ECE" w:rsidP="00945ECE">
            <w:r>
              <w:t>Выставка «Валентинка»</w:t>
            </w:r>
          </w:p>
        </w:tc>
        <w:tc>
          <w:tcPr>
            <w:tcW w:w="2021" w:type="dxa"/>
          </w:tcPr>
          <w:p w:rsidR="00945ECE" w:rsidRDefault="00945ECE" w:rsidP="00945ECE">
            <w:r>
              <w:t>23.02.2023</w:t>
            </w:r>
          </w:p>
          <w:p w:rsidR="00945ECE" w:rsidRDefault="00945ECE" w:rsidP="00945ECE"/>
          <w:p w:rsidR="00945ECE" w:rsidRDefault="00945ECE" w:rsidP="00945ECE"/>
          <w:p w:rsidR="00945ECE" w:rsidRDefault="00945ECE" w:rsidP="00945ECE"/>
          <w:p w:rsidR="00945ECE" w:rsidRPr="00CD22DE" w:rsidRDefault="00945ECE" w:rsidP="00945ECE"/>
        </w:tc>
        <w:tc>
          <w:tcPr>
            <w:tcW w:w="1697" w:type="dxa"/>
          </w:tcPr>
          <w:p w:rsidR="00945ECE" w:rsidRPr="00CD22DE" w:rsidRDefault="00945ECE" w:rsidP="00945ECE">
            <w:r>
              <w:t>7-9</w:t>
            </w:r>
            <w:r w:rsidRPr="00CD22DE">
              <w:t xml:space="preserve"> класс</w:t>
            </w:r>
            <w:r>
              <w:t>ы</w:t>
            </w:r>
          </w:p>
          <w:p w:rsidR="00945ECE" w:rsidRDefault="00945ECE" w:rsidP="00945ECE"/>
          <w:p w:rsidR="00945ECE" w:rsidRDefault="00945ECE" w:rsidP="00945ECE"/>
          <w:p w:rsidR="00945ECE" w:rsidRDefault="00945ECE" w:rsidP="00945ECE"/>
          <w:p w:rsidR="00945ECE" w:rsidRPr="00CD22DE" w:rsidRDefault="00945ECE" w:rsidP="00945ECE"/>
          <w:p w:rsidR="00945ECE" w:rsidRPr="00CD22DE" w:rsidRDefault="00945ECE" w:rsidP="00945ECE"/>
        </w:tc>
        <w:tc>
          <w:tcPr>
            <w:tcW w:w="2085" w:type="dxa"/>
          </w:tcPr>
          <w:p w:rsidR="00945ECE" w:rsidRPr="00CD22DE" w:rsidRDefault="00945ECE" w:rsidP="00945ECE">
            <w:r>
              <w:t xml:space="preserve">Учитель румынского языка </w:t>
            </w:r>
          </w:p>
        </w:tc>
      </w:tr>
      <w:tr w:rsidR="00945ECE" w:rsidRPr="00CD22DE" w:rsidTr="00945ECE">
        <w:tc>
          <w:tcPr>
            <w:tcW w:w="1970" w:type="dxa"/>
            <w:vMerge/>
          </w:tcPr>
          <w:p w:rsidR="00945ECE" w:rsidRPr="00CD22DE" w:rsidRDefault="00945ECE" w:rsidP="00945ECE"/>
        </w:tc>
        <w:tc>
          <w:tcPr>
            <w:tcW w:w="2825" w:type="dxa"/>
          </w:tcPr>
          <w:p w:rsidR="00945ECE" w:rsidRDefault="00945ECE" w:rsidP="00945ECE"/>
          <w:p w:rsidR="00945ECE" w:rsidRPr="001B3118" w:rsidRDefault="00945ECE" w:rsidP="00945ECE">
            <w:r>
              <w:t>Флешмоб «Миру – мир»</w:t>
            </w:r>
          </w:p>
        </w:tc>
        <w:tc>
          <w:tcPr>
            <w:tcW w:w="2021" w:type="dxa"/>
          </w:tcPr>
          <w:p w:rsidR="00945ECE" w:rsidRPr="00CD22DE" w:rsidRDefault="00945ECE" w:rsidP="00945ECE">
            <w:r>
              <w:t>15.02.2024</w:t>
            </w:r>
          </w:p>
        </w:tc>
        <w:tc>
          <w:tcPr>
            <w:tcW w:w="1697" w:type="dxa"/>
          </w:tcPr>
          <w:p w:rsidR="00945ECE" w:rsidRPr="00CD22DE" w:rsidRDefault="00945ECE" w:rsidP="00945ECE">
            <w:r>
              <w:t>5-11</w:t>
            </w:r>
            <w:r w:rsidRPr="00CD22DE">
              <w:t xml:space="preserve"> классы</w:t>
            </w:r>
          </w:p>
        </w:tc>
        <w:tc>
          <w:tcPr>
            <w:tcW w:w="2085" w:type="dxa"/>
          </w:tcPr>
          <w:p w:rsidR="00945ECE" w:rsidRPr="00CD22DE" w:rsidRDefault="00945ECE" w:rsidP="00945ECE">
            <w:r>
              <w:t>Зам. директора по воспитательной работе</w:t>
            </w:r>
          </w:p>
        </w:tc>
      </w:tr>
      <w:tr w:rsidR="00945ECE" w:rsidRPr="00CD22DE" w:rsidTr="00945ECE">
        <w:tc>
          <w:tcPr>
            <w:tcW w:w="1970" w:type="dxa"/>
          </w:tcPr>
          <w:p w:rsidR="00945ECE" w:rsidRPr="00B81405" w:rsidRDefault="00945ECE" w:rsidP="00945ECE">
            <w:r w:rsidRPr="00B81405">
              <w:t xml:space="preserve">Внеклассное мероприятие </w:t>
            </w:r>
          </w:p>
        </w:tc>
        <w:tc>
          <w:tcPr>
            <w:tcW w:w="2825" w:type="dxa"/>
          </w:tcPr>
          <w:p w:rsidR="00945ECE" w:rsidRPr="00CD22DE" w:rsidRDefault="00945ECE" w:rsidP="00945ECE">
            <w:r w:rsidRPr="00CD22DE">
              <w:t>Конкурс «А, ну-ка, парни!»</w:t>
            </w:r>
          </w:p>
          <w:p w:rsidR="00945ECE" w:rsidRPr="00CD22DE" w:rsidRDefault="00945ECE" w:rsidP="00945ECE">
            <w:pPr>
              <w:rPr>
                <w:b/>
              </w:rPr>
            </w:pPr>
            <w:r w:rsidRPr="00CD22DE">
              <w:t>«Веселые старты»</w:t>
            </w:r>
          </w:p>
        </w:tc>
        <w:tc>
          <w:tcPr>
            <w:tcW w:w="2021" w:type="dxa"/>
          </w:tcPr>
          <w:p w:rsidR="00945ECE" w:rsidRPr="00CD22DE" w:rsidRDefault="00945ECE" w:rsidP="00945ECE">
            <w:r>
              <w:t>23.02.2024</w:t>
            </w:r>
          </w:p>
        </w:tc>
        <w:tc>
          <w:tcPr>
            <w:tcW w:w="1697" w:type="dxa"/>
          </w:tcPr>
          <w:p w:rsidR="00945ECE" w:rsidRDefault="00945ECE" w:rsidP="00945ECE">
            <w:r>
              <w:t>8-9 классы</w:t>
            </w:r>
          </w:p>
          <w:p w:rsidR="00945ECE" w:rsidRDefault="00945ECE" w:rsidP="00945ECE"/>
          <w:p w:rsidR="00945ECE" w:rsidRPr="00CD22DE" w:rsidRDefault="00945ECE" w:rsidP="00945ECE">
            <w:r>
              <w:t>3-4 классы</w:t>
            </w:r>
          </w:p>
        </w:tc>
        <w:tc>
          <w:tcPr>
            <w:tcW w:w="2085" w:type="dxa"/>
          </w:tcPr>
          <w:p w:rsidR="00945ECE" w:rsidRPr="003E7BA8" w:rsidRDefault="00945ECE" w:rsidP="00945ECE">
            <w:r>
              <w:t xml:space="preserve">Учитель физического воспитания </w:t>
            </w:r>
          </w:p>
        </w:tc>
      </w:tr>
      <w:tr w:rsidR="00945ECE" w:rsidRPr="00CD22DE" w:rsidTr="00945ECE">
        <w:tc>
          <w:tcPr>
            <w:tcW w:w="1970" w:type="dxa"/>
          </w:tcPr>
          <w:p w:rsidR="00945ECE" w:rsidRPr="00CD22DE" w:rsidRDefault="00945ECE" w:rsidP="00945ECE">
            <w:r>
              <w:t>Личная безопасность</w:t>
            </w:r>
          </w:p>
        </w:tc>
        <w:tc>
          <w:tcPr>
            <w:tcW w:w="2825" w:type="dxa"/>
          </w:tcPr>
          <w:p w:rsidR="00945ECE" w:rsidRDefault="00945ECE" w:rsidP="00945ECE">
            <w:r>
              <w:t>Беседа «Безопасный Интернет»</w:t>
            </w:r>
          </w:p>
          <w:p w:rsidR="00945ECE" w:rsidRDefault="00945ECE" w:rsidP="00945ECE">
            <w:r>
              <w:t xml:space="preserve">Беседа «Золотые правила безопасность в сети Интернет» </w:t>
            </w:r>
          </w:p>
        </w:tc>
        <w:tc>
          <w:tcPr>
            <w:tcW w:w="2021" w:type="dxa"/>
          </w:tcPr>
          <w:p w:rsidR="00945ECE" w:rsidRDefault="00945ECE" w:rsidP="00945ECE">
            <w:r>
              <w:t>07.02.2024</w:t>
            </w:r>
          </w:p>
          <w:p w:rsidR="00945ECE" w:rsidRDefault="00945ECE" w:rsidP="00945ECE"/>
          <w:p w:rsidR="00945ECE" w:rsidRDefault="00945ECE" w:rsidP="00945ECE">
            <w:r>
              <w:t>07.02.2024</w:t>
            </w:r>
          </w:p>
        </w:tc>
        <w:tc>
          <w:tcPr>
            <w:tcW w:w="1697" w:type="dxa"/>
          </w:tcPr>
          <w:p w:rsidR="00945ECE" w:rsidRDefault="00945ECE" w:rsidP="00945ECE">
            <w:r>
              <w:t>1-4 классы</w:t>
            </w:r>
          </w:p>
          <w:p w:rsidR="00945ECE" w:rsidRDefault="00945ECE" w:rsidP="00945ECE"/>
          <w:p w:rsidR="00945ECE" w:rsidRDefault="00945ECE" w:rsidP="00945ECE">
            <w:r>
              <w:t>5-11 классы</w:t>
            </w:r>
          </w:p>
        </w:tc>
        <w:tc>
          <w:tcPr>
            <w:tcW w:w="2085" w:type="dxa"/>
          </w:tcPr>
          <w:p w:rsidR="00945ECE" w:rsidRDefault="00945ECE" w:rsidP="00945ECE">
            <w:r>
              <w:t>Классные руководители,</w:t>
            </w:r>
          </w:p>
          <w:p w:rsidR="00945ECE" w:rsidRPr="001B3118" w:rsidRDefault="00945ECE" w:rsidP="00945ECE">
            <w:pPr>
              <w:rPr>
                <w:lang w:val="en-US"/>
              </w:rPr>
            </w:pPr>
            <w:r>
              <w:t>учитель информатики</w:t>
            </w:r>
          </w:p>
        </w:tc>
      </w:tr>
      <w:tr w:rsidR="00945ECE" w:rsidRPr="00CD22DE" w:rsidTr="00945ECE">
        <w:tc>
          <w:tcPr>
            <w:tcW w:w="1970" w:type="dxa"/>
          </w:tcPr>
          <w:p w:rsidR="00945ECE" w:rsidRDefault="00945ECE" w:rsidP="00945ECE">
            <w:r>
              <w:t xml:space="preserve">Работа с детьми «группы риска» </w:t>
            </w:r>
          </w:p>
        </w:tc>
        <w:tc>
          <w:tcPr>
            <w:tcW w:w="2825" w:type="dxa"/>
          </w:tcPr>
          <w:p w:rsidR="00945ECE" w:rsidRDefault="00945ECE" w:rsidP="00945ECE">
            <w:r>
              <w:t xml:space="preserve">Индивидуальные беседы: «Я и мои друзья», </w:t>
            </w:r>
          </w:p>
          <w:p w:rsidR="00945ECE" w:rsidRDefault="00945ECE" w:rsidP="00945ECE">
            <w:r>
              <w:t xml:space="preserve">«Будь честным и правдивым» </w:t>
            </w:r>
          </w:p>
        </w:tc>
        <w:tc>
          <w:tcPr>
            <w:tcW w:w="2021" w:type="dxa"/>
          </w:tcPr>
          <w:p w:rsidR="00945ECE" w:rsidRDefault="00945ECE" w:rsidP="00945ECE">
            <w:r>
              <w:t xml:space="preserve">В течение месяца </w:t>
            </w:r>
          </w:p>
        </w:tc>
        <w:tc>
          <w:tcPr>
            <w:tcW w:w="1697" w:type="dxa"/>
          </w:tcPr>
          <w:p w:rsidR="00945ECE" w:rsidRDefault="00945ECE" w:rsidP="00945ECE">
            <w:r>
              <w:t>Ученики «группы риска»</w:t>
            </w:r>
          </w:p>
        </w:tc>
        <w:tc>
          <w:tcPr>
            <w:tcW w:w="2085" w:type="dxa"/>
          </w:tcPr>
          <w:p w:rsidR="00945ECE" w:rsidRDefault="00945ECE" w:rsidP="00945ECE">
            <w:r>
              <w:t>Зам. директора по воспитательной работе</w:t>
            </w:r>
          </w:p>
        </w:tc>
      </w:tr>
      <w:tr w:rsidR="00945ECE" w:rsidRPr="00CD22DE" w:rsidTr="00945ECE">
        <w:tc>
          <w:tcPr>
            <w:tcW w:w="1970" w:type="dxa"/>
          </w:tcPr>
          <w:p w:rsidR="00945ECE" w:rsidRPr="00CD22DE" w:rsidRDefault="00945ECE" w:rsidP="00945ECE">
            <w:pPr>
              <w:rPr>
                <w:b/>
              </w:rPr>
            </w:pPr>
            <w:r>
              <w:t xml:space="preserve">Работа Ученического совета </w:t>
            </w:r>
          </w:p>
        </w:tc>
        <w:tc>
          <w:tcPr>
            <w:tcW w:w="2825" w:type="dxa"/>
          </w:tcPr>
          <w:p w:rsidR="00945ECE" w:rsidRDefault="00945ECE" w:rsidP="00945ECE">
            <w:r>
              <w:t xml:space="preserve"> Заседание Ученического совета лицея</w:t>
            </w:r>
          </w:p>
          <w:p w:rsidR="00945ECE" w:rsidRDefault="00945ECE" w:rsidP="00945ECE">
            <w:r>
              <w:t>П</w:t>
            </w:r>
            <w:r w:rsidRPr="00582F9F">
              <w:t>редложения по проведению кружковой работы.</w:t>
            </w:r>
          </w:p>
          <w:p w:rsidR="00945ECE" w:rsidRPr="003E7BA8" w:rsidRDefault="00945ECE" w:rsidP="00945ECE">
            <w:r>
              <w:t>«Мир во всём мире»</w:t>
            </w:r>
          </w:p>
        </w:tc>
        <w:tc>
          <w:tcPr>
            <w:tcW w:w="2021" w:type="dxa"/>
          </w:tcPr>
          <w:p w:rsidR="00945ECE" w:rsidRDefault="00945ECE" w:rsidP="00945ECE">
            <w:r>
              <w:t>05.02.2024</w:t>
            </w:r>
          </w:p>
          <w:p w:rsidR="00945ECE" w:rsidRDefault="00945ECE" w:rsidP="00945ECE"/>
          <w:p w:rsidR="00945ECE" w:rsidRDefault="00945ECE" w:rsidP="00945ECE"/>
          <w:p w:rsidR="00945ECE" w:rsidRDefault="00945ECE" w:rsidP="00945ECE"/>
          <w:p w:rsidR="00945ECE" w:rsidRDefault="00945ECE" w:rsidP="00945ECE"/>
          <w:p w:rsidR="00945ECE" w:rsidRPr="00CD22DE" w:rsidRDefault="00945ECE" w:rsidP="00945ECE">
            <w:r>
              <w:t>15.02.2024</w:t>
            </w:r>
          </w:p>
        </w:tc>
        <w:tc>
          <w:tcPr>
            <w:tcW w:w="1697" w:type="dxa"/>
          </w:tcPr>
          <w:p w:rsidR="00945ECE" w:rsidRPr="00CD22DE" w:rsidRDefault="00945ECE" w:rsidP="00945ECE">
            <w:r>
              <w:t>Ученический совет</w:t>
            </w:r>
          </w:p>
        </w:tc>
        <w:tc>
          <w:tcPr>
            <w:tcW w:w="2085" w:type="dxa"/>
          </w:tcPr>
          <w:p w:rsidR="00945ECE" w:rsidRPr="00CD22DE" w:rsidRDefault="00945ECE" w:rsidP="00945ECE">
            <w:r>
              <w:t>Зам. директора по воспитательной работе</w:t>
            </w:r>
          </w:p>
        </w:tc>
      </w:tr>
      <w:tr w:rsidR="00945ECE" w:rsidRPr="00CD22DE" w:rsidTr="00945ECE">
        <w:tc>
          <w:tcPr>
            <w:tcW w:w="1970" w:type="dxa"/>
          </w:tcPr>
          <w:p w:rsidR="00945ECE" w:rsidRPr="00D6231F" w:rsidRDefault="00945ECE" w:rsidP="00945ECE">
            <w:pPr>
              <w:pStyle w:val="a5"/>
              <w:rPr>
                <w:rFonts w:ascii="Times New Roman" w:hAnsi="Times New Roman"/>
                <w:sz w:val="24"/>
                <w:szCs w:val="24"/>
              </w:rPr>
            </w:pPr>
            <w:r w:rsidRPr="00D6231F">
              <w:rPr>
                <w:rFonts w:ascii="Times New Roman" w:hAnsi="Times New Roman"/>
                <w:sz w:val="24"/>
                <w:szCs w:val="24"/>
              </w:rPr>
              <w:t xml:space="preserve">Работа с родителями </w:t>
            </w:r>
          </w:p>
        </w:tc>
        <w:tc>
          <w:tcPr>
            <w:tcW w:w="2825" w:type="dxa"/>
          </w:tcPr>
          <w:p w:rsidR="00945ECE" w:rsidRPr="00CD22DE" w:rsidRDefault="00945ECE" w:rsidP="00945ECE">
            <w:pPr>
              <w:ind w:left="20"/>
            </w:pPr>
            <w:r w:rsidRPr="00CD22DE">
              <w:t>Оформление информационного стенда для родителей</w:t>
            </w:r>
          </w:p>
          <w:p w:rsidR="00945ECE" w:rsidRDefault="00945ECE" w:rsidP="00945ECE">
            <w:pPr>
              <w:jc w:val="both"/>
            </w:pPr>
            <w:r>
              <w:t>Контроль «Безопасность ребёнка в сети Интернет»</w:t>
            </w:r>
          </w:p>
          <w:p w:rsidR="00945ECE" w:rsidRPr="00CD22DE" w:rsidRDefault="00945ECE" w:rsidP="00945ECE">
            <w:pPr>
              <w:ind w:left="20"/>
            </w:pPr>
          </w:p>
        </w:tc>
        <w:tc>
          <w:tcPr>
            <w:tcW w:w="2021" w:type="dxa"/>
          </w:tcPr>
          <w:p w:rsidR="00945ECE" w:rsidRDefault="00945ECE" w:rsidP="00945ECE"/>
          <w:p w:rsidR="00945ECE" w:rsidRDefault="00945ECE" w:rsidP="00945ECE"/>
          <w:p w:rsidR="00945ECE" w:rsidRDefault="00945ECE" w:rsidP="00945ECE"/>
          <w:p w:rsidR="00945ECE" w:rsidRPr="00CD22DE" w:rsidRDefault="00945ECE" w:rsidP="00945ECE">
            <w:r>
              <w:t>05.02.2024</w:t>
            </w:r>
          </w:p>
          <w:p w:rsidR="00945ECE" w:rsidRPr="00CD22DE" w:rsidRDefault="00945ECE" w:rsidP="00945ECE"/>
        </w:tc>
        <w:tc>
          <w:tcPr>
            <w:tcW w:w="1697" w:type="dxa"/>
          </w:tcPr>
          <w:p w:rsidR="00945ECE" w:rsidRDefault="00945ECE" w:rsidP="00945ECE">
            <w:pPr>
              <w:jc w:val="both"/>
            </w:pPr>
          </w:p>
          <w:p w:rsidR="00945ECE" w:rsidRDefault="00945ECE" w:rsidP="00945ECE">
            <w:pPr>
              <w:jc w:val="both"/>
            </w:pPr>
          </w:p>
          <w:p w:rsidR="00945ECE" w:rsidRPr="00CD22DE" w:rsidRDefault="00945ECE" w:rsidP="00945ECE">
            <w:pPr>
              <w:jc w:val="both"/>
            </w:pPr>
            <w:r w:rsidRPr="00CD22DE">
              <w:t>Родители</w:t>
            </w:r>
          </w:p>
          <w:p w:rsidR="00945ECE" w:rsidRPr="00CD22DE" w:rsidRDefault="00945ECE" w:rsidP="00945ECE">
            <w:pPr>
              <w:jc w:val="both"/>
            </w:pPr>
          </w:p>
          <w:p w:rsidR="00945ECE" w:rsidRDefault="00945ECE" w:rsidP="00945ECE">
            <w:pPr>
              <w:jc w:val="both"/>
            </w:pPr>
          </w:p>
          <w:p w:rsidR="00945ECE" w:rsidRPr="00CD22DE" w:rsidRDefault="00945ECE" w:rsidP="00945ECE">
            <w:pPr>
              <w:jc w:val="both"/>
            </w:pPr>
          </w:p>
        </w:tc>
        <w:tc>
          <w:tcPr>
            <w:tcW w:w="2085" w:type="dxa"/>
          </w:tcPr>
          <w:p w:rsidR="00945ECE" w:rsidRDefault="00945ECE" w:rsidP="00945ECE">
            <w:pPr>
              <w:jc w:val="both"/>
            </w:pPr>
            <w:r>
              <w:t>Зам. директора по воспитательной работе,</w:t>
            </w:r>
          </w:p>
          <w:p w:rsidR="00945ECE" w:rsidRPr="00CD22DE" w:rsidRDefault="00945ECE" w:rsidP="00945ECE">
            <w:pPr>
              <w:jc w:val="both"/>
            </w:pPr>
            <w:r>
              <w:t>учитель информатики</w:t>
            </w:r>
          </w:p>
        </w:tc>
      </w:tr>
      <w:tr w:rsidR="00945ECE" w:rsidRPr="00CD22DE" w:rsidTr="00945ECE">
        <w:tc>
          <w:tcPr>
            <w:tcW w:w="1970" w:type="dxa"/>
          </w:tcPr>
          <w:p w:rsidR="00945ECE" w:rsidRPr="00CD22DE" w:rsidRDefault="00945ECE" w:rsidP="00945ECE">
            <w:pPr>
              <w:rPr>
                <w:b/>
              </w:rPr>
            </w:pPr>
            <w:r>
              <w:t xml:space="preserve">Мониторинг работы </w:t>
            </w:r>
            <w:r w:rsidRPr="00CD22DE">
              <w:t>кружков и спортивных секций</w:t>
            </w:r>
          </w:p>
        </w:tc>
        <w:tc>
          <w:tcPr>
            <w:tcW w:w="2825" w:type="dxa"/>
          </w:tcPr>
          <w:p w:rsidR="00945ECE" w:rsidRPr="00CD22DE" w:rsidRDefault="00945ECE" w:rsidP="00945ECE">
            <w:pPr>
              <w:rPr>
                <w:b/>
              </w:rPr>
            </w:pPr>
            <w:r w:rsidRPr="00CD22DE">
              <w:t xml:space="preserve"> </w:t>
            </w:r>
            <w:r>
              <w:t>Посещение</w:t>
            </w:r>
            <w:r w:rsidRPr="00CD22DE">
              <w:t xml:space="preserve"> занятий кружков </w:t>
            </w:r>
            <w:r>
              <w:t xml:space="preserve"> и спортивных секций </w:t>
            </w:r>
          </w:p>
        </w:tc>
        <w:tc>
          <w:tcPr>
            <w:tcW w:w="2021" w:type="dxa"/>
          </w:tcPr>
          <w:p w:rsidR="00945ECE" w:rsidRPr="00CD22DE" w:rsidRDefault="00945ECE" w:rsidP="00945ECE">
            <w:r w:rsidRPr="00CD22DE">
              <w:t>В течение месяца</w:t>
            </w:r>
          </w:p>
          <w:p w:rsidR="00945ECE" w:rsidRPr="00CD22DE" w:rsidRDefault="00945ECE" w:rsidP="00945ECE"/>
        </w:tc>
        <w:tc>
          <w:tcPr>
            <w:tcW w:w="1697" w:type="dxa"/>
          </w:tcPr>
          <w:p w:rsidR="00945ECE" w:rsidRPr="00CD22DE" w:rsidRDefault="00945ECE" w:rsidP="00945ECE">
            <w:r>
              <w:t>1-11</w:t>
            </w:r>
            <w:r w:rsidRPr="00CD22DE">
              <w:t xml:space="preserve"> класс</w:t>
            </w:r>
            <w:r>
              <w:t>ы</w:t>
            </w:r>
          </w:p>
        </w:tc>
        <w:tc>
          <w:tcPr>
            <w:tcW w:w="2085" w:type="dxa"/>
          </w:tcPr>
          <w:p w:rsidR="00945ECE" w:rsidRPr="00CD22DE" w:rsidRDefault="00945ECE" w:rsidP="00945ECE">
            <w:r>
              <w:t>Зам. директора по воспитательной работе</w:t>
            </w:r>
          </w:p>
        </w:tc>
      </w:tr>
      <w:tr w:rsidR="00945ECE" w:rsidRPr="00CD22DE" w:rsidTr="00945ECE">
        <w:tc>
          <w:tcPr>
            <w:tcW w:w="1970" w:type="dxa"/>
          </w:tcPr>
          <w:p w:rsidR="00945ECE" w:rsidRPr="00CD22DE" w:rsidRDefault="00945ECE" w:rsidP="00945ECE">
            <w:pPr>
              <w:rPr>
                <w:b/>
              </w:rPr>
            </w:pPr>
            <w:r>
              <w:t xml:space="preserve">Мониторинг  воспитательной </w:t>
            </w:r>
            <w:r w:rsidRPr="00CD22DE">
              <w:t xml:space="preserve"> </w:t>
            </w:r>
            <w:r>
              <w:t>работы</w:t>
            </w:r>
          </w:p>
        </w:tc>
        <w:tc>
          <w:tcPr>
            <w:tcW w:w="2825" w:type="dxa"/>
          </w:tcPr>
          <w:p w:rsidR="00945ECE" w:rsidRPr="00CD22DE" w:rsidRDefault="00945ECE" w:rsidP="00945ECE">
            <w:pPr>
              <w:rPr>
                <w:b/>
              </w:rPr>
            </w:pPr>
            <w:r w:rsidRPr="00CD22DE">
              <w:t xml:space="preserve"> </w:t>
            </w:r>
            <w:r>
              <w:t>Вовлечение учеников в районные и республиканские конкурсы.</w:t>
            </w:r>
          </w:p>
        </w:tc>
        <w:tc>
          <w:tcPr>
            <w:tcW w:w="2021" w:type="dxa"/>
          </w:tcPr>
          <w:p w:rsidR="00945ECE" w:rsidRPr="00CD22DE" w:rsidRDefault="00945ECE" w:rsidP="00945ECE">
            <w:r w:rsidRPr="00CD22DE">
              <w:t>В течение месяца</w:t>
            </w:r>
          </w:p>
        </w:tc>
        <w:tc>
          <w:tcPr>
            <w:tcW w:w="1697" w:type="dxa"/>
          </w:tcPr>
          <w:p w:rsidR="00945ECE" w:rsidRPr="00CD22DE" w:rsidRDefault="00945ECE" w:rsidP="00945ECE">
            <w:r>
              <w:t>1-11</w:t>
            </w:r>
            <w:r w:rsidRPr="00CD22DE">
              <w:t xml:space="preserve"> класс</w:t>
            </w:r>
            <w:r>
              <w:t>ы</w:t>
            </w:r>
          </w:p>
        </w:tc>
        <w:tc>
          <w:tcPr>
            <w:tcW w:w="2085" w:type="dxa"/>
          </w:tcPr>
          <w:p w:rsidR="00945ECE" w:rsidRPr="00CD22DE" w:rsidRDefault="00945ECE" w:rsidP="00945ECE">
            <w:r>
              <w:t xml:space="preserve">Зам. директора по воспитательной работе, классные руководители </w:t>
            </w:r>
          </w:p>
        </w:tc>
      </w:tr>
    </w:tbl>
    <w:p w:rsidR="00945ECE" w:rsidRDefault="00945ECE" w:rsidP="00945ECE">
      <w:pPr>
        <w:tabs>
          <w:tab w:val="left" w:pos="300"/>
        </w:tabs>
        <w:rPr>
          <w:rFonts w:ascii="Cambria" w:hAnsi="Cambria"/>
          <w:b/>
          <w:sz w:val="32"/>
          <w:szCs w:val="32"/>
        </w:rPr>
      </w:pPr>
      <w:r>
        <w:rPr>
          <w:rFonts w:ascii="Cambria" w:hAnsi="Cambria"/>
          <w:b/>
          <w:sz w:val="32"/>
          <w:szCs w:val="32"/>
        </w:rPr>
        <w:t xml:space="preserve">                                                   </w:t>
      </w:r>
    </w:p>
    <w:p w:rsidR="00945ECE" w:rsidRDefault="00945ECE" w:rsidP="00945ECE">
      <w:pPr>
        <w:tabs>
          <w:tab w:val="left" w:pos="300"/>
        </w:tabs>
        <w:jc w:val="center"/>
        <w:rPr>
          <w:rFonts w:ascii="Cambria" w:hAnsi="Cambria"/>
          <w:b/>
          <w:sz w:val="32"/>
          <w:szCs w:val="32"/>
        </w:rPr>
      </w:pPr>
      <w:r>
        <w:rPr>
          <w:rFonts w:ascii="Cambria" w:hAnsi="Cambria"/>
          <w:b/>
          <w:sz w:val="32"/>
          <w:szCs w:val="32"/>
        </w:rPr>
        <w:lastRenderedPageBreak/>
        <w:t>МАРТ</w:t>
      </w:r>
    </w:p>
    <w:p w:rsidR="00945ECE" w:rsidRPr="00882A92" w:rsidRDefault="00945ECE" w:rsidP="00945ECE">
      <w:pPr>
        <w:tabs>
          <w:tab w:val="left" w:pos="300"/>
        </w:tabs>
        <w:jc w:val="center"/>
        <w:rPr>
          <w:b/>
          <w:sz w:val="22"/>
          <w:szCs w:val="22"/>
        </w:rPr>
      </w:pPr>
    </w:p>
    <w:p w:rsidR="00945ECE" w:rsidRDefault="00945ECE" w:rsidP="00945ECE">
      <w:pPr>
        <w:jc w:val="center"/>
        <w:rPr>
          <w:b/>
        </w:rPr>
      </w:pPr>
      <w:r w:rsidRPr="00882A92">
        <w:rPr>
          <w:b/>
          <w:sz w:val="22"/>
          <w:szCs w:val="22"/>
        </w:rPr>
        <w:t xml:space="preserve">Девиз месяца: </w:t>
      </w:r>
      <w:r>
        <w:rPr>
          <w:b/>
        </w:rPr>
        <w:t>«История, культура, традиции</w:t>
      </w:r>
      <w:r w:rsidRPr="00920D6E">
        <w:rPr>
          <w:b/>
        </w:rPr>
        <w:t>»</w:t>
      </w:r>
    </w:p>
    <w:p w:rsidR="00945ECE" w:rsidRPr="00882A92" w:rsidRDefault="00945ECE" w:rsidP="00945ECE">
      <w:pPr>
        <w:jc w:val="center"/>
        <w:rPr>
          <w:b/>
          <w:sz w:val="22"/>
          <w:szCs w:val="22"/>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77"/>
        <w:gridCol w:w="2126"/>
        <w:gridCol w:w="1560"/>
        <w:gridCol w:w="2126"/>
      </w:tblGrid>
      <w:tr w:rsidR="00945ECE" w:rsidRPr="008D4569" w:rsidTr="00945ECE">
        <w:tc>
          <w:tcPr>
            <w:tcW w:w="1956" w:type="dxa"/>
            <w:vAlign w:val="center"/>
          </w:tcPr>
          <w:p w:rsidR="00945ECE" w:rsidRPr="008D4569" w:rsidRDefault="00945ECE" w:rsidP="00945ECE">
            <w:pPr>
              <w:jc w:val="center"/>
              <w:rPr>
                <w:b/>
              </w:rPr>
            </w:pPr>
            <w:r w:rsidRPr="008D4569">
              <w:rPr>
                <w:b/>
                <w:bCs/>
              </w:rPr>
              <w:t>Направление воспитательной работы</w:t>
            </w:r>
          </w:p>
        </w:tc>
        <w:tc>
          <w:tcPr>
            <w:tcW w:w="2977" w:type="dxa"/>
            <w:vAlign w:val="center"/>
          </w:tcPr>
          <w:p w:rsidR="00945ECE" w:rsidRPr="008D4569" w:rsidRDefault="00945ECE" w:rsidP="00945ECE">
            <w:pPr>
              <w:jc w:val="center"/>
              <w:rPr>
                <w:b/>
              </w:rPr>
            </w:pPr>
            <w:r w:rsidRPr="008D4569">
              <w:rPr>
                <w:b/>
              </w:rPr>
              <w:t>Название мероприятия</w:t>
            </w:r>
          </w:p>
        </w:tc>
        <w:tc>
          <w:tcPr>
            <w:tcW w:w="2126" w:type="dxa"/>
            <w:vAlign w:val="center"/>
          </w:tcPr>
          <w:p w:rsidR="00945ECE" w:rsidRPr="008D4569" w:rsidRDefault="00945ECE" w:rsidP="00945ECE">
            <w:pPr>
              <w:jc w:val="center"/>
              <w:rPr>
                <w:b/>
              </w:rPr>
            </w:pPr>
            <w:r w:rsidRPr="008D4569">
              <w:rPr>
                <w:b/>
              </w:rPr>
              <w:t>Время проведения</w:t>
            </w:r>
          </w:p>
        </w:tc>
        <w:tc>
          <w:tcPr>
            <w:tcW w:w="1560" w:type="dxa"/>
            <w:vAlign w:val="center"/>
          </w:tcPr>
          <w:p w:rsidR="00945ECE" w:rsidRPr="008D4569" w:rsidRDefault="00945ECE" w:rsidP="00945ECE">
            <w:pPr>
              <w:jc w:val="center"/>
              <w:rPr>
                <w:b/>
              </w:rPr>
            </w:pPr>
            <w:r w:rsidRPr="008D4569">
              <w:rPr>
                <w:b/>
              </w:rPr>
              <w:t>Для кого проводится</w:t>
            </w:r>
          </w:p>
        </w:tc>
        <w:tc>
          <w:tcPr>
            <w:tcW w:w="2126" w:type="dxa"/>
            <w:vAlign w:val="center"/>
          </w:tcPr>
          <w:p w:rsidR="00945ECE" w:rsidRPr="008D4569" w:rsidRDefault="00945ECE" w:rsidP="00945ECE">
            <w:pPr>
              <w:jc w:val="center"/>
              <w:rPr>
                <w:b/>
              </w:rPr>
            </w:pPr>
            <w:r w:rsidRPr="008D4569">
              <w:rPr>
                <w:b/>
              </w:rPr>
              <w:t>Ответственный</w:t>
            </w:r>
          </w:p>
        </w:tc>
      </w:tr>
      <w:tr w:rsidR="00945ECE" w:rsidRPr="008D4569" w:rsidTr="00945ECE">
        <w:tc>
          <w:tcPr>
            <w:tcW w:w="1956" w:type="dxa"/>
            <w:vMerge w:val="restart"/>
            <w:vAlign w:val="center"/>
          </w:tcPr>
          <w:p w:rsidR="00945ECE" w:rsidRPr="00A60712" w:rsidRDefault="00945ECE" w:rsidP="00945ECE">
            <w:pPr>
              <w:rPr>
                <w:bCs/>
              </w:rPr>
            </w:pPr>
            <w:r>
              <w:rPr>
                <w:bCs/>
              </w:rPr>
              <w:t xml:space="preserve">Внеклассные и внешкольные мероприятия </w:t>
            </w:r>
          </w:p>
        </w:tc>
        <w:tc>
          <w:tcPr>
            <w:tcW w:w="2977" w:type="dxa"/>
            <w:vAlign w:val="center"/>
          </w:tcPr>
          <w:p w:rsidR="00945ECE" w:rsidRDefault="00945ECE" w:rsidP="00945ECE">
            <w:pPr>
              <w:pStyle w:val="a5"/>
              <w:rPr>
                <w:rFonts w:ascii="Times New Roman" w:hAnsi="Times New Roman"/>
                <w:sz w:val="24"/>
                <w:szCs w:val="24"/>
              </w:rPr>
            </w:pPr>
            <w:r>
              <w:rPr>
                <w:rFonts w:ascii="Times New Roman" w:hAnsi="Times New Roman"/>
                <w:sz w:val="24"/>
                <w:szCs w:val="24"/>
              </w:rPr>
              <w:t>Беседа «Никто не забыт, ничто не забыто»</w:t>
            </w:r>
          </w:p>
          <w:p w:rsidR="00945ECE" w:rsidRDefault="00945ECE" w:rsidP="00945ECE">
            <w:pPr>
              <w:pStyle w:val="a5"/>
              <w:rPr>
                <w:rFonts w:ascii="Times New Roman" w:hAnsi="Times New Roman"/>
                <w:sz w:val="24"/>
                <w:szCs w:val="24"/>
              </w:rPr>
            </w:pPr>
          </w:p>
          <w:p w:rsidR="00945ECE" w:rsidRDefault="00945ECE" w:rsidP="00945ECE">
            <w:pPr>
              <w:pStyle w:val="a5"/>
              <w:rPr>
                <w:rFonts w:ascii="Times New Roman" w:hAnsi="Times New Roman"/>
                <w:sz w:val="24"/>
                <w:szCs w:val="24"/>
              </w:rPr>
            </w:pPr>
            <w:r>
              <w:rPr>
                <w:rFonts w:ascii="Times New Roman" w:hAnsi="Times New Roman"/>
                <w:sz w:val="24"/>
                <w:szCs w:val="24"/>
              </w:rPr>
              <w:t>Беседа «Военный конфликт на Днестре»</w:t>
            </w:r>
          </w:p>
          <w:p w:rsidR="00945ECE" w:rsidRDefault="00945ECE" w:rsidP="00945ECE">
            <w:pPr>
              <w:pStyle w:val="a5"/>
              <w:rPr>
                <w:rFonts w:ascii="Times New Roman" w:hAnsi="Times New Roman"/>
                <w:sz w:val="24"/>
                <w:szCs w:val="24"/>
              </w:rPr>
            </w:pPr>
          </w:p>
          <w:p w:rsidR="00945ECE" w:rsidRPr="00A60712" w:rsidRDefault="00945ECE" w:rsidP="00945ECE">
            <w:pPr>
              <w:pStyle w:val="a5"/>
              <w:rPr>
                <w:rFonts w:ascii="Times New Roman" w:hAnsi="Times New Roman"/>
                <w:sz w:val="24"/>
                <w:szCs w:val="24"/>
              </w:rPr>
            </w:pPr>
            <w:r>
              <w:rPr>
                <w:rFonts w:ascii="Times New Roman" w:hAnsi="Times New Roman"/>
                <w:sz w:val="24"/>
                <w:szCs w:val="24"/>
              </w:rPr>
              <w:t>Возложение цветов к памятнику погибшим в военном конфликте на Днестре</w:t>
            </w:r>
          </w:p>
        </w:tc>
        <w:tc>
          <w:tcPr>
            <w:tcW w:w="2126" w:type="dxa"/>
            <w:vAlign w:val="center"/>
          </w:tcPr>
          <w:p w:rsidR="00945ECE" w:rsidRPr="00A60712" w:rsidRDefault="00945ECE" w:rsidP="00945ECE">
            <w:pPr>
              <w:pStyle w:val="a5"/>
              <w:rPr>
                <w:rFonts w:ascii="Times New Roman" w:hAnsi="Times New Roman"/>
                <w:sz w:val="24"/>
                <w:szCs w:val="24"/>
              </w:rPr>
            </w:pPr>
            <w:r>
              <w:rPr>
                <w:rFonts w:ascii="Times New Roman" w:hAnsi="Times New Roman"/>
                <w:sz w:val="24"/>
                <w:szCs w:val="24"/>
              </w:rPr>
              <w:t>04.03.2024</w:t>
            </w:r>
          </w:p>
        </w:tc>
        <w:tc>
          <w:tcPr>
            <w:tcW w:w="1560" w:type="dxa"/>
            <w:vAlign w:val="center"/>
          </w:tcPr>
          <w:p w:rsidR="00945ECE" w:rsidRPr="00A60712" w:rsidRDefault="00945ECE" w:rsidP="00945ECE">
            <w:pPr>
              <w:pStyle w:val="a5"/>
              <w:rPr>
                <w:rFonts w:ascii="Times New Roman" w:hAnsi="Times New Roman"/>
                <w:sz w:val="24"/>
                <w:szCs w:val="24"/>
              </w:rPr>
            </w:pPr>
            <w:r>
              <w:rPr>
                <w:rFonts w:ascii="Times New Roman" w:hAnsi="Times New Roman"/>
                <w:sz w:val="24"/>
                <w:szCs w:val="24"/>
              </w:rPr>
              <w:t>1-11 классы</w:t>
            </w:r>
          </w:p>
        </w:tc>
        <w:tc>
          <w:tcPr>
            <w:tcW w:w="2126" w:type="dxa"/>
            <w:vAlign w:val="center"/>
          </w:tcPr>
          <w:p w:rsidR="00945ECE" w:rsidRPr="00A60712" w:rsidRDefault="00945ECE" w:rsidP="00945ECE">
            <w:pPr>
              <w:pStyle w:val="a5"/>
              <w:rPr>
                <w:rFonts w:ascii="Times New Roman" w:hAnsi="Times New Roman"/>
                <w:sz w:val="24"/>
                <w:szCs w:val="24"/>
              </w:rPr>
            </w:pPr>
            <w:r w:rsidRPr="00A60712">
              <w:rPr>
                <w:rFonts w:ascii="Times New Roman" w:hAnsi="Times New Roman"/>
                <w:sz w:val="24"/>
                <w:szCs w:val="24"/>
              </w:rPr>
              <w:t xml:space="preserve">Зам. директора по воспитательной работе, </w:t>
            </w:r>
          </w:p>
          <w:p w:rsidR="00945ECE" w:rsidRPr="00A60712" w:rsidRDefault="00945ECE" w:rsidP="00945ECE">
            <w:pPr>
              <w:pStyle w:val="a5"/>
              <w:rPr>
                <w:rFonts w:ascii="Times New Roman" w:hAnsi="Times New Roman"/>
                <w:sz w:val="24"/>
                <w:szCs w:val="24"/>
              </w:rPr>
            </w:pPr>
            <w:r w:rsidRPr="00A60712">
              <w:rPr>
                <w:rFonts w:ascii="Times New Roman" w:hAnsi="Times New Roman"/>
                <w:sz w:val="24"/>
                <w:szCs w:val="24"/>
              </w:rPr>
              <w:t>Классные руководители</w:t>
            </w:r>
            <w:r w:rsidRPr="00A60712">
              <w:t xml:space="preserve"> </w:t>
            </w:r>
          </w:p>
        </w:tc>
      </w:tr>
      <w:tr w:rsidR="00945ECE" w:rsidRPr="008D4569" w:rsidTr="00945ECE">
        <w:trPr>
          <w:trHeight w:val="1686"/>
        </w:trPr>
        <w:tc>
          <w:tcPr>
            <w:tcW w:w="1956" w:type="dxa"/>
            <w:vMerge/>
            <w:vAlign w:val="center"/>
          </w:tcPr>
          <w:p w:rsidR="00945ECE" w:rsidRPr="008D4569" w:rsidRDefault="00945ECE" w:rsidP="00945ECE">
            <w:pPr>
              <w:rPr>
                <w:b/>
              </w:rPr>
            </w:pPr>
          </w:p>
        </w:tc>
        <w:tc>
          <w:tcPr>
            <w:tcW w:w="2977" w:type="dxa"/>
          </w:tcPr>
          <w:p w:rsidR="00945ECE" w:rsidRDefault="00945ECE" w:rsidP="00945ECE">
            <w:pPr>
              <w:jc w:val="both"/>
            </w:pPr>
            <w:r>
              <w:t xml:space="preserve">Выставка рисунков и плакатов </w:t>
            </w:r>
          </w:p>
          <w:p w:rsidR="00945ECE" w:rsidRDefault="00945ECE" w:rsidP="00945ECE">
            <w:pPr>
              <w:jc w:val="both"/>
            </w:pPr>
            <w:r>
              <w:t>«Красна девица – Весна»</w:t>
            </w:r>
          </w:p>
          <w:p w:rsidR="00945ECE" w:rsidRPr="008D4569" w:rsidRDefault="00945ECE" w:rsidP="00945ECE">
            <w:pPr>
              <w:jc w:val="both"/>
            </w:pPr>
          </w:p>
        </w:tc>
        <w:tc>
          <w:tcPr>
            <w:tcW w:w="2126" w:type="dxa"/>
          </w:tcPr>
          <w:p w:rsidR="00945ECE" w:rsidRPr="008D4569" w:rsidRDefault="00945ECE" w:rsidP="00945ECE"/>
          <w:p w:rsidR="00945ECE" w:rsidRPr="008D4569" w:rsidRDefault="00945ECE" w:rsidP="00945ECE"/>
          <w:p w:rsidR="00945ECE" w:rsidRDefault="00945ECE" w:rsidP="00945ECE">
            <w:r w:rsidRPr="008D4569">
              <w:t xml:space="preserve"> </w:t>
            </w:r>
            <w:r>
              <w:t>01.03.2024</w:t>
            </w:r>
          </w:p>
          <w:p w:rsidR="00945ECE" w:rsidRDefault="00945ECE" w:rsidP="00945ECE"/>
          <w:p w:rsidR="00945ECE" w:rsidRPr="00BC3EF2" w:rsidRDefault="00945ECE" w:rsidP="00945ECE"/>
        </w:tc>
        <w:tc>
          <w:tcPr>
            <w:tcW w:w="1560" w:type="dxa"/>
          </w:tcPr>
          <w:p w:rsidR="00945ECE" w:rsidRDefault="00945ECE" w:rsidP="00945ECE">
            <w:r>
              <w:t>1 - 4 классы</w:t>
            </w:r>
          </w:p>
          <w:p w:rsidR="00945ECE" w:rsidRDefault="00945ECE" w:rsidP="00945ECE">
            <w:r>
              <w:t>5 – 9 классы</w:t>
            </w:r>
          </w:p>
          <w:p w:rsidR="00945ECE" w:rsidRDefault="00945ECE" w:rsidP="00945ECE"/>
          <w:p w:rsidR="00945ECE" w:rsidRDefault="00945ECE" w:rsidP="00945ECE"/>
          <w:p w:rsidR="00945ECE" w:rsidRPr="008D4569" w:rsidRDefault="00945ECE" w:rsidP="00945ECE"/>
        </w:tc>
        <w:tc>
          <w:tcPr>
            <w:tcW w:w="2126" w:type="dxa"/>
          </w:tcPr>
          <w:p w:rsidR="00945ECE" w:rsidRPr="008D4569" w:rsidRDefault="00945ECE" w:rsidP="00945ECE">
            <w:r>
              <w:t xml:space="preserve">Зам. директора по воспитательной работе, </w:t>
            </w:r>
            <w:r>
              <w:br/>
              <w:t>учителя технологического воспитания</w:t>
            </w:r>
          </w:p>
        </w:tc>
      </w:tr>
      <w:tr w:rsidR="00945ECE" w:rsidRPr="008D4569" w:rsidTr="00945ECE">
        <w:trPr>
          <w:trHeight w:val="1195"/>
        </w:trPr>
        <w:tc>
          <w:tcPr>
            <w:tcW w:w="1956" w:type="dxa"/>
            <w:vMerge/>
            <w:vAlign w:val="center"/>
          </w:tcPr>
          <w:p w:rsidR="00945ECE" w:rsidRPr="008D4569" w:rsidRDefault="00945ECE" w:rsidP="00945ECE"/>
        </w:tc>
        <w:tc>
          <w:tcPr>
            <w:tcW w:w="2977" w:type="dxa"/>
          </w:tcPr>
          <w:p w:rsidR="00945ECE" w:rsidRPr="00ED184F" w:rsidRDefault="00945ECE" w:rsidP="00945ECE">
            <w:pPr>
              <w:pStyle w:val="a5"/>
              <w:rPr>
                <w:rFonts w:ascii="Times New Roman" w:hAnsi="Times New Roman"/>
                <w:sz w:val="24"/>
                <w:szCs w:val="24"/>
              </w:rPr>
            </w:pPr>
            <w:r w:rsidRPr="00ED184F">
              <w:rPr>
                <w:rFonts w:ascii="Times New Roman" w:hAnsi="Times New Roman"/>
                <w:sz w:val="24"/>
                <w:szCs w:val="24"/>
              </w:rPr>
              <w:t xml:space="preserve">Литературный конкурс стихов собственного сочинения </w:t>
            </w:r>
          </w:p>
          <w:p w:rsidR="00945ECE" w:rsidRPr="00ED184F" w:rsidRDefault="00945ECE" w:rsidP="00945ECE">
            <w:pPr>
              <w:pStyle w:val="a5"/>
              <w:rPr>
                <w:rFonts w:ascii="Times New Roman" w:hAnsi="Times New Roman"/>
                <w:sz w:val="24"/>
                <w:szCs w:val="24"/>
              </w:rPr>
            </w:pPr>
            <w:r w:rsidRPr="00ED184F">
              <w:rPr>
                <w:rFonts w:ascii="Times New Roman" w:hAnsi="Times New Roman"/>
                <w:sz w:val="24"/>
                <w:szCs w:val="24"/>
              </w:rPr>
              <w:t>«Мама»</w:t>
            </w:r>
          </w:p>
        </w:tc>
        <w:tc>
          <w:tcPr>
            <w:tcW w:w="2126" w:type="dxa"/>
          </w:tcPr>
          <w:p w:rsidR="00945ECE" w:rsidRPr="00ED184F" w:rsidRDefault="00945ECE" w:rsidP="00945ECE">
            <w:pPr>
              <w:pStyle w:val="a5"/>
              <w:rPr>
                <w:rFonts w:ascii="Times New Roman" w:hAnsi="Times New Roman"/>
                <w:sz w:val="24"/>
                <w:szCs w:val="24"/>
              </w:rPr>
            </w:pPr>
          </w:p>
        </w:tc>
        <w:tc>
          <w:tcPr>
            <w:tcW w:w="1560" w:type="dxa"/>
          </w:tcPr>
          <w:p w:rsidR="00945ECE" w:rsidRPr="00ED184F" w:rsidRDefault="00945ECE" w:rsidP="00945ECE">
            <w:pPr>
              <w:pStyle w:val="a5"/>
              <w:rPr>
                <w:rFonts w:ascii="Times New Roman" w:hAnsi="Times New Roman"/>
                <w:sz w:val="24"/>
                <w:szCs w:val="24"/>
              </w:rPr>
            </w:pPr>
          </w:p>
        </w:tc>
        <w:tc>
          <w:tcPr>
            <w:tcW w:w="2126" w:type="dxa"/>
          </w:tcPr>
          <w:p w:rsidR="00945ECE" w:rsidRPr="00ED184F" w:rsidRDefault="00945ECE" w:rsidP="00945ECE">
            <w:pPr>
              <w:pStyle w:val="a5"/>
              <w:rPr>
                <w:rFonts w:ascii="Times New Roman" w:hAnsi="Times New Roman"/>
                <w:sz w:val="24"/>
                <w:szCs w:val="24"/>
              </w:rPr>
            </w:pPr>
          </w:p>
        </w:tc>
      </w:tr>
      <w:tr w:rsidR="00945ECE" w:rsidRPr="008D4569" w:rsidTr="00945ECE">
        <w:tc>
          <w:tcPr>
            <w:tcW w:w="1956" w:type="dxa"/>
            <w:vMerge/>
            <w:vAlign w:val="center"/>
          </w:tcPr>
          <w:p w:rsidR="00945ECE" w:rsidRPr="008D4569" w:rsidRDefault="00945ECE" w:rsidP="00945ECE">
            <w:pPr>
              <w:jc w:val="center"/>
            </w:pPr>
          </w:p>
        </w:tc>
        <w:tc>
          <w:tcPr>
            <w:tcW w:w="2977" w:type="dxa"/>
          </w:tcPr>
          <w:p w:rsidR="00945ECE" w:rsidRPr="008D4569" w:rsidRDefault="00945ECE" w:rsidP="00945ECE">
            <w:pPr>
              <w:jc w:val="both"/>
            </w:pPr>
            <w:r w:rsidRPr="00213BCB">
              <w:rPr>
                <w:b/>
              </w:rPr>
              <w:t>Мастер – класс</w:t>
            </w:r>
            <w:r>
              <w:t xml:space="preserve"> </w:t>
            </w:r>
            <w:r w:rsidRPr="008D4569">
              <w:t>Изготовление открыток мамам, бабушкам</w:t>
            </w:r>
          </w:p>
        </w:tc>
        <w:tc>
          <w:tcPr>
            <w:tcW w:w="2126" w:type="dxa"/>
          </w:tcPr>
          <w:p w:rsidR="00945ECE" w:rsidRPr="008D4569" w:rsidRDefault="00945ECE" w:rsidP="00945ECE">
            <w:r>
              <w:t>04.03.2024</w:t>
            </w:r>
          </w:p>
        </w:tc>
        <w:tc>
          <w:tcPr>
            <w:tcW w:w="1560" w:type="dxa"/>
          </w:tcPr>
          <w:p w:rsidR="00945ECE" w:rsidRPr="008D4569" w:rsidRDefault="00945ECE" w:rsidP="00945ECE">
            <w:r>
              <w:t>1-4 классы</w:t>
            </w:r>
          </w:p>
        </w:tc>
        <w:tc>
          <w:tcPr>
            <w:tcW w:w="2126" w:type="dxa"/>
          </w:tcPr>
          <w:p w:rsidR="00945ECE" w:rsidRPr="008D4569" w:rsidRDefault="00945ECE" w:rsidP="00945ECE">
            <w:r>
              <w:t>Зам. директора по воспитательной работе</w:t>
            </w:r>
          </w:p>
        </w:tc>
      </w:tr>
      <w:tr w:rsidR="00945ECE" w:rsidRPr="008D4569" w:rsidTr="00945ECE">
        <w:tc>
          <w:tcPr>
            <w:tcW w:w="1956" w:type="dxa"/>
            <w:vMerge/>
            <w:vAlign w:val="center"/>
          </w:tcPr>
          <w:p w:rsidR="00945ECE" w:rsidRPr="008D4569" w:rsidRDefault="00945ECE" w:rsidP="00945ECE">
            <w:pPr>
              <w:jc w:val="center"/>
            </w:pPr>
          </w:p>
        </w:tc>
        <w:tc>
          <w:tcPr>
            <w:tcW w:w="2977" w:type="dxa"/>
          </w:tcPr>
          <w:p w:rsidR="00945ECE" w:rsidRPr="008D4569" w:rsidRDefault="00945ECE" w:rsidP="00945ECE">
            <w:pPr>
              <w:jc w:val="both"/>
            </w:pPr>
            <w:r w:rsidRPr="007E0A0B">
              <w:rPr>
                <w:b/>
              </w:rPr>
              <w:t>Выставка</w:t>
            </w:r>
            <w:r>
              <w:t xml:space="preserve"> «Мэрцишор – праздник весны»</w:t>
            </w:r>
          </w:p>
        </w:tc>
        <w:tc>
          <w:tcPr>
            <w:tcW w:w="2126" w:type="dxa"/>
          </w:tcPr>
          <w:p w:rsidR="00945ECE" w:rsidRPr="008D4569" w:rsidRDefault="00945ECE" w:rsidP="00945ECE">
            <w:r>
              <w:t>01.03.2024</w:t>
            </w:r>
          </w:p>
        </w:tc>
        <w:tc>
          <w:tcPr>
            <w:tcW w:w="1560" w:type="dxa"/>
          </w:tcPr>
          <w:p w:rsidR="00945ECE" w:rsidRPr="008D4569" w:rsidRDefault="00945ECE" w:rsidP="00945ECE">
            <w:r>
              <w:t>1-9 классы</w:t>
            </w:r>
          </w:p>
        </w:tc>
        <w:tc>
          <w:tcPr>
            <w:tcW w:w="2126" w:type="dxa"/>
          </w:tcPr>
          <w:p w:rsidR="00945ECE" w:rsidRPr="008D4569" w:rsidRDefault="00945ECE" w:rsidP="00945ECE">
            <w:r>
              <w:t>Учителя технологического воспитания</w:t>
            </w:r>
          </w:p>
        </w:tc>
      </w:tr>
      <w:tr w:rsidR="00945ECE" w:rsidRPr="008D4569" w:rsidTr="00945ECE">
        <w:tc>
          <w:tcPr>
            <w:tcW w:w="1956" w:type="dxa"/>
            <w:vMerge/>
            <w:vAlign w:val="center"/>
          </w:tcPr>
          <w:p w:rsidR="00945ECE" w:rsidRPr="008D4569" w:rsidRDefault="00945ECE" w:rsidP="00945ECE">
            <w:pPr>
              <w:jc w:val="center"/>
            </w:pPr>
          </w:p>
        </w:tc>
        <w:tc>
          <w:tcPr>
            <w:tcW w:w="2977" w:type="dxa"/>
          </w:tcPr>
          <w:p w:rsidR="00945ECE" w:rsidRPr="008D4569" w:rsidRDefault="00945ECE" w:rsidP="00945ECE">
            <w:pPr>
              <w:jc w:val="both"/>
            </w:pPr>
            <w:r>
              <w:t xml:space="preserve"> «Весенний фестиваль», посвященное Международному женскому дню – 8 марта</w:t>
            </w:r>
          </w:p>
        </w:tc>
        <w:tc>
          <w:tcPr>
            <w:tcW w:w="2126" w:type="dxa"/>
          </w:tcPr>
          <w:p w:rsidR="00945ECE" w:rsidRPr="008D4569" w:rsidRDefault="00945ECE" w:rsidP="00945ECE">
            <w:r>
              <w:t>07.03.2024</w:t>
            </w:r>
          </w:p>
        </w:tc>
        <w:tc>
          <w:tcPr>
            <w:tcW w:w="1560" w:type="dxa"/>
          </w:tcPr>
          <w:p w:rsidR="00945ECE" w:rsidRPr="008D4569" w:rsidRDefault="00945ECE" w:rsidP="00945ECE">
            <w:r>
              <w:t>Для педагогов</w:t>
            </w:r>
          </w:p>
        </w:tc>
        <w:tc>
          <w:tcPr>
            <w:tcW w:w="2126" w:type="dxa"/>
          </w:tcPr>
          <w:p w:rsidR="00945ECE" w:rsidRPr="008D4569" w:rsidRDefault="00945ECE" w:rsidP="00945ECE">
            <w:r>
              <w:t>Зам. директора по воспитательной работе</w:t>
            </w:r>
          </w:p>
        </w:tc>
      </w:tr>
      <w:tr w:rsidR="00945ECE" w:rsidRPr="008D4569" w:rsidTr="00945ECE">
        <w:tc>
          <w:tcPr>
            <w:tcW w:w="1956" w:type="dxa"/>
            <w:vMerge/>
            <w:vAlign w:val="center"/>
          </w:tcPr>
          <w:p w:rsidR="00945ECE" w:rsidRPr="008D4569" w:rsidRDefault="00945ECE" w:rsidP="00945ECE">
            <w:pPr>
              <w:jc w:val="center"/>
            </w:pPr>
          </w:p>
        </w:tc>
        <w:tc>
          <w:tcPr>
            <w:tcW w:w="2977" w:type="dxa"/>
          </w:tcPr>
          <w:p w:rsidR="00945ECE" w:rsidRPr="007E0A0B" w:rsidRDefault="00945ECE" w:rsidP="00945ECE">
            <w:pPr>
              <w:jc w:val="both"/>
              <w:rPr>
                <w:b/>
              </w:rPr>
            </w:pPr>
            <w:r>
              <w:rPr>
                <w:b/>
              </w:rPr>
              <w:t xml:space="preserve"> </w:t>
            </w:r>
            <w:r w:rsidRPr="007E0A0B">
              <w:t>«Масленица»</w:t>
            </w:r>
          </w:p>
        </w:tc>
        <w:tc>
          <w:tcPr>
            <w:tcW w:w="2126" w:type="dxa"/>
          </w:tcPr>
          <w:p w:rsidR="00945ECE" w:rsidRPr="008D4569" w:rsidRDefault="00945ECE" w:rsidP="00945ECE">
            <w:r>
              <w:t>13.03.2024</w:t>
            </w:r>
          </w:p>
        </w:tc>
        <w:tc>
          <w:tcPr>
            <w:tcW w:w="1560" w:type="dxa"/>
          </w:tcPr>
          <w:p w:rsidR="00945ECE" w:rsidRPr="008D4569" w:rsidRDefault="00945ECE" w:rsidP="00945ECE">
            <w:r>
              <w:t>1-11 классы</w:t>
            </w:r>
          </w:p>
        </w:tc>
        <w:tc>
          <w:tcPr>
            <w:tcW w:w="2126" w:type="dxa"/>
          </w:tcPr>
          <w:p w:rsidR="00945ECE" w:rsidRPr="008D4569" w:rsidRDefault="00945ECE" w:rsidP="00945ECE">
            <w:r>
              <w:t>Учитель истории</w:t>
            </w:r>
          </w:p>
        </w:tc>
      </w:tr>
      <w:tr w:rsidR="00945ECE" w:rsidRPr="008D4569" w:rsidTr="00945ECE">
        <w:tc>
          <w:tcPr>
            <w:tcW w:w="1956" w:type="dxa"/>
            <w:vMerge/>
            <w:vAlign w:val="center"/>
          </w:tcPr>
          <w:p w:rsidR="00945ECE" w:rsidRPr="008D4569" w:rsidRDefault="00945ECE" w:rsidP="00945ECE">
            <w:pPr>
              <w:jc w:val="center"/>
            </w:pPr>
          </w:p>
        </w:tc>
        <w:tc>
          <w:tcPr>
            <w:tcW w:w="2977" w:type="dxa"/>
          </w:tcPr>
          <w:p w:rsidR="00945ECE" w:rsidRDefault="00945ECE" w:rsidP="00945ECE">
            <w:r w:rsidRPr="008D4569">
              <w:t>Участие в акции «Сохраним планету голубой и зеленой»</w:t>
            </w:r>
          </w:p>
          <w:p w:rsidR="00945ECE" w:rsidRDefault="00945ECE" w:rsidP="00945ECE"/>
          <w:p w:rsidR="00945ECE" w:rsidRDefault="00945ECE" w:rsidP="00945ECE">
            <w:r>
              <w:t>Постеры «Всемирный День Земли»</w:t>
            </w:r>
          </w:p>
          <w:p w:rsidR="00945ECE" w:rsidRDefault="00945ECE" w:rsidP="00945ECE"/>
          <w:p w:rsidR="00945ECE" w:rsidRPr="008D4569" w:rsidRDefault="00945ECE" w:rsidP="00945ECE">
            <w:r>
              <w:t>Постеры «Всемирный День воды»</w:t>
            </w:r>
          </w:p>
        </w:tc>
        <w:tc>
          <w:tcPr>
            <w:tcW w:w="2126" w:type="dxa"/>
          </w:tcPr>
          <w:p w:rsidR="00945ECE" w:rsidRDefault="00945ECE" w:rsidP="00945ECE"/>
          <w:p w:rsidR="00945ECE" w:rsidRDefault="00945ECE" w:rsidP="00945ECE">
            <w:r>
              <w:t>21.03.2024</w:t>
            </w:r>
          </w:p>
          <w:p w:rsidR="00945ECE" w:rsidRDefault="00945ECE" w:rsidP="00945ECE"/>
          <w:p w:rsidR="00945ECE" w:rsidRDefault="00945ECE" w:rsidP="00945ECE"/>
          <w:p w:rsidR="00945ECE" w:rsidRDefault="00945ECE" w:rsidP="00945ECE">
            <w:r>
              <w:t>21.03.2024</w:t>
            </w:r>
          </w:p>
          <w:p w:rsidR="00945ECE" w:rsidRDefault="00945ECE" w:rsidP="00945ECE"/>
          <w:p w:rsidR="00945ECE" w:rsidRDefault="00945ECE" w:rsidP="00945ECE"/>
          <w:p w:rsidR="00945ECE" w:rsidRPr="008D4569" w:rsidRDefault="00945ECE" w:rsidP="00945ECE">
            <w:r>
              <w:t>22.03.2024</w:t>
            </w:r>
          </w:p>
        </w:tc>
        <w:tc>
          <w:tcPr>
            <w:tcW w:w="1560" w:type="dxa"/>
          </w:tcPr>
          <w:p w:rsidR="00945ECE" w:rsidRPr="008D4569" w:rsidRDefault="00945ECE" w:rsidP="00945ECE">
            <w:r>
              <w:t>1-11</w:t>
            </w:r>
            <w:r w:rsidRPr="008D4569">
              <w:t xml:space="preserve"> класс</w:t>
            </w:r>
          </w:p>
          <w:p w:rsidR="00945ECE" w:rsidRDefault="00945ECE" w:rsidP="00945ECE"/>
          <w:p w:rsidR="00945ECE" w:rsidRDefault="00945ECE" w:rsidP="00945ECE"/>
          <w:p w:rsidR="00945ECE" w:rsidRDefault="00945ECE" w:rsidP="00945ECE"/>
          <w:p w:rsidR="00945ECE" w:rsidRDefault="00945ECE" w:rsidP="00945ECE">
            <w:r>
              <w:t>5-11 классы</w:t>
            </w:r>
          </w:p>
          <w:p w:rsidR="00945ECE" w:rsidRDefault="00945ECE" w:rsidP="00945ECE"/>
          <w:p w:rsidR="00945ECE" w:rsidRDefault="00945ECE" w:rsidP="00945ECE"/>
          <w:p w:rsidR="00945ECE" w:rsidRPr="008D4569" w:rsidRDefault="00945ECE" w:rsidP="00945ECE">
            <w:r>
              <w:t>5-11 классы</w:t>
            </w:r>
          </w:p>
        </w:tc>
        <w:tc>
          <w:tcPr>
            <w:tcW w:w="2126" w:type="dxa"/>
          </w:tcPr>
          <w:p w:rsidR="00945ECE" w:rsidRDefault="00945ECE" w:rsidP="00945ECE">
            <w:r>
              <w:t>Зам. директора по воспитательной работе</w:t>
            </w:r>
            <w:r w:rsidRPr="008D4569">
              <w:t>,</w:t>
            </w:r>
          </w:p>
          <w:p w:rsidR="00945ECE" w:rsidRDefault="00945ECE" w:rsidP="00945ECE">
            <w:r w:rsidRPr="008D4569">
              <w:t xml:space="preserve">классные руководители, </w:t>
            </w:r>
          </w:p>
          <w:p w:rsidR="00945ECE" w:rsidRPr="008D4569" w:rsidRDefault="00945ECE" w:rsidP="00945ECE">
            <w:r>
              <w:t xml:space="preserve">учитель биологии </w:t>
            </w:r>
          </w:p>
        </w:tc>
      </w:tr>
      <w:tr w:rsidR="00945ECE" w:rsidRPr="008D4569" w:rsidTr="00945ECE">
        <w:tc>
          <w:tcPr>
            <w:tcW w:w="1956" w:type="dxa"/>
            <w:vMerge/>
            <w:vAlign w:val="center"/>
          </w:tcPr>
          <w:p w:rsidR="00945ECE" w:rsidRPr="008D4569" w:rsidRDefault="00945ECE" w:rsidP="00945ECE">
            <w:pPr>
              <w:jc w:val="center"/>
              <w:rPr>
                <w:b/>
              </w:rPr>
            </w:pPr>
          </w:p>
        </w:tc>
        <w:tc>
          <w:tcPr>
            <w:tcW w:w="2977" w:type="dxa"/>
          </w:tcPr>
          <w:p w:rsidR="00945ECE" w:rsidRPr="008D4569" w:rsidRDefault="00945ECE" w:rsidP="00945ECE">
            <w:pPr>
              <w:ind w:left="20"/>
            </w:pPr>
            <w:r w:rsidRPr="008D4569">
              <w:t>Конкурс «А, ну-ка, девочки!»</w:t>
            </w:r>
          </w:p>
          <w:p w:rsidR="00945ECE" w:rsidRPr="008D4569" w:rsidRDefault="00945ECE" w:rsidP="00945ECE"/>
        </w:tc>
        <w:tc>
          <w:tcPr>
            <w:tcW w:w="2126" w:type="dxa"/>
          </w:tcPr>
          <w:p w:rsidR="00945ECE" w:rsidRPr="008D4569" w:rsidRDefault="00945ECE" w:rsidP="00945ECE">
            <w:r>
              <w:t>06.03.2024</w:t>
            </w:r>
          </w:p>
        </w:tc>
        <w:tc>
          <w:tcPr>
            <w:tcW w:w="1560" w:type="dxa"/>
          </w:tcPr>
          <w:p w:rsidR="00945ECE" w:rsidRPr="008D4569" w:rsidRDefault="00945ECE" w:rsidP="00945ECE">
            <w:r>
              <w:t>2-4 классы</w:t>
            </w:r>
          </w:p>
        </w:tc>
        <w:tc>
          <w:tcPr>
            <w:tcW w:w="2126" w:type="dxa"/>
          </w:tcPr>
          <w:p w:rsidR="00945ECE" w:rsidRDefault="00945ECE" w:rsidP="00945ECE">
            <w:r>
              <w:t>Зам. директора по воспитательной работе</w:t>
            </w:r>
            <w:r w:rsidRPr="008D4569">
              <w:t>,</w:t>
            </w:r>
          </w:p>
          <w:p w:rsidR="00945ECE" w:rsidRPr="008D4569" w:rsidRDefault="00945ECE" w:rsidP="00945ECE">
            <w:r>
              <w:lastRenderedPageBreak/>
              <w:t>учитель физического воспитания</w:t>
            </w:r>
          </w:p>
        </w:tc>
      </w:tr>
      <w:tr w:rsidR="00945ECE" w:rsidRPr="008D4569" w:rsidTr="00945ECE">
        <w:tc>
          <w:tcPr>
            <w:tcW w:w="1956" w:type="dxa"/>
            <w:vAlign w:val="center"/>
          </w:tcPr>
          <w:p w:rsidR="00945ECE" w:rsidRPr="008D4569" w:rsidRDefault="00945ECE" w:rsidP="00945ECE">
            <w:pPr>
              <w:jc w:val="center"/>
            </w:pPr>
            <w:r>
              <w:lastRenderedPageBreak/>
              <w:t>Личная безопасность</w:t>
            </w:r>
          </w:p>
        </w:tc>
        <w:tc>
          <w:tcPr>
            <w:tcW w:w="2977" w:type="dxa"/>
          </w:tcPr>
          <w:p w:rsidR="00945ECE" w:rsidRDefault="00945ECE" w:rsidP="00945ECE">
            <w:pPr>
              <w:ind w:left="20"/>
            </w:pPr>
            <w:r>
              <w:t>«Всемирный День борьбы с Туберкулёзом»</w:t>
            </w:r>
          </w:p>
          <w:p w:rsidR="00945ECE" w:rsidRDefault="00945ECE" w:rsidP="00945ECE">
            <w:pPr>
              <w:ind w:left="20"/>
            </w:pPr>
          </w:p>
          <w:p w:rsidR="00945ECE" w:rsidRDefault="00945ECE" w:rsidP="00945ECE">
            <w:pPr>
              <w:ind w:left="20"/>
            </w:pPr>
            <w:r>
              <w:t>Беседа «Как сохранить и преумножить здоровье?»</w:t>
            </w:r>
          </w:p>
          <w:p w:rsidR="00945ECE" w:rsidRDefault="00945ECE" w:rsidP="00945ECE">
            <w:pPr>
              <w:ind w:left="20"/>
            </w:pPr>
          </w:p>
          <w:p w:rsidR="00945ECE" w:rsidRDefault="00945ECE" w:rsidP="00945ECE">
            <w:pPr>
              <w:ind w:left="20"/>
            </w:pPr>
            <w:r>
              <w:t>Беседа «Туберкулёз и его профилактика»</w:t>
            </w:r>
          </w:p>
          <w:p w:rsidR="00945ECE" w:rsidRPr="008D4569" w:rsidRDefault="00945ECE" w:rsidP="00945ECE">
            <w:pPr>
              <w:ind w:left="20"/>
            </w:pPr>
          </w:p>
        </w:tc>
        <w:tc>
          <w:tcPr>
            <w:tcW w:w="2126" w:type="dxa"/>
          </w:tcPr>
          <w:p w:rsidR="00945ECE" w:rsidRDefault="00945ECE" w:rsidP="00945ECE"/>
          <w:p w:rsidR="00945ECE" w:rsidRDefault="00945ECE" w:rsidP="00945ECE"/>
          <w:p w:rsidR="00945ECE" w:rsidRDefault="00945ECE" w:rsidP="00945ECE"/>
          <w:p w:rsidR="00945ECE" w:rsidRDefault="00945ECE" w:rsidP="00945ECE">
            <w:r>
              <w:t>25.03.2024</w:t>
            </w:r>
          </w:p>
        </w:tc>
        <w:tc>
          <w:tcPr>
            <w:tcW w:w="1560" w:type="dxa"/>
          </w:tcPr>
          <w:p w:rsidR="00945ECE" w:rsidRDefault="00945ECE" w:rsidP="00945ECE"/>
          <w:p w:rsidR="00945ECE" w:rsidRDefault="00945ECE" w:rsidP="00945ECE"/>
          <w:p w:rsidR="00945ECE" w:rsidRDefault="00945ECE" w:rsidP="00945ECE"/>
          <w:p w:rsidR="00945ECE" w:rsidRDefault="00945ECE" w:rsidP="00945ECE">
            <w:r>
              <w:t>1-6 классы</w:t>
            </w:r>
          </w:p>
          <w:p w:rsidR="00945ECE" w:rsidRDefault="00945ECE" w:rsidP="00945ECE"/>
          <w:p w:rsidR="00945ECE" w:rsidRDefault="00945ECE" w:rsidP="00945ECE"/>
          <w:p w:rsidR="00945ECE" w:rsidRDefault="00945ECE" w:rsidP="00945ECE">
            <w:r>
              <w:t>7-11 классы</w:t>
            </w:r>
          </w:p>
        </w:tc>
        <w:tc>
          <w:tcPr>
            <w:tcW w:w="2126" w:type="dxa"/>
          </w:tcPr>
          <w:p w:rsidR="00945ECE" w:rsidRDefault="00945ECE" w:rsidP="00945ECE">
            <w:r>
              <w:t>Зам. директора по воспитательной работе</w:t>
            </w:r>
            <w:r w:rsidRPr="008D4569">
              <w:t>,</w:t>
            </w:r>
          </w:p>
          <w:p w:rsidR="00945ECE" w:rsidRDefault="00945ECE" w:rsidP="00945ECE">
            <w:r w:rsidRPr="008D4569">
              <w:t>классные руководители,</w:t>
            </w:r>
          </w:p>
          <w:p w:rsidR="00945ECE" w:rsidRDefault="00945ECE" w:rsidP="00945ECE">
            <w:r>
              <w:t>учитель биологии</w:t>
            </w:r>
          </w:p>
        </w:tc>
      </w:tr>
      <w:tr w:rsidR="00945ECE" w:rsidRPr="008D4569" w:rsidTr="00945ECE">
        <w:tc>
          <w:tcPr>
            <w:tcW w:w="1956" w:type="dxa"/>
            <w:vAlign w:val="center"/>
          </w:tcPr>
          <w:p w:rsidR="00945ECE" w:rsidRDefault="00945ECE" w:rsidP="00945ECE">
            <w:pPr>
              <w:jc w:val="center"/>
            </w:pPr>
            <w:r>
              <w:t xml:space="preserve">Работа с детьми «группы риска» </w:t>
            </w:r>
          </w:p>
        </w:tc>
        <w:tc>
          <w:tcPr>
            <w:tcW w:w="2977" w:type="dxa"/>
          </w:tcPr>
          <w:p w:rsidR="00945ECE" w:rsidRDefault="00945ECE" w:rsidP="00945ECE">
            <w:pPr>
              <w:ind w:left="20"/>
            </w:pPr>
            <w:r>
              <w:t>Индивидуальные беседы: «Мы разные»,</w:t>
            </w:r>
          </w:p>
          <w:p w:rsidR="00945ECE" w:rsidRDefault="00945ECE" w:rsidP="00945ECE">
            <w:r>
              <w:t>«Жизнь дана на разные дела».</w:t>
            </w:r>
          </w:p>
        </w:tc>
        <w:tc>
          <w:tcPr>
            <w:tcW w:w="2126" w:type="dxa"/>
          </w:tcPr>
          <w:p w:rsidR="00945ECE" w:rsidRDefault="00945ECE" w:rsidP="00945ECE">
            <w:r>
              <w:t xml:space="preserve">В течение месяца </w:t>
            </w:r>
          </w:p>
        </w:tc>
        <w:tc>
          <w:tcPr>
            <w:tcW w:w="1560" w:type="dxa"/>
          </w:tcPr>
          <w:p w:rsidR="00945ECE" w:rsidRDefault="00945ECE" w:rsidP="00945ECE">
            <w:r>
              <w:t>Ученики «группы риска»</w:t>
            </w:r>
          </w:p>
        </w:tc>
        <w:tc>
          <w:tcPr>
            <w:tcW w:w="2126" w:type="dxa"/>
          </w:tcPr>
          <w:p w:rsidR="00945ECE" w:rsidRDefault="00945ECE" w:rsidP="00945ECE">
            <w:r>
              <w:t>Зам. директора по воспитательной работе</w:t>
            </w:r>
          </w:p>
        </w:tc>
      </w:tr>
      <w:tr w:rsidR="00945ECE" w:rsidRPr="008D4569" w:rsidTr="00945ECE">
        <w:tc>
          <w:tcPr>
            <w:tcW w:w="1956" w:type="dxa"/>
            <w:vAlign w:val="center"/>
          </w:tcPr>
          <w:p w:rsidR="00945ECE" w:rsidRPr="008D4569" w:rsidRDefault="00945ECE" w:rsidP="00945ECE">
            <w:pPr>
              <w:jc w:val="center"/>
            </w:pPr>
            <w:r>
              <w:t>Работа Ученического Совета</w:t>
            </w:r>
          </w:p>
        </w:tc>
        <w:tc>
          <w:tcPr>
            <w:tcW w:w="2977" w:type="dxa"/>
          </w:tcPr>
          <w:p w:rsidR="00945ECE" w:rsidRDefault="00945ECE" w:rsidP="00945ECE">
            <w:pPr>
              <w:pStyle w:val="a5"/>
              <w:rPr>
                <w:rFonts w:ascii="Times New Roman" w:hAnsi="Times New Roman"/>
              </w:rPr>
            </w:pPr>
            <w:r w:rsidRPr="00BC3EF2">
              <w:rPr>
                <w:rFonts w:ascii="Times New Roman" w:hAnsi="Times New Roman"/>
              </w:rPr>
              <w:t xml:space="preserve">Участие в создании декора и организации мероприятий, посвященных весенним праздникам. </w:t>
            </w:r>
          </w:p>
          <w:p w:rsidR="00945ECE" w:rsidRPr="00BC3EF2" w:rsidRDefault="00945ECE" w:rsidP="00945ECE">
            <w:pPr>
              <w:pStyle w:val="a5"/>
              <w:rPr>
                <w:rFonts w:ascii="Times New Roman" w:hAnsi="Times New Roman"/>
              </w:rPr>
            </w:pPr>
            <w:r w:rsidRPr="00BC3EF2">
              <w:rPr>
                <w:rFonts w:ascii="Times New Roman" w:hAnsi="Times New Roman"/>
              </w:rPr>
              <w:t>Распределение обязанностей и заданий.</w:t>
            </w:r>
          </w:p>
        </w:tc>
        <w:tc>
          <w:tcPr>
            <w:tcW w:w="2126" w:type="dxa"/>
          </w:tcPr>
          <w:p w:rsidR="00945ECE" w:rsidRDefault="00945ECE" w:rsidP="00945ECE"/>
          <w:p w:rsidR="00945ECE" w:rsidRPr="00BC3EF2" w:rsidRDefault="00945ECE" w:rsidP="00945ECE">
            <w:r>
              <w:t>В течение месяца</w:t>
            </w:r>
          </w:p>
        </w:tc>
        <w:tc>
          <w:tcPr>
            <w:tcW w:w="1560" w:type="dxa"/>
          </w:tcPr>
          <w:p w:rsidR="00945ECE" w:rsidRDefault="00945ECE" w:rsidP="00945ECE"/>
          <w:p w:rsidR="00945ECE" w:rsidRPr="008D4569" w:rsidRDefault="00945ECE" w:rsidP="00945ECE">
            <w:r>
              <w:t>Члены Ученического совета</w:t>
            </w:r>
          </w:p>
        </w:tc>
        <w:tc>
          <w:tcPr>
            <w:tcW w:w="2126" w:type="dxa"/>
          </w:tcPr>
          <w:p w:rsidR="00945ECE" w:rsidRDefault="00945ECE" w:rsidP="00945ECE">
            <w:r>
              <w:t>Зам. директора по воспитательной работе</w:t>
            </w:r>
          </w:p>
          <w:p w:rsidR="00945ECE" w:rsidRPr="008D4569" w:rsidRDefault="00945ECE" w:rsidP="00945ECE"/>
        </w:tc>
      </w:tr>
      <w:tr w:rsidR="00945ECE" w:rsidRPr="008D4569" w:rsidTr="00945ECE">
        <w:tc>
          <w:tcPr>
            <w:tcW w:w="1956" w:type="dxa"/>
            <w:vAlign w:val="center"/>
          </w:tcPr>
          <w:p w:rsidR="00945ECE" w:rsidRPr="008D4569" w:rsidRDefault="00945ECE" w:rsidP="00945ECE">
            <w:pPr>
              <w:jc w:val="center"/>
            </w:pPr>
            <w:r>
              <w:t>Работа с родителями</w:t>
            </w:r>
          </w:p>
        </w:tc>
        <w:tc>
          <w:tcPr>
            <w:tcW w:w="2977" w:type="dxa"/>
          </w:tcPr>
          <w:p w:rsidR="00945ECE" w:rsidRDefault="00945ECE" w:rsidP="00945ECE">
            <w:r w:rsidRPr="008D4569">
              <w:t xml:space="preserve"> Беседы с родителями, испытываю</w:t>
            </w:r>
            <w:r>
              <w:t xml:space="preserve">щих трудности в воспитании </w:t>
            </w:r>
            <w:r w:rsidRPr="008D4569">
              <w:t>детей.</w:t>
            </w:r>
          </w:p>
          <w:p w:rsidR="00945ECE" w:rsidRPr="008D4569" w:rsidRDefault="00945ECE" w:rsidP="00945ECE">
            <w:r>
              <w:t xml:space="preserve">«Воспитание ответственности и трудолюбия у ребёнка» </w:t>
            </w:r>
          </w:p>
        </w:tc>
        <w:tc>
          <w:tcPr>
            <w:tcW w:w="2126" w:type="dxa"/>
          </w:tcPr>
          <w:p w:rsidR="00945ECE" w:rsidRPr="008D4569" w:rsidRDefault="00945ECE" w:rsidP="00945ECE">
            <w:r>
              <w:t>В течение месяца</w:t>
            </w:r>
            <w:r w:rsidRPr="008D4569">
              <w:t xml:space="preserve"> </w:t>
            </w:r>
          </w:p>
        </w:tc>
        <w:tc>
          <w:tcPr>
            <w:tcW w:w="1560" w:type="dxa"/>
          </w:tcPr>
          <w:p w:rsidR="00945ECE" w:rsidRPr="008D4569" w:rsidRDefault="00945ECE" w:rsidP="00945ECE">
            <w:r w:rsidRPr="008D4569">
              <w:t>родители</w:t>
            </w:r>
          </w:p>
        </w:tc>
        <w:tc>
          <w:tcPr>
            <w:tcW w:w="2126" w:type="dxa"/>
          </w:tcPr>
          <w:p w:rsidR="00945ECE" w:rsidRDefault="00945ECE" w:rsidP="00945ECE">
            <w:r>
              <w:t>Зам. директора по воспитательной работе</w:t>
            </w:r>
            <w:r w:rsidRPr="008D4569">
              <w:t>,</w:t>
            </w:r>
          </w:p>
          <w:p w:rsidR="00945ECE" w:rsidRDefault="00945ECE" w:rsidP="00945ECE">
            <w:r w:rsidRPr="008D4569">
              <w:t>классные руководители,</w:t>
            </w:r>
          </w:p>
          <w:p w:rsidR="00945ECE" w:rsidRPr="008D4569" w:rsidRDefault="00945ECE" w:rsidP="00945ECE">
            <w:r>
              <w:t>психолог</w:t>
            </w:r>
          </w:p>
        </w:tc>
      </w:tr>
      <w:tr w:rsidR="00945ECE" w:rsidRPr="008D4569" w:rsidTr="00945ECE">
        <w:tc>
          <w:tcPr>
            <w:tcW w:w="1956" w:type="dxa"/>
            <w:vAlign w:val="center"/>
          </w:tcPr>
          <w:p w:rsidR="00945ECE" w:rsidRPr="008D4569" w:rsidRDefault="00945ECE" w:rsidP="00945ECE">
            <w:pPr>
              <w:jc w:val="center"/>
              <w:rPr>
                <w:b/>
              </w:rPr>
            </w:pPr>
            <w:r w:rsidRPr="008D4569">
              <w:t>Методическая работа</w:t>
            </w:r>
          </w:p>
        </w:tc>
        <w:tc>
          <w:tcPr>
            <w:tcW w:w="2977" w:type="dxa"/>
          </w:tcPr>
          <w:p w:rsidR="00945ECE" w:rsidRPr="008D4569" w:rsidRDefault="00945ECE" w:rsidP="00945ECE">
            <w:r>
              <w:t xml:space="preserve"> Заседание Методической комиссии</w:t>
            </w:r>
            <w:r w:rsidRPr="008D4569">
              <w:t xml:space="preserve"> классных руководителей по теме: «Методические находки классных руководителей».</w:t>
            </w:r>
          </w:p>
          <w:p w:rsidR="00945ECE" w:rsidRPr="008D4569" w:rsidRDefault="00945ECE" w:rsidP="00945ECE"/>
        </w:tc>
        <w:tc>
          <w:tcPr>
            <w:tcW w:w="2126" w:type="dxa"/>
          </w:tcPr>
          <w:p w:rsidR="00945ECE" w:rsidRPr="008D4569" w:rsidRDefault="00945ECE" w:rsidP="00945ECE"/>
        </w:tc>
        <w:tc>
          <w:tcPr>
            <w:tcW w:w="1560" w:type="dxa"/>
          </w:tcPr>
          <w:p w:rsidR="00945ECE" w:rsidRPr="008D4569" w:rsidRDefault="00945ECE" w:rsidP="00945ECE">
            <w:r w:rsidRPr="008D4569">
              <w:t xml:space="preserve">Классные руководители </w:t>
            </w:r>
          </w:p>
          <w:p w:rsidR="00945ECE" w:rsidRPr="008D4569" w:rsidRDefault="00945ECE" w:rsidP="00945ECE">
            <w:r w:rsidRPr="008D4569">
              <w:t>1-12 классов</w:t>
            </w:r>
          </w:p>
        </w:tc>
        <w:tc>
          <w:tcPr>
            <w:tcW w:w="2126" w:type="dxa"/>
          </w:tcPr>
          <w:p w:rsidR="00945ECE" w:rsidRDefault="00945ECE" w:rsidP="00945ECE">
            <w:r>
              <w:t>З</w:t>
            </w:r>
            <w:r w:rsidRPr="008D4569">
              <w:t xml:space="preserve">ам. директора по ВР, </w:t>
            </w:r>
          </w:p>
          <w:p w:rsidR="00945ECE" w:rsidRPr="008D4569" w:rsidRDefault="00945ECE" w:rsidP="00945ECE">
            <w:r w:rsidRPr="008D4569">
              <w:t>классные руководители</w:t>
            </w:r>
          </w:p>
        </w:tc>
      </w:tr>
      <w:tr w:rsidR="00945ECE" w:rsidRPr="008D4569" w:rsidTr="00945ECE">
        <w:tc>
          <w:tcPr>
            <w:tcW w:w="1956" w:type="dxa"/>
          </w:tcPr>
          <w:p w:rsidR="00945ECE" w:rsidRPr="00CD22DE" w:rsidRDefault="00945ECE" w:rsidP="00945ECE">
            <w:pPr>
              <w:rPr>
                <w:b/>
              </w:rPr>
            </w:pPr>
            <w:r>
              <w:t xml:space="preserve">Мониторинг работы </w:t>
            </w:r>
            <w:r w:rsidRPr="00CD22DE">
              <w:t>кружков и спортивных секций</w:t>
            </w:r>
          </w:p>
        </w:tc>
        <w:tc>
          <w:tcPr>
            <w:tcW w:w="2977" w:type="dxa"/>
          </w:tcPr>
          <w:p w:rsidR="00945ECE" w:rsidRPr="00CD22DE" w:rsidRDefault="00945ECE" w:rsidP="00945ECE">
            <w:pPr>
              <w:rPr>
                <w:b/>
              </w:rPr>
            </w:pPr>
            <w:r w:rsidRPr="00CD22DE">
              <w:t xml:space="preserve"> </w:t>
            </w:r>
            <w:r>
              <w:t>Посещение</w:t>
            </w:r>
            <w:r w:rsidRPr="00CD22DE">
              <w:t xml:space="preserve"> занятий кружков </w:t>
            </w:r>
            <w:r>
              <w:t xml:space="preserve"> и спортивных секций </w:t>
            </w:r>
          </w:p>
        </w:tc>
        <w:tc>
          <w:tcPr>
            <w:tcW w:w="2126" w:type="dxa"/>
          </w:tcPr>
          <w:p w:rsidR="00945ECE" w:rsidRPr="00CD22DE" w:rsidRDefault="00945ECE" w:rsidP="00945ECE">
            <w:r w:rsidRPr="00CD22DE">
              <w:t>В течение месяца</w:t>
            </w:r>
          </w:p>
          <w:p w:rsidR="00945ECE" w:rsidRPr="00CD22DE" w:rsidRDefault="00945ECE" w:rsidP="00945ECE"/>
        </w:tc>
        <w:tc>
          <w:tcPr>
            <w:tcW w:w="1560" w:type="dxa"/>
          </w:tcPr>
          <w:p w:rsidR="00945ECE" w:rsidRPr="00CD22DE" w:rsidRDefault="00945ECE" w:rsidP="00945ECE">
            <w:r>
              <w:t>1-11</w:t>
            </w:r>
            <w:r w:rsidRPr="00CD22DE">
              <w:t xml:space="preserve"> класс</w:t>
            </w:r>
            <w:r>
              <w:t>ы</w:t>
            </w:r>
          </w:p>
        </w:tc>
        <w:tc>
          <w:tcPr>
            <w:tcW w:w="2126" w:type="dxa"/>
          </w:tcPr>
          <w:p w:rsidR="00945ECE" w:rsidRPr="00CD22DE" w:rsidRDefault="00945ECE" w:rsidP="00945ECE">
            <w:r>
              <w:t>Зам. директора по воспитательной работе</w:t>
            </w:r>
          </w:p>
        </w:tc>
      </w:tr>
      <w:tr w:rsidR="00945ECE" w:rsidRPr="008D4569" w:rsidTr="00945ECE">
        <w:tc>
          <w:tcPr>
            <w:tcW w:w="1956" w:type="dxa"/>
          </w:tcPr>
          <w:p w:rsidR="00945ECE" w:rsidRPr="00CD22DE" w:rsidRDefault="00945ECE" w:rsidP="00945ECE">
            <w:pPr>
              <w:rPr>
                <w:b/>
              </w:rPr>
            </w:pPr>
            <w:r>
              <w:t xml:space="preserve">Мониторинг  воспитательной </w:t>
            </w:r>
            <w:r w:rsidRPr="00CD22DE">
              <w:t xml:space="preserve"> </w:t>
            </w:r>
            <w:r>
              <w:t>работы</w:t>
            </w:r>
          </w:p>
        </w:tc>
        <w:tc>
          <w:tcPr>
            <w:tcW w:w="2977" w:type="dxa"/>
          </w:tcPr>
          <w:p w:rsidR="00945ECE" w:rsidRPr="00CD22DE" w:rsidRDefault="00945ECE" w:rsidP="00945ECE">
            <w:pPr>
              <w:rPr>
                <w:b/>
              </w:rPr>
            </w:pPr>
            <w:r w:rsidRPr="00CD22DE">
              <w:t xml:space="preserve"> </w:t>
            </w:r>
            <w:r>
              <w:t xml:space="preserve">Посещение внеклассных мероприятий </w:t>
            </w:r>
          </w:p>
        </w:tc>
        <w:tc>
          <w:tcPr>
            <w:tcW w:w="2126" w:type="dxa"/>
          </w:tcPr>
          <w:p w:rsidR="00945ECE" w:rsidRPr="00CD22DE" w:rsidRDefault="00945ECE" w:rsidP="00945ECE">
            <w:r w:rsidRPr="00CD22DE">
              <w:t>В течение месяца</w:t>
            </w:r>
          </w:p>
        </w:tc>
        <w:tc>
          <w:tcPr>
            <w:tcW w:w="1560" w:type="dxa"/>
          </w:tcPr>
          <w:p w:rsidR="00945ECE" w:rsidRPr="00CD22DE" w:rsidRDefault="00945ECE" w:rsidP="00945ECE">
            <w:r>
              <w:t>1-11</w:t>
            </w:r>
            <w:r w:rsidRPr="00CD22DE">
              <w:t xml:space="preserve"> класс</w:t>
            </w:r>
            <w:r>
              <w:t>ы</w:t>
            </w:r>
          </w:p>
        </w:tc>
        <w:tc>
          <w:tcPr>
            <w:tcW w:w="2126" w:type="dxa"/>
          </w:tcPr>
          <w:p w:rsidR="00945ECE" w:rsidRPr="00CD22DE" w:rsidRDefault="00945ECE" w:rsidP="00945ECE">
            <w:r>
              <w:t xml:space="preserve">Зам. директора по воспитательной работе, классные руководители </w:t>
            </w:r>
          </w:p>
        </w:tc>
      </w:tr>
    </w:tbl>
    <w:p w:rsidR="00945ECE" w:rsidRDefault="00945ECE" w:rsidP="00945ECE">
      <w:pPr>
        <w:tabs>
          <w:tab w:val="left" w:pos="330"/>
        </w:tabs>
        <w:rPr>
          <w:rFonts w:ascii="Cambria" w:hAnsi="Cambria"/>
          <w:b/>
          <w:sz w:val="32"/>
          <w:szCs w:val="32"/>
        </w:rPr>
      </w:pPr>
    </w:p>
    <w:p w:rsidR="00945ECE" w:rsidRDefault="00945ECE" w:rsidP="00945ECE">
      <w:pPr>
        <w:tabs>
          <w:tab w:val="left" w:pos="330"/>
        </w:tabs>
        <w:jc w:val="center"/>
        <w:rPr>
          <w:rFonts w:ascii="Cambria" w:hAnsi="Cambria"/>
          <w:b/>
          <w:sz w:val="32"/>
          <w:szCs w:val="32"/>
        </w:rPr>
      </w:pPr>
    </w:p>
    <w:p w:rsidR="00945ECE" w:rsidRDefault="00945ECE" w:rsidP="00945ECE">
      <w:pPr>
        <w:tabs>
          <w:tab w:val="left" w:pos="330"/>
        </w:tabs>
        <w:jc w:val="center"/>
        <w:rPr>
          <w:rFonts w:ascii="Cambria" w:hAnsi="Cambria"/>
          <w:b/>
          <w:sz w:val="32"/>
          <w:szCs w:val="32"/>
        </w:rPr>
      </w:pPr>
      <w:r w:rsidRPr="008823C8">
        <w:rPr>
          <w:rFonts w:ascii="Cambria" w:hAnsi="Cambria"/>
          <w:b/>
          <w:sz w:val="32"/>
          <w:szCs w:val="32"/>
        </w:rPr>
        <w:t>АПРЕЛЬ</w:t>
      </w:r>
    </w:p>
    <w:p w:rsidR="00945ECE" w:rsidRDefault="00945ECE" w:rsidP="00945ECE">
      <w:pPr>
        <w:tabs>
          <w:tab w:val="left" w:pos="330"/>
        </w:tabs>
        <w:jc w:val="center"/>
        <w:rPr>
          <w:b/>
          <w:sz w:val="22"/>
          <w:szCs w:val="22"/>
        </w:rPr>
      </w:pPr>
      <w:r w:rsidRPr="00882A92">
        <w:rPr>
          <w:b/>
          <w:sz w:val="22"/>
          <w:szCs w:val="22"/>
        </w:rPr>
        <w:br/>
      </w:r>
      <w:r>
        <w:rPr>
          <w:b/>
          <w:sz w:val="22"/>
          <w:szCs w:val="22"/>
        </w:rPr>
        <w:t xml:space="preserve">                        </w:t>
      </w:r>
      <w:r w:rsidRPr="00882A92">
        <w:rPr>
          <w:b/>
          <w:sz w:val="22"/>
          <w:szCs w:val="22"/>
        </w:rPr>
        <w:t>Девиз месяца:</w:t>
      </w:r>
      <w:r>
        <w:rPr>
          <w:b/>
          <w:sz w:val="22"/>
          <w:szCs w:val="22"/>
        </w:rPr>
        <w:t xml:space="preserve"> «За здоровый образ жизни</w:t>
      </w:r>
      <w:r w:rsidRPr="00882A92">
        <w:rPr>
          <w:b/>
          <w:sz w:val="22"/>
          <w:szCs w:val="22"/>
        </w:rPr>
        <w:t>!»</w:t>
      </w:r>
    </w:p>
    <w:p w:rsidR="00945ECE" w:rsidRPr="00882A92" w:rsidRDefault="00945ECE" w:rsidP="00945ECE">
      <w:pPr>
        <w:tabs>
          <w:tab w:val="left" w:pos="330"/>
        </w:tabs>
        <w:jc w:val="center"/>
        <w:rPr>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859"/>
        <w:gridCol w:w="2033"/>
        <w:gridCol w:w="1637"/>
        <w:gridCol w:w="2099"/>
      </w:tblGrid>
      <w:tr w:rsidR="00945ECE" w:rsidRPr="008D4569" w:rsidTr="00945ECE">
        <w:tc>
          <w:tcPr>
            <w:tcW w:w="1970" w:type="dxa"/>
            <w:vAlign w:val="center"/>
          </w:tcPr>
          <w:p w:rsidR="00945ECE" w:rsidRPr="008D4569" w:rsidRDefault="00945ECE" w:rsidP="00945ECE">
            <w:pPr>
              <w:jc w:val="center"/>
              <w:rPr>
                <w:b/>
              </w:rPr>
            </w:pPr>
            <w:r w:rsidRPr="008D4569">
              <w:rPr>
                <w:b/>
                <w:bCs/>
              </w:rPr>
              <w:t>Направление воспитательной работы</w:t>
            </w:r>
          </w:p>
        </w:tc>
        <w:tc>
          <w:tcPr>
            <w:tcW w:w="2859" w:type="dxa"/>
            <w:vAlign w:val="center"/>
          </w:tcPr>
          <w:p w:rsidR="00945ECE" w:rsidRPr="008D4569" w:rsidRDefault="00945ECE" w:rsidP="00945ECE">
            <w:pPr>
              <w:jc w:val="center"/>
              <w:rPr>
                <w:b/>
              </w:rPr>
            </w:pPr>
            <w:r w:rsidRPr="008D4569">
              <w:rPr>
                <w:b/>
              </w:rPr>
              <w:t>Название мероприятия</w:t>
            </w:r>
          </w:p>
        </w:tc>
        <w:tc>
          <w:tcPr>
            <w:tcW w:w="2033" w:type="dxa"/>
            <w:vAlign w:val="center"/>
          </w:tcPr>
          <w:p w:rsidR="00945ECE" w:rsidRPr="008D4569" w:rsidRDefault="00945ECE" w:rsidP="00945ECE">
            <w:pPr>
              <w:jc w:val="center"/>
              <w:rPr>
                <w:b/>
              </w:rPr>
            </w:pPr>
            <w:r w:rsidRPr="008D4569">
              <w:rPr>
                <w:b/>
              </w:rPr>
              <w:t>Время проведения</w:t>
            </w:r>
          </w:p>
        </w:tc>
        <w:tc>
          <w:tcPr>
            <w:tcW w:w="1637" w:type="dxa"/>
            <w:vAlign w:val="center"/>
          </w:tcPr>
          <w:p w:rsidR="00945ECE" w:rsidRPr="008D4569" w:rsidRDefault="00945ECE" w:rsidP="00945ECE">
            <w:pPr>
              <w:jc w:val="center"/>
              <w:rPr>
                <w:b/>
              </w:rPr>
            </w:pPr>
            <w:r w:rsidRPr="008D4569">
              <w:rPr>
                <w:b/>
              </w:rPr>
              <w:t>Для кого проводится</w:t>
            </w:r>
          </w:p>
        </w:tc>
        <w:tc>
          <w:tcPr>
            <w:tcW w:w="2099" w:type="dxa"/>
            <w:vAlign w:val="center"/>
          </w:tcPr>
          <w:p w:rsidR="00945ECE" w:rsidRPr="008D4569" w:rsidRDefault="00945ECE" w:rsidP="00945ECE">
            <w:pPr>
              <w:jc w:val="center"/>
              <w:rPr>
                <w:b/>
              </w:rPr>
            </w:pPr>
            <w:r w:rsidRPr="008D4569">
              <w:rPr>
                <w:b/>
              </w:rPr>
              <w:t>Ответственный</w:t>
            </w:r>
          </w:p>
        </w:tc>
      </w:tr>
      <w:tr w:rsidR="00945ECE" w:rsidRPr="008D4569" w:rsidTr="00945ECE">
        <w:tc>
          <w:tcPr>
            <w:tcW w:w="1970" w:type="dxa"/>
            <w:vMerge w:val="restart"/>
            <w:vAlign w:val="center"/>
          </w:tcPr>
          <w:p w:rsidR="00945ECE" w:rsidRPr="001F4C18" w:rsidRDefault="00945ECE" w:rsidP="00945ECE">
            <w:pPr>
              <w:pStyle w:val="a5"/>
              <w:rPr>
                <w:rFonts w:ascii="Times New Roman" w:hAnsi="Times New Roman"/>
                <w:sz w:val="24"/>
                <w:szCs w:val="24"/>
              </w:rPr>
            </w:pPr>
            <w:r>
              <w:rPr>
                <w:rFonts w:ascii="Times New Roman" w:hAnsi="Times New Roman"/>
                <w:sz w:val="24"/>
                <w:szCs w:val="24"/>
              </w:rPr>
              <w:lastRenderedPageBreak/>
              <w:t xml:space="preserve">Внеклассные мероприятия </w:t>
            </w:r>
          </w:p>
        </w:tc>
        <w:tc>
          <w:tcPr>
            <w:tcW w:w="2859" w:type="dxa"/>
            <w:vAlign w:val="center"/>
          </w:tcPr>
          <w:p w:rsidR="00945ECE" w:rsidRPr="001F4C18" w:rsidRDefault="00945ECE" w:rsidP="00945ECE">
            <w:pPr>
              <w:pStyle w:val="a5"/>
              <w:rPr>
                <w:rFonts w:ascii="Times New Roman" w:hAnsi="Times New Roman"/>
                <w:sz w:val="24"/>
                <w:szCs w:val="24"/>
              </w:rPr>
            </w:pPr>
            <w:r>
              <w:rPr>
                <w:rFonts w:ascii="Times New Roman" w:hAnsi="Times New Roman"/>
                <w:sz w:val="24"/>
                <w:szCs w:val="24"/>
              </w:rPr>
              <w:t>Классный час «Символы нашего государства. Флаг»</w:t>
            </w:r>
          </w:p>
        </w:tc>
        <w:tc>
          <w:tcPr>
            <w:tcW w:w="2033" w:type="dxa"/>
            <w:vAlign w:val="center"/>
          </w:tcPr>
          <w:p w:rsidR="00945ECE" w:rsidRPr="001F4C18" w:rsidRDefault="00945ECE" w:rsidP="00945ECE">
            <w:pPr>
              <w:pStyle w:val="a5"/>
              <w:rPr>
                <w:rFonts w:ascii="Times New Roman" w:hAnsi="Times New Roman"/>
                <w:sz w:val="24"/>
                <w:szCs w:val="24"/>
              </w:rPr>
            </w:pPr>
            <w:r>
              <w:rPr>
                <w:rFonts w:ascii="Times New Roman" w:hAnsi="Times New Roman"/>
                <w:sz w:val="24"/>
                <w:szCs w:val="24"/>
              </w:rPr>
              <w:t>26.04.2024</w:t>
            </w:r>
          </w:p>
        </w:tc>
        <w:tc>
          <w:tcPr>
            <w:tcW w:w="1637" w:type="dxa"/>
            <w:vAlign w:val="center"/>
          </w:tcPr>
          <w:p w:rsidR="00945ECE" w:rsidRPr="001F4C18" w:rsidRDefault="00945ECE" w:rsidP="00945ECE">
            <w:pPr>
              <w:pStyle w:val="a5"/>
              <w:rPr>
                <w:rFonts w:ascii="Times New Roman" w:hAnsi="Times New Roman"/>
                <w:sz w:val="24"/>
                <w:szCs w:val="24"/>
              </w:rPr>
            </w:pPr>
            <w:r>
              <w:rPr>
                <w:rFonts w:ascii="Times New Roman" w:hAnsi="Times New Roman"/>
                <w:sz w:val="24"/>
                <w:szCs w:val="24"/>
              </w:rPr>
              <w:t>1-11 классы</w:t>
            </w:r>
          </w:p>
        </w:tc>
        <w:tc>
          <w:tcPr>
            <w:tcW w:w="2099" w:type="dxa"/>
            <w:vAlign w:val="center"/>
          </w:tcPr>
          <w:p w:rsidR="00945ECE" w:rsidRPr="001F4C18" w:rsidRDefault="00945ECE" w:rsidP="00945ECE">
            <w:pPr>
              <w:pStyle w:val="a5"/>
              <w:rPr>
                <w:rFonts w:ascii="Times New Roman" w:hAnsi="Times New Roman"/>
                <w:sz w:val="24"/>
                <w:szCs w:val="24"/>
              </w:rPr>
            </w:pPr>
            <w:r>
              <w:rPr>
                <w:rFonts w:ascii="Times New Roman" w:hAnsi="Times New Roman"/>
                <w:sz w:val="24"/>
                <w:szCs w:val="24"/>
              </w:rPr>
              <w:t>Классные руководители</w:t>
            </w:r>
          </w:p>
        </w:tc>
      </w:tr>
      <w:tr w:rsidR="00945ECE" w:rsidRPr="008D4569" w:rsidTr="00945ECE">
        <w:tc>
          <w:tcPr>
            <w:tcW w:w="1970" w:type="dxa"/>
            <w:vMerge/>
            <w:vAlign w:val="center"/>
          </w:tcPr>
          <w:p w:rsidR="00945ECE" w:rsidRPr="008D4569" w:rsidRDefault="00945ECE" w:rsidP="00945ECE">
            <w:pPr>
              <w:jc w:val="center"/>
              <w:rPr>
                <w:b/>
              </w:rPr>
            </w:pPr>
          </w:p>
        </w:tc>
        <w:tc>
          <w:tcPr>
            <w:tcW w:w="2859" w:type="dxa"/>
          </w:tcPr>
          <w:p w:rsidR="00945ECE" w:rsidRDefault="00945ECE" w:rsidP="00945ECE">
            <w:r>
              <w:t xml:space="preserve"> «Всемирный день книг и авторских прав»</w:t>
            </w:r>
          </w:p>
          <w:p w:rsidR="00945ECE" w:rsidRDefault="00945ECE" w:rsidP="00945ECE"/>
          <w:p w:rsidR="00945ECE" w:rsidRDefault="00945ECE" w:rsidP="00945ECE">
            <w:r>
              <w:t>Издание собственной «Книжки-малышки»</w:t>
            </w:r>
          </w:p>
          <w:p w:rsidR="00945ECE" w:rsidRPr="00BC3EF2" w:rsidRDefault="00945ECE" w:rsidP="00945ECE">
            <w:r>
              <w:t xml:space="preserve">«Юный поэт» </w:t>
            </w:r>
          </w:p>
        </w:tc>
        <w:tc>
          <w:tcPr>
            <w:tcW w:w="2033" w:type="dxa"/>
          </w:tcPr>
          <w:p w:rsidR="00945ECE" w:rsidRDefault="00945ECE" w:rsidP="00945ECE"/>
          <w:p w:rsidR="00945ECE" w:rsidRDefault="00945ECE" w:rsidP="00945ECE"/>
          <w:p w:rsidR="00945ECE" w:rsidRPr="008D4569" w:rsidRDefault="00945ECE" w:rsidP="00945ECE">
            <w:r>
              <w:t>23.04.2024</w:t>
            </w:r>
          </w:p>
        </w:tc>
        <w:tc>
          <w:tcPr>
            <w:tcW w:w="1637" w:type="dxa"/>
          </w:tcPr>
          <w:p w:rsidR="00945ECE" w:rsidRDefault="00945ECE" w:rsidP="00945ECE"/>
          <w:p w:rsidR="00945ECE" w:rsidRDefault="00945ECE" w:rsidP="00945ECE"/>
          <w:p w:rsidR="00945ECE" w:rsidRDefault="00945ECE" w:rsidP="00945ECE"/>
          <w:p w:rsidR="00945ECE" w:rsidRDefault="00945ECE" w:rsidP="00945ECE">
            <w:r>
              <w:t>1-4 классы</w:t>
            </w:r>
          </w:p>
          <w:p w:rsidR="00945ECE" w:rsidRDefault="00945ECE" w:rsidP="00945ECE"/>
          <w:p w:rsidR="00945ECE" w:rsidRPr="008D4569" w:rsidRDefault="00945ECE" w:rsidP="00945ECE">
            <w:r>
              <w:t>5-9 классы</w:t>
            </w:r>
          </w:p>
        </w:tc>
        <w:tc>
          <w:tcPr>
            <w:tcW w:w="2099" w:type="dxa"/>
          </w:tcPr>
          <w:p w:rsidR="00945ECE" w:rsidRDefault="00945ECE" w:rsidP="00945ECE">
            <w:r>
              <w:t>Зам. директора по воспитательной работе,</w:t>
            </w:r>
          </w:p>
          <w:p w:rsidR="00945ECE" w:rsidRDefault="00945ECE" w:rsidP="00945ECE"/>
          <w:p w:rsidR="00945ECE" w:rsidRPr="008D4569" w:rsidRDefault="00945ECE" w:rsidP="00945ECE">
            <w:r>
              <w:t>библиотекарь</w:t>
            </w:r>
          </w:p>
        </w:tc>
      </w:tr>
      <w:tr w:rsidR="00945ECE" w:rsidRPr="008D4569" w:rsidTr="00945ECE">
        <w:tc>
          <w:tcPr>
            <w:tcW w:w="1970" w:type="dxa"/>
            <w:vMerge/>
            <w:vAlign w:val="center"/>
          </w:tcPr>
          <w:p w:rsidR="00945ECE" w:rsidRPr="008D4569" w:rsidRDefault="00945ECE" w:rsidP="00945ECE">
            <w:pPr>
              <w:jc w:val="center"/>
            </w:pPr>
          </w:p>
        </w:tc>
        <w:tc>
          <w:tcPr>
            <w:tcW w:w="2859" w:type="dxa"/>
          </w:tcPr>
          <w:p w:rsidR="00945ECE" w:rsidRDefault="00945ECE" w:rsidP="00945ECE">
            <w:r>
              <w:t xml:space="preserve"> Флешмоб </w:t>
            </w:r>
          </w:p>
          <w:p w:rsidR="00945ECE" w:rsidRPr="008D4569" w:rsidRDefault="00945ECE" w:rsidP="00945ECE">
            <w:r>
              <w:t>«Планета Земля в наших руках»</w:t>
            </w:r>
          </w:p>
        </w:tc>
        <w:tc>
          <w:tcPr>
            <w:tcW w:w="2033" w:type="dxa"/>
          </w:tcPr>
          <w:p w:rsidR="00945ECE" w:rsidRDefault="00945ECE" w:rsidP="00945ECE"/>
          <w:p w:rsidR="00945ECE" w:rsidRPr="008D4569" w:rsidRDefault="00945ECE" w:rsidP="00945ECE">
            <w:r>
              <w:t>22.04.2023</w:t>
            </w:r>
          </w:p>
        </w:tc>
        <w:tc>
          <w:tcPr>
            <w:tcW w:w="1637" w:type="dxa"/>
          </w:tcPr>
          <w:p w:rsidR="00945ECE" w:rsidRDefault="00945ECE" w:rsidP="00945ECE"/>
          <w:p w:rsidR="00945ECE" w:rsidRPr="008D4569" w:rsidRDefault="00945ECE" w:rsidP="00945ECE">
            <w:r>
              <w:t>1-11 класс</w:t>
            </w:r>
          </w:p>
          <w:p w:rsidR="00945ECE" w:rsidRPr="008D4569" w:rsidRDefault="00945ECE" w:rsidP="00945ECE"/>
        </w:tc>
        <w:tc>
          <w:tcPr>
            <w:tcW w:w="2099" w:type="dxa"/>
          </w:tcPr>
          <w:p w:rsidR="00945ECE" w:rsidRDefault="00945ECE" w:rsidP="00945ECE">
            <w:r>
              <w:t xml:space="preserve">Учитель биологии, </w:t>
            </w:r>
          </w:p>
          <w:p w:rsidR="00945ECE" w:rsidRPr="008D4569" w:rsidRDefault="00945ECE" w:rsidP="00945ECE">
            <w:r>
              <w:t>зам. директора по воспитательной работе</w:t>
            </w:r>
          </w:p>
        </w:tc>
      </w:tr>
      <w:tr w:rsidR="00945ECE" w:rsidRPr="008D4569" w:rsidTr="00945ECE">
        <w:tc>
          <w:tcPr>
            <w:tcW w:w="1970" w:type="dxa"/>
            <w:vAlign w:val="center"/>
          </w:tcPr>
          <w:p w:rsidR="00945ECE" w:rsidRPr="008D4569" w:rsidRDefault="00945ECE" w:rsidP="00945ECE">
            <w:r>
              <w:t xml:space="preserve">Личная безопасность </w:t>
            </w:r>
          </w:p>
        </w:tc>
        <w:tc>
          <w:tcPr>
            <w:tcW w:w="2859" w:type="dxa"/>
          </w:tcPr>
          <w:p w:rsidR="00945ECE" w:rsidRDefault="00945ECE" w:rsidP="00945ECE">
            <w:r>
              <w:t xml:space="preserve">Проекты «Здоровый образ жизни» </w:t>
            </w:r>
          </w:p>
        </w:tc>
        <w:tc>
          <w:tcPr>
            <w:tcW w:w="2033" w:type="dxa"/>
          </w:tcPr>
          <w:p w:rsidR="00945ECE" w:rsidRDefault="00945ECE" w:rsidP="00945ECE">
            <w:r>
              <w:t xml:space="preserve">В течение месяца </w:t>
            </w:r>
          </w:p>
        </w:tc>
        <w:tc>
          <w:tcPr>
            <w:tcW w:w="1637" w:type="dxa"/>
          </w:tcPr>
          <w:p w:rsidR="00945ECE" w:rsidRDefault="00945ECE" w:rsidP="00945ECE">
            <w:r>
              <w:t xml:space="preserve">5 – 9 классы </w:t>
            </w:r>
          </w:p>
        </w:tc>
        <w:tc>
          <w:tcPr>
            <w:tcW w:w="2099" w:type="dxa"/>
          </w:tcPr>
          <w:p w:rsidR="00945ECE" w:rsidRDefault="00945ECE" w:rsidP="00945ECE">
            <w:r>
              <w:t>Зам. директора по воспитательной работе</w:t>
            </w:r>
          </w:p>
        </w:tc>
      </w:tr>
      <w:tr w:rsidR="00945ECE" w:rsidRPr="008D4569" w:rsidTr="00945ECE">
        <w:tc>
          <w:tcPr>
            <w:tcW w:w="1970" w:type="dxa"/>
            <w:vAlign w:val="center"/>
          </w:tcPr>
          <w:p w:rsidR="00945ECE" w:rsidRDefault="00945ECE" w:rsidP="00945ECE">
            <w:r>
              <w:t>Работа с детьми «группы риска»</w:t>
            </w:r>
          </w:p>
        </w:tc>
        <w:tc>
          <w:tcPr>
            <w:tcW w:w="2859" w:type="dxa"/>
          </w:tcPr>
          <w:p w:rsidR="00945ECE" w:rsidRDefault="00945ECE" w:rsidP="00945ECE">
            <w:r>
              <w:t>Индивидуальные беседы: «Всегда ли ты поступаешь правильно?»,</w:t>
            </w:r>
          </w:p>
          <w:p w:rsidR="00945ECE" w:rsidRDefault="00945ECE" w:rsidP="00945ECE">
            <w:r>
              <w:t>«Ответственность за проступки».</w:t>
            </w:r>
          </w:p>
        </w:tc>
        <w:tc>
          <w:tcPr>
            <w:tcW w:w="2033" w:type="dxa"/>
          </w:tcPr>
          <w:p w:rsidR="00945ECE" w:rsidRDefault="00945ECE" w:rsidP="00945ECE">
            <w:r>
              <w:t>В течение месяца</w:t>
            </w:r>
          </w:p>
        </w:tc>
        <w:tc>
          <w:tcPr>
            <w:tcW w:w="1637" w:type="dxa"/>
          </w:tcPr>
          <w:p w:rsidR="00945ECE" w:rsidRDefault="00945ECE" w:rsidP="00945ECE">
            <w:r>
              <w:t>Ученики «группы риска»</w:t>
            </w:r>
          </w:p>
        </w:tc>
        <w:tc>
          <w:tcPr>
            <w:tcW w:w="2099" w:type="dxa"/>
          </w:tcPr>
          <w:p w:rsidR="00945ECE" w:rsidRDefault="00945ECE" w:rsidP="00945ECE">
            <w:r>
              <w:t>Зам. директора по воспитательной работе</w:t>
            </w:r>
          </w:p>
        </w:tc>
      </w:tr>
      <w:tr w:rsidR="00945ECE" w:rsidRPr="008D4569" w:rsidTr="00945ECE">
        <w:tc>
          <w:tcPr>
            <w:tcW w:w="1970" w:type="dxa"/>
            <w:vAlign w:val="center"/>
          </w:tcPr>
          <w:p w:rsidR="00945ECE" w:rsidRPr="008D4569" w:rsidRDefault="00945ECE" w:rsidP="00945ECE">
            <w:pPr>
              <w:rPr>
                <w:b/>
              </w:rPr>
            </w:pPr>
            <w:r>
              <w:t xml:space="preserve">Работа Ученического Совета </w:t>
            </w:r>
          </w:p>
        </w:tc>
        <w:tc>
          <w:tcPr>
            <w:tcW w:w="2859" w:type="dxa"/>
          </w:tcPr>
          <w:p w:rsidR="00945ECE" w:rsidRPr="00263472" w:rsidRDefault="00945ECE" w:rsidP="00945ECE">
            <w:pPr>
              <w:pStyle w:val="a5"/>
            </w:pPr>
            <w:r w:rsidRPr="008D4569">
              <w:t xml:space="preserve">  </w:t>
            </w:r>
            <w:r>
              <w:t>1</w:t>
            </w:r>
            <w:r w:rsidRPr="00263472">
              <w:rPr>
                <w:rFonts w:ascii="Times New Roman" w:hAnsi="Times New Roman"/>
              </w:rPr>
              <w:t>.Поддержка осиротевших и нуждающихся учащихся учебного заведения путем пожертвования пасхальных подарков/пасхальных поздравлений.</w:t>
            </w:r>
          </w:p>
        </w:tc>
        <w:tc>
          <w:tcPr>
            <w:tcW w:w="2033" w:type="dxa"/>
          </w:tcPr>
          <w:p w:rsidR="00945ECE" w:rsidRPr="008D4569" w:rsidRDefault="00945ECE" w:rsidP="00945ECE">
            <w:r w:rsidRPr="008D4569">
              <w:t>В течение месяца</w:t>
            </w:r>
          </w:p>
          <w:p w:rsidR="00945ECE" w:rsidRPr="008D4569" w:rsidRDefault="00945ECE" w:rsidP="00945ECE"/>
        </w:tc>
        <w:tc>
          <w:tcPr>
            <w:tcW w:w="1637" w:type="dxa"/>
          </w:tcPr>
          <w:p w:rsidR="00945ECE" w:rsidRPr="00263472" w:rsidRDefault="00945ECE" w:rsidP="00945ECE">
            <w:r>
              <w:rPr>
                <w:lang w:val="en-US"/>
              </w:rPr>
              <w:t xml:space="preserve">1-12 </w:t>
            </w:r>
            <w:r>
              <w:t>класс</w:t>
            </w:r>
          </w:p>
        </w:tc>
        <w:tc>
          <w:tcPr>
            <w:tcW w:w="2099" w:type="dxa"/>
          </w:tcPr>
          <w:p w:rsidR="00945ECE" w:rsidRDefault="00945ECE" w:rsidP="00945ECE">
            <w:r>
              <w:t>Зам. директора по воспитательной работе</w:t>
            </w:r>
            <w:r w:rsidRPr="008D4569">
              <w:t>,</w:t>
            </w:r>
          </w:p>
          <w:p w:rsidR="00945ECE" w:rsidRPr="008D4569" w:rsidRDefault="00945ECE" w:rsidP="00945ECE">
            <w:r w:rsidRPr="008D4569">
              <w:t xml:space="preserve"> классные руководители</w:t>
            </w:r>
          </w:p>
        </w:tc>
      </w:tr>
      <w:tr w:rsidR="00945ECE" w:rsidRPr="008D4569" w:rsidTr="00945ECE">
        <w:tc>
          <w:tcPr>
            <w:tcW w:w="1970" w:type="dxa"/>
            <w:vAlign w:val="center"/>
          </w:tcPr>
          <w:p w:rsidR="00945ECE" w:rsidRPr="008D4569" w:rsidRDefault="00945ECE" w:rsidP="00945ECE">
            <w:pPr>
              <w:rPr>
                <w:b/>
              </w:rPr>
            </w:pPr>
            <w:r>
              <w:t xml:space="preserve">Методическая работа </w:t>
            </w:r>
          </w:p>
        </w:tc>
        <w:tc>
          <w:tcPr>
            <w:tcW w:w="2859" w:type="dxa"/>
          </w:tcPr>
          <w:p w:rsidR="00945ECE" w:rsidRDefault="00945ECE" w:rsidP="000F51B7">
            <w:pPr>
              <w:pStyle w:val="a3"/>
              <w:numPr>
                <w:ilvl w:val="0"/>
                <w:numId w:val="46"/>
              </w:numPr>
              <w:spacing w:before="100" w:beforeAutospacing="1"/>
              <w:jc w:val="both"/>
            </w:pPr>
            <w:r w:rsidRPr="008D4569">
              <w:t>Круглый</w:t>
            </w:r>
            <w:r>
              <w:t xml:space="preserve"> стол</w:t>
            </w:r>
          </w:p>
          <w:p w:rsidR="00945ECE" w:rsidRPr="008D4569" w:rsidRDefault="00945ECE" w:rsidP="00945ECE">
            <w:pPr>
              <w:spacing w:before="100" w:beforeAutospacing="1"/>
              <w:contextualSpacing/>
              <w:jc w:val="both"/>
            </w:pPr>
            <w:r>
              <w:t>«Копилка творческих идей»</w:t>
            </w:r>
          </w:p>
        </w:tc>
        <w:tc>
          <w:tcPr>
            <w:tcW w:w="2033" w:type="dxa"/>
          </w:tcPr>
          <w:p w:rsidR="00945ECE" w:rsidRPr="008D4569" w:rsidRDefault="00945ECE" w:rsidP="00945ECE"/>
          <w:p w:rsidR="00945ECE" w:rsidRPr="008D4569" w:rsidRDefault="00945ECE" w:rsidP="00945ECE">
            <w:r w:rsidRPr="008D4569">
              <w:t xml:space="preserve">Каникулы </w:t>
            </w:r>
          </w:p>
        </w:tc>
        <w:tc>
          <w:tcPr>
            <w:tcW w:w="1637" w:type="dxa"/>
          </w:tcPr>
          <w:p w:rsidR="00945ECE" w:rsidRPr="008D4569" w:rsidRDefault="00945ECE" w:rsidP="00945ECE">
            <w:r w:rsidRPr="008D4569">
              <w:t>Классные руководители  -1-12класс</w:t>
            </w:r>
            <w:r>
              <w:t>ы</w:t>
            </w:r>
          </w:p>
        </w:tc>
        <w:tc>
          <w:tcPr>
            <w:tcW w:w="2099" w:type="dxa"/>
          </w:tcPr>
          <w:p w:rsidR="00945ECE" w:rsidRPr="008D4569" w:rsidRDefault="00945ECE" w:rsidP="00945ECE">
            <w:r w:rsidRPr="008D4569">
              <w:t xml:space="preserve">Зам. директора по </w:t>
            </w:r>
            <w:r>
              <w:t>воспитательной работе</w:t>
            </w:r>
            <w:r w:rsidRPr="008D4569">
              <w:t xml:space="preserve"> </w:t>
            </w:r>
          </w:p>
          <w:p w:rsidR="00945ECE" w:rsidRPr="008D4569" w:rsidRDefault="00945ECE" w:rsidP="00945ECE">
            <w:r w:rsidRPr="008D4569">
              <w:t xml:space="preserve"> </w:t>
            </w:r>
          </w:p>
        </w:tc>
      </w:tr>
      <w:tr w:rsidR="00945ECE" w:rsidRPr="008D4569" w:rsidTr="00945ECE">
        <w:trPr>
          <w:trHeight w:val="281"/>
        </w:trPr>
        <w:tc>
          <w:tcPr>
            <w:tcW w:w="1970" w:type="dxa"/>
            <w:vAlign w:val="center"/>
          </w:tcPr>
          <w:p w:rsidR="00945ECE" w:rsidRPr="008D4569" w:rsidRDefault="00945ECE" w:rsidP="00945ECE">
            <w:pPr>
              <w:jc w:val="center"/>
            </w:pPr>
            <w:r>
              <w:t>Мониторинг работы кружков и спортивных секций</w:t>
            </w:r>
          </w:p>
          <w:p w:rsidR="00945ECE" w:rsidRPr="008D4569" w:rsidRDefault="00945ECE" w:rsidP="00945ECE">
            <w:pPr>
              <w:jc w:val="center"/>
              <w:rPr>
                <w:b/>
              </w:rPr>
            </w:pPr>
          </w:p>
        </w:tc>
        <w:tc>
          <w:tcPr>
            <w:tcW w:w="2859" w:type="dxa"/>
          </w:tcPr>
          <w:p w:rsidR="00945ECE" w:rsidRPr="008D4569" w:rsidRDefault="00945ECE" w:rsidP="00945ECE">
            <w:pPr>
              <w:rPr>
                <w:b/>
              </w:rPr>
            </w:pPr>
            <w:r>
              <w:t xml:space="preserve">  Посещение занятий кружков и спортивных секций</w:t>
            </w:r>
          </w:p>
        </w:tc>
        <w:tc>
          <w:tcPr>
            <w:tcW w:w="2033" w:type="dxa"/>
          </w:tcPr>
          <w:p w:rsidR="00945ECE" w:rsidRPr="008D4569" w:rsidRDefault="00945ECE" w:rsidP="00945ECE">
            <w:r w:rsidRPr="008D4569">
              <w:t>В течение месяца</w:t>
            </w:r>
          </w:p>
          <w:p w:rsidR="00945ECE" w:rsidRPr="008D4569" w:rsidRDefault="00945ECE" w:rsidP="00945ECE"/>
        </w:tc>
        <w:tc>
          <w:tcPr>
            <w:tcW w:w="1637" w:type="dxa"/>
          </w:tcPr>
          <w:p w:rsidR="00945ECE" w:rsidRPr="008D4569" w:rsidRDefault="00945ECE" w:rsidP="00945ECE">
            <w:r>
              <w:t>1-11</w:t>
            </w:r>
            <w:r w:rsidRPr="008D4569">
              <w:t xml:space="preserve"> класс</w:t>
            </w:r>
            <w:r>
              <w:t>ы</w:t>
            </w:r>
          </w:p>
        </w:tc>
        <w:tc>
          <w:tcPr>
            <w:tcW w:w="2099" w:type="dxa"/>
          </w:tcPr>
          <w:p w:rsidR="00945ECE" w:rsidRPr="008D4569" w:rsidRDefault="00945ECE" w:rsidP="00945ECE">
            <w:r w:rsidRPr="008D4569">
              <w:t xml:space="preserve">Зам. директора по </w:t>
            </w:r>
            <w:r>
              <w:t>воспитательной работе</w:t>
            </w:r>
            <w:r w:rsidRPr="008D4569">
              <w:t xml:space="preserve"> </w:t>
            </w:r>
          </w:p>
          <w:p w:rsidR="00945ECE" w:rsidRPr="008D4569" w:rsidRDefault="00945ECE" w:rsidP="00945ECE">
            <w:r w:rsidRPr="008D4569">
              <w:t xml:space="preserve"> </w:t>
            </w:r>
          </w:p>
        </w:tc>
      </w:tr>
      <w:tr w:rsidR="00945ECE" w:rsidRPr="008D4569" w:rsidTr="00945ECE">
        <w:tc>
          <w:tcPr>
            <w:tcW w:w="1970" w:type="dxa"/>
            <w:vAlign w:val="center"/>
          </w:tcPr>
          <w:p w:rsidR="00945ECE" w:rsidRDefault="00945ECE" w:rsidP="00945ECE">
            <w:pPr>
              <w:jc w:val="center"/>
            </w:pPr>
            <w:r>
              <w:t>Мониторинг</w:t>
            </w:r>
          </w:p>
          <w:p w:rsidR="00945ECE" w:rsidRPr="008D4569" w:rsidRDefault="00945ECE" w:rsidP="00945ECE">
            <w:pPr>
              <w:jc w:val="center"/>
            </w:pPr>
            <w:r>
              <w:t xml:space="preserve">воспитательной работы </w:t>
            </w:r>
          </w:p>
          <w:p w:rsidR="00945ECE" w:rsidRPr="008D4569" w:rsidRDefault="00945ECE" w:rsidP="00945ECE">
            <w:pPr>
              <w:jc w:val="center"/>
            </w:pPr>
          </w:p>
          <w:p w:rsidR="00945ECE" w:rsidRPr="008D4569" w:rsidRDefault="00945ECE" w:rsidP="00945ECE">
            <w:pPr>
              <w:jc w:val="center"/>
              <w:rPr>
                <w:b/>
              </w:rPr>
            </w:pPr>
          </w:p>
        </w:tc>
        <w:tc>
          <w:tcPr>
            <w:tcW w:w="2859" w:type="dxa"/>
          </w:tcPr>
          <w:p w:rsidR="00945ECE" w:rsidRPr="008D4569" w:rsidRDefault="00945ECE" w:rsidP="00945ECE">
            <w:r w:rsidRPr="008D4569">
              <w:t xml:space="preserve"> Диагностика уровня развития воспитательного процесса.</w:t>
            </w:r>
          </w:p>
        </w:tc>
        <w:tc>
          <w:tcPr>
            <w:tcW w:w="2033" w:type="dxa"/>
          </w:tcPr>
          <w:p w:rsidR="00945ECE" w:rsidRPr="008D4569" w:rsidRDefault="00945ECE" w:rsidP="00945ECE">
            <w:r w:rsidRPr="008D4569">
              <w:t>В течение месяца</w:t>
            </w:r>
          </w:p>
        </w:tc>
        <w:tc>
          <w:tcPr>
            <w:tcW w:w="1637" w:type="dxa"/>
          </w:tcPr>
          <w:p w:rsidR="00945ECE" w:rsidRPr="008D4569" w:rsidRDefault="00945ECE" w:rsidP="00945ECE">
            <w:r>
              <w:t>1 – 11 классы</w:t>
            </w:r>
          </w:p>
        </w:tc>
        <w:tc>
          <w:tcPr>
            <w:tcW w:w="2099" w:type="dxa"/>
          </w:tcPr>
          <w:p w:rsidR="00945ECE" w:rsidRPr="008D4569" w:rsidRDefault="00945ECE" w:rsidP="00945ECE">
            <w:r w:rsidRPr="008D4569">
              <w:t xml:space="preserve">Зам. директора по </w:t>
            </w:r>
            <w:r>
              <w:t>воспитательной работе</w:t>
            </w:r>
          </w:p>
        </w:tc>
      </w:tr>
    </w:tbl>
    <w:p w:rsidR="00945ECE" w:rsidRDefault="00945ECE" w:rsidP="00945ECE">
      <w:pPr>
        <w:rPr>
          <w:rFonts w:ascii="Cambria" w:hAnsi="Cambria"/>
          <w:b/>
          <w:sz w:val="32"/>
          <w:szCs w:val="32"/>
        </w:rPr>
      </w:pPr>
    </w:p>
    <w:p w:rsidR="00945ECE" w:rsidRDefault="00945ECE" w:rsidP="00945ECE">
      <w:pPr>
        <w:jc w:val="center"/>
        <w:rPr>
          <w:rFonts w:ascii="Cambria" w:hAnsi="Cambria"/>
          <w:b/>
          <w:sz w:val="32"/>
          <w:szCs w:val="32"/>
        </w:rPr>
      </w:pPr>
      <w:r w:rsidRPr="008823C8">
        <w:rPr>
          <w:rFonts w:ascii="Cambria" w:hAnsi="Cambria"/>
          <w:b/>
          <w:sz w:val="32"/>
          <w:szCs w:val="32"/>
        </w:rPr>
        <w:t>МАЙ</w:t>
      </w:r>
    </w:p>
    <w:p w:rsidR="00945ECE" w:rsidRDefault="00945ECE" w:rsidP="00945ECE">
      <w:pPr>
        <w:jc w:val="center"/>
        <w:rPr>
          <w:b/>
          <w:sz w:val="22"/>
          <w:szCs w:val="22"/>
        </w:rPr>
      </w:pPr>
      <w:r w:rsidRPr="00882A92">
        <w:rPr>
          <w:b/>
          <w:sz w:val="22"/>
          <w:szCs w:val="22"/>
        </w:rPr>
        <w:br/>
        <w:t>Девиз м</w:t>
      </w:r>
      <w:r>
        <w:rPr>
          <w:b/>
          <w:sz w:val="22"/>
          <w:szCs w:val="22"/>
        </w:rPr>
        <w:t>есяца: «Скоро каникулы!</w:t>
      </w:r>
      <w:r w:rsidRPr="00882A92">
        <w:rPr>
          <w:b/>
          <w:sz w:val="22"/>
          <w:szCs w:val="22"/>
        </w:rPr>
        <w:t>»</w:t>
      </w:r>
    </w:p>
    <w:p w:rsidR="00945ECE" w:rsidRPr="00882A92" w:rsidRDefault="00945ECE" w:rsidP="00945ECE">
      <w:pPr>
        <w:jc w:val="center"/>
        <w:rPr>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847"/>
        <w:gridCol w:w="2165"/>
        <w:gridCol w:w="1637"/>
        <w:gridCol w:w="1979"/>
      </w:tblGrid>
      <w:tr w:rsidR="00945ECE" w:rsidRPr="008D4569" w:rsidTr="00945ECE">
        <w:tc>
          <w:tcPr>
            <w:tcW w:w="1970" w:type="dxa"/>
            <w:vAlign w:val="center"/>
          </w:tcPr>
          <w:p w:rsidR="00945ECE" w:rsidRPr="008D4569" w:rsidRDefault="00945ECE" w:rsidP="00945ECE">
            <w:pPr>
              <w:jc w:val="center"/>
              <w:rPr>
                <w:b/>
              </w:rPr>
            </w:pPr>
            <w:r w:rsidRPr="008D4569">
              <w:rPr>
                <w:b/>
                <w:bCs/>
              </w:rPr>
              <w:t>Направление воспитательной работы</w:t>
            </w:r>
          </w:p>
        </w:tc>
        <w:tc>
          <w:tcPr>
            <w:tcW w:w="2847" w:type="dxa"/>
            <w:vAlign w:val="center"/>
          </w:tcPr>
          <w:p w:rsidR="00945ECE" w:rsidRPr="008D4569" w:rsidRDefault="00945ECE" w:rsidP="00945ECE">
            <w:pPr>
              <w:jc w:val="center"/>
              <w:rPr>
                <w:b/>
              </w:rPr>
            </w:pPr>
            <w:r w:rsidRPr="008D4569">
              <w:rPr>
                <w:b/>
              </w:rPr>
              <w:t>Название мероприятия</w:t>
            </w:r>
          </w:p>
        </w:tc>
        <w:tc>
          <w:tcPr>
            <w:tcW w:w="2165" w:type="dxa"/>
            <w:vAlign w:val="center"/>
          </w:tcPr>
          <w:p w:rsidR="00945ECE" w:rsidRPr="008D4569" w:rsidRDefault="00945ECE" w:rsidP="00945ECE">
            <w:pPr>
              <w:jc w:val="center"/>
              <w:rPr>
                <w:b/>
              </w:rPr>
            </w:pPr>
            <w:r w:rsidRPr="008D4569">
              <w:rPr>
                <w:b/>
              </w:rPr>
              <w:t>Время проведения</w:t>
            </w:r>
          </w:p>
        </w:tc>
        <w:tc>
          <w:tcPr>
            <w:tcW w:w="1637" w:type="dxa"/>
            <w:vAlign w:val="center"/>
          </w:tcPr>
          <w:p w:rsidR="00945ECE" w:rsidRPr="008D4569" w:rsidRDefault="00945ECE" w:rsidP="00945ECE">
            <w:pPr>
              <w:jc w:val="center"/>
              <w:rPr>
                <w:b/>
              </w:rPr>
            </w:pPr>
            <w:r w:rsidRPr="008D4569">
              <w:rPr>
                <w:b/>
              </w:rPr>
              <w:t>Для кого проводится</w:t>
            </w:r>
          </w:p>
        </w:tc>
        <w:tc>
          <w:tcPr>
            <w:tcW w:w="1979" w:type="dxa"/>
            <w:vAlign w:val="center"/>
          </w:tcPr>
          <w:p w:rsidR="00945ECE" w:rsidRPr="008D4569" w:rsidRDefault="00945ECE" w:rsidP="00945ECE">
            <w:pPr>
              <w:jc w:val="center"/>
              <w:rPr>
                <w:b/>
              </w:rPr>
            </w:pPr>
            <w:r w:rsidRPr="008D4569">
              <w:rPr>
                <w:b/>
              </w:rPr>
              <w:t>Ответственный</w:t>
            </w:r>
          </w:p>
        </w:tc>
      </w:tr>
      <w:tr w:rsidR="00945ECE" w:rsidRPr="008D4569" w:rsidTr="00945ECE">
        <w:tc>
          <w:tcPr>
            <w:tcW w:w="1970" w:type="dxa"/>
            <w:vMerge w:val="restart"/>
            <w:vAlign w:val="center"/>
          </w:tcPr>
          <w:p w:rsidR="00945ECE" w:rsidRPr="001F088B" w:rsidRDefault="00945ECE" w:rsidP="00945ECE">
            <w:r w:rsidRPr="001F088B">
              <w:t xml:space="preserve">Внеклассные мероприятия </w:t>
            </w:r>
          </w:p>
        </w:tc>
        <w:tc>
          <w:tcPr>
            <w:tcW w:w="2847" w:type="dxa"/>
          </w:tcPr>
          <w:p w:rsidR="00945ECE" w:rsidRPr="008D4569" w:rsidRDefault="00945ECE" w:rsidP="00945ECE"/>
          <w:p w:rsidR="00945ECE" w:rsidRPr="008D4569" w:rsidRDefault="00945ECE" w:rsidP="00945ECE">
            <w:r w:rsidRPr="008D4569">
              <w:lastRenderedPageBreak/>
              <w:t xml:space="preserve">Классные </w:t>
            </w:r>
            <w:r>
              <w:t>часы «День Европы»</w:t>
            </w:r>
          </w:p>
          <w:p w:rsidR="00945ECE" w:rsidRPr="008D4569" w:rsidRDefault="00945ECE" w:rsidP="00945ECE">
            <w:r>
              <w:t xml:space="preserve"> </w:t>
            </w:r>
          </w:p>
        </w:tc>
        <w:tc>
          <w:tcPr>
            <w:tcW w:w="2165" w:type="dxa"/>
          </w:tcPr>
          <w:p w:rsidR="00945ECE" w:rsidRPr="008D4569" w:rsidRDefault="00945ECE" w:rsidP="00945ECE"/>
          <w:p w:rsidR="00945ECE" w:rsidRPr="00ED50E6" w:rsidRDefault="00945ECE" w:rsidP="00945ECE">
            <w:r>
              <w:t>01.</w:t>
            </w:r>
            <w:proofErr w:type="gramStart"/>
            <w:r>
              <w:t>05.-</w:t>
            </w:r>
            <w:proofErr w:type="gramEnd"/>
            <w:r>
              <w:t xml:space="preserve"> 03.05.2024</w:t>
            </w:r>
          </w:p>
          <w:p w:rsidR="00945ECE" w:rsidRPr="008D4569" w:rsidRDefault="00945ECE" w:rsidP="00945ECE"/>
          <w:p w:rsidR="00945ECE" w:rsidRPr="008D4569" w:rsidRDefault="00945ECE" w:rsidP="00945ECE"/>
        </w:tc>
        <w:tc>
          <w:tcPr>
            <w:tcW w:w="1637" w:type="dxa"/>
          </w:tcPr>
          <w:p w:rsidR="00945ECE" w:rsidRPr="008D4569" w:rsidRDefault="00945ECE" w:rsidP="00945ECE">
            <w:r>
              <w:lastRenderedPageBreak/>
              <w:t>1-11</w:t>
            </w:r>
            <w:r w:rsidRPr="008D4569">
              <w:t xml:space="preserve"> класс</w:t>
            </w:r>
            <w:r>
              <w:t>ы</w:t>
            </w:r>
          </w:p>
          <w:p w:rsidR="00945ECE" w:rsidRPr="008D4569" w:rsidRDefault="00945ECE" w:rsidP="00945ECE"/>
          <w:p w:rsidR="00945ECE" w:rsidRPr="008D4569" w:rsidRDefault="00945ECE" w:rsidP="00945ECE">
            <w:pPr>
              <w:rPr>
                <w:i/>
              </w:rPr>
            </w:pPr>
          </w:p>
          <w:p w:rsidR="00945ECE" w:rsidRPr="008D4569" w:rsidRDefault="00945ECE" w:rsidP="00945ECE"/>
        </w:tc>
        <w:tc>
          <w:tcPr>
            <w:tcW w:w="1979" w:type="dxa"/>
          </w:tcPr>
          <w:p w:rsidR="00945ECE" w:rsidRDefault="00945ECE" w:rsidP="00945ECE">
            <w:r w:rsidRPr="008D4569">
              <w:lastRenderedPageBreak/>
              <w:t xml:space="preserve"> </w:t>
            </w:r>
            <w:r>
              <w:t>Классные руководители,</w:t>
            </w:r>
          </w:p>
          <w:p w:rsidR="00945ECE" w:rsidRPr="008D4569" w:rsidRDefault="00945ECE" w:rsidP="00945ECE">
            <w:r>
              <w:lastRenderedPageBreak/>
              <w:t>учитель истории</w:t>
            </w:r>
          </w:p>
        </w:tc>
      </w:tr>
      <w:tr w:rsidR="00945ECE" w:rsidRPr="008D4569" w:rsidTr="00945ECE">
        <w:tc>
          <w:tcPr>
            <w:tcW w:w="1970" w:type="dxa"/>
            <w:vMerge/>
            <w:vAlign w:val="center"/>
          </w:tcPr>
          <w:p w:rsidR="00945ECE" w:rsidRPr="008D4569" w:rsidRDefault="00945ECE" w:rsidP="00945ECE">
            <w:pPr>
              <w:jc w:val="center"/>
              <w:rPr>
                <w:b/>
              </w:rPr>
            </w:pPr>
          </w:p>
        </w:tc>
        <w:tc>
          <w:tcPr>
            <w:tcW w:w="2847" w:type="dxa"/>
          </w:tcPr>
          <w:p w:rsidR="00945ECE" w:rsidRPr="008D4569" w:rsidRDefault="00945ECE" w:rsidP="00945ECE"/>
          <w:p w:rsidR="00945ECE" w:rsidRPr="008D4569" w:rsidRDefault="00945ECE" w:rsidP="00945ECE">
            <w:r w:rsidRPr="008D4569">
              <w:t>Торжественная линейка, посвящённая празднику «Последнего звонка»</w:t>
            </w:r>
          </w:p>
          <w:p w:rsidR="00945ECE" w:rsidRPr="008D4569" w:rsidRDefault="00945ECE" w:rsidP="00945ECE"/>
        </w:tc>
        <w:tc>
          <w:tcPr>
            <w:tcW w:w="2165" w:type="dxa"/>
          </w:tcPr>
          <w:p w:rsidR="00945ECE" w:rsidRDefault="00945ECE" w:rsidP="00945ECE"/>
          <w:p w:rsidR="00945ECE" w:rsidRPr="00C373FA" w:rsidRDefault="00945ECE" w:rsidP="00945ECE">
            <w:r>
              <w:t>31.05.2024</w:t>
            </w:r>
          </w:p>
        </w:tc>
        <w:tc>
          <w:tcPr>
            <w:tcW w:w="1637" w:type="dxa"/>
          </w:tcPr>
          <w:p w:rsidR="00945ECE" w:rsidRDefault="00945ECE" w:rsidP="00945ECE">
            <w:r>
              <w:t>1-11 классы</w:t>
            </w:r>
          </w:p>
          <w:p w:rsidR="00945ECE" w:rsidRPr="008D4569" w:rsidRDefault="00945ECE" w:rsidP="00945ECE">
            <w:r>
              <w:t>родители, гости</w:t>
            </w:r>
          </w:p>
        </w:tc>
        <w:tc>
          <w:tcPr>
            <w:tcW w:w="1979" w:type="dxa"/>
          </w:tcPr>
          <w:p w:rsidR="00945ECE" w:rsidRPr="008D4569" w:rsidRDefault="00945ECE" w:rsidP="00945ECE">
            <w:r>
              <w:t>З</w:t>
            </w:r>
            <w:r w:rsidRPr="008D4569">
              <w:t xml:space="preserve">ам. директора по </w:t>
            </w:r>
            <w:r>
              <w:t>воспитательной работе</w:t>
            </w:r>
          </w:p>
          <w:p w:rsidR="00945ECE" w:rsidRPr="008D4569" w:rsidRDefault="00945ECE" w:rsidP="00945ECE"/>
        </w:tc>
      </w:tr>
      <w:tr w:rsidR="00945ECE" w:rsidRPr="008D4569" w:rsidTr="00945ECE">
        <w:tc>
          <w:tcPr>
            <w:tcW w:w="1970" w:type="dxa"/>
            <w:vAlign w:val="center"/>
          </w:tcPr>
          <w:p w:rsidR="00945ECE" w:rsidRPr="008D4569" w:rsidRDefault="00945ECE" w:rsidP="00945ECE">
            <w:pPr>
              <w:jc w:val="center"/>
            </w:pPr>
            <w:r>
              <w:t>Личная безопасность</w:t>
            </w:r>
          </w:p>
        </w:tc>
        <w:tc>
          <w:tcPr>
            <w:tcW w:w="2847" w:type="dxa"/>
          </w:tcPr>
          <w:p w:rsidR="00945ECE" w:rsidRDefault="00945ECE" w:rsidP="00945ECE">
            <w:r>
              <w:t>Беседа по Технике безопасности во время пасхальных каникул.</w:t>
            </w:r>
          </w:p>
          <w:p w:rsidR="00945ECE" w:rsidRDefault="00945ECE" w:rsidP="00945ECE"/>
          <w:p w:rsidR="00945ECE" w:rsidRPr="008D4569" w:rsidRDefault="00945ECE" w:rsidP="00945ECE">
            <w:r>
              <w:t>Беседа по Технике безопасности во время летних каникул.</w:t>
            </w:r>
          </w:p>
        </w:tc>
        <w:tc>
          <w:tcPr>
            <w:tcW w:w="2165" w:type="dxa"/>
          </w:tcPr>
          <w:p w:rsidR="00945ECE" w:rsidRDefault="00945ECE" w:rsidP="00945ECE"/>
          <w:p w:rsidR="00945ECE" w:rsidRDefault="00945ECE" w:rsidP="00945ECE">
            <w:r>
              <w:t>03.05.2024</w:t>
            </w:r>
          </w:p>
          <w:p w:rsidR="00945ECE" w:rsidRDefault="00945ECE" w:rsidP="00945ECE"/>
          <w:p w:rsidR="00945ECE" w:rsidRDefault="00945ECE" w:rsidP="00945ECE"/>
          <w:p w:rsidR="00945ECE" w:rsidRPr="00C373FA" w:rsidRDefault="00945ECE" w:rsidP="00945ECE">
            <w:r>
              <w:t>31.05.2024</w:t>
            </w:r>
          </w:p>
        </w:tc>
        <w:tc>
          <w:tcPr>
            <w:tcW w:w="1637" w:type="dxa"/>
          </w:tcPr>
          <w:p w:rsidR="00945ECE" w:rsidRDefault="00945ECE" w:rsidP="00945ECE"/>
          <w:p w:rsidR="00945ECE" w:rsidRPr="008D4569" w:rsidRDefault="00945ECE" w:rsidP="00945ECE">
            <w:r>
              <w:t>1-11 классы</w:t>
            </w:r>
          </w:p>
        </w:tc>
        <w:tc>
          <w:tcPr>
            <w:tcW w:w="1979" w:type="dxa"/>
          </w:tcPr>
          <w:p w:rsidR="00945ECE" w:rsidRPr="008D4569" w:rsidRDefault="00945ECE" w:rsidP="00945ECE">
            <w:r>
              <w:t xml:space="preserve">Классные руководители </w:t>
            </w:r>
          </w:p>
          <w:p w:rsidR="00945ECE" w:rsidRPr="008D4569" w:rsidRDefault="00945ECE" w:rsidP="00945ECE"/>
        </w:tc>
      </w:tr>
      <w:tr w:rsidR="00945ECE" w:rsidRPr="008D4569" w:rsidTr="00945ECE">
        <w:tc>
          <w:tcPr>
            <w:tcW w:w="1970" w:type="dxa"/>
            <w:vAlign w:val="center"/>
          </w:tcPr>
          <w:p w:rsidR="00945ECE" w:rsidRDefault="00945ECE" w:rsidP="00945ECE">
            <w:pPr>
              <w:jc w:val="center"/>
            </w:pPr>
            <w:r>
              <w:t xml:space="preserve">Работа с детьми «группы риска» </w:t>
            </w:r>
          </w:p>
        </w:tc>
        <w:tc>
          <w:tcPr>
            <w:tcW w:w="2847" w:type="dxa"/>
          </w:tcPr>
          <w:p w:rsidR="00945ECE" w:rsidRDefault="00945ECE" w:rsidP="00945ECE">
            <w:r>
              <w:t>Индивидуальные беседы:</w:t>
            </w:r>
          </w:p>
          <w:p w:rsidR="00945ECE" w:rsidRDefault="00945ECE" w:rsidP="00945ECE">
            <w:r>
              <w:t>«Конфликты в нашей жизни и способы их преодоления»,</w:t>
            </w:r>
          </w:p>
          <w:p w:rsidR="00945ECE" w:rsidRDefault="00945ECE" w:rsidP="00945ECE">
            <w:r>
              <w:t>«Что такое вежливость?»</w:t>
            </w:r>
          </w:p>
          <w:p w:rsidR="00945ECE" w:rsidRDefault="00945ECE" w:rsidP="00945ECE">
            <w:r>
              <w:t>«Семейные ценности. Взаимоотношения в семье»</w:t>
            </w:r>
          </w:p>
        </w:tc>
        <w:tc>
          <w:tcPr>
            <w:tcW w:w="2165" w:type="dxa"/>
          </w:tcPr>
          <w:p w:rsidR="00945ECE" w:rsidRDefault="00945ECE" w:rsidP="00945ECE">
            <w:r>
              <w:t xml:space="preserve">В течение месяца </w:t>
            </w:r>
          </w:p>
        </w:tc>
        <w:tc>
          <w:tcPr>
            <w:tcW w:w="1637" w:type="dxa"/>
          </w:tcPr>
          <w:p w:rsidR="00945ECE" w:rsidRDefault="00945ECE" w:rsidP="00945ECE">
            <w:r>
              <w:t>Ученики «группы риска»</w:t>
            </w:r>
          </w:p>
        </w:tc>
        <w:tc>
          <w:tcPr>
            <w:tcW w:w="1979" w:type="dxa"/>
          </w:tcPr>
          <w:p w:rsidR="00945ECE" w:rsidRPr="008D4569" w:rsidRDefault="00945ECE" w:rsidP="00945ECE">
            <w:r>
              <w:t>З</w:t>
            </w:r>
            <w:r w:rsidRPr="008D4569">
              <w:t xml:space="preserve">ам. директора по </w:t>
            </w:r>
            <w:r>
              <w:t>воспитательной работе</w:t>
            </w:r>
          </w:p>
          <w:p w:rsidR="00945ECE" w:rsidRDefault="00945ECE" w:rsidP="00945ECE"/>
        </w:tc>
      </w:tr>
      <w:tr w:rsidR="00945ECE" w:rsidRPr="008D4569" w:rsidTr="00945ECE">
        <w:tc>
          <w:tcPr>
            <w:tcW w:w="1970" w:type="dxa"/>
            <w:vAlign w:val="center"/>
          </w:tcPr>
          <w:p w:rsidR="00945ECE" w:rsidRPr="008D4569" w:rsidRDefault="00945ECE" w:rsidP="00945ECE">
            <w:pPr>
              <w:jc w:val="center"/>
              <w:rPr>
                <w:b/>
              </w:rPr>
            </w:pPr>
            <w:r>
              <w:t>Работа Ученического Совета</w:t>
            </w:r>
          </w:p>
        </w:tc>
        <w:tc>
          <w:tcPr>
            <w:tcW w:w="2847" w:type="dxa"/>
          </w:tcPr>
          <w:p w:rsidR="00945ECE" w:rsidRPr="008D4569" w:rsidRDefault="00945ECE" w:rsidP="00945ECE">
            <w:r w:rsidRPr="008D4569">
              <w:t xml:space="preserve">Заседание </w:t>
            </w:r>
          </w:p>
          <w:p w:rsidR="00945ECE" w:rsidRDefault="00945ECE" w:rsidP="00945ECE">
            <w:r>
              <w:t xml:space="preserve"> «Анализ работы Ученического совета за 2023-2024 учебный </w:t>
            </w:r>
            <w:r w:rsidRPr="008D4569">
              <w:t>год</w:t>
            </w:r>
          </w:p>
          <w:p w:rsidR="00945ECE" w:rsidRPr="007601B2" w:rsidRDefault="00945ECE" w:rsidP="00945ECE">
            <w:pPr>
              <w:pStyle w:val="a5"/>
              <w:rPr>
                <w:rFonts w:ascii="Times New Roman" w:hAnsi="Times New Roman"/>
                <w:sz w:val="24"/>
                <w:szCs w:val="24"/>
              </w:rPr>
            </w:pPr>
            <w:r w:rsidRPr="007601B2">
              <w:rPr>
                <w:rFonts w:ascii="Times New Roman" w:hAnsi="Times New Roman"/>
                <w:sz w:val="24"/>
                <w:szCs w:val="24"/>
              </w:rPr>
              <w:t>- Разработать и предложить однодневные поездки, экскурсии по территории Республики Молдова для всех классов.</w:t>
            </w:r>
          </w:p>
        </w:tc>
        <w:tc>
          <w:tcPr>
            <w:tcW w:w="2165" w:type="dxa"/>
          </w:tcPr>
          <w:p w:rsidR="00945ECE" w:rsidRPr="008D4569" w:rsidRDefault="00945ECE" w:rsidP="00945ECE"/>
          <w:p w:rsidR="00945ECE" w:rsidRPr="008D4569" w:rsidRDefault="00945ECE" w:rsidP="00945ECE">
            <w:r>
              <w:t>30.05.2023</w:t>
            </w:r>
          </w:p>
        </w:tc>
        <w:tc>
          <w:tcPr>
            <w:tcW w:w="1637" w:type="dxa"/>
          </w:tcPr>
          <w:p w:rsidR="00945ECE" w:rsidRDefault="00945ECE" w:rsidP="00945ECE">
            <w:r>
              <w:t>Члены УС лицея</w:t>
            </w:r>
          </w:p>
          <w:p w:rsidR="00945ECE" w:rsidRPr="008D4569" w:rsidRDefault="00945ECE" w:rsidP="00945ECE">
            <w:r>
              <w:t>1-10 классы</w:t>
            </w:r>
          </w:p>
        </w:tc>
        <w:tc>
          <w:tcPr>
            <w:tcW w:w="1979" w:type="dxa"/>
          </w:tcPr>
          <w:p w:rsidR="00945ECE" w:rsidRDefault="00945ECE" w:rsidP="00945ECE">
            <w:r>
              <w:t>З</w:t>
            </w:r>
            <w:r w:rsidRPr="008D4569">
              <w:t xml:space="preserve">ам. директора по ВР, </w:t>
            </w:r>
          </w:p>
          <w:p w:rsidR="00945ECE" w:rsidRPr="008D4569" w:rsidRDefault="00945ECE" w:rsidP="00945ECE">
            <w:r>
              <w:t>Члены УС лицея</w:t>
            </w:r>
          </w:p>
        </w:tc>
      </w:tr>
      <w:tr w:rsidR="00945ECE" w:rsidRPr="008D4569" w:rsidTr="00945ECE">
        <w:tc>
          <w:tcPr>
            <w:tcW w:w="1970" w:type="dxa"/>
            <w:vAlign w:val="center"/>
          </w:tcPr>
          <w:p w:rsidR="00945ECE" w:rsidRPr="008D4569" w:rsidRDefault="00945ECE" w:rsidP="00945ECE">
            <w:pPr>
              <w:jc w:val="center"/>
            </w:pPr>
            <w:r>
              <w:t xml:space="preserve">Работа с родителями  </w:t>
            </w:r>
            <w:r w:rsidRPr="008D4569">
              <w:t xml:space="preserve"> </w:t>
            </w:r>
          </w:p>
        </w:tc>
        <w:tc>
          <w:tcPr>
            <w:tcW w:w="2847" w:type="dxa"/>
          </w:tcPr>
          <w:p w:rsidR="00945ECE" w:rsidRDefault="00945ECE" w:rsidP="00945ECE">
            <w:r>
              <w:t>«Международный День семьи»</w:t>
            </w:r>
          </w:p>
          <w:p w:rsidR="00945ECE" w:rsidRDefault="00945ECE" w:rsidP="00945ECE"/>
          <w:p w:rsidR="00945ECE" w:rsidRDefault="00945ECE" w:rsidP="00945ECE">
            <w:r>
              <w:t>Флешмоб «Семейное чтение в слух»</w:t>
            </w:r>
          </w:p>
          <w:p w:rsidR="00945ECE" w:rsidRDefault="00945ECE" w:rsidP="00945ECE"/>
          <w:p w:rsidR="00945ECE" w:rsidRPr="008D4569" w:rsidRDefault="00945ECE" w:rsidP="00945ECE">
            <w:r>
              <w:t xml:space="preserve">Постеры «Вся семья вместе, так и душа на месте» </w:t>
            </w:r>
          </w:p>
        </w:tc>
        <w:tc>
          <w:tcPr>
            <w:tcW w:w="2165" w:type="dxa"/>
          </w:tcPr>
          <w:p w:rsidR="00945ECE" w:rsidRDefault="00945ECE" w:rsidP="00945ECE"/>
          <w:p w:rsidR="00945ECE" w:rsidRDefault="00945ECE" w:rsidP="00945ECE"/>
          <w:p w:rsidR="00945ECE" w:rsidRDefault="00945ECE" w:rsidP="00945ECE"/>
          <w:p w:rsidR="00945ECE" w:rsidRDefault="00945ECE" w:rsidP="00945ECE">
            <w:r>
              <w:t>15.05.2024</w:t>
            </w:r>
          </w:p>
          <w:p w:rsidR="00945ECE" w:rsidRDefault="00945ECE" w:rsidP="00945ECE"/>
          <w:p w:rsidR="00945ECE" w:rsidRDefault="00945ECE" w:rsidP="00945ECE"/>
          <w:p w:rsidR="00945ECE" w:rsidRPr="00C373FA" w:rsidRDefault="00945ECE" w:rsidP="00945ECE">
            <w:r>
              <w:t>15.05.2024</w:t>
            </w:r>
          </w:p>
        </w:tc>
        <w:tc>
          <w:tcPr>
            <w:tcW w:w="1637" w:type="dxa"/>
          </w:tcPr>
          <w:p w:rsidR="00945ECE" w:rsidRDefault="00945ECE" w:rsidP="00945ECE"/>
          <w:p w:rsidR="00945ECE" w:rsidRDefault="00945ECE" w:rsidP="00945ECE"/>
          <w:p w:rsidR="00945ECE" w:rsidRDefault="00945ECE" w:rsidP="00945ECE"/>
          <w:p w:rsidR="00945ECE" w:rsidRDefault="00945ECE" w:rsidP="00945ECE">
            <w:r>
              <w:t>1-9 классы</w:t>
            </w:r>
          </w:p>
          <w:p w:rsidR="00945ECE" w:rsidRDefault="00945ECE" w:rsidP="00945ECE"/>
          <w:p w:rsidR="00945ECE" w:rsidRDefault="00945ECE" w:rsidP="00945ECE"/>
          <w:p w:rsidR="00945ECE" w:rsidRPr="008D4569" w:rsidRDefault="00945ECE" w:rsidP="00945ECE">
            <w:r>
              <w:t>1-9 классы</w:t>
            </w:r>
          </w:p>
        </w:tc>
        <w:tc>
          <w:tcPr>
            <w:tcW w:w="1979" w:type="dxa"/>
          </w:tcPr>
          <w:p w:rsidR="00945ECE" w:rsidRDefault="00945ECE" w:rsidP="00945ECE">
            <w:r w:rsidRPr="008D4569">
              <w:t xml:space="preserve">Зам. директора по </w:t>
            </w:r>
            <w:r>
              <w:t>воспитательной работе,</w:t>
            </w:r>
          </w:p>
          <w:p w:rsidR="00945ECE" w:rsidRPr="008D4569" w:rsidRDefault="00945ECE" w:rsidP="00945ECE">
            <w:r>
              <w:t>библиотекарь</w:t>
            </w:r>
          </w:p>
        </w:tc>
      </w:tr>
      <w:tr w:rsidR="00945ECE" w:rsidRPr="008D4569" w:rsidTr="00945ECE">
        <w:tc>
          <w:tcPr>
            <w:tcW w:w="1970" w:type="dxa"/>
            <w:vAlign w:val="center"/>
          </w:tcPr>
          <w:p w:rsidR="00945ECE" w:rsidRPr="008D4569" w:rsidRDefault="00945ECE" w:rsidP="00945ECE">
            <w:pPr>
              <w:jc w:val="center"/>
              <w:rPr>
                <w:b/>
              </w:rPr>
            </w:pPr>
            <w:r w:rsidRPr="008D4569">
              <w:t>Методическая работа</w:t>
            </w:r>
          </w:p>
        </w:tc>
        <w:tc>
          <w:tcPr>
            <w:tcW w:w="2847" w:type="dxa"/>
          </w:tcPr>
          <w:p w:rsidR="00945ECE" w:rsidRPr="008D4569" w:rsidRDefault="00945ECE" w:rsidP="00945ECE">
            <w:r>
              <w:t xml:space="preserve"> Заседание классных </w:t>
            </w:r>
            <w:r w:rsidRPr="008D4569">
              <w:t>руководителе</w:t>
            </w:r>
            <w:r>
              <w:t xml:space="preserve">й, </w:t>
            </w:r>
            <w:r w:rsidRPr="008D4569">
              <w:t>посвященн</w:t>
            </w:r>
            <w:r>
              <w:t>ое подведению итогов работы за 2023-2024 учебный год</w:t>
            </w:r>
            <w:r w:rsidRPr="008D4569">
              <w:t xml:space="preserve"> и перспе</w:t>
            </w:r>
            <w:r>
              <w:t xml:space="preserve">ктивному планированию Воспитательной работы </w:t>
            </w:r>
            <w:r>
              <w:lastRenderedPageBreak/>
              <w:t>на 2024-2025</w:t>
            </w:r>
            <w:r w:rsidRPr="008D4569">
              <w:t xml:space="preserve"> учебный год. </w:t>
            </w:r>
          </w:p>
          <w:p w:rsidR="00945ECE" w:rsidRPr="008D4569" w:rsidRDefault="00945ECE" w:rsidP="00945ECE">
            <w:r w:rsidRPr="008D4569">
              <w:t xml:space="preserve"> </w:t>
            </w:r>
          </w:p>
        </w:tc>
        <w:tc>
          <w:tcPr>
            <w:tcW w:w="2165" w:type="dxa"/>
          </w:tcPr>
          <w:p w:rsidR="00945ECE" w:rsidRDefault="00945ECE" w:rsidP="00945ECE"/>
          <w:p w:rsidR="00945ECE" w:rsidRPr="008D4569" w:rsidRDefault="00945ECE" w:rsidP="00945ECE">
            <w:r>
              <w:t>30.05.2024</w:t>
            </w:r>
          </w:p>
        </w:tc>
        <w:tc>
          <w:tcPr>
            <w:tcW w:w="1637" w:type="dxa"/>
          </w:tcPr>
          <w:p w:rsidR="00945ECE" w:rsidRPr="008D4569" w:rsidRDefault="00945ECE" w:rsidP="00945ECE">
            <w:r w:rsidRPr="008D4569">
              <w:t>Классные руководители</w:t>
            </w:r>
          </w:p>
          <w:p w:rsidR="00945ECE" w:rsidRPr="008D4569" w:rsidRDefault="00945ECE" w:rsidP="00945ECE"/>
          <w:p w:rsidR="00945ECE" w:rsidRPr="008D4569" w:rsidRDefault="00945ECE" w:rsidP="00945ECE"/>
          <w:p w:rsidR="00945ECE" w:rsidRPr="008D4569" w:rsidRDefault="00945ECE" w:rsidP="00945ECE"/>
        </w:tc>
        <w:tc>
          <w:tcPr>
            <w:tcW w:w="1979" w:type="dxa"/>
          </w:tcPr>
          <w:p w:rsidR="00945ECE" w:rsidRPr="008D4569" w:rsidRDefault="00945ECE" w:rsidP="00945ECE">
            <w:r>
              <w:t>З</w:t>
            </w:r>
            <w:r w:rsidRPr="008D4569">
              <w:t xml:space="preserve">ам. директора по </w:t>
            </w:r>
            <w:r>
              <w:t>воспитательной работе</w:t>
            </w:r>
          </w:p>
        </w:tc>
      </w:tr>
      <w:tr w:rsidR="00945ECE" w:rsidRPr="008D4569" w:rsidTr="00945ECE">
        <w:tc>
          <w:tcPr>
            <w:tcW w:w="1970" w:type="dxa"/>
            <w:vAlign w:val="center"/>
          </w:tcPr>
          <w:p w:rsidR="00945ECE" w:rsidRPr="008D4569" w:rsidRDefault="00945ECE" w:rsidP="00945ECE">
            <w:pPr>
              <w:jc w:val="center"/>
              <w:rPr>
                <w:b/>
              </w:rPr>
            </w:pPr>
            <w:r>
              <w:lastRenderedPageBreak/>
              <w:t>Мониторинг работы</w:t>
            </w:r>
            <w:r w:rsidRPr="008D4569">
              <w:t xml:space="preserve"> кружков и спортивных секций</w:t>
            </w:r>
          </w:p>
        </w:tc>
        <w:tc>
          <w:tcPr>
            <w:tcW w:w="2847" w:type="dxa"/>
          </w:tcPr>
          <w:p w:rsidR="00945ECE" w:rsidRPr="008D4569" w:rsidRDefault="00945ECE" w:rsidP="00945ECE">
            <w:r w:rsidRPr="008D4569">
              <w:t xml:space="preserve"> Организация выставок поделок и рисунков кружков.</w:t>
            </w:r>
          </w:p>
          <w:p w:rsidR="00945ECE" w:rsidRPr="008D4569" w:rsidRDefault="00945ECE" w:rsidP="00945ECE"/>
        </w:tc>
        <w:tc>
          <w:tcPr>
            <w:tcW w:w="2165" w:type="dxa"/>
          </w:tcPr>
          <w:p w:rsidR="00945ECE" w:rsidRPr="008D4569" w:rsidRDefault="00945ECE" w:rsidP="00945ECE">
            <w:r w:rsidRPr="008D4569">
              <w:t>В течение месяца</w:t>
            </w:r>
          </w:p>
          <w:p w:rsidR="00945ECE" w:rsidRPr="008D4569" w:rsidRDefault="00945ECE" w:rsidP="00945ECE"/>
        </w:tc>
        <w:tc>
          <w:tcPr>
            <w:tcW w:w="1637" w:type="dxa"/>
          </w:tcPr>
          <w:p w:rsidR="00945ECE" w:rsidRPr="008D4569" w:rsidRDefault="00945ECE" w:rsidP="00945ECE">
            <w:r w:rsidRPr="008D4569">
              <w:t>1-11 класс</w:t>
            </w:r>
            <w:r>
              <w:t>ы</w:t>
            </w:r>
          </w:p>
          <w:p w:rsidR="00945ECE" w:rsidRPr="008D4569" w:rsidRDefault="00945ECE" w:rsidP="00945ECE"/>
        </w:tc>
        <w:tc>
          <w:tcPr>
            <w:tcW w:w="1979" w:type="dxa"/>
          </w:tcPr>
          <w:p w:rsidR="00945ECE" w:rsidRPr="008D4569" w:rsidRDefault="00945ECE" w:rsidP="00945ECE">
            <w:r w:rsidRPr="008D4569">
              <w:t>Руководители кружков</w:t>
            </w:r>
          </w:p>
        </w:tc>
      </w:tr>
      <w:tr w:rsidR="00945ECE" w:rsidRPr="008D4569" w:rsidTr="00945ECE">
        <w:tc>
          <w:tcPr>
            <w:tcW w:w="1970" w:type="dxa"/>
            <w:vAlign w:val="center"/>
          </w:tcPr>
          <w:p w:rsidR="00945ECE" w:rsidRPr="008D4569" w:rsidRDefault="00945ECE" w:rsidP="00945ECE">
            <w:pPr>
              <w:jc w:val="center"/>
              <w:rPr>
                <w:b/>
              </w:rPr>
            </w:pPr>
            <w:r>
              <w:t xml:space="preserve">Мониторинг  воспитательной работы </w:t>
            </w:r>
          </w:p>
        </w:tc>
        <w:tc>
          <w:tcPr>
            <w:tcW w:w="2847" w:type="dxa"/>
          </w:tcPr>
          <w:p w:rsidR="00945ECE" w:rsidRPr="008D4569" w:rsidRDefault="00945ECE" w:rsidP="00945ECE">
            <w:r w:rsidRPr="008D4569">
              <w:t xml:space="preserve"> </w:t>
            </w:r>
          </w:p>
          <w:p w:rsidR="00945ECE" w:rsidRPr="008D4569" w:rsidRDefault="00945ECE" w:rsidP="00945ECE">
            <w:r>
              <w:t>Отчётная деятельность по В</w:t>
            </w:r>
            <w:r w:rsidRPr="008D4569">
              <w:t xml:space="preserve">оспитательной работе за </w:t>
            </w:r>
            <w:r>
              <w:t xml:space="preserve">2023-2024 учебный </w:t>
            </w:r>
            <w:r w:rsidRPr="008D4569">
              <w:t>год</w:t>
            </w:r>
          </w:p>
          <w:p w:rsidR="00945ECE" w:rsidRPr="008D4569" w:rsidRDefault="00945ECE" w:rsidP="00945ECE">
            <w:pPr>
              <w:rPr>
                <w:b/>
              </w:rPr>
            </w:pPr>
          </w:p>
        </w:tc>
        <w:tc>
          <w:tcPr>
            <w:tcW w:w="2165" w:type="dxa"/>
          </w:tcPr>
          <w:p w:rsidR="00945ECE" w:rsidRPr="008D4569" w:rsidRDefault="00945ECE" w:rsidP="00945ECE">
            <w:r>
              <w:t>Июнь</w:t>
            </w:r>
          </w:p>
        </w:tc>
        <w:tc>
          <w:tcPr>
            <w:tcW w:w="1637" w:type="dxa"/>
          </w:tcPr>
          <w:p w:rsidR="00945ECE" w:rsidRPr="008D4569" w:rsidRDefault="00945ECE" w:rsidP="00945ECE">
            <w:r w:rsidRPr="008D4569">
              <w:t>Классные руководители</w:t>
            </w:r>
          </w:p>
        </w:tc>
        <w:tc>
          <w:tcPr>
            <w:tcW w:w="1979" w:type="dxa"/>
          </w:tcPr>
          <w:p w:rsidR="00945ECE" w:rsidRPr="008D4569" w:rsidRDefault="00945ECE" w:rsidP="00945ECE">
            <w:r>
              <w:t>З</w:t>
            </w:r>
            <w:r w:rsidRPr="008D4569">
              <w:t xml:space="preserve">ам. директора по </w:t>
            </w:r>
            <w:r>
              <w:t>воспитательной работе</w:t>
            </w:r>
          </w:p>
        </w:tc>
      </w:tr>
    </w:tbl>
    <w:p w:rsidR="00945ECE" w:rsidRDefault="00945ECE" w:rsidP="00945ECE">
      <w:pPr>
        <w:tabs>
          <w:tab w:val="left" w:pos="300"/>
        </w:tabs>
        <w:rPr>
          <w:rFonts w:ascii="Cambria" w:hAnsi="Cambria"/>
          <w:b/>
          <w:sz w:val="32"/>
          <w:szCs w:val="32"/>
        </w:rPr>
      </w:pPr>
    </w:p>
    <w:p w:rsidR="00945ECE" w:rsidRDefault="00945ECE" w:rsidP="00945ECE"/>
    <w:p w:rsidR="00945ECE" w:rsidRDefault="00945ECE" w:rsidP="00945ECE"/>
    <w:p w:rsidR="00945ECE" w:rsidRDefault="00945ECE" w:rsidP="00945ECE"/>
    <w:p w:rsidR="00945ECE" w:rsidRDefault="00945ECE" w:rsidP="00945ECE"/>
    <w:p w:rsidR="00945ECE" w:rsidRDefault="00945ECE" w:rsidP="00945ECE"/>
    <w:p w:rsidR="00945ECE" w:rsidRDefault="00945ECE" w:rsidP="00945ECE"/>
    <w:p w:rsidR="00945ECE" w:rsidRDefault="00945ECE" w:rsidP="00945ECE"/>
    <w:p w:rsidR="00945ECE" w:rsidRPr="00500D75" w:rsidRDefault="00945ECE" w:rsidP="00EA251E"/>
    <w:p w:rsidR="00EA251E" w:rsidRPr="00500D75" w:rsidRDefault="00EA251E" w:rsidP="00EA251E"/>
    <w:p w:rsidR="00EA251E" w:rsidRDefault="00EA251E"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Pr="00500D75" w:rsidRDefault="004B6E90" w:rsidP="00EA251E"/>
    <w:p w:rsidR="00EA251E" w:rsidRPr="00500D75" w:rsidRDefault="00EA251E" w:rsidP="00EA251E"/>
    <w:p w:rsidR="00EA251E" w:rsidRDefault="00EA251E" w:rsidP="00EA251E"/>
    <w:p w:rsidR="00945ECE" w:rsidRDefault="00945ECE" w:rsidP="00EA251E"/>
    <w:p w:rsidR="00945ECE" w:rsidRDefault="00945ECE" w:rsidP="00EA251E"/>
    <w:p w:rsidR="00945ECE" w:rsidRDefault="00945ECE" w:rsidP="00945ECE">
      <w:pPr>
        <w:spacing w:line="360" w:lineRule="auto"/>
        <w:jc w:val="center"/>
        <w:rPr>
          <w:b/>
          <w:sz w:val="48"/>
          <w:szCs w:val="48"/>
        </w:rPr>
      </w:pPr>
      <w:r>
        <w:rPr>
          <w:b/>
          <w:sz w:val="48"/>
          <w:szCs w:val="48"/>
        </w:rPr>
        <w:t>План работы</w:t>
      </w:r>
    </w:p>
    <w:p w:rsidR="00945ECE" w:rsidRDefault="00945ECE" w:rsidP="00945ECE">
      <w:pPr>
        <w:spacing w:line="360" w:lineRule="auto"/>
        <w:jc w:val="center"/>
        <w:rPr>
          <w:b/>
          <w:sz w:val="48"/>
          <w:szCs w:val="48"/>
        </w:rPr>
      </w:pPr>
      <w:r>
        <w:rPr>
          <w:b/>
          <w:sz w:val="48"/>
          <w:szCs w:val="48"/>
        </w:rPr>
        <w:t xml:space="preserve">Ученического Совета лицея </w:t>
      </w: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945ECE">
      <w:pPr>
        <w:jc w:val="center"/>
        <w:rPr>
          <w:b/>
          <w:sz w:val="36"/>
          <w:szCs w:val="36"/>
        </w:rPr>
      </w:pPr>
    </w:p>
    <w:p w:rsidR="00945ECE" w:rsidRDefault="00945ECE" w:rsidP="004B6E90">
      <w:pPr>
        <w:rPr>
          <w:b/>
          <w:sz w:val="36"/>
          <w:szCs w:val="36"/>
        </w:rPr>
      </w:pPr>
    </w:p>
    <w:p w:rsidR="004B6E90" w:rsidRDefault="004B6E90" w:rsidP="004B6E90">
      <w:pPr>
        <w:rPr>
          <w:b/>
          <w:sz w:val="36"/>
          <w:szCs w:val="36"/>
        </w:rPr>
      </w:pPr>
    </w:p>
    <w:p w:rsidR="00945ECE" w:rsidRDefault="00945ECE" w:rsidP="004B6E90">
      <w:pPr>
        <w:pStyle w:val="a5"/>
        <w:jc w:val="right"/>
        <w:rPr>
          <w:i/>
          <w:color w:val="0070C0"/>
          <w:sz w:val="28"/>
          <w:szCs w:val="28"/>
        </w:rPr>
      </w:pPr>
      <w:r>
        <w:rPr>
          <w:i/>
          <w:color w:val="0070C0"/>
          <w:sz w:val="28"/>
          <w:szCs w:val="28"/>
        </w:rPr>
        <w:t>«Человек становится взрослым и самостоятельным,</w:t>
      </w:r>
    </w:p>
    <w:p w:rsidR="00945ECE" w:rsidRDefault="00945ECE" w:rsidP="004B6E90">
      <w:pPr>
        <w:pStyle w:val="a5"/>
        <w:jc w:val="right"/>
        <w:rPr>
          <w:i/>
          <w:color w:val="0070C0"/>
          <w:sz w:val="28"/>
          <w:szCs w:val="28"/>
        </w:rPr>
      </w:pPr>
      <w:r>
        <w:rPr>
          <w:i/>
          <w:color w:val="0070C0"/>
          <w:sz w:val="28"/>
          <w:szCs w:val="28"/>
        </w:rPr>
        <w:t>когда начинает сам принимать решения и чувствовать за них ответственность.»</w:t>
      </w:r>
    </w:p>
    <w:p w:rsidR="00945ECE" w:rsidRDefault="00945ECE" w:rsidP="00945ECE">
      <w:pPr>
        <w:pStyle w:val="a5"/>
        <w:jc w:val="right"/>
        <w:rPr>
          <w:i/>
          <w:color w:val="0070C0"/>
          <w:sz w:val="28"/>
          <w:szCs w:val="28"/>
        </w:rPr>
      </w:pPr>
    </w:p>
    <w:p w:rsidR="00945ECE" w:rsidRDefault="00945ECE" w:rsidP="00945ECE">
      <w:pPr>
        <w:pStyle w:val="a5"/>
        <w:rPr>
          <w:b/>
          <w:i/>
          <w:sz w:val="32"/>
          <w:szCs w:val="32"/>
        </w:rPr>
      </w:pPr>
      <w:r>
        <w:rPr>
          <w:b/>
          <w:i/>
          <w:sz w:val="32"/>
          <w:szCs w:val="32"/>
        </w:rPr>
        <w:t>Принципы деятельности Ученического Совета:</w:t>
      </w:r>
    </w:p>
    <w:p w:rsidR="00945ECE" w:rsidRDefault="00945ECE" w:rsidP="00945ECE">
      <w:pPr>
        <w:pStyle w:val="a5"/>
      </w:pPr>
      <w:r>
        <w:t>- равенство всех членов Ученического совета;</w:t>
      </w:r>
    </w:p>
    <w:p w:rsidR="00945ECE" w:rsidRDefault="00945ECE" w:rsidP="00945ECE">
      <w:pPr>
        <w:pStyle w:val="a5"/>
      </w:pPr>
      <w:r>
        <w:t>- обязательное участие в деятельности совета;</w:t>
      </w:r>
    </w:p>
    <w:p w:rsidR="00945ECE" w:rsidRDefault="00945ECE" w:rsidP="00945ECE">
      <w:pPr>
        <w:pStyle w:val="a5"/>
      </w:pPr>
      <w:r>
        <w:t>- выполнение оговоренных обязательств.</w:t>
      </w:r>
    </w:p>
    <w:p w:rsidR="00945ECE" w:rsidRDefault="00945ECE" w:rsidP="00945ECE">
      <w:pPr>
        <w:pStyle w:val="a5"/>
      </w:pPr>
    </w:p>
    <w:p w:rsidR="00945ECE" w:rsidRDefault="00945ECE" w:rsidP="00945ECE">
      <w:pPr>
        <w:pStyle w:val="a5"/>
        <w:rPr>
          <w:rStyle w:val="y2iqfc"/>
          <w:color w:val="202124"/>
        </w:rPr>
      </w:pPr>
      <w:r>
        <w:rPr>
          <w:rStyle w:val="y2iqfc"/>
          <w:b/>
          <w:i/>
          <w:color w:val="202124"/>
          <w:sz w:val="32"/>
          <w:szCs w:val="32"/>
        </w:rPr>
        <w:t>Цель Ученического Совета</w:t>
      </w:r>
      <w:r>
        <w:rPr>
          <w:rStyle w:val="y2iqfc"/>
          <w:color w:val="202124"/>
        </w:rPr>
        <w:t xml:space="preserve"> – выступать в качестве представительного органа учащихся в вопросах, важных для их школьной жизни, в тесной связи с администрацией, учителями и родителями.</w:t>
      </w:r>
    </w:p>
    <w:p w:rsidR="00945ECE" w:rsidRDefault="00945ECE" w:rsidP="00945ECE">
      <w:pPr>
        <w:pStyle w:val="a5"/>
      </w:pPr>
    </w:p>
    <w:p w:rsidR="00945ECE" w:rsidRDefault="00945ECE" w:rsidP="00945ECE">
      <w:pPr>
        <w:pStyle w:val="a5"/>
        <w:rPr>
          <w:rStyle w:val="y2iqfc"/>
          <w:b/>
          <w:i/>
          <w:sz w:val="32"/>
          <w:szCs w:val="32"/>
        </w:rPr>
      </w:pPr>
      <w:r>
        <w:rPr>
          <w:rStyle w:val="y2iqfc"/>
          <w:b/>
          <w:i/>
          <w:sz w:val="32"/>
          <w:szCs w:val="32"/>
        </w:rPr>
        <w:t>Задачи Ученического Совета:</w:t>
      </w:r>
    </w:p>
    <w:p w:rsidR="00945ECE" w:rsidRDefault="00945ECE" w:rsidP="00945ECE">
      <w:pPr>
        <w:pStyle w:val="a5"/>
        <w:rPr>
          <w:rStyle w:val="y2iqfc"/>
        </w:rPr>
      </w:pPr>
      <w:r>
        <w:rPr>
          <w:rStyle w:val="y2iqfc"/>
        </w:rPr>
        <w:t>• предложить ученикам организованный, репрезентативный и институционализированный способ общения между учениками, управленческой командой и руководящим органом;</w:t>
      </w:r>
    </w:p>
    <w:p w:rsidR="00945ECE" w:rsidRDefault="00945ECE" w:rsidP="00945ECE">
      <w:pPr>
        <w:pStyle w:val="a5"/>
        <w:rPr>
          <w:rStyle w:val="y2iqfc"/>
        </w:rPr>
      </w:pPr>
    </w:p>
    <w:p w:rsidR="00945ECE" w:rsidRDefault="00945ECE" w:rsidP="00945ECE">
      <w:pPr>
        <w:pStyle w:val="a5"/>
        <w:rPr>
          <w:rStyle w:val="y2iqfc"/>
        </w:rPr>
      </w:pPr>
      <w:r>
        <w:rPr>
          <w:rStyle w:val="y2iqfc"/>
        </w:rPr>
        <w:t>• способствовать организации школьных и внешкольных мероприятий, исходя из потребностей и интересов детей и молодежи;</w:t>
      </w:r>
    </w:p>
    <w:p w:rsidR="00945ECE" w:rsidRDefault="00945ECE" w:rsidP="00945ECE">
      <w:pPr>
        <w:pStyle w:val="a5"/>
        <w:rPr>
          <w:rStyle w:val="y2iqfc"/>
        </w:rPr>
      </w:pPr>
    </w:p>
    <w:p w:rsidR="00945ECE" w:rsidRDefault="00945ECE" w:rsidP="00945ECE">
      <w:pPr>
        <w:pStyle w:val="a5"/>
        <w:rPr>
          <w:rStyle w:val="y2iqfc"/>
        </w:rPr>
      </w:pPr>
      <w:r>
        <w:rPr>
          <w:rStyle w:val="y2iqfc"/>
        </w:rPr>
        <w:t>• улучшить взаимопонимание и сотрудничество между учениками, преподавательским составом и управленческой командой;</w:t>
      </w:r>
    </w:p>
    <w:p w:rsidR="00945ECE" w:rsidRDefault="00945ECE" w:rsidP="00945ECE">
      <w:pPr>
        <w:pStyle w:val="a5"/>
        <w:rPr>
          <w:rStyle w:val="y2iqfc"/>
        </w:rPr>
      </w:pPr>
    </w:p>
    <w:p w:rsidR="00945ECE" w:rsidRDefault="00945ECE" w:rsidP="00945ECE">
      <w:pPr>
        <w:pStyle w:val="a5"/>
        <w:rPr>
          <w:rStyle w:val="y2iqfc"/>
          <w:rFonts w:ascii="inherit" w:hAnsi="inherit"/>
          <w:color w:val="202124"/>
          <w:sz w:val="42"/>
          <w:szCs w:val="42"/>
        </w:rPr>
      </w:pPr>
      <w:r>
        <w:rPr>
          <w:rStyle w:val="y2iqfc"/>
        </w:rPr>
        <w:t>• способствовать изменениям в школьной среде и в отношениях с сообществом</w:t>
      </w:r>
      <w:r>
        <w:rPr>
          <w:rStyle w:val="y2iqfc"/>
          <w:rFonts w:ascii="inherit" w:hAnsi="inherit"/>
          <w:color w:val="202124"/>
          <w:sz w:val="42"/>
          <w:szCs w:val="42"/>
        </w:rPr>
        <w:t>.</w:t>
      </w:r>
    </w:p>
    <w:p w:rsidR="00945ECE" w:rsidRDefault="00945ECE" w:rsidP="00945ECE">
      <w:pPr>
        <w:pStyle w:val="a5"/>
      </w:pPr>
    </w:p>
    <w:p w:rsidR="00945ECE" w:rsidRDefault="00945ECE" w:rsidP="00945ECE">
      <w:pPr>
        <w:pStyle w:val="a5"/>
        <w:rPr>
          <w:rStyle w:val="y2iqfc"/>
          <w:b/>
          <w:i/>
          <w:sz w:val="32"/>
          <w:szCs w:val="32"/>
        </w:rPr>
      </w:pPr>
      <w:r>
        <w:rPr>
          <w:rStyle w:val="y2iqfc"/>
          <w:b/>
          <w:i/>
          <w:sz w:val="32"/>
          <w:szCs w:val="32"/>
        </w:rPr>
        <w:t>Операционные цели:</w:t>
      </w:r>
    </w:p>
    <w:p w:rsidR="00945ECE" w:rsidRDefault="00945ECE" w:rsidP="00945ECE">
      <w:pPr>
        <w:pStyle w:val="a5"/>
        <w:rPr>
          <w:rStyle w:val="y2iqfc"/>
        </w:rPr>
      </w:pPr>
      <w:r>
        <w:rPr>
          <w:rStyle w:val="y2iqfc"/>
        </w:rPr>
        <w:t>- создавать позитивную и конструктивную образовательную среду;</w:t>
      </w:r>
    </w:p>
    <w:p w:rsidR="00945ECE" w:rsidRDefault="00945ECE" w:rsidP="00945ECE">
      <w:pPr>
        <w:pStyle w:val="a5"/>
        <w:rPr>
          <w:rStyle w:val="y2iqfc"/>
        </w:rPr>
      </w:pPr>
    </w:p>
    <w:p w:rsidR="00945ECE" w:rsidRDefault="00945ECE" w:rsidP="00945ECE">
      <w:pPr>
        <w:pStyle w:val="a5"/>
        <w:rPr>
          <w:rStyle w:val="y2iqfc"/>
        </w:rPr>
      </w:pPr>
      <w:r>
        <w:rPr>
          <w:rStyle w:val="y2iqfc"/>
        </w:rPr>
        <w:t>- развивать ресурсы и возможности «Творческой мастерской», путём участия в проектах;</w:t>
      </w:r>
    </w:p>
    <w:p w:rsidR="00945ECE" w:rsidRDefault="00945ECE" w:rsidP="00945ECE">
      <w:pPr>
        <w:pStyle w:val="a5"/>
        <w:rPr>
          <w:rStyle w:val="y2iqfc"/>
        </w:rPr>
      </w:pPr>
    </w:p>
    <w:p w:rsidR="00945ECE" w:rsidRDefault="00945ECE" w:rsidP="00945ECE">
      <w:pPr>
        <w:pStyle w:val="a5"/>
        <w:rPr>
          <w:rStyle w:val="y2iqfc"/>
        </w:rPr>
      </w:pPr>
      <w:r>
        <w:rPr>
          <w:rStyle w:val="y2iqfc"/>
        </w:rPr>
        <w:t>- способствовать организации олимпиад по школьным предметам, научных конференций;</w:t>
      </w:r>
    </w:p>
    <w:p w:rsidR="00945ECE" w:rsidRDefault="00945ECE" w:rsidP="00945ECE">
      <w:pPr>
        <w:pStyle w:val="a5"/>
        <w:rPr>
          <w:rStyle w:val="y2iqfc"/>
        </w:rPr>
      </w:pPr>
    </w:p>
    <w:p w:rsidR="00945ECE" w:rsidRDefault="00945ECE" w:rsidP="00945ECE">
      <w:pPr>
        <w:pStyle w:val="a5"/>
        <w:rPr>
          <w:rStyle w:val="y2iqfc"/>
        </w:rPr>
      </w:pPr>
      <w:r>
        <w:rPr>
          <w:rStyle w:val="y2iqfc"/>
        </w:rPr>
        <w:t>- оказывать помощь руководящему составу в разработке и организации спортивных, культурных и творческих мероприятий в рамках школы, района;</w:t>
      </w:r>
    </w:p>
    <w:p w:rsidR="00945ECE" w:rsidRDefault="00945ECE" w:rsidP="00945ECE">
      <w:pPr>
        <w:pStyle w:val="a5"/>
        <w:rPr>
          <w:rStyle w:val="y2iqfc"/>
        </w:rPr>
      </w:pPr>
    </w:p>
    <w:p w:rsidR="00945ECE" w:rsidRDefault="00945ECE" w:rsidP="00945ECE">
      <w:pPr>
        <w:pStyle w:val="a5"/>
        <w:rPr>
          <w:rStyle w:val="y2iqfc"/>
        </w:rPr>
      </w:pPr>
      <w:r>
        <w:rPr>
          <w:rStyle w:val="y2iqfc"/>
        </w:rPr>
        <w:t>- разрабатывать и реализовывать вместе с руководством политику противодействия насилию, домогательствам и жестокому обращению в семье/ в школе;</w:t>
      </w:r>
    </w:p>
    <w:p w:rsidR="00945ECE" w:rsidRDefault="00945ECE" w:rsidP="00945ECE">
      <w:pPr>
        <w:pStyle w:val="a5"/>
        <w:rPr>
          <w:rStyle w:val="y2iqfc"/>
        </w:rPr>
      </w:pPr>
    </w:p>
    <w:p w:rsidR="00945ECE" w:rsidRDefault="00945ECE" w:rsidP="00945ECE">
      <w:pPr>
        <w:pStyle w:val="a5"/>
        <w:rPr>
          <w:rStyle w:val="y2iqfc"/>
        </w:rPr>
      </w:pPr>
      <w:r>
        <w:rPr>
          <w:rStyle w:val="y2iqfc"/>
        </w:rPr>
        <w:t>- пропагандировать здоровый образ жизни;</w:t>
      </w:r>
    </w:p>
    <w:p w:rsidR="00945ECE" w:rsidRDefault="00945ECE" w:rsidP="00945ECE">
      <w:pPr>
        <w:pStyle w:val="a5"/>
        <w:rPr>
          <w:rStyle w:val="y2iqfc"/>
        </w:rPr>
      </w:pPr>
    </w:p>
    <w:p w:rsidR="00945ECE" w:rsidRDefault="00945ECE" w:rsidP="00945ECE">
      <w:pPr>
        <w:pStyle w:val="a5"/>
      </w:pPr>
      <w:r>
        <w:rPr>
          <w:rStyle w:val="y2iqfc"/>
        </w:rPr>
        <w:t>- способствовать улучшению коммуникации внутри школьного сообщества.</w:t>
      </w:r>
    </w:p>
    <w:tbl>
      <w:tblPr>
        <w:tblpPr w:leftFromText="180" w:rightFromText="180" w:vertAnchor="page" w:horzAnchor="margin" w:tblpX="-10" w:tblpY="8171"/>
        <w:tblW w:w="11054" w:type="dxa"/>
        <w:tblLayout w:type="fixed"/>
        <w:tblLook w:val="01E0" w:firstRow="1" w:lastRow="1" w:firstColumn="1" w:lastColumn="1" w:noHBand="0" w:noVBand="0"/>
      </w:tblPr>
      <w:tblGrid>
        <w:gridCol w:w="445"/>
        <w:gridCol w:w="3803"/>
        <w:gridCol w:w="1559"/>
        <w:gridCol w:w="1564"/>
        <w:gridCol w:w="1980"/>
        <w:gridCol w:w="1703"/>
      </w:tblGrid>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jc w:val="center"/>
              <w:rPr>
                <w:rFonts w:ascii="Times New Roman" w:hAnsi="Times New Roman" w:cs="Times New Roman"/>
                <w:sz w:val="24"/>
                <w:szCs w:val="24"/>
                <w:lang w:eastAsia="ro-RO"/>
              </w:rPr>
            </w:pPr>
            <w:r w:rsidRPr="004B6E90">
              <w:rPr>
                <w:rFonts w:ascii="Times New Roman" w:hAnsi="Times New Roman" w:cs="Times New Roman"/>
                <w:sz w:val="24"/>
                <w:szCs w:val="24"/>
                <w:lang w:eastAsia="ro-RO"/>
              </w:rPr>
              <w:lastRenderedPageBreak/>
              <w:t>№</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jc w:val="center"/>
              <w:rPr>
                <w:rFonts w:ascii="Times New Roman" w:hAnsi="Times New Roman" w:cs="Times New Roman"/>
                <w:sz w:val="24"/>
                <w:szCs w:val="24"/>
                <w:lang w:eastAsia="ro-RO"/>
              </w:rPr>
            </w:pPr>
            <w:r w:rsidRPr="004B6E90">
              <w:rPr>
                <w:rFonts w:ascii="Times New Roman" w:hAnsi="Times New Roman" w:cs="Times New Roman"/>
                <w:sz w:val="24"/>
                <w:szCs w:val="24"/>
                <w:lang w:eastAsia="ro-RO"/>
              </w:rPr>
              <w:t>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jc w:val="center"/>
              <w:rPr>
                <w:rFonts w:ascii="Times New Roman" w:hAnsi="Times New Roman" w:cs="Times New Roman"/>
                <w:sz w:val="24"/>
                <w:szCs w:val="24"/>
                <w:lang w:eastAsia="ro-RO"/>
              </w:rPr>
            </w:pPr>
            <w:r w:rsidRPr="004B6E90">
              <w:rPr>
                <w:rFonts w:ascii="Times New Roman" w:hAnsi="Times New Roman" w:cs="Times New Roman"/>
                <w:sz w:val="24"/>
                <w:szCs w:val="24"/>
                <w:lang w:eastAsia="ro-RO"/>
              </w:rPr>
              <w:t>Время подготовки и проведения</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jc w:val="center"/>
              <w:rPr>
                <w:rFonts w:ascii="Times New Roman" w:hAnsi="Times New Roman" w:cs="Times New Roman"/>
                <w:sz w:val="24"/>
                <w:szCs w:val="24"/>
                <w:lang w:eastAsia="ro-RO"/>
              </w:rPr>
            </w:pPr>
            <w:r w:rsidRPr="004B6E90">
              <w:rPr>
                <w:rFonts w:ascii="Times New Roman" w:hAnsi="Times New Roman" w:cs="Times New Roman"/>
                <w:sz w:val="24"/>
                <w:szCs w:val="24"/>
                <w:lang w:eastAsia="ro-RO"/>
              </w:rPr>
              <w:t>Формы и методы организации</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jc w:val="center"/>
              <w:rPr>
                <w:rFonts w:ascii="Times New Roman" w:hAnsi="Times New Roman" w:cs="Times New Roman"/>
                <w:sz w:val="24"/>
                <w:szCs w:val="24"/>
                <w:lang w:eastAsia="ro-RO"/>
              </w:rPr>
            </w:pPr>
            <w:r w:rsidRPr="004B6E90">
              <w:rPr>
                <w:rFonts w:ascii="Times New Roman" w:hAnsi="Times New Roman" w:cs="Times New Roman"/>
                <w:sz w:val="24"/>
                <w:szCs w:val="24"/>
                <w:lang w:eastAsia="ro-RO"/>
              </w:rPr>
              <w:t>Ответственные</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945ECE" w:rsidRPr="004B6E90" w:rsidRDefault="00945ECE" w:rsidP="00945ECE">
            <w:pPr>
              <w:pStyle w:val="a5"/>
              <w:jc w:val="center"/>
              <w:rPr>
                <w:rFonts w:ascii="Times New Roman" w:hAnsi="Times New Roman" w:cs="Times New Roman"/>
                <w:sz w:val="24"/>
                <w:szCs w:val="24"/>
                <w:lang w:eastAsia="ro-RO"/>
              </w:rPr>
            </w:pPr>
            <w:r w:rsidRPr="004B6E90">
              <w:rPr>
                <w:rFonts w:ascii="Times New Roman" w:hAnsi="Times New Roman" w:cs="Times New Roman"/>
                <w:sz w:val="24"/>
                <w:szCs w:val="24"/>
                <w:lang w:eastAsia="ro-RO"/>
              </w:rPr>
              <w:t>Индикаторы достижений</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tabs>
                <w:tab w:val="left" w:pos="540"/>
              </w:tabs>
              <w:spacing w:before="120" w:after="120"/>
              <w:rPr>
                <w:b/>
                <w:bCs/>
                <w:lang w:eastAsia="ro-RO"/>
              </w:rPr>
            </w:pPr>
            <w:r w:rsidRPr="004B6E90">
              <w:rPr>
                <w:b/>
                <w:bCs/>
                <w:lang w:eastAsia="ro-RO"/>
              </w:rPr>
              <w:t>1.</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s>
              <w:spacing w:before="120" w:after="120"/>
              <w:rPr>
                <w:b/>
                <w:bCs/>
                <w:lang w:eastAsia="ro-RO"/>
              </w:rPr>
            </w:pPr>
            <w:r w:rsidRPr="004B6E90">
              <w:rPr>
                <w:b/>
                <w:bCs/>
                <w:lang w:eastAsia="ro-RO"/>
              </w:rPr>
              <w:t xml:space="preserve">Организационное заседание №1. </w:t>
            </w:r>
          </w:p>
          <w:p w:rsidR="00945ECE" w:rsidRPr="004B6E90" w:rsidRDefault="00945ECE" w:rsidP="00945ECE">
            <w:pPr>
              <w:spacing w:before="120" w:after="120"/>
              <w:rPr>
                <w:lang w:eastAsia="ro-RO"/>
              </w:rPr>
            </w:pPr>
            <w:r w:rsidRPr="004B6E90">
              <w:rPr>
                <w:lang w:eastAsia="ro-RO"/>
              </w:rPr>
              <w:t>1.Формирование нового Ученического совета лицея. Распределение обязанностей.</w:t>
            </w:r>
          </w:p>
          <w:p w:rsidR="00945ECE" w:rsidRPr="004B6E90" w:rsidRDefault="00945ECE" w:rsidP="00945ECE">
            <w:pPr>
              <w:spacing w:before="120" w:after="120"/>
              <w:rPr>
                <w:lang w:eastAsia="ro-RO"/>
              </w:rPr>
            </w:pPr>
          </w:p>
          <w:p w:rsidR="00945ECE" w:rsidRPr="004B6E90" w:rsidRDefault="00945ECE" w:rsidP="00945ECE">
            <w:pPr>
              <w:spacing w:before="120" w:after="120"/>
              <w:rPr>
                <w:b/>
                <w:iCs/>
                <w:lang w:eastAsia="ro-RO"/>
              </w:rPr>
            </w:pPr>
            <w:r w:rsidRPr="004B6E90">
              <w:rPr>
                <w:lang w:eastAsia="ro-RO"/>
              </w:rPr>
              <w:t>2. Выборы председателя Ученического Совета лицея.</w:t>
            </w:r>
          </w:p>
          <w:p w:rsidR="00945ECE" w:rsidRPr="004B6E90" w:rsidRDefault="00945ECE" w:rsidP="00945ECE">
            <w:pPr>
              <w:pStyle w:val="a3"/>
              <w:spacing w:before="120" w:after="120"/>
              <w:rPr>
                <w:b/>
                <w:iCs/>
                <w:lang w:eastAsia="ro-RO"/>
              </w:rPr>
            </w:pPr>
          </w:p>
          <w:p w:rsidR="00945ECE" w:rsidRPr="004B6E90" w:rsidRDefault="00945ECE" w:rsidP="00945ECE">
            <w:pPr>
              <w:spacing w:before="120" w:after="120"/>
              <w:rPr>
                <w:lang w:eastAsia="ro-RO"/>
              </w:rPr>
            </w:pPr>
            <w:r w:rsidRPr="004B6E90">
              <w:rPr>
                <w:lang w:eastAsia="ro-RO"/>
              </w:rPr>
              <w:t>3. Разработка и утверждение плана работы Ученического Совета лицея на 2023-2024 учебный год.</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 Рассмотрение инструкции о формировании и деятельности Ученического Совета, утвержденной приказом министра образования от февраля 2013 года.</w:t>
            </w:r>
          </w:p>
          <w:p w:rsidR="00945ECE" w:rsidRPr="004B6E90" w:rsidRDefault="00945ECE" w:rsidP="00945ECE">
            <w:pPr>
              <w:spacing w:before="120" w:after="120"/>
              <w:rPr>
                <w:b/>
                <w:iCs/>
                <w:lang w:eastAsia="ro-RO"/>
              </w:rPr>
            </w:pPr>
            <w:r w:rsidRPr="004B6E90">
              <w:rPr>
                <w:lang w:eastAsia="ro-RO"/>
              </w:rPr>
              <w:t>5. Подготовка и участие актива лицея в школьных и городских мероприятиях:</w:t>
            </w:r>
          </w:p>
          <w:p w:rsidR="00945ECE" w:rsidRPr="004B6E90" w:rsidRDefault="00945ECE" w:rsidP="000F51B7">
            <w:pPr>
              <w:pStyle w:val="a3"/>
              <w:numPr>
                <w:ilvl w:val="0"/>
                <w:numId w:val="52"/>
              </w:numPr>
              <w:spacing w:before="120" w:after="120"/>
              <w:ind w:left="287" w:hanging="142"/>
              <w:rPr>
                <w:iCs/>
                <w:lang w:eastAsia="ro-RO"/>
              </w:rPr>
            </w:pPr>
            <w:r w:rsidRPr="004B6E90">
              <w:rPr>
                <w:iCs/>
                <w:lang w:eastAsia="ro-RO"/>
              </w:rPr>
              <w:t>Торжественная линейка, посвящённая «Дню знаний»</w:t>
            </w:r>
          </w:p>
          <w:p w:rsidR="00945ECE" w:rsidRPr="004B6E90" w:rsidRDefault="00945ECE" w:rsidP="00945ECE">
            <w:pPr>
              <w:pStyle w:val="a3"/>
              <w:spacing w:before="120" w:after="120"/>
              <w:ind w:left="854"/>
              <w:rPr>
                <w:b/>
                <w:iCs/>
                <w:lang w:eastAsia="ro-RO"/>
              </w:rPr>
            </w:pPr>
          </w:p>
          <w:p w:rsidR="00945ECE" w:rsidRPr="004B6E90" w:rsidRDefault="00945ECE" w:rsidP="000F51B7">
            <w:pPr>
              <w:pStyle w:val="a3"/>
              <w:numPr>
                <w:ilvl w:val="0"/>
                <w:numId w:val="52"/>
              </w:numPr>
              <w:spacing w:before="120" w:after="120"/>
              <w:ind w:left="570" w:hanging="425"/>
              <w:rPr>
                <w:b/>
                <w:iCs/>
                <w:lang w:eastAsia="ro-RO"/>
              </w:rPr>
            </w:pPr>
            <w:r w:rsidRPr="004B6E90">
              <w:rPr>
                <w:lang w:eastAsia="ro-RO"/>
              </w:rPr>
              <w:t>Этнический фестиваль «Единство многообразия»</w:t>
            </w:r>
          </w:p>
          <w:p w:rsidR="00945ECE" w:rsidRPr="004B6E90" w:rsidRDefault="00945ECE" w:rsidP="00945ECE">
            <w:pPr>
              <w:pStyle w:val="a3"/>
              <w:rPr>
                <w:lang w:eastAsia="ro-RO"/>
              </w:rPr>
            </w:pPr>
          </w:p>
          <w:p w:rsidR="00945ECE" w:rsidRPr="004B6E90" w:rsidRDefault="00945ECE" w:rsidP="00945ECE">
            <w:pPr>
              <w:spacing w:before="120" w:after="120"/>
              <w:rPr>
                <w:lang w:eastAsia="ro-RO"/>
              </w:rPr>
            </w:pPr>
            <w:r w:rsidRPr="004B6E90">
              <w:rPr>
                <w:lang w:eastAsia="ro-RO"/>
              </w:rPr>
              <w:t>6. Участие в акции «Чистота природы – залог здоровья будущих поколений».</w:t>
            </w:r>
          </w:p>
          <w:p w:rsidR="00945ECE" w:rsidRPr="004B6E90" w:rsidRDefault="00945ECE" w:rsidP="00945ECE">
            <w:pPr>
              <w:spacing w:before="120" w:after="120"/>
              <w:rPr>
                <w:b/>
                <w:iCs/>
                <w:lang w:eastAsia="ro-RO"/>
              </w:rPr>
            </w:pPr>
            <w:r w:rsidRPr="004B6E90">
              <w:rPr>
                <w:lang w:eastAsia="ro-RO"/>
              </w:rPr>
              <w:t>7. Мониторинг мероприятий, в рамках недели «Безопасность превыше всего».</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Сентябрь</w:t>
            </w:r>
          </w:p>
          <w:p w:rsidR="00945ECE" w:rsidRPr="004B6E90" w:rsidRDefault="00945ECE" w:rsidP="00945ECE">
            <w:pPr>
              <w:spacing w:before="120" w:after="120"/>
              <w:rPr>
                <w:bCs/>
                <w:lang w:eastAsia="ro-RO"/>
              </w:rPr>
            </w:pPr>
          </w:p>
          <w:p w:rsidR="00945ECE" w:rsidRPr="004B6E90" w:rsidRDefault="00945ECE" w:rsidP="00945ECE">
            <w:pPr>
              <w:jc w:val="center"/>
              <w:rPr>
                <w:lang w:eastAsia="ro-RO"/>
              </w:rPr>
            </w:pPr>
          </w:p>
          <w:p w:rsidR="00945ECE" w:rsidRPr="004B6E90" w:rsidRDefault="00945ECE" w:rsidP="00945ECE">
            <w:pPr>
              <w:jc w:val="center"/>
              <w:rPr>
                <w:lang w:eastAsia="ro-RO"/>
              </w:rPr>
            </w:pPr>
          </w:p>
          <w:p w:rsidR="00945ECE" w:rsidRPr="004B6E90" w:rsidRDefault="00945ECE" w:rsidP="00945ECE">
            <w:pPr>
              <w:jc w:val="center"/>
              <w:rPr>
                <w:lang w:eastAsia="ro-RO"/>
              </w:rPr>
            </w:pPr>
          </w:p>
          <w:p w:rsidR="00945ECE" w:rsidRPr="004B6E90" w:rsidRDefault="00945ECE" w:rsidP="00945ECE">
            <w:pPr>
              <w:jc w:val="center"/>
              <w:rPr>
                <w:lang w:eastAsia="ro-RO"/>
              </w:rPr>
            </w:pPr>
          </w:p>
          <w:p w:rsidR="00945ECE" w:rsidRPr="004B6E90" w:rsidRDefault="00945ECE" w:rsidP="00945ECE">
            <w:pPr>
              <w:jc w:val="cente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r w:rsidRPr="004B6E90">
              <w:rPr>
                <w:lang w:eastAsia="ro-RO"/>
              </w:rPr>
              <w:t>01.09.2023</w:t>
            </w: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r w:rsidRPr="004B6E90">
              <w:rPr>
                <w:lang w:eastAsia="ro-RO"/>
              </w:rPr>
              <w:t>16.09.2023</w:t>
            </w: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r w:rsidRPr="004B6E90">
              <w:rPr>
                <w:lang w:eastAsia="ro-RO"/>
              </w:rPr>
              <w:t>15.09.2023</w:t>
            </w: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lang w:eastAsia="ro-RO"/>
              </w:rPr>
            </w:pPr>
            <w:r w:rsidRPr="004B6E90">
              <w:rPr>
                <w:lang w:eastAsia="ro-RO"/>
              </w:rPr>
              <w:t>01.09.2023 –</w:t>
            </w:r>
          </w:p>
          <w:p w:rsidR="00945ECE" w:rsidRPr="004B6E90" w:rsidRDefault="00945ECE" w:rsidP="00945ECE">
            <w:pPr>
              <w:rPr>
                <w:lang w:eastAsia="ro-RO"/>
              </w:rPr>
            </w:pPr>
            <w:r w:rsidRPr="004B6E90">
              <w:rPr>
                <w:lang w:eastAsia="ro-RO"/>
              </w:rPr>
              <w:t>15.09.2023</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Заседание</w:t>
            </w: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Внешкольное мероприятие</w:t>
            </w: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Акция</w:t>
            </w: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spacing w:before="120" w:after="120"/>
              <w:rPr>
                <w:bCs/>
                <w:lang w:eastAsia="ro-RO"/>
              </w:rPr>
            </w:pPr>
            <w:r w:rsidRPr="004B6E90">
              <w:rPr>
                <w:bCs/>
                <w:lang w:eastAsia="ro-RO"/>
              </w:rPr>
              <w:t>Заместитель директора по воспитательной работе</w:t>
            </w:r>
          </w:p>
          <w:p w:rsidR="00945ECE" w:rsidRPr="004B6E90" w:rsidRDefault="00945ECE" w:rsidP="00945ECE">
            <w:pPr>
              <w:spacing w:before="120" w:after="120"/>
              <w:rPr>
                <w:bCs/>
                <w:lang w:eastAsia="ro-RO"/>
              </w:rPr>
            </w:pPr>
            <w:r w:rsidRPr="004B6E90">
              <w:rPr>
                <w:bCs/>
                <w:lang w:eastAsia="ro-RO"/>
              </w:rPr>
              <w:t>Ученики 6 - 11 классов</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Ученический Совет</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Ученический Совет</w:t>
            </w: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rPr>
                <w:bCs/>
                <w:lang w:eastAsia="ro-RO"/>
              </w:rPr>
            </w:pPr>
            <w:r w:rsidRPr="004B6E90">
              <w:rPr>
                <w:bCs/>
                <w:lang w:eastAsia="ro-RO"/>
              </w:rPr>
              <w:t xml:space="preserve">Создаёт атмосферу доверия, солидарности и уважения, основанную на принципах справедливости и толерантности. </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tabs>
                <w:tab w:val="left" w:pos="540"/>
              </w:tabs>
              <w:spacing w:before="120" w:after="120"/>
              <w:rPr>
                <w:b/>
                <w:bCs/>
                <w:lang w:eastAsia="ro-RO"/>
              </w:rPr>
            </w:pPr>
            <w:r w:rsidRPr="004B6E90">
              <w:rPr>
                <w:b/>
                <w:bCs/>
                <w:lang w:eastAsia="ro-RO"/>
              </w:rPr>
              <w:t>2.</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s>
              <w:spacing w:before="120" w:after="120"/>
              <w:rPr>
                <w:b/>
                <w:bCs/>
                <w:lang w:eastAsia="ro-RO"/>
              </w:rPr>
            </w:pPr>
            <w:r w:rsidRPr="004B6E90">
              <w:rPr>
                <w:b/>
                <w:bCs/>
                <w:lang w:eastAsia="ro-RO"/>
              </w:rPr>
              <w:t>Заседание № 2</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1.Установление сотрудничества с центрами для детей и молодежи (</w:t>
            </w:r>
            <w:proofErr w:type="gramStart"/>
            <w:r w:rsidRPr="004B6E90">
              <w:rPr>
                <w:rFonts w:ascii="Times New Roman" w:hAnsi="Times New Roman" w:cs="Times New Roman"/>
                <w:sz w:val="24"/>
                <w:szCs w:val="24"/>
                <w:lang w:val="en-US" w:eastAsia="ro-RO"/>
              </w:rPr>
              <w:t>CRT</w:t>
            </w:r>
            <w:r w:rsidRPr="004B6E90">
              <w:rPr>
                <w:rFonts w:ascii="Times New Roman" w:hAnsi="Times New Roman" w:cs="Times New Roman"/>
                <w:sz w:val="24"/>
                <w:szCs w:val="24"/>
                <w:lang w:eastAsia="ro-RO"/>
              </w:rPr>
              <w:t xml:space="preserve"> </w:t>
            </w:r>
            <w:r w:rsidRPr="004B6E90">
              <w:rPr>
                <w:rFonts w:ascii="Times New Roman" w:hAnsi="Times New Roman" w:cs="Times New Roman"/>
                <w:sz w:val="24"/>
                <w:szCs w:val="24"/>
                <w:lang w:val="ro-MD" w:eastAsia="ro-RO"/>
              </w:rPr>
              <w:t>”DACIA</w:t>
            </w:r>
            <w:proofErr w:type="gramEnd"/>
            <w:r w:rsidRPr="004B6E90">
              <w:rPr>
                <w:rFonts w:ascii="Times New Roman" w:hAnsi="Times New Roman" w:cs="Times New Roman"/>
                <w:sz w:val="24"/>
                <w:szCs w:val="24"/>
                <w:lang w:val="ro-MD" w:eastAsia="ro-RO"/>
              </w:rPr>
              <w:t>”</w:t>
            </w:r>
            <w:r w:rsidRPr="004B6E90">
              <w:rPr>
                <w:rFonts w:ascii="Times New Roman" w:hAnsi="Times New Roman" w:cs="Times New Roman"/>
                <w:sz w:val="24"/>
                <w:szCs w:val="24"/>
                <w:lang w:eastAsia="ro-RO"/>
              </w:rPr>
              <w:t>)</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lastRenderedPageBreak/>
              <w:t>2.Помощь руководству в подготовке и организации праздника «Золотая осень».</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0F51B7">
            <w:pPr>
              <w:pStyle w:val="a3"/>
              <w:numPr>
                <w:ilvl w:val="0"/>
                <w:numId w:val="48"/>
              </w:numPr>
              <w:tabs>
                <w:tab w:val="left" w:pos="540"/>
              </w:tabs>
              <w:spacing w:before="120" w:after="120"/>
              <w:rPr>
                <w:bCs/>
                <w:lang w:eastAsia="ro-RO"/>
              </w:rPr>
            </w:pPr>
            <w:r w:rsidRPr="004B6E90">
              <w:rPr>
                <w:bCs/>
                <w:lang w:eastAsia="ro-RO"/>
              </w:rPr>
              <w:t xml:space="preserve">Концерт ко дню учителя </w:t>
            </w:r>
          </w:p>
          <w:p w:rsidR="00945ECE" w:rsidRPr="004B6E90" w:rsidRDefault="00945ECE" w:rsidP="00945ECE">
            <w:pPr>
              <w:tabs>
                <w:tab w:val="left" w:pos="540"/>
              </w:tabs>
              <w:spacing w:before="120" w:after="120"/>
              <w:rPr>
                <w:bCs/>
                <w:lang w:eastAsia="ro-RO"/>
              </w:rPr>
            </w:pPr>
            <w:r w:rsidRPr="004B6E90">
              <w:rPr>
                <w:bCs/>
                <w:lang w:eastAsia="ro-RO"/>
              </w:rPr>
              <w:t>«Поздравить Вас – большая честь»</w:t>
            </w:r>
          </w:p>
          <w:p w:rsidR="00945ECE" w:rsidRPr="004B6E90" w:rsidRDefault="00945ECE" w:rsidP="00945ECE">
            <w:pPr>
              <w:pStyle w:val="a3"/>
              <w:tabs>
                <w:tab w:val="left" w:pos="540"/>
              </w:tabs>
              <w:spacing w:before="120" w:after="120"/>
              <w:rPr>
                <w:bCs/>
                <w:lang w:eastAsia="ro-RO"/>
              </w:rPr>
            </w:pPr>
          </w:p>
          <w:p w:rsidR="00945ECE" w:rsidRPr="004B6E90" w:rsidRDefault="00945ECE" w:rsidP="00945ECE">
            <w:pPr>
              <w:pStyle w:val="a3"/>
              <w:tabs>
                <w:tab w:val="left" w:pos="540"/>
              </w:tabs>
              <w:spacing w:before="120" w:after="120"/>
              <w:rPr>
                <w:bCs/>
                <w:lang w:eastAsia="ro-RO"/>
              </w:rPr>
            </w:pPr>
          </w:p>
          <w:p w:rsidR="00945ECE" w:rsidRPr="004B6E90" w:rsidRDefault="00945ECE" w:rsidP="00945ECE">
            <w:pPr>
              <w:tabs>
                <w:tab w:val="left" w:pos="540"/>
              </w:tabs>
              <w:spacing w:before="120" w:after="120"/>
              <w:rPr>
                <w:bCs/>
                <w:lang w:eastAsia="ro-RO"/>
              </w:rPr>
            </w:pPr>
          </w:p>
          <w:p w:rsidR="00945ECE" w:rsidRPr="004B6E90" w:rsidRDefault="00945ECE" w:rsidP="000F51B7">
            <w:pPr>
              <w:pStyle w:val="a3"/>
              <w:numPr>
                <w:ilvl w:val="0"/>
                <w:numId w:val="48"/>
              </w:numPr>
              <w:tabs>
                <w:tab w:val="left" w:pos="540"/>
              </w:tabs>
              <w:spacing w:before="120" w:after="120"/>
              <w:rPr>
                <w:bCs/>
                <w:lang w:eastAsia="ro-RO"/>
              </w:rPr>
            </w:pPr>
            <w:r w:rsidRPr="004B6E90">
              <w:rPr>
                <w:bCs/>
                <w:lang w:eastAsia="ro-RO"/>
              </w:rPr>
              <w:t>Посвящение в Пушкинцы (1 и 4 классы)</w:t>
            </w:r>
          </w:p>
          <w:p w:rsidR="00945ECE" w:rsidRPr="004B6E90" w:rsidRDefault="00945ECE" w:rsidP="00945ECE">
            <w:pPr>
              <w:pStyle w:val="a3"/>
              <w:tabs>
                <w:tab w:val="left" w:pos="540"/>
              </w:tabs>
              <w:spacing w:before="120" w:after="120"/>
              <w:rPr>
                <w:bCs/>
                <w:lang w:eastAsia="ro-RO"/>
              </w:rPr>
            </w:pPr>
          </w:p>
          <w:p w:rsidR="00945ECE" w:rsidRPr="004B6E90" w:rsidRDefault="00945ECE" w:rsidP="000F51B7">
            <w:pPr>
              <w:pStyle w:val="a3"/>
              <w:numPr>
                <w:ilvl w:val="0"/>
                <w:numId w:val="48"/>
              </w:numPr>
              <w:tabs>
                <w:tab w:val="left" w:pos="540"/>
              </w:tabs>
              <w:spacing w:before="120" w:after="120"/>
              <w:rPr>
                <w:bCs/>
                <w:lang w:eastAsia="ro-RO"/>
              </w:rPr>
            </w:pPr>
            <w:r w:rsidRPr="004B6E90">
              <w:rPr>
                <w:bCs/>
                <w:lang w:eastAsia="ro-RO"/>
              </w:rPr>
              <w:t>Посвящение в лицеисты (10 и 11 кл.)</w:t>
            </w:r>
          </w:p>
          <w:p w:rsidR="00945ECE" w:rsidRPr="004B6E90" w:rsidRDefault="00945ECE" w:rsidP="00945ECE">
            <w:pPr>
              <w:tabs>
                <w:tab w:val="left" w:pos="540"/>
              </w:tabs>
              <w:spacing w:before="120" w:after="120"/>
              <w:rPr>
                <w:bCs/>
                <w:lang w:eastAsia="ro-RO"/>
              </w:rPr>
            </w:pPr>
          </w:p>
          <w:p w:rsidR="00945ECE" w:rsidRPr="004B6E90" w:rsidRDefault="00945ECE" w:rsidP="000F51B7">
            <w:pPr>
              <w:pStyle w:val="a3"/>
              <w:numPr>
                <w:ilvl w:val="0"/>
                <w:numId w:val="48"/>
              </w:numPr>
              <w:tabs>
                <w:tab w:val="left" w:pos="540"/>
              </w:tabs>
              <w:spacing w:before="120" w:after="120"/>
              <w:rPr>
                <w:bCs/>
                <w:lang w:eastAsia="ro-RO"/>
              </w:rPr>
            </w:pPr>
            <w:r w:rsidRPr="004B6E90">
              <w:rPr>
                <w:bCs/>
                <w:lang w:eastAsia="ro-RO"/>
              </w:rPr>
              <w:t>Конкурс: «Мисс Осень»</w:t>
            </w:r>
          </w:p>
          <w:p w:rsidR="00945ECE" w:rsidRPr="004B6E90" w:rsidRDefault="00945ECE" w:rsidP="00945ECE">
            <w:pPr>
              <w:pStyle w:val="a5"/>
              <w:ind w:left="720"/>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3. «Генеральная уборка классов перед осенними каникулами».</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4.Разное/Прочие вопросы.</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5. Возврат к предыдущим решениям.</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rPr>
                <w:bCs/>
                <w:lang w:eastAsia="ro-RO"/>
              </w:rPr>
            </w:pPr>
          </w:p>
          <w:p w:rsidR="00945ECE" w:rsidRPr="004B6E90" w:rsidRDefault="00945ECE" w:rsidP="00945ECE">
            <w:pPr>
              <w:spacing w:before="120" w:after="120"/>
              <w:jc w:val="center"/>
              <w:rPr>
                <w:bCs/>
                <w:lang w:eastAsia="ro-RO"/>
              </w:rPr>
            </w:pPr>
            <w:r w:rsidRPr="004B6E90">
              <w:rPr>
                <w:bCs/>
                <w:lang w:eastAsia="ro-RO"/>
              </w:rPr>
              <w:t>Октябрь</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lastRenderedPageBreak/>
              <w:t>Октябрь</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05.10.2023</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19.10.2023</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19.10.2023</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27.10.2023</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31.10.2023</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Октябрь</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Заседание</w:t>
            </w: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lastRenderedPageBreak/>
              <w:t>Заседание</w:t>
            </w: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Концерт</w:t>
            </w:r>
          </w:p>
          <w:p w:rsidR="00945ECE" w:rsidRPr="004B6E90" w:rsidRDefault="00945ECE" w:rsidP="00945ECE">
            <w:pPr>
              <w:jc w:val="cente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Внеклассное мероприятие</w:t>
            </w:r>
          </w:p>
          <w:p w:rsidR="00945ECE" w:rsidRPr="004B6E90" w:rsidRDefault="00945ECE" w:rsidP="00945ECE">
            <w:pPr>
              <w:jc w:val="center"/>
              <w:rPr>
                <w:bCs/>
                <w:lang w:eastAsia="ro-RO"/>
              </w:rPr>
            </w:pPr>
          </w:p>
          <w:p w:rsidR="00945ECE" w:rsidRPr="004B6E90" w:rsidRDefault="00945ECE" w:rsidP="00945ECE">
            <w:pPr>
              <w:rPr>
                <w:bCs/>
                <w:lang w:eastAsia="ro-RO"/>
              </w:rPr>
            </w:pPr>
            <w:r w:rsidRPr="004B6E90">
              <w:rPr>
                <w:bCs/>
                <w:lang w:eastAsia="ro-RO"/>
              </w:rPr>
              <w:t>Внеклассное мероприятие</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Конкурс</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Рейд</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jc w:val="center"/>
              <w:rPr>
                <w:bCs/>
                <w:lang w:eastAsia="ro-RO"/>
              </w:rPr>
            </w:pPr>
          </w:p>
          <w:p w:rsidR="00945ECE" w:rsidRPr="004B6E90" w:rsidRDefault="00945ECE" w:rsidP="00945ECE">
            <w:pPr>
              <w:rPr>
                <w:bCs/>
                <w:lang w:eastAsia="ro-RO"/>
              </w:rPr>
            </w:pPr>
            <w:r w:rsidRPr="004B6E90">
              <w:rPr>
                <w:bCs/>
                <w:lang w:eastAsia="ro-RO"/>
              </w:rPr>
              <w:t xml:space="preserve"> </w:t>
            </w:r>
          </w:p>
          <w:p w:rsidR="00945ECE" w:rsidRPr="004B6E90" w:rsidRDefault="00945ECE" w:rsidP="00945ECE">
            <w:pPr>
              <w:rPr>
                <w:bCs/>
                <w:lang w:eastAsia="ro-RO"/>
              </w:rPr>
            </w:pPr>
          </w:p>
          <w:p w:rsidR="00945ECE" w:rsidRPr="004B6E90" w:rsidRDefault="00945ECE" w:rsidP="00945ECE">
            <w:pPr>
              <w:rPr>
                <w:bCs/>
                <w:lang w:eastAsia="ro-RO"/>
              </w:rPr>
            </w:pP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spacing w:before="120" w:after="120"/>
              <w:rPr>
                <w:bCs/>
                <w:lang w:eastAsia="ro-RO"/>
              </w:rPr>
            </w:pPr>
            <w:r w:rsidRPr="004B6E90">
              <w:rPr>
                <w:bCs/>
                <w:lang w:eastAsia="ro-RO"/>
              </w:rPr>
              <w:t>Заместитель директора по воспитательной работе</w:t>
            </w:r>
          </w:p>
          <w:p w:rsidR="00945ECE" w:rsidRPr="004B6E90" w:rsidRDefault="00945ECE" w:rsidP="00945ECE">
            <w:pPr>
              <w:rPr>
                <w:lang w:eastAsia="ro-RO"/>
              </w:rPr>
            </w:pPr>
          </w:p>
          <w:p w:rsidR="00945ECE" w:rsidRPr="004B6E90" w:rsidRDefault="00945ECE" w:rsidP="00945ECE">
            <w:pPr>
              <w:rPr>
                <w:lang w:eastAsia="ro-RO"/>
              </w:rPr>
            </w:pPr>
            <w:r w:rsidRPr="004B6E90">
              <w:rPr>
                <w:lang w:eastAsia="ro-RO"/>
              </w:rPr>
              <w:lastRenderedPageBreak/>
              <w:t>Ученический Совет</w:t>
            </w:r>
          </w:p>
          <w:p w:rsidR="00945ECE" w:rsidRPr="004B6E90" w:rsidRDefault="00945ECE" w:rsidP="00945ECE">
            <w:pPr>
              <w:rPr>
                <w:lang w:eastAsia="ro-RO"/>
              </w:rPr>
            </w:pPr>
          </w:p>
          <w:p w:rsidR="00945ECE" w:rsidRPr="004B6E90" w:rsidRDefault="00945ECE" w:rsidP="00945ECE">
            <w:pPr>
              <w:spacing w:before="120" w:after="120"/>
              <w:rPr>
                <w:bCs/>
                <w:lang w:eastAsia="ro-RO"/>
              </w:rPr>
            </w:pPr>
            <w:r w:rsidRPr="004B6E90">
              <w:rPr>
                <w:bCs/>
                <w:lang w:eastAsia="ro-RO"/>
              </w:rPr>
              <w:t xml:space="preserve">Заместитель директора по воспитательной работе, </w:t>
            </w:r>
          </w:p>
          <w:p w:rsidR="00945ECE" w:rsidRPr="004B6E90" w:rsidRDefault="00945ECE" w:rsidP="00945ECE">
            <w:pPr>
              <w:spacing w:before="120" w:after="120"/>
              <w:rPr>
                <w:bCs/>
                <w:lang w:eastAsia="ro-RO"/>
              </w:rPr>
            </w:pPr>
            <w:r w:rsidRPr="004B6E90">
              <w:rPr>
                <w:bCs/>
                <w:lang w:eastAsia="ro-RO"/>
              </w:rPr>
              <w:t>учитель музыкального воспитания</w:t>
            </w:r>
          </w:p>
          <w:p w:rsidR="00945ECE" w:rsidRPr="004B6E90" w:rsidRDefault="00945ECE" w:rsidP="00945ECE">
            <w:pPr>
              <w:rPr>
                <w:lang w:eastAsia="ro-RO"/>
              </w:rPr>
            </w:pPr>
            <w:r w:rsidRPr="004B6E90">
              <w:rPr>
                <w:lang w:eastAsia="ro-RO"/>
              </w:rPr>
              <w:t>Тисовская Н. Г.</w:t>
            </w:r>
          </w:p>
          <w:p w:rsidR="00945ECE" w:rsidRPr="004B6E90" w:rsidRDefault="00945ECE" w:rsidP="00945ECE">
            <w:pPr>
              <w:rPr>
                <w:lang w:eastAsia="ro-RO"/>
              </w:rPr>
            </w:pPr>
            <w:r w:rsidRPr="004B6E90">
              <w:rPr>
                <w:lang w:eastAsia="ro-RO"/>
              </w:rPr>
              <w:t>Давиденко Э. О.</w:t>
            </w:r>
          </w:p>
          <w:p w:rsidR="00945ECE" w:rsidRPr="004B6E90" w:rsidRDefault="00945ECE" w:rsidP="00945ECE">
            <w:pPr>
              <w:rPr>
                <w:lang w:eastAsia="ro-RO"/>
              </w:rPr>
            </w:pPr>
          </w:p>
          <w:p w:rsidR="00945ECE" w:rsidRPr="004B6E90" w:rsidRDefault="00945ECE" w:rsidP="00945ECE">
            <w:pPr>
              <w:rPr>
                <w:lang w:eastAsia="ro-RO"/>
              </w:rPr>
            </w:pPr>
            <w:r w:rsidRPr="004B6E90">
              <w:rPr>
                <w:lang w:eastAsia="ro-RO"/>
              </w:rPr>
              <w:t>Успенская М. С.</w:t>
            </w:r>
          </w:p>
          <w:p w:rsidR="00945ECE" w:rsidRPr="004B6E90" w:rsidRDefault="00945ECE" w:rsidP="00945ECE">
            <w:pPr>
              <w:rPr>
                <w:lang w:eastAsia="ro-RO"/>
              </w:rPr>
            </w:pPr>
            <w:r w:rsidRPr="004B6E90">
              <w:rPr>
                <w:lang w:eastAsia="ro-RO"/>
              </w:rPr>
              <w:t>Куцуруба С. Г.</w:t>
            </w:r>
          </w:p>
          <w:p w:rsidR="00945ECE" w:rsidRPr="004B6E90" w:rsidRDefault="00945ECE" w:rsidP="00945ECE">
            <w:pPr>
              <w:rPr>
                <w:lang w:eastAsia="ro-RO"/>
              </w:rPr>
            </w:pPr>
          </w:p>
          <w:p w:rsidR="00945ECE" w:rsidRPr="004B6E90" w:rsidRDefault="00945ECE" w:rsidP="00945ECE">
            <w:pPr>
              <w:rPr>
                <w:bCs/>
                <w:lang w:eastAsia="ro-RO"/>
              </w:rPr>
            </w:pPr>
            <w:r w:rsidRPr="004B6E90">
              <w:rPr>
                <w:bCs/>
                <w:lang w:eastAsia="ro-RO"/>
              </w:rPr>
              <w:t xml:space="preserve">Заместитель директора по воспитательной работе </w:t>
            </w:r>
          </w:p>
          <w:p w:rsidR="00945ECE" w:rsidRPr="004B6E90" w:rsidRDefault="00945ECE" w:rsidP="00945ECE">
            <w:pPr>
              <w:rPr>
                <w:lang w:eastAsia="ro-RO"/>
              </w:rPr>
            </w:pPr>
            <w:r w:rsidRPr="004B6E90">
              <w:rPr>
                <w:lang w:eastAsia="ro-RO"/>
              </w:rPr>
              <w:t>Классные руководители</w:t>
            </w: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 xml:space="preserve">Заместитель директора по воспитательной работе </w:t>
            </w:r>
          </w:p>
          <w:p w:rsidR="00945ECE" w:rsidRPr="004B6E90" w:rsidRDefault="00945ECE" w:rsidP="00945ECE">
            <w:pPr>
              <w:rPr>
                <w:lang w:eastAsia="ro-RO"/>
              </w:rPr>
            </w:pPr>
            <w:r w:rsidRPr="004B6E90">
              <w:rPr>
                <w:lang w:eastAsia="ro-RO"/>
              </w:rPr>
              <w:t>Ученический Совет</w:t>
            </w: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 xml:space="preserve">Облегчает вовлечение учеников в организацию мероприятий </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tabs>
                <w:tab w:val="left" w:pos="540"/>
              </w:tabs>
              <w:spacing w:before="120" w:after="120"/>
              <w:rPr>
                <w:lang w:eastAsia="ro-RO"/>
              </w:rPr>
            </w:pPr>
            <w:r w:rsidRPr="004B6E90">
              <w:rPr>
                <w:lang w:eastAsia="ro-RO"/>
              </w:rPr>
              <w:lastRenderedPageBreak/>
              <w:t>3.</w:t>
            </w:r>
          </w:p>
        </w:tc>
        <w:tc>
          <w:tcPr>
            <w:tcW w:w="3803" w:type="dxa"/>
            <w:tcBorders>
              <w:top w:val="single" w:sz="4" w:space="0" w:color="auto"/>
              <w:left w:val="single" w:sz="4" w:space="0" w:color="auto"/>
              <w:bottom w:val="single" w:sz="4" w:space="0" w:color="auto"/>
              <w:right w:val="single" w:sz="4" w:space="0" w:color="auto"/>
            </w:tcBorders>
            <w:hideMark/>
          </w:tcPr>
          <w:p w:rsidR="00945ECE" w:rsidRPr="004B6E90" w:rsidRDefault="00945ECE" w:rsidP="00945ECE">
            <w:pPr>
              <w:tabs>
                <w:tab w:val="left" w:pos="540"/>
              </w:tabs>
              <w:spacing w:before="120" w:after="120"/>
              <w:rPr>
                <w:b/>
                <w:lang w:eastAsia="ro-RO"/>
              </w:rPr>
            </w:pPr>
            <w:r w:rsidRPr="004B6E90">
              <w:rPr>
                <w:b/>
                <w:lang w:eastAsia="ro-RO"/>
              </w:rPr>
              <w:t>Заседание №3.</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1.Участие в организации кампании «Давайте расти без насилия, пренебрежения, эксплуатации, торговли людьми».</w:t>
            </w:r>
          </w:p>
          <w:p w:rsidR="00945ECE" w:rsidRPr="004B6E90" w:rsidRDefault="00945ECE" w:rsidP="00945ECE">
            <w:pPr>
              <w:pStyle w:val="a5"/>
              <w:rPr>
                <w:rFonts w:ascii="Times New Roman" w:hAnsi="Times New Roman" w:cs="Times New Roman"/>
                <w:b/>
                <w:sz w:val="24"/>
                <w:szCs w:val="24"/>
                <w:lang w:eastAsia="ro-RO"/>
              </w:rPr>
            </w:pPr>
            <w:r w:rsidRPr="004B6E90">
              <w:rPr>
                <w:rFonts w:ascii="Times New Roman" w:hAnsi="Times New Roman" w:cs="Times New Roman"/>
                <w:b/>
                <w:sz w:val="24"/>
                <w:szCs w:val="24"/>
                <w:lang w:eastAsia="ro-RO"/>
              </w:rPr>
              <w:t xml:space="preserve"> «Сделаем мир оранжевым»</w:t>
            </w:r>
          </w:p>
          <w:p w:rsidR="00945ECE" w:rsidRPr="004B6E90" w:rsidRDefault="00945ECE" w:rsidP="00945ECE">
            <w:pPr>
              <w:pStyle w:val="a5"/>
              <w:rPr>
                <w:rFonts w:ascii="Times New Roman" w:hAnsi="Times New Roman" w:cs="Times New Roman"/>
                <w:b/>
                <w:sz w:val="24"/>
                <w:szCs w:val="24"/>
                <w:lang w:eastAsia="ro-RO"/>
              </w:rPr>
            </w:pPr>
          </w:p>
          <w:p w:rsidR="00945ECE" w:rsidRPr="004B6E90" w:rsidRDefault="00945ECE" w:rsidP="00945ECE">
            <w:pPr>
              <w:pStyle w:val="a5"/>
              <w:rPr>
                <w:rFonts w:ascii="Times New Roman" w:hAnsi="Times New Roman" w:cs="Times New Roman"/>
                <w:b/>
                <w:sz w:val="24"/>
                <w:szCs w:val="24"/>
                <w:lang w:eastAsia="ro-RO"/>
              </w:rPr>
            </w:pPr>
            <w:r w:rsidRPr="004B6E90">
              <w:rPr>
                <w:rFonts w:ascii="Times New Roman" w:hAnsi="Times New Roman" w:cs="Times New Roman"/>
                <w:b/>
                <w:sz w:val="24"/>
                <w:szCs w:val="24"/>
                <w:lang w:eastAsia="ro-RO"/>
              </w:rPr>
              <w:t>«Толерантность – путь к миру»</w:t>
            </w:r>
          </w:p>
          <w:p w:rsidR="00945ECE" w:rsidRPr="004B6E90" w:rsidRDefault="00945ECE" w:rsidP="00945ECE">
            <w:pPr>
              <w:tabs>
                <w:tab w:val="left" w:pos="540"/>
              </w:tabs>
              <w:spacing w:before="120" w:after="120"/>
              <w:rPr>
                <w:lang w:eastAsia="ro-RO"/>
              </w:rPr>
            </w:pPr>
            <w:r w:rsidRPr="004B6E90">
              <w:rPr>
                <w:lang w:eastAsia="ro-RO"/>
              </w:rPr>
              <w:t>2. Подготовка и участие классов в школьных конкурсах.</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3. Разное/прочие вопросы.</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 Возврат к предыдущим решениям.</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27.11.2023-</w:t>
            </w:r>
          </w:p>
          <w:p w:rsidR="00945ECE" w:rsidRPr="004B6E90" w:rsidRDefault="00945ECE" w:rsidP="00945ECE">
            <w:pPr>
              <w:spacing w:before="120" w:after="120"/>
              <w:jc w:val="center"/>
              <w:rPr>
                <w:bCs/>
                <w:lang w:eastAsia="ro-RO"/>
              </w:rPr>
            </w:pPr>
            <w:r w:rsidRPr="004B6E90">
              <w:rPr>
                <w:bCs/>
                <w:lang w:eastAsia="ro-RO"/>
              </w:rPr>
              <w:t>01.12.2023</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29.11.2023</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16.11.2023</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 xml:space="preserve">Проекты </w:t>
            </w:r>
          </w:p>
          <w:p w:rsidR="00945ECE" w:rsidRPr="004B6E90" w:rsidRDefault="00945ECE" w:rsidP="00945ECE">
            <w:pPr>
              <w:jc w:val="center"/>
              <w:rPr>
                <w:bCs/>
                <w:lang w:eastAsia="ro-RO"/>
              </w:rPr>
            </w:pPr>
            <w:r w:rsidRPr="004B6E90">
              <w:rPr>
                <w:bCs/>
                <w:lang w:eastAsia="ro-RO"/>
              </w:rPr>
              <w:t xml:space="preserve">Стенгазеты </w:t>
            </w: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 xml:space="preserve">Флешмоб </w:t>
            </w:r>
          </w:p>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 xml:space="preserve">Беседа </w:t>
            </w:r>
          </w:p>
          <w:p w:rsidR="00945ECE" w:rsidRPr="004B6E90" w:rsidRDefault="00945ECE" w:rsidP="00945ECE">
            <w:pPr>
              <w:rPr>
                <w:bCs/>
                <w:lang w:eastAsia="ro-RO"/>
              </w:rPr>
            </w:pPr>
          </w:p>
          <w:p w:rsidR="00945ECE" w:rsidRPr="004B6E90" w:rsidRDefault="00945ECE" w:rsidP="00945ECE">
            <w:pPr>
              <w:rPr>
                <w:bCs/>
                <w:lang w:eastAsia="ro-RO"/>
              </w:rPr>
            </w:pP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rPr>
                <w:bCs/>
                <w:lang w:eastAsia="ro-RO"/>
              </w:rPr>
            </w:pPr>
            <w:r w:rsidRPr="004B6E90">
              <w:rPr>
                <w:bCs/>
                <w:lang w:eastAsia="ro-RO"/>
              </w:rPr>
              <w:t xml:space="preserve">Комиссия </w:t>
            </w:r>
            <w:r w:rsidRPr="004B6E90">
              <w:rPr>
                <w:bCs/>
                <w:lang w:val="en-US" w:eastAsia="ro-RO"/>
              </w:rPr>
              <w:t>ANET</w:t>
            </w:r>
            <w:r w:rsidRPr="004B6E90">
              <w:rPr>
                <w:bCs/>
                <w:lang w:eastAsia="ro-RO"/>
              </w:rPr>
              <w:t>,</w:t>
            </w: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lang w:eastAsia="ro-RO"/>
              </w:rPr>
              <w:t>Ученический Совет</w:t>
            </w:r>
          </w:p>
          <w:p w:rsidR="00945ECE" w:rsidRPr="004B6E90" w:rsidRDefault="00945ECE" w:rsidP="00945ECE">
            <w:pPr>
              <w:rPr>
                <w:bCs/>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Облегчает вовлечение учеников в организацию мероприятий</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tcPr>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s>
              <w:spacing w:before="120" w:after="120"/>
              <w:rPr>
                <w:b/>
                <w:lang w:eastAsia="ro-RO"/>
              </w:rPr>
            </w:pPr>
            <w:r w:rsidRPr="004B6E90">
              <w:rPr>
                <w:b/>
                <w:lang w:eastAsia="ro-RO"/>
              </w:rPr>
              <w:t xml:space="preserve">Заседание №4. </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 xml:space="preserve">1.Участие в создании декора и организации мероприятий, </w:t>
            </w:r>
            <w:r w:rsidRPr="004B6E90">
              <w:rPr>
                <w:rFonts w:ascii="Times New Roman" w:hAnsi="Times New Roman" w:cs="Times New Roman"/>
                <w:sz w:val="24"/>
                <w:szCs w:val="24"/>
                <w:lang w:eastAsia="ro-RO"/>
              </w:rPr>
              <w:lastRenderedPageBreak/>
              <w:t>посвященных зимним праздникам. Распределение обязанностей и заданий.</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ind w:left="720"/>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2. Организация благотворительной акции для детей из малообеспеченных семей в учреждении: «Вместе для всех»,</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рождественские подарки.</w:t>
            </w:r>
          </w:p>
          <w:p w:rsidR="00945ECE" w:rsidRPr="004B6E90" w:rsidRDefault="00945ECE" w:rsidP="000F51B7">
            <w:pPr>
              <w:pStyle w:val="a3"/>
              <w:numPr>
                <w:ilvl w:val="0"/>
                <w:numId w:val="49"/>
              </w:numPr>
              <w:tabs>
                <w:tab w:val="left" w:pos="540"/>
              </w:tabs>
              <w:spacing w:before="120" w:after="120"/>
              <w:rPr>
                <w:lang w:eastAsia="ro-RO"/>
              </w:rPr>
            </w:pPr>
            <w:r w:rsidRPr="004B6E90">
              <w:rPr>
                <w:lang w:eastAsia="ro-RO"/>
              </w:rPr>
              <w:t>Подготовка к Рождественской ярмарке.</w:t>
            </w:r>
          </w:p>
          <w:p w:rsidR="00945ECE" w:rsidRPr="004B6E90" w:rsidRDefault="00945ECE" w:rsidP="000F51B7">
            <w:pPr>
              <w:pStyle w:val="a3"/>
              <w:numPr>
                <w:ilvl w:val="0"/>
                <w:numId w:val="50"/>
              </w:numPr>
              <w:tabs>
                <w:tab w:val="left" w:pos="540"/>
              </w:tabs>
              <w:spacing w:before="120" w:after="120"/>
              <w:rPr>
                <w:lang w:eastAsia="ro-RO"/>
              </w:rPr>
            </w:pPr>
            <w:r w:rsidRPr="004B6E90">
              <w:rPr>
                <w:lang w:eastAsia="ro-RO"/>
              </w:rPr>
              <w:t>Благотворительная акция:</w:t>
            </w:r>
          </w:p>
          <w:p w:rsidR="00945ECE" w:rsidRPr="004B6E90" w:rsidRDefault="00945ECE" w:rsidP="00945ECE">
            <w:pPr>
              <w:tabs>
                <w:tab w:val="left" w:pos="540"/>
              </w:tabs>
              <w:spacing w:before="120" w:after="120"/>
              <w:rPr>
                <w:lang w:eastAsia="ro-RO"/>
              </w:rPr>
            </w:pPr>
            <w:r w:rsidRPr="004B6E90">
              <w:rPr>
                <w:lang w:eastAsia="ro-RO"/>
              </w:rPr>
              <w:t>«Подари и порадуйся».</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 xml:space="preserve">3. Отчёт о проделанной работе за </w:t>
            </w:r>
            <w:r w:rsidRPr="004B6E90">
              <w:rPr>
                <w:rFonts w:ascii="Times New Roman" w:hAnsi="Times New Roman" w:cs="Times New Roman"/>
                <w:sz w:val="24"/>
                <w:szCs w:val="24"/>
                <w:lang w:val="en-US" w:eastAsia="ro-RO"/>
              </w:rPr>
              <w:t>I</w:t>
            </w:r>
            <w:r w:rsidRPr="004B6E90">
              <w:rPr>
                <w:rFonts w:ascii="Times New Roman" w:hAnsi="Times New Roman" w:cs="Times New Roman"/>
                <w:sz w:val="24"/>
                <w:szCs w:val="24"/>
                <w:lang w:eastAsia="ro-RO"/>
              </w:rPr>
              <w:t xml:space="preserve"> семестр 2023-2024 учебный год».</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 Разное/прочие вопросы.</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5. Возврат к предыдущим решениям.</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11.12.2023</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22.12.2023</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rPr>
                <w:bCs/>
                <w:lang w:eastAsia="ro-RO"/>
              </w:rPr>
            </w:pPr>
            <w:r w:rsidRPr="004B6E90">
              <w:rPr>
                <w:bCs/>
                <w:lang w:eastAsia="ro-RO"/>
              </w:rPr>
              <w:t>22.12.2023</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Развлечения</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lastRenderedPageBreak/>
              <w:t xml:space="preserve"> </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 xml:space="preserve"> </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Благотворительная деятельность</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lang w:eastAsia="ro-RO"/>
              </w:rPr>
            </w:pPr>
            <w:r w:rsidRPr="004B6E90">
              <w:rPr>
                <w:bCs/>
                <w:lang w:eastAsia="ro-RO"/>
              </w:rPr>
              <w:t xml:space="preserve">Заседание </w:t>
            </w: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rPr>
                <w:bCs/>
                <w:lang w:eastAsia="ro-RO"/>
              </w:rPr>
            </w:pPr>
            <w:r w:rsidRPr="004B6E90">
              <w:rPr>
                <w:bCs/>
                <w:lang w:eastAsia="ro-RO"/>
              </w:rPr>
              <w:lastRenderedPageBreak/>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lang w:eastAsia="ro-RO"/>
              </w:rPr>
              <w:t>Ученический Совет</w:t>
            </w:r>
          </w:p>
          <w:p w:rsidR="00945ECE" w:rsidRPr="004B6E90" w:rsidRDefault="00945ECE" w:rsidP="00945ECE">
            <w:pPr>
              <w:rPr>
                <w:lang w:eastAsia="ro-RO"/>
              </w:rPr>
            </w:pPr>
          </w:p>
          <w:p w:rsidR="00945ECE" w:rsidRPr="004B6E90" w:rsidRDefault="00945ECE" w:rsidP="00945ECE">
            <w:pPr>
              <w:rPr>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lang w:eastAsia="ro-RO"/>
              </w:rPr>
              <w:t>Ученический Совет</w:t>
            </w:r>
          </w:p>
          <w:p w:rsidR="00945ECE" w:rsidRPr="004B6E90" w:rsidRDefault="00945ECE" w:rsidP="00945ECE">
            <w:pPr>
              <w:rPr>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jc w:val="center"/>
              <w:rPr>
                <w:bCs/>
                <w:lang w:eastAsia="ro-RO"/>
              </w:rPr>
            </w:pPr>
          </w:p>
          <w:p w:rsidR="00945ECE" w:rsidRPr="004B6E90" w:rsidRDefault="00945ECE" w:rsidP="00945ECE">
            <w:pPr>
              <w:jc w:val="center"/>
              <w:rPr>
                <w:bCs/>
                <w:lang w:eastAsia="ro-RO"/>
              </w:rPr>
            </w:pPr>
            <w:r w:rsidRPr="004B6E90">
              <w:rPr>
                <w:bCs/>
                <w:lang w:eastAsia="ro-RO"/>
              </w:rPr>
              <w:t xml:space="preserve">Способствует вовлечению </w:t>
            </w:r>
            <w:r w:rsidRPr="004B6E90">
              <w:rPr>
                <w:bCs/>
                <w:lang w:eastAsia="ro-RO"/>
              </w:rPr>
              <w:lastRenderedPageBreak/>
              <w:t>учеников в процесс принятия решений.</w:t>
            </w: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jc w:val="cente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Реализует и мониторит процесс личностного и профессионального развития.</w:t>
            </w:r>
          </w:p>
        </w:tc>
      </w:tr>
      <w:tr w:rsidR="00945ECE" w:rsidRPr="004B6E90" w:rsidTr="00945ECE">
        <w:trPr>
          <w:trHeight w:val="58"/>
        </w:trPr>
        <w:tc>
          <w:tcPr>
            <w:tcW w:w="445" w:type="dxa"/>
            <w:tcBorders>
              <w:top w:val="single" w:sz="4" w:space="0" w:color="auto"/>
              <w:left w:val="single" w:sz="4" w:space="0" w:color="auto"/>
              <w:bottom w:val="single" w:sz="4" w:space="0" w:color="auto"/>
              <w:right w:val="single" w:sz="4" w:space="0" w:color="auto"/>
            </w:tcBorders>
            <w:shd w:val="clear" w:color="auto" w:fill="auto"/>
          </w:tcPr>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5.</w:t>
            </w:r>
          </w:p>
        </w:tc>
        <w:tc>
          <w:tcPr>
            <w:tcW w:w="3803" w:type="dxa"/>
            <w:tcBorders>
              <w:top w:val="single" w:sz="4" w:space="0" w:color="auto"/>
              <w:left w:val="single" w:sz="4" w:space="0" w:color="auto"/>
              <w:bottom w:val="single" w:sz="4" w:space="0" w:color="auto"/>
              <w:right w:val="single" w:sz="4" w:space="0" w:color="auto"/>
            </w:tcBorders>
            <w:hideMark/>
          </w:tcPr>
          <w:p w:rsidR="00945ECE" w:rsidRPr="004B6E90" w:rsidRDefault="00945ECE" w:rsidP="00945ECE">
            <w:pPr>
              <w:tabs>
                <w:tab w:val="left" w:pos="540"/>
                <w:tab w:val="left" w:pos="1357"/>
              </w:tabs>
              <w:spacing w:before="120" w:after="120"/>
              <w:rPr>
                <w:b/>
                <w:lang w:eastAsia="ro-RO"/>
              </w:rPr>
            </w:pPr>
            <w:r w:rsidRPr="004B6E90">
              <w:rPr>
                <w:b/>
                <w:lang w:eastAsia="ro-RO"/>
              </w:rPr>
              <w:t>Заседание №5</w:t>
            </w:r>
          </w:p>
          <w:p w:rsidR="00945ECE" w:rsidRPr="004B6E90" w:rsidRDefault="00945ECE" w:rsidP="00945ECE">
            <w:pPr>
              <w:tabs>
                <w:tab w:val="left" w:pos="540"/>
                <w:tab w:val="left" w:pos="1357"/>
              </w:tabs>
              <w:spacing w:before="120" w:after="120"/>
              <w:rPr>
                <w:lang w:eastAsia="ro-RO"/>
              </w:rPr>
            </w:pPr>
            <w:r w:rsidRPr="004B6E90">
              <w:rPr>
                <w:lang w:eastAsia="ro-RO"/>
              </w:rPr>
              <w:t>1.Предложить учителям помощь Ученического Совета лицея в организации школьных конкурсов, научных конференций.</w:t>
            </w:r>
          </w:p>
          <w:p w:rsidR="00945ECE" w:rsidRPr="004B6E90" w:rsidRDefault="00945ECE" w:rsidP="00945ECE">
            <w:pPr>
              <w:tabs>
                <w:tab w:val="left" w:pos="540"/>
                <w:tab w:val="left" w:pos="1357"/>
              </w:tabs>
              <w:spacing w:before="120" w:after="120"/>
              <w:rPr>
                <w:lang w:eastAsia="ro-RO"/>
              </w:rPr>
            </w:pPr>
            <w:r w:rsidRPr="004B6E90">
              <w:rPr>
                <w:lang w:eastAsia="ro-RO"/>
              </w:rPr>
              <w:t>2. «Нет насилию в школе».</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3. Разное/прочие вопросы.</w:t>
            </w:r>
          </w:p>
          <w:p w:rsidR="00945ECE" w:rsidRPr="004B6E90" w:rsidRDefault="00945ECE" w:rsidP="00945ECE">
            <w:pPr>
              <w:tabs>
                <w:tab w:val="left" w:pos="540"/>
                <w:tab w:val="left" w:pos="1357"/>
              </w:tabs>
              <w:spacing w:before="120" w:after="120"/>
              <w:rPr>
                <w:lang w:eastAsia="ro-RO"/>
              </w:rPr>
            </w:pPr>
            <w:r w:rsidRPr="004B6E90">
              <w:rPr>
                <w:lang w:eastAsia="ro-RO"/>
              </w:rPr>
              <w:t>4. Возврат к предыдущим решениям.</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Январь</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30.01.2023</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Конкурсы, конференци</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 xml:space="preserve">Выпуск стенгазет </w:t>
            </w: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lang w:eastAsia="ro-RO"/>
              </w:rPr>
              <w:t>Ученический Совет</w:t>
            </w:r>
          </w:p>
          <w:p w:rsidR="00945ECE" w:rsidRPr="004B6E90" w:rsidRDefault="00945ECE" w:rsidP="00945ECE">
            <w:pPr>
              <w:rPr>
                <w:bCs/>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Способствует вовлечению учеников в процесс принятия решений.</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tcPr>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6.</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 w:val="left" w:pos="1357"/>
              </w:tabs>
              <w:spacing w:before="120" w:after="120"/>
              <w:rPr>
                <w:b/>
                <w:lang w:eastAsia="ro-RO"/>
              </w:rPr>
            </w:pPr>
            <w:r w:rsidRPr="004B6E90">
              <w:rPr>
                <w:b/>
                <w:lang w:eastAsia="ro-RO"/>
              </w:rPr>
              <w:t>Заседание №6</w:t>
            </w:r>
          </w:p>
          <w:p w:rsidR="00945ECE" w:rsidRPr="004B6E90" w:rsidRDefault="00945ECE" w:rsidP="00945ECE">
            <w:pPr>
              <w:tabs>
                <w:tab w:val="left" w:pos="540"/>
                <w:tab w:val="left" w:pos="1357"/>
              </w:tabs>
              <w:spacing w:before="120" w:after="120"/>
              <w:rPr>
                <w:lang w:eastAsia="ro-RO"/>
              </w:rPr>
            </w:pPr>
            <w:r w:rsidRPr="004B6E90">
              <w:rPr>
                <w:lang w:eastAsia="ro-RO"/>
              </w:rPr>
              <w:t>1. Внести предложения по проведению кружковой работы.</w:t>
            </w:r>
          </w:p>
          <w:p w:rsidR="00945ECE" w:rsidRPr="004B6E90" w:rsidRDefault="00945ECE" w:rsidP="00945ECE">
            <w:pPr>
              <w:pStyle w:val="a3"/>
              <w:tabs>
                <w:tab w:val="left" w:pos="540"/>
                <w:tab w:val="left" w:pos="1357"/>
              </w:tabs>
              <w:spacing w:before="120" w:after="120"/>
              <w:rPr>
                <w:lang w:eastAsia="ro-RO"/>
              </w:rPr>
            </w:pPr>
          </w:p>
          <w:p w:rsidR="00945ECE" w:rsidRPr="004B6E90" w:rsidRDefault="00945ECE" w:rsidP="00945ECE">
            <w:pPr>
              <w:tabs>
                <w:tab w:val="left" w:pos="540"/>
                <w:tab w:val="left" w:pos="1357"/>
              </w:tabs>
              <w:spacing w:before="120" w:after="120"/>
              <w:rPr>
                <w:lang w:eastAsia="ro-RO"/>
              </w:rPr>
            </w:pPr>
            <w:r w:rsidRPr="004B6E90">
              <w:rPr>
                <w:lang w:eastAsia="ro-RO"/>
              </w:rPr>
              <w:t>2. Провести спортивные соревнования совместно с руководителем спорт. секций.</w:t>
            </w:r>
          </w:p>
          <w:p w:rsidR="00945ECE" w:rsidRPr="004B6E90" w:rsidRDefault="00945ECE" w:rsidP="00945ECE">
            <w:pPr>
              <w:tabs>
                <w:tab w:val="left" w:pos="540"/>
              </w:tabs>
              <w:spacing w:before="120" w:after="120"/>
              <w:rPr>
                <w:lang w:eastAsia="ro-RO"/>
              </w:rPr>
            </w:pPr>
            <w:r w:rsidRPr="004B6E90">
              <w:rPr>
                <w:lang w:eastAsia="ro-RO"/>
              </w:rPr>
              <w:t>3. «Мир во всём мире».</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 Разное/прочие вопросы.</w:t>
            </w:r>
          </w:p>
          <w:p w:rsidR="00945ECE" w:rsidRPr="004B6E90" w:rsidRDefault="00945ECE" w:rsidP="00945ECE">
            <w:pPr>
              <w:tabs>
                <w:tab w:val="left" w:pos="540"/>
              </w:tabs>
              <w:spacing w:before="120" w:after="120"/>
              <w:rPr>
                <w:lang w:eastAsia="ro-RO"/>
              </w:rPr>
            </w:pPr>
            <w:r w:rsidRPr="004B6E90">
              <w:rPr>
                <w:lang w:eastAsia="ro-RO"/>
              </w:rPr>
              <w:t>5. Возврат к предыдущим решениям.</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 xml:space="preserve">Февраль </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 xml:space="preserve">Заседание </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Спортивные соревнования</w:t>
            </w:r>
          </w:p>
          <w:p w:rsidR="00945ECE" w:rsidRPr="004B6E90" w:rsidRDefault="00945ECE" w:rsidP="00945ECE">
            <w:pPr>
              <w:rPr>
                <w:bCs/>
                <w:lang w:eastAsia="ro-RO"/>
              </w:rPr>
            </w:pPr>
          </w:p>
          <w:p w:rsidR="00945ECE" w:rsidRPr="004B6E90" w:rsidRDefault="00945ECE" w:rsidP="00945ECE">
            <w:pPr>
              <w:rPr>
                <w:bCs/>
                <w:lang w:eastAsia="ro-RO"/>
              </w:rPr>
            </w:pPr>
            <w:r w:rsidRPr="004B6E90">
              <w:rPr>
                <w:lang w:eastAsia="ro-RO"/>
              </w:rPr>
              <w:t>Выпуск стенгазет</w:t>
            </w: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r w:rsidRPr="004B6E90">
              <w:rPr>
                <w:bCs/>
                <w:lang w:eastAsia="ro-RO"/>
              </w:rPr>
              <w:t>Учитель физического воспитания.</w:t>
            </w:r>
          </w:p>
          <w:p w:rsidR="00945ECE" w:rsidRPr="004B6E90" w:rsidRDefault="00945ECE" w:rsidP="00945ECE">
            <w:pPr>
              <w:rPr>
                <w:bCs/>
                <w:lang w:eastAsia="ro-RO"/>
              </w:rPr>
            </w:pPr>
          </w:p>
          <w:p w:rsidR="00945ECE" w:rsidRPr="004B6E90" w:rsidRDefault="00945ECE" w:rsidP="00945ECE">
            <w:pPr>
              <w:rPr>
                <w:lang w:eastAsia="ro-RO"/>
              </w:rPr>
            </w:pPr>
            <w:r w:rsidRPr="004B6E90">
              <w:rPr>
                <w:lang w:eastAsia="ro-RO"/>
              </w:rPr>
              <w:t>Ученический Совет</w:t>
            </w:r>
          </w:p>
          <w:p w:rsidR="00945ECE" w:rsidRPr="004B6E90" w:rsidRDefault="00945ECE" w:rsidP="00945ECE">
            <w:pPr>
              <w:rPr>
                <w:bCs/>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Способствует вовлечению учеников в процесс принятия решений.</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lastRenderedPageBreak/>
              <w:t>7.</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s>
              <w:spacing w:before="120" w:after="120"/>
              <w:rPr>
                <w:b/>
                <w:lang w:eastAsia="ro-RO"/>
              </w:rPr>
            </w:pPr>
            <w:r w:rsidRPr="004B6E90">
              <w:rPr>
                <w:b/>
                <w:lang w:eastAsia="ro-RO"/>
              </w:rPr>
              <w:t>Заседание №7</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1.Участие в создании декора и организации мероприятий, посвященных весенним праздникам. Распределение обязанностей и заданий.</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0F51B7">
            <w:pPr>
              <w:pStyle w:val="a5"/>
              <w:numPr>
                <w:ilvl w:val="0"/>
                <w:numId w:val="50"/>
              </w:numPr>
              <w:ind w:left="287" w:hanging="287"/>
              <w:rPr>
                <w:rFonts w:ascii="Times New Roman" w:hAnsi="Times New Roman" w:cs="Times New Roman"/>
                <w:sz w:val="24"/>
                <w:szCs w:val="24"/>
                <w:lang w:eastAsia="ro-RO"/>
              </w:rPr>
            </w:pPr>
            <w:r w:rsidRPr="004B6E90">
              <w:rPr>
                <w:rFonts w:ascii="Times New Roman" w:hAnsi="Times New Roman" w:cs="Times New Roman"/>
                <w:sz w:val="24"/>
                <w:szCs w:val="24"/>
                <w:lang w:eastAsia="ro-RO"/>
              </w:rPr>
              <w:t>«Мэрцишор – праздник весны»</w:t>
            </w:r>
          </w:p>
          <w:p w:rsidR="00945ECE" w:rsidRPr="004B6E90" w:rsidRDefault="00945ECE" w:rsidP="000F51B7">
            <w:pPr>
              <w:pStyle w:val="a5"/>
              <w:numPr>
                <w:ilvl w:val="0"/>
                <w:numId w:val="50"/>
              </w:numPr>
              <w:ind w:left="287"/>
              <w:rPr>
                <w:rFonts w:ascii="Times New Roman" w:hAnsi="Times New Roman" w:cs="Times New Roman"/>
                <w:sz w:val="24"/>
                <w:szCs w:val="24"/>
                <w:lang w:eastAsia="ro-RO"/>
              </w:rPr>
            </w:pPr>
            <w:r w:rsidRPr="004B6E90">
              <w:rPr>
                <w:rFonts w:ascii="Times New Roman" w:hAnsi="Times New Roman" w:cs="Times New Roman"/>
                <w:sz w:val="24"/>
                <w:szCs w:val="24"/>
                <w:lang w:eastAsia="ro-RO"/>
              </w:rPr>
              <w:t xml:space="preserve">«Весенний фестиваль», посвящённый Международному женскому Дню. </w:t>
            </w:r>
          </w:p>
          <w:p w:rsidR="00945ECE" w:rsidRPr="004B6E90" w:rsidRDefault="00945ECE" w:rsidP="00945ECE">
            <w:pPr>
              <w:pStyle w:val="a5"/>
              <w:ind w:left="720"/>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2. «Сохраним планету голубой и зелёной».</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3.Разное/прочие вопросы.</w:t>
            </w:r>
          </w:p>
          <w:p w:rsidR="00945ECE" w:rsidRPr="004B6E90" w:rsidRDefault="00945ECE" w:rsidP="00945ECE">
            <w:pPr>
              <w:tabs>
                <w:tab w:val="left" w:pos="540"/>
              </w:tabs>
              <w:spacing w:before="120" w:after="120"/>
              <w:rPr>
                <w:lang w:eastAsia="ro-RO"/>
              </w:rPr>
            </w:pPr>
            <w:r w:rsidRPr="004B6E90">
              <w:rPr>
                <w:lang w:eastAsia="ro-RO"/>
              </w:rPr>
              <w:t>4. Возврат к предыдущим решениям.</w:t>
            </w: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Март</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01.03.2024</w:t>
            </w:r>
          </w:p>
          <w:p w:rsidR="00945ECE" w:rsidRPr="004B6E90" w:rsidRDefault="00945ECE" w:rsidP="00945ECE">
            <w:pPr>
              <w:spacing w:before="120" w:after="120"/>
              <w:rPr>
                <w:bCs/>
                <w:lang w:eastAsia="ro-RO"/>
              </w:rPr>
            </w:pPr>
            <w:r w:rsidRPr="004B6E90">
              <w:rPr>
                <w:bCs/>
                <w:lang w:eastAsia="ro-RO"/>
              </w:rPr>
              <w:t>07.03.2024</w:t>
            </w: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p>
          <w:p w:rsidR="00945ECE" w:rsidRPr="004B6E90" w:rsidRDefault="00945ECE" w:rsidP="00945ECE">
            <w:pPr>
              <w:spacing w:before="120" w:after="120"/>
              <w:rPr>
                <w:bCs/>
                <w:lang w:eastAsia="ro-RO"/>
              </w:rPr>
            </w:pPr>
            <w:r w:rsidRPr="004B6E90">
              <w:rPr>
                <w:bCs/>
                <w:lang w:eastAsia="ro-RO"/>
              </w:rPr>
              <w:t>21.03.2024</w:t>
            </w: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Выставка</w:t>
            </w: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Концерт</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 xml:space="preserve">Акция </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lang w:eastAsia="ro-RO"/>
              </w:rPr>
              <w:t>Ученический Совет</w:t>
            </w:r>
          </w:p>
          <w:p w:rsidR="00945ECE" w:rsidRPr="004B6E90" w:rsidRDefault="00945ECE" w:rsidP="00945ECE">
            <w:pPr>
              <w:rPr>
                <w:bCs/>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 xml:space="preserve">Способствует вовлечению учеников в разработку общественных проектов и волонтёрских акций. </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8.</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s>
              <w:spacing w:before="120" w:after="120"/>
              <w:rPr>
                <w:b/>
                <w:lang w:eastAsia="ro-RO"/>
              </w:rPr>
            </w:pPr>
            <w:r w:rsidRPr="004B6E90">
              <w:rPr>
                <w:b/>
                <w:lang w:eastAsia="ro-RO"/>
              </w:rPr>
              <w:t>Заседание №8</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1.Поддержка осиротевших и нуждающихся учащихся учебного заведения путем пожертвования пасхальных подарков/пасхальных поздравлений.</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2. Под руководством администрации и классных руководителей организовать санитарный день для уборки и обустройства школьной территории/ санитарии (в рамках экологического месячника)</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«Планета Земля в наших руках»</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3. Разное/прочие вопросы</w:t>
            </w: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 Возврат к предыдущим решениям</w:t>
            </w:r>
          </w:p>
          <w:p w:rsidR="00945ECE" w:rsidRPr="004B6E90" w:rsidRDefault="00945ECE" w:rsidP="00945ECE">
            <w:pPr>
              <w:pStyle w:val="a5"/>
              <w:rPr>
                <w:rFonts w:ascii="Times New Roman" w:hAnsi="Times New Roman" w:cs="Times New Roman"/>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rPr>
                <w:bCs/>
                <w:lang w:eastAsia="ro-RO"/>
              </w:rPr>
            </w:pPr>
            <w:r w:rsidRPr="004B6E90">
              <w:rPr>
                <w:bCs/>
                <w:lang w:eastAsia="ro-RO"/>
              </w:rPr>
              <w:t>Апрель</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rPr>
                <w:bCs/>
                <w:lang w:eastAsia="ro-RO"/>
              </w:rPr>
            </w:pPr>
            <w:r w:rsidRPr="004B6E90">
              <w:rPr>
                <w:bCs/>
                <w:lang w:eastAsia="ro-RO"/>
              </w:rPr>
              <w:t xml:space="preserve">Благотворительная деятельность </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Экологическая акция</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bCs/>
                <w:lang w:eastAsia="ro-RO"/>
              </w:rPr>
              <w:t xml:space="preserve">Ученический Совет </w:t>
            </w:r>
          </w:p>
          <w:p w:rsidR="00945ECE" w:rsidRPr="004B6E90" w:rsidRDefault="00945ECE" w:rsidP="00945ECE">
            <w:pPr>
              <w:rPr>
                <w:bCs/>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r w:rsidRPr="004B6E90">
              <w:rPr>
                <w:bCs/>
                <w:lang w:eastAsia="ro-RO"/>
              </w:rPr>
              <w:t>Способствует вовлечению учеников в разработку общественных проектов и волонтёрских акций.</w:t>
            </w:r>
          </w:p>
        </w:tc>
      </w:tr>
      <w:tr w:rsidR="00945ECE" w:rsidRPr="004B6E90" w:rsidTr="00945EC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9.</w:t>
            </w:r>
          </w:p>
        </w:tc>
        <w:tc>
          <w:tcPr>
            <w:tcW w:w="38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tabs>
                <w:tab w:val="left" w:pos="540"/>
              </w:tabs>
              <w:spacing w:before="120" w:after="120"/>
              <w:rPr>
                <w:b/>
                <w:lang w:eastAsia="ro-RO"/>
              </w:rPr>
            </w:pPr>
            <w:r w:rsidRPr="004B6E90">
              <w:rPr>
                <w:b/>
                <w:lang w:eastAsia="ro-RO"/>
              </w:rPr>
              <w:t>Заседание №9</w:t>
            </w:r>
          </w:p>
          <w:p w:rsidR="00945ECE" w:rsidRPr="004B6E90" w:rsidRDefault="00945ECE" w:rsidP="000F51B7">
            <w:pPr>
              <w:pStyle w:val="a5"/>
              <w:numPr>
                <w:ilvl w:val="0"/>
                <w:numId w:val="51"/>
              </w:numPr>
              <w:rPr>
                <w:rFonts w:ascii="Times New Roman" w:hAnsi="Times New Roman" w:cs="Times New Roman"/>
                <w:sz w:val="24"/>
                <w:szCs w:val="24"/>
                <w:lang w:eastAsia="ro-RO"/>
              </w:rPr>
            </w:pPr>
            <w:r w:rsidRPr="004B6E90">
              <w:rPr>
                <w:rFonts w:ascii="Times New Roman" w:hAnsi="Times New Roman" w:cs="Times New Roman"/>
                <w:sz w:val="24"/>
                <w:szCs w:val="24"/>
                <w:lang w:eastAsia="ro-RO"/>
              </w:rPr>
              <w:t>Разработать и предложить однодневные поездки, экскурсии по территории Республики Молдова для всех классов.</w:t>
            </w:r>
          </w:p>
          <w:p w:rsidR="00945ECE" w:rsidRPr="004B6E90" w:rsidRDefault="00945ECE" w:rsidP="00945ECE">
            <w:pPr>
              <w:pStyle w:val="a5"/>
              <w:ind w:left="720"/>
              <w:rPr>
                <w:rFonts w:ascii="Times New Roman" w:hAnsi="Times New Roman" w:cs="Times New Roman"/>
                <w:sz w:val="24"/>
                <w:szCs w:val="24"/>
                <w:lang w:eastAsia="ro-RO"/>
              </w:rPr>
            </w:pPr>
          </w:p>
          <w:p w:rsidR="00945ECE" w:rsidRPr="004B6E90" w:rsidRDefault="00945ECE" w:rsidP="000F51B7">
            <w:pPr>
              <w:pStyle w:val="a5"/>
              <w:numPr>
                <w:ilvl w:val="0"/>
                <w:numId w:val="51"/>
              </w:numPr>
              <w:rPr>
                <w:rFonts w:ascii="Times New Roman" w:hAnsi="Times New Roman" w:cs="Times New Roman"/>
                <w:sz w:val="24"/>
                <w:szCs w:val="24"/>
                <w:lang w:eastAsia="ro-RO"/>
              </w:rPr>
            </w:pPr>
            <w:r w:rsidRPr="004B6E90">
              <w:rPr>
                <w:rFonts w:ascii="Times New Roman" w:hAnsi="Times New Roman" w:cs="Times New Roman"/>
                <w:sz w:val="24"/>
                <w:szCs w:val="24"/>
                <w:lang w:eastAsia="ro-RO"/>
              </w:rPr>
              <w:t xml:space="preserve"> Мероприятие:</w:t>
            </w:r>
          </w:p>
          <w:p w:rsidR="00945ECE" w:rsidRPr="004B6E90" w:rsidRDefault="00945ECE" w:rsidP="00945ECE">
            <w:pPr>
              <w:tabs>
                <w:tab w:val="left" w:pos="540"/>
              </w:tabs>
              <w:spacing w:before="120" w:after="120"/>
              <w:rPr>
                <w:lang w:eastAsia="ro-RO"/>
              </w:rPr>
            </w:pPr>
            <w:r w:rsidRPr="004B6E90">
              <w:rPr>
                <w:lang w:eastAsia="ro-RO"/>
              </w:rPr>
              <w:lastRenderedPageBreak/>
              <w:t>Торжественная линейка, посвящённая последнему звонку.</w:t>
            </w:r>
          </w:p>
          <w:p w:rsidR="00945ECE" w:rsidRPr="004B6E90" w:rsidRDefault="00945ECE" w:rsidP="00945ECE">
            <w:pPr>
              <w:pStyle w:val="a5"/>
              <w:ind w:left="720"/>
              <w:rPr>
                <w:rFonts w:ascii="Times New Roman" w:hAnsi="Times New Roman" w:cs="Times New Roman"/>
                <w:sz w:val="24"/>
                <w:szCs w:val="24"/>
                <w:lang w:eastAsia="ro-RO"/>
              </w:rPr>
            </w:pPr>
          </w:p>
          <w:p w:rsidR="00945ECE" w:rsidRPr="004B6E90" w:rsidRDefault="00945ECE" w:rsidP="00945ECE">
            <w:pPr>
              <w:tabs>
                <w:tab w:val="left" w:pos="540"/>
              </w:tabs>
              <w:spacing w:before="120" w:after="120"/>
              <w:rPr>
                <w:lang w:eastAsia="ro-RO"/>
              </w:rPr>
            </w:pPr>
            <w:r w:rsidRPr="004B6E90">
              <w:rPr>
                <w:lang w:eastAsia="ro-RO"/>
              </w:rPr>
              <w:t>3. Отчёт о деятельности Ученического Совета лицея за 2023-2024 учебный год.</w:t>
            </w:r>
          </w:p>
          <w:p w:rsidR="00945ECE" w:rsidRPr="004B6E90" w:rsidRDefault="00945ECE" w:rsidP="00945ECE">
            <w:pPr>
              <w:pStyle w:val="a5"/>
              <w:rPr>
                <w:rFonts w:ascii="Times New Roman" w:hAnsi="Times New Roman" w:cs="Times New Roman"/>
                <w:sz w:val="24"/>
                <w:szCs w:val="24"/>
                <w:lang w:eastAsia="ro-RO"/>
              </w:rPr>
            </w:pPr>
          </w:p>
          <w:p w:rsidR="00945ECE" w:rsidRPr="004B6E90" w:rsidRDefault="00945ECE" w:rsidP="00945ECE">
            <w:pPr>
              <w:pStyle w:val="a5"/>
              <w:rPr>
                <w:rFonts w:ascii="Times New Roman" w:hAnsi="Times New Roman" w:cs="Times New Roman"/>
                <w:sz w:val="24"/>
                <w:szCs w:val="24"/>
                <w:lang w:eastAsia="ro-RO"/>
              </w:rPr>
            </w:pPr>
            <w:r w:rsidRPr="004B6E90">
              <w:rPr>
                <w:rFonts w:ascii="Times New Roman" w:hAnsi="Times New Roman" w:cs="Times New Roman"/>
                <w:sz w:val="24"/>
                <w:szCs w:val="24"/>
                <w:lang w:eastAsia="ro-RO"/>
              </w:rPr>
              <w:t>4.Разное/Прочие вопросы.</w:t>
            </w:r>
          </w:p>
          <w:p w:rsidR="00945ECE" w:rsidRPr="004B6E90" w:rsidRDefault="00945ECE" w:rsidP="00945ECE">
            <w:pPr>
              <w:pStyle w:val="a5"/>
              <w:rPr>
                <w:rFonts w:ascii="Times New Roman" w:hAnsi="Times New Roman" w:cs="Times New Roman"/>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Май</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31.05.2024</w:t>
            </w: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p>
          <w:p w:rsidR="00945ECE" w:rsidRPr="004B6E90" w:rsidRDefault="00945ECE" w:rsidP="00945ECE">
            <w:pPr>
              <w:spacing w:before="120" w:after="120"/>
              <w:jc w:val="center"/>
              <w:rPr>
                <w:bCs/>
                <w:lang w:eastAsia="ro-RO"/>
              </w:rPr>
            </w:pPr>
            <w:r w:rsidRPr="004B6E90">
              <w:rPr>
                <w:bCs/>
                <w:lang w:eastAsia="ro-RO"/>
              </w:rPr>
              <w:t>30.05.2024</w:t>
            </w:r>
          </w:p>
          <w:p w:rsidR="00945ECE" w:rsidRPr="004B6E90" w:rsidRDefault="00945ECE" w:rsidP="00945ECE">
            <w:pPr>
              <w:spacing w:before="120" w:after="120"/>
              <w:jc w:val="center"/>
              <w:rPr>
                <w:bCs/>
                <w:lang w:eastAsia="ro-RO"/>
              </w:rPr>
            </w:pPr>
          </w:p>
        </w:tc>
        <w:tc>
          <w:tcPr>
            <w:tcW w:w="1564"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Торжественная линейка</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Заседание</w:t>
            </w:r>
          </w:p>
          <w:p w:rsidR="00945ECE" w:rsidRPr="004B6E90" w:rsidRDefault="00945ECE" w:rsidP="00945ECE">
            <w:pPr>
              <w:rPr>
                <w:bCs/>
                <w:lang w:eastAsia="ro-RO"/>
              </w:rPr>
            </w:pPr>
          </w:p>
        </w:tc>
        <w:tc>
          <w:tcPr>
            <w:tcW w:w="1980"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Заместитель директора по воспитательной работе</w:t>
            </w:r>
          </w:p>
          <w:p w:rsidR="00945ECE" w:rsidRPr="004B6E90" w:rsidRDefault="00945ECE" w:rsidP="00945ECE">
            <w:pPr>
              <w:rPr>
                <w:bCs/>
                <w:lang w:eastAsia="ro-RO"/>
              </w:rPr>
            </w:pPr>
          </w:p>
          <w:p w:rsidR="00945ECE" w:rsidRPr="004B6E90" w:rsidRDefault="00945ECE" w:rsidP="00945ECE">
            <w:pPr>
              <w:rPr>
                <w:lang w:eastAsia="ro-RO"/>
              </w:rPr>
            </w:pPr>
            <w:r w:rsidRPr="004B6E90">
              <w:rPr>
                <w:bCs/>
                <w:lang w:eastAsia="ro-RO"/>
              </w:rPr>
              <w:t xml:space="preserve">Ученический Совет </w:t>
            </w:r>
          </w:p>
          <w:p w:rsidR="00945ECE" w:rsidRPr="004B6E90" w:rsidRDefault="00945ECE" w:rsidP="00945ECE">
            <w:pPr>
              <w:rPr>
                <w:lang w:eastAsia="ro-RO"/>
              </w:rPr>
            </w:pPr>
          </w:p>
        </w:tc>
        <w:tc>
          <w:tcPr>
            <w:tcW w:w="1703" w:type="dxa"/>
            <w:tcBorders>
              <w:top w:val="single" w:sz="4" w:space="0" w:color="auto"/>
              <w:left w:val="single" w:sz="4" w:space="0" w:color="auto"/>
              <w:bottom w:val="single" w:sz="4" w:space="0" w:color="auto"/>
              <w:right w:val="single" w:sz="4" w:space="0" w:color="auto"/>
            </w:tcBorders>
          </w:tcPr>
          <w:p w:rsidR="00945ECE" w:rsidRPr="004B6E90" w:rsidRDefault="00945ECE" w:rsidP="00945ECE">
            <w:pPr>
              <w:rPr>
                <w:bCs/>
                <w:lang w:eastAsia="ro-RO"/>
              </w:rPr>
            </w:pPr>
          </w:p>
          <w:p w:rsidR="00945ECE" w:rsidRPr="004B6E90" w:rsidRDefault="00945ECE" w:rsidP="00945ECE">
            <w:pPr>
              <w:rPr>
                <w:bCs/>
                <w:lang w:eastAsia="ro-RO"/>
              </w:rPr>
            </w:pPr>
            <w:r w:rsidRPr="004B6E90">
              <w:rPr>
                <w:bCs/>
                <w:lang w:eastAsia="ro-RO"/>
              </w:rPr>
              <w:t xml:space="preserve">Реализует и мониторит процесс личностного и профессионального развития. </w:t>
            </w:r>
          </w:p>
        </w:tc>
      </w:tr>
    </w:tbl>
    <w:p w:rsidR="00945ECE" w:rsidRPr="004B6E90" w:rsidRDefault="00945ECE" w:rsidP="00945ECE"/>
    <w:p w:rsidR="00945ECE" w:rsidRDefault="00945ECE" w:rsidP="00945ECE"/>
    <w:p w:rsidR="00945ECE" w:rsidRDefault="00945ECE"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Default="004B6E90" w:rsidP="00EA251E"/>
    <w:p w:rsidR="004B6E90" w:rsidRPr="00EA0088" w:rsidRDefault="004B6E90" w:rsidP="00EA251E"/>
    <w:p w:rsidR="00EA251E" w:rsidRPr="00EA251E" w:rsidRDefault="00EA251E" w:rsidP="00696A4A"/>
    <w:p w:rsidR="00945ECE" w:rsidRPr="004B6E90" w:rsidRDefault="00945ECE" w:rsidP="004B6E90">
      <w:pPr>
        <w:jc w:val="center"/>
        <w:rPr>
          <w:b/>
          <w:color w:val="FF0000"/>
          <w:sz w:val="40"/>
          <w:szCs w:val="40"/>
        </w:rPr>
      </w:pPr>
      <w:r w:rsidRPr="004B6E90">
        <w:rPr>
          <w:b/>
          <w:color w:val="FF0000"/>
          <w:sz w:val="40"/>
          <w:szCs w:val="40"/>
        </w:rPr>
        <w:t>План работы родительского совета</w:t>
      </w:r>
    </w:p>
    <w:p w:rsidR="00945ECE" w:rsidRDefault="00945ECE" w:rsidP="00945ECE">
      <w:pPr>
        <w:rPr>
          <w:rFonts w:ascii="Bookman Old Style" w:hAnsi="Bookman Old Style"/>
          <w:b/>
          <w:i/>
          <w:u w:val="single"/>
        </w:rPr>
      </w:pPr>
    </w:p>
    <w:p w:rsidR="00945ECE" w:rsidRDefault="00945ECE" w:rsidP="00945ECE">
      <w:pPr>
        <w:spacing w:line="312" w:lineRule="auto"/>
        <w:rPr>
          <w:rFonts w:ascii="Bookman Old Style" w:hAnsi="Bookman Old Style"/>
          <w:sz w:val="16"/>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89"/>
        <w:gridCol w:w="1411"/>
        <w:gridCol w:w="1842"/>
      </w:tblGrid>
      <w:tr w:rsidR="00945ECE" w:rsidRPr="00A5606F" w:rsidTr="004B6E90">
        <w:tc>
          <w:tcPr>
            <w:tcW w:w="709" w:type="dxa"/>
            <w:vAlign w:val="center"/>
          </w:tcPr>
          <w:p w:rsidR="00945ECE" w:rsidRPr="00924052" w:rsidRDefault="00945ECE" w:rsidP="00945ECE">
            <w:pPr>
              <w:spacing w:line="312" w:lineRule="auto"/>
            </w:pPr>
            <w:r w:rsidRPr="00924052">
              <w:t>№</w:t>
            </w:r>
          </w:p>
        </w:tc>
        <w:tc>
          <w:tcPr>
            <w:tcW w:w="5989" w:type="dxa"/>
            <w:vAlign w:val="center"/>
          </w:tcPr>
          <w:p w:rsidR="00945ECE" w:rsidRPr="00924052" w:rsidRDefault="00945ECE" w:rsidP="00945ECE">
            <w:pPr>
              <w:spacing w:line="312" w:lineRule="auto"/>
            </w:pPr>
            <w:r w:rsidRPr="00924052">
              <w:t>Проводимые мероприятия</w:t>
            </w:r>
          </w:p>
        </w:tc>
        <w:tc>
          <w:tcPr>
            <w:tcW w:w="1411" w:type="dxa"/>
            <w:vAlign w:val="center"/>
          </w:tcPr>
          <w:p w:rsidR="00945ECE" w:rsidRPr="00924052" w:rsidRDefault="00945ECE" w:rsidP="00945ECE">
            <w:pPr>
              <w:spacing w:line="312" w:lineRule="auto"/>
            </w:pPr>
            <w:r w:rsidRPr="00924052">
              <w:t>Сроки проведения</w:t>
            </w:r>
          </w:p>
        </w:tc>
        <w:tc>
          <w:tcPr>
            <w:tcW w:w="1842" w:type="dxa"/>
            <w:vAlign w:val="center"/>
          </w:tcPr>
          <w:p w:rsidR="00945ECE" w:rsidRPr="00924052" w:rsidRDefault="00945ECE" w:rsidP="00945ECE">
            <w:pPr>
              <w:spacing w:line="312" w:lineRule="auto"/>
            </w:pPr>
            <w:r w:rsidRPr="00924052">
              <w:t>Ответственные</w:t>
            </w:r>
          </w:p>
        </w:tc>
      </w:tr>
      <w:tr w:rsidR="00945ECE" w:rsidTr="004B6E90">
        <w:trPr>
          <w:cantSplit/>
        </w:trPr>
        <w:tc>
          <w:tcPr>
            <w:tcW w:w="9951" w:type="dxa"/>
            <w:gridSpan w:val="4"/>
            <w:vAlign w:val="center"/>
          </w:tcPr>
          <w:p w:rsidR="00945ECE" w:rsidRPr="00924052" w:rsidRDefault="00945ECE" w:rsidP="00945ECE">
            <w:pPr>
              <w:rPr>
                <w:b/>
                <w:i/>
              </w:rPr>
            </w:pPr>
            <w:r w:rsidRPr="00924052">
              <w:rPr>
                <w:b/>
                <w:i/>
              </w:rPr>
              <w:t>I.  ЗАСЕДАНИЕ</w:t>
            </w:r>
          </w:p>
        </w:tc>
      </w:tr>
      <w:tr w:rsidR="00945ECE" w:rsidTr="004B6E90">
        <w:trPr>
          <w:cantSplit/>
        </w:trPr>
        <w:tc>
          <w:tcPr>
            <w:tcW w:w="709" w:type="dxa"/>
            <w:vAlign w:val="center"/>
          </w:tcPr>
          <w:p w:rsidR="00945ECE" w:rsidRPr="00924052" w:rsidRDefault="00945ECE" w:rsidP="00945ECE">
            <w:pPr>
              <w:spacing w:line="312" w:lineRule="auto"/>
            </w:pPr>
            <w:r w:rsidRPr="00924052">
              <w:t>1.</w:t>
            </w:r>
          </w:p>
        </w:tc>
        <w:tc>
          <w:tcPr>
            <w:tcW w:w="5989" w:type="dxa"/>
          </w:tcPr>
          <w:p w:rsidR="00945ECE" w:rsidRPr="00924052" w:rsidRDefault="00945ECE" w:rsidP="00945ECE">
            <w:r w:rsidRPr="00924052">
              <w:t>Утверждение плана работы родительского совета лицея на 20</w:t>
            </w:r>
            <w:r w:rsidR="004B6E90" w:rsidRPr="00924052">
              <w:rPr>
                <w:lang w:val="ro-RO"/>
              </w:rPr>
              <w:t xml:space="preserve">23 </w:t>
            </w:r>
            <w:r w:rsidRPr="00924052">
              <w:t>– 20</w:t>
            </w:r>
            <w:r w:rsidR="004B6E90" w:rsidRPr="00924052">
              <w:rPr>
                <w:lang w:val="ro-RO"/>
              </w:rPr>
              <w:t>24</w:t>
            </w:r>
            <w:r w:rsidRPr="00924052">
              <w:rPr>
                <w:lang w:val="ro-RO"/>
              </w:rPr>
              <w:t xml:space="preserve"> </w:t>
            </w:r>
            <w:r w:rsidRPr="00924052">
              <w:t>учебный год.</w:t>
            </w:r>
          </w:p>
        </w:tc>
        <w:tc>
          <w:tcPr>
            <w:tcW w:w="1411" w:type="dxa"/>
            <w:vMerge w:val="restart"/>
          </w:tcPr>
          <w:p w:rsidR="00945ECE" w:rsidRPr="00924052" w:rsidRDefault="00945ECE" w:rsidP="00945ECE">
            <w:pPr>
              <w:pStyle w:val="1"/>
            </w:pPr>
          </w:p>
          <w:p w:rsidR="00945ECE" w:rsidRPr="00924052" w:rsidRDefault="00945ECE" w:rsidP="00945ECE">
            <w:pPr>
              <w:pStyle w:val="1"/>
            </w:pPr>
          </w:p>
          <w:p w:rsidR="00945ECE" w:rsidRPr="00924052" w:rsidRDefault="00945ECE" w:rsidP="00945ECE">
            <w:pPr>
              <w:pStyle w:val="1"/>
            </w:pPr>
            <w:r w:rsidRPr="00924052">
              <w:rPr>
                <w:b w:val="0"/>
              </w:rPr>
              <w:t>Сентябрь</w:t>
            </w:r>
          </w:p>
        </w:tc>
        <w:tc>
          <w:tcPr>
            <w:tcW w:w="1842" w:type="dxa"/>
            <w:vMerge w:val="restart"/>
            <w:vAlign w:val="center"/>
          </w:tcPr>
          <w:p w:rsidR="00945ECE" w:rsidRPr="00924052" w:rsidRDefault="00945ECE" w:rsidP="00945ECE">
            <w:r w:rsidRPr="00924052">
              <w:t>Родительский совет</w:t>
            </w:r>
          </w:p>
          <w:p w:rsidR="00945ECE" w:rsidRPr="00924052" w:rsidRDefault="00945ECE" w:rsidP="00945ECE">
            <w:pPr>
              <w:jc w:val="center"/>
            </w:pPr>
          </w:p>
        </w:tc>
      </w:tr>
      <w:tr w:rsidR="00945ECE" w:rsidTr="004B6E90">
        <w:trPr>
          <w:cantSplit/>
        </w:trPr>
        <w:tc>
          <w:tcPr>
            <w:tcW w:w="709" w:type="dxa"/>
            <w:vAlign w:val="center"/>
          </w:tcPr>
          <w:p w:rsidR="00945ECE" w:rsidRPr="00924052" w:rsidRDefault="00945ECE" w:rsidP="00945ECE">
            <w:pPr>
              <w:spacing w:line="312" w:lineRule="auto"/>
            </w:pPr>
            <w:r w:rsidRPr="00924052">
              <w:t>2.</w:t>
            </w:r>
          </w:p>
        </w:tc>
        <w:tc>
          <w:tcPr>
            <w:tcW w:w="5989" w:type="dxa"/>
          </w:tcPr>
          <w:p w:rsidR="00945ECE" w:rsidRPr="00924052" w:rsidRDefault="00945ECE" w:rsidP="00945ECE">
            <w:r w:rsidRPr="00924052">
              <w:t>Распределение обязанностей между членами родительского совета лицея.</w:t>
            </w:r>
          </w:p>
        </w:tc>
        <w:tc>
          <w:tcPr>
            <w:tcW w:w="1411" w:type="dxa"/>
            <w:vMerge/>
          </w:tcPr>
          <w:p w:rsidR="00945ECE" w:rsidRPr="00924052" w:rsidRDefault="00945ECE" w:rsidP="00945ECE">
            <w:pPr>
              <w:spacing w:line="312" w:lineRule="auto"/>
            </w:pPr>
          </w:p>
        </w:tc>
        <w:tc>
          <w:tcPr>
            <w:tcW w:w="1842" w:type="dxa"/>
            <w:vMerge/>
          </w:tcPr>
          <w:p w:rsidR="00945ECE" w:rsidRPr="00924052" w:rsidRDefault="00945ECE" w:rsidP="00945ECE">
            <w:pPr>
              <w:spacing w:line="312" w:lineRule="auto"/>
            </w:pPr>
          </w:p>
        </w:tc>
      </w:tr>
      <w:tr w:rsidR="00945ECE" w:rsidTr="004B6E90">
        <w:trPr>
          <w:cantSplit/>
          <w:trHeight w:val="234"/>
        </w:trPr>
        <w:tc>
          <w:tcPr>
            <w:tcW w:w="9951" w:type="dxa"/>
            <w:gridSpan w:val="4"/>
            <w:vAlign w:val="center"/>
          </w:tcPr>
          <w:p w:rsidR="00945ECE" w:rsidRPr="00924052" w:rsidRDefault="00945ECE" w:rsidP="00945ECE">
            <w:pPr>
              <w:rPr>
                <w:b/>
                <w:i/>
              </w:rPr>
            </w:pPr>
            <w:r w:rsidRPr="00924052">
              <w:rPr>
                <w:b/>
                <w:i/>
              </w:rPr>
              <w:t>II. ЗАСЕДАНИЕ</w:t>
            </w:r>
          </w:p>
        </w:tc>
      </w:tr>
      <w:tr w:rsidR="00945ECE" w:rsidTr="004B6E90">
        <w:trPr>
          <w:cantSplit/>
          <w:trHeight w:val="589"/>
        </w:trPr>
        <w:tc>
          <w:tcPr>
            <w:tcW w:w="709" w:type="dxa"/>
            <w:vAlign w:val="center"/>
          </w:tcPr>
          <w:p w:rsidR="00945ECE" w:rsidRPr="00924052" w:rsidRDefault="00945ECE" w:rsidP="00945ECE">
            <w:r w:rsidRPr="00924052">
              <w:t>1.</w:t>
            </w:r>
          </w:p>
        </w:tc>
        <w:tc>
          <w:tcPr>
            <w:tcW w:w="5989" w:type="dxa"/>
          </w:tcPr>
          <w:p w:rsidR="00945ECE" w:rsidRPr="00924052" w:rsidRDefault="00945ECE" w:rsidP="00945ECE">
            <w:pPr>
              <w:pStyle w:val="af3"/>
            </w:pPr>
            <w:r w:rsidRPr="00924052">
              <w:t>Беседы с учащимися, нарушающих правила поведения в лицее, совершивших правонарушения.</w:t>
            </w:r>
          </w:p>
        </w:tc>
        <w:tc>
          <w:tcPr>
            <w:tcW w:w="1411" w:type="dxa"/>
            <w:vMerge w:val="restart"/>
          </w:tcPr>
          <w:p w:rsidR="00945ECE" w:rsidRPr="00924052" w:rsidRDefault="00945ECE" w:rsidP="00945ECE">
            <w:pPr>
              <w:pStyle w:val="1"/>
              <w:rPr>
                <w:b w:val="0"/>
              </w:rPr>
            </w:pPr>
          </w:p>
          <w:p w:rsidR="00945ECE" w:rsidRPr="00924052" w:rsidRDefault="00945ECE" w:rsidP="00945ECE">
            <w:pPr>
              <w:pStyle w:val="1"/>
              <w:rPr>
                <w:b w:val="0"/>
              </w:rPr>
            </w:pPr>
          </w:p>
          <w:p w:rsidR="00945ECE" w:rsidRPr="00924052" w:rsidRDefault="00945ECE" w:rsidP="00945ECE">
            <w:pPr>
              <w:pStyle w:val="1"/>
              <w:rPr>
                <w:b w:val="0"/>
              </w:rPr>
            </w:pPr>
            <w:r w:rsidRPr="00924052">
              <w:rPr>
                <w:b w:val="0"/>
              </w:rPr>
              <w:t>Октябрь</w:t>
            </w:r>
          </w:p>
        </w:tc>
        <w:tc>
          <w:tcPr>
            <w:tcW w:w="1842" w:type="dxa"/>
            <w:vMerge w:val="restart"/>
            <w:vAlign w:val="center"/>
          </w:tcPr>
          <w:p w:rsidR="00945ECE" w:rsidRPr="00924052" w:rsidRDefault="00945ECE" w:rsidP="00945ECE">
            <w:r w:rsidRPr="00924052">
              <w:t>Родительский совет</w:t>
            </w:r>
          </w:p>
          <w:p w:rsidR="00945ECE" w:rsidRPr="00924052" w:rsidRDefault="00945ECE" w:rsidP="00945ECE"/>
        </w:tc>
      </w:tr>
      <w:tr w:rsidR="00945ECE" w:rsidTr="004B6E90">
        <w:trPr>
          <w:cantSplit/>
          <w:trHeight w:val="323"/>
        </w:trPr>
        <w:tc>
          <w:tcPr>
            <w:tcW w:w="709" w:type="dxa"/>
            <w:vAlign w:val="center"/>
          </w:tcPr>
          <w:p w:rsidR="00945ECE" w:rsidRPr="00924052" w:rsidRDefault="00945ECE" w:rsidP="00945ECE">
            <w:r w:rsidRPr="00924052">
              <w:t>2.</w:t>
            </w:r>
          </w:p>
        </w:tc>
        <w:tc>
          <w:tcPr>
            <w:tcW w:w="5989" w:type="dxa"/>
          </w:tcPr>
          <w:p w:rsidR="00945ECE" w:rsidRPr="00924052" w:rsidRDefault="00945ECE" w:rsidP="00945ECE">
            <w:r w:rsidRPr="00924052">
              <w:t>Организация рейдов в неблагополучные семьи.</w:t>
            </w:r>
          </w:p>
        </w:tc>
        <w:tc>
          <w:tcPr>
            <w:tcW w:w="1411" w:type="dxa"/>
            <w:vMerge/>
          </w:tcPr>
          <w:p w:rsidR="00945ECE" w:rsidRPr="00924052" w:rsidRDefault="00945ECE" w:rsidP="00945ECE"/>
        </w:tc>
        <w:tc>
          <w:tcPr>
            <w:tcW w:w="1842" w:type="dxa"/>
            <w:vMerge/>
          </w:tcPr>
          <w:p w:rsidR="00945ECE" w:rsidRPr="00924052" w:rsidRDefault="00945ECE" w:rsidP="00945ECE"/>
        </w:tc>
      </w:tr>
      <w:tr w:rsidR="00945ECE" w:rsidTr="004B6E90">
        <w:trPr>
          <w:cantSplit/>
          <w:trHeight w:val="323"/>
        </w:trPr>
        <w:tc>
          <w:tcPr>
            <w:tcW w:w="709" w:type="dxa"/>
            <w:vAlign w:val="center"/>
          </w:tcPr>
          <w:p w:rsidR="00945ECE" w:rsidRPr="00924052" w:rsidRDefault="00945ECE" w:rsidP="00945ECE">
            <w:pPr>
              <w:spacing w:line="312" w:lineRule="auto"/>
            </w:pPr>
            <w:r w:rsidRPr="00924052">
              <w:t>3.</w:t>
            </w:r>
          </w:p>
        </w:tc>
        <w:tc>
          <w:tcPr>
            <w:tcW w:w="5989" w:type="dxa"/>
          </w:tcPr>
          <w:p w:rsidR="00945ECE" w:rsidRPr="00924052" w:rsidRDefault="00945ECE" w:rsidP="00945ECE">
            <w:r w:rsidRPr="00924052">
              <w:t>О санитарном состоянии классов лицея и соблюдение правил личной гигиены учащихся.</w:t>
            </w:r>
          </w:p>
        </w:tc>
        <w:tc>
          <w:tcPr>
            <w:tcW w:w="1411" w:type="dxa"/>
            <w:vMerge/>
          </w:tcPr>
          <w:p w:rsidR="00945ECE" w:rsidRPr="00924052" w:rsidRDefault="00945ECE" w:rsidP="00945ECE"/>
        </w:tc>
        <w:tc>
          <w:tcPr>
            <w:tcW w:w="1842" w:type="dxa"/>
            <w:vMerge/>
          </w:tcPr>
          <w:p w:rsidR="00945ECE" w:rsidRPr="00924052" w:rsidRDefault="00945ECE" w:rsidP="00945ECE"/>
        </w:tc>
      </w:tr>
      <w:tr w:rsidR="00945ECE" w:rsidTr="004B6E90">
        <w:trPr>
          <w:cantSplit/>
          <w:trHeight w:val="387"/>
        </w:trPr>
        <w:tc>
          <w:tcPr>
            <w:tcW w:w="9951" w:type="dxa"/>
            <w:gridSpan w:val="4"/>
            <w:vAlign w:val="center"/>
          </w:tcPr>
          <w:p w:rsidR="00945ECE" w:rsidRPr="00924052" w:rsidRDefault="00945ECE" w:rsidP="00945ECE">
            <w:pPr>
              <w:rPr>
                <w:b/>
                <w:i/>
              </w:rPr>
            </w:pPr>
            <w:r w:rsidRPr="00924052">
              <w:rPr>
                <w:b/>
                <w:i/>
              </w:rPr>
              <w:t>III. ЗАСЕДАНИЕ</w:t>
            </w:r>
          </w:p>
        </w:tc>
      </w:tr>
      <w:tr w:rsidR="00945ECE" w:rsidTr="004B6E90">
        <w:trPr>
          <w:cantSplit/>
        </w:trPr>
        <w:tc>
          <w:tcPr>
            <w:tcW w:w="709" w:type="dxa"/>
            <w:vAlign w:val="center"/>
          </w:tcPr>
          <w:p w:rsidR="00945ECE" w:rsidRPr="00924052" w:rsidRDefault="00945ECE" w:rsidP="00945ECE">
            <w:pPr>
              <w:spacing w:line="312" w:lineRule="auto"/>
            </w:pPr>
            <w:r w:rsidRPr="00924052">
              <w:t>1.</w:t>
            </w:r>
          </w:p>
        </w:tc>
        <w:tc>
          <w:tcPr>
            <w:tcW w:w="5989" w:type="dxa"/>
          </w:tcPr>
          <w:p w:rsidR="00945ECE" w:rsidRPr="00924052" w:rsidRDefault="00945ECE" w:rsidP="00945ECE">
            <w:pPr>
              <w:pStyle w:val="af3"/>
            </w:pPr>
            <w:r w:rsidRPr="00924052">
              <w:t>Об организации и проведении рождественских утренников, бал – маскарада.</w:t>
            </w:r>
          </w:p>
        </w:tc>
        <w:tc>
          <w:tcPr>
            <w:tcW w:w="1411" w:type="dxa"/>
            <w:vMerge w:val="restart"/>
          </w:tcPr>
          <w:p w:rsidR="00945ECE" w:rsidRPr="00924052" w:rsidRDefault="00945ECE" w:rsidP="00945ECE">
            <w:pPr>
              <w:pStyle w:val="1"/>
              <w:rPr>
                <w:b w:val="0"/>
              </w:rPr>
            </w:pPr>
          </w:p>
          <w:p w:rsidR="00945ECE" w:rsidRPr="00924052" w:rsidRDefault="00945ECE" w:rsidP="00945ECE">
            <w:pPr>
              <w:pStyle w:val="1"/>
              <w:rPr>
                <w:b w:val="0"/>
              </w:rPr>
            </w:pPr>
          </w:p>
          <w:p w:rsidR="00945ECE" w:rsidRPr="00924052" w:rsidRDefault="00945ECE" w:rsidP="00945ECE">
            <w:pPr>
              <w:pStyle w:val="1"/>
              <w:rPr>
                <w:b w:val="0"/>
              </w:rPr>
            </w:pPr>
            <w:r w:rsidRPr="00924052">
              <w:rPr>
                <w:b w:val="0"/>
              </w:rPr>
              <w:t xml:space="preserve">    Ноябрь</w:t>
            </w:r>
          </w:p>
        </w:tc>
        <w:tc>
          <w:tcPr>
            <w:tcW w:w="1842" w:type="dxa"/>
            <w:vMerge w:val="restart"/>
            <w:vAlign w:val="center"/>
          </w:tcPr>
          <w:p w:rsidR="00945ECE" w:rsidRPr="00924052" w:rsidRDefault="00945ECE" w:rsidP="00945ECE">
            <w:r w:rsidRPr="00924052">
              <w:t>Родительский совет</w:t>
            </w:r>
          </w:p>
          <w:p w:rsidR="00945ECE" w:rsidRPr="00924052" w:rsidRDefault="00945ECE" w:rsidP="00945ECE"/>
        </w:tc>
      </w:tr>
      <w:tr w:rsidR="00945ECE" w:rsidTr="004B6E90">
        <w:trPr>
          <w:cantSplit/>
        </w:trPr>
        <w:tc>
          <w:tcPr>
            <w:tcW w:w="709" w:type="dxa"/>
            <w:vAlign w:val="center"/>
          </w:tcPr>
          <w:p w:rsidR="00945ECE" w:rsidRPr="00924052" w:rsidRDefault="00945ECE" w:rsidP="00945ECE">
            <w:pPr>
              <w:spacing w:line="312" w:lineRule="auto"/>
            </w:pPr>
            <w:r w:rsidRPr="00924052">
              <w:t>2.</w:t>
            </w:r>
          </w:p>
        </w:tc>
        <w:tc>
          <w:tcPr>
            <w:tcW w:w="5989" w:type="dxa"/>
          </w:tcPr>
          <w:p w:rsidR="00945ECE" w:rsidRPr="00924052" w:rsidRDefault="00945ECE" w:rsidP="00945ECE">
            <w:r w:rsidRPr="00924052">
              <w:t>О работе с неблагополучными семьями. Обращение в управление социальной защиты по оказанию помощи малообеспеченным семьям.</w:t>
            </w:r>
          </w:p>
        </w:tc>
        <w:tc>
          <w:tcPr>
            <w:tcW w:w="1411" w:type="dxa"/>
            <w:vMerge/>
          </w:tcPr>
          <w:p w:rsidR="00945ECE" w:rsidRPr="00924052" w:rsidRDefault="00945ECE" w:rsidP="00945ECE">
            <w:pPr>
              <w:spacing w:line="312" w:lineRule="auto"/>
            </w:pPr>
          </w:p>
        </w:tc>
        <w:tc>
          <w:tcPr>
            <w:tcW w:w="1842" w:type="dxa"/>
            <w:vMerge/>
          </w:tcPr>
          <w:p w:rsidR="00945ECE" w:rsidRPr="00924052" w:rsidRDefault="00945ECE" w:rsidP="00945ECE">
            <w:pPr>
              <w:spacing w:line="312" w:lineRule="auto"/>
            </w:pPr>
          </w:p>
        </w:tc>
      </w:tr>
      <w:tr w:rsidR="00945ECE" w:rsidTr="004B6E90">
        <w:trPr>
          <w:cantSplit/>
        </w:trPr>
        <w:tc>
          <w:tcPr>
            <w:tcW w:w="9951" w:type="dxa"/>
            <w:gridSpan w:val="4"/>
          </w:tcPr>
          <w:p w:rsidR="00945ECE" w:rsidRPr="00924052" w:rsidRDefault="00945ECE" w:rsidP="00945ECE">
            <w:pPr>
              <w:rPr>
                <w:b/>
                <w:i/>
              </w:rPr>
            </w:pPr>
            <w:r w:rsidRPr="00924052">
              <w:rPr>
                <w:b/>
                <w:i/>
              </w:rPr>
              <w:t>IV. ЗАСЕДАНИЕ</w:t>
            </w:r>
          </w:p>
        </w:tc>
      </w:tr>
      <w:tr w:rsidR="00945ECE" w:rsidTr="004B6E90">
        <w:trPr>
          <w:cantSplit/>
        </w:trPr>
        <w:tc>
          <w:tcPr>
            <w:tcW w:w="709" w:type="dxa"/>
            <w:vAlign w:val="center"/>
          </w:tcPr>
          <w:p w:rsidR="00945ECE" w:rsidRPr="00924052" w:rsidRDefault="00945ECE" w:rsidP="00945ECE">
            <w:pPr>
              <w:spacing w:line="312" w:lineRule="auto"/>
            </w:pPr>
            <w:r w:rsidRPr="00924052">
              <w:t>1.</w:t>
            </w:r>
          </w:p>
        </w:tc>
        <w:tc>
          <w:tcPr>
            <w:tcW w:w="5989" w:type="dxa"/>
          </w:tcPr>
          <w:p w:rsidR="00945ECE" w:rsidRPr="00924052" w:rsidRDefault="00945ECE" w:rsidP="00945ECE">
            <w:r w:rsidRPr="00924052">
              <w:t>О работе по предотвращению правонарушений.</w:t>
            </w:r>
          </w:p>
        </w:tc>
        <w:tc>
          <w:tcPr>
            <w:tcW w:w="1411" w:type="dxa"/>
            <w:vMerge w:val="restart"/>
            <w:vAlign w:val="center"/>
          </w:tcPr>
          <w:p w:rsidR="00945ECE" w:rsidRPr="00924052" w:rsidRDefault="00945ECE" w:rsidP="00945ECE">
            <w:pPr>
              <w:pStyle w:val="1"/>
              <w:rPr>
                <w:b w:val="0"/>
              </w:rPr>
            </w:pPr>
            <w:r w:rsidRPr="00924052">
              <w:rPr>
                <w:b w:val="0"/>
              </w:rPr>
              <w:t>Февраль</w:t>
            </w:r>
          </w:p>
        </w:tc>
        <w:tc>
          <w:tcPr>
            <w:tcW w:w="1842" w:type="dxa"/>
            <w:vMerge w:val="restart"/>
            <w:vAlign w:val="center"/>
          </w:tcPr>
          <w:p w:rsidR="00945ECE" w:rsidRPr="00924052" w:rsidRDefault="00945ECE" w:rsidP="00945ECE">
            <w:r w:rsidRPr="00924052">
              <w:t>Родительский совет</w:t>
            </w:r>
          </w:p>
          <w:p w:rsidR="00945ECE" w:rsidRPr="00924052" w:rsidRDefault="00945ECE" w:rsidP="00945ECE"/>
        </w:tc>
      </w:tr>
      <w:tr w:rsidR="00945ECE" w:rsidTr="004B6E90">
        <w:trPr>
          <w:cantSplit/>
        </w:trPr>
        <w:tc>
          <w:tcPr>
            <w:tcW w:w="709" w:type="dxa"/>
            <w:vAlign w:val="center"/>
          </w:tcPr>
          <w:p w:rsidR="00945ECE" w:rsidRPr="00924052" w:rsidRDefault="00945ECE" w:rsidP="00945ECE">
            <w:pPr>
              <w:spacing w:line="312" w:lineRule="auto"/>
            </w:pPr>
            <w:r w:rsidRPr="00924052">
              <w:t>2.</w:t>
            </w:r>
          </w:p>
        </w:tc>
        <w:tc>
          <w:tcPr>
            <w:tcW w:w="5989" w:type="dxa"/>
          </w:tcPr>
          <w:p w:rsidR="00945ECE" w:rsidRPr="00924052" w:rsidRDefault="00945ECE" w:rsidP="00945ECE">
            <w:r w:rsidRPr="00924052">
              <w:t>О санитарном состоянии классов лицея и соблюдение правил личной гигиены учащихся.</w:t>
            </w:r>
          </w:p>
        </w:tc>
        <w:tc>
          <w:tcPr>
            <w:tcW w:w="1411" w:type="dxa"/>
            <w:vMerge/>
          </w:tcPr>
          <w:p w:rsidR="00945ECE" w:rsidRPr="00924052" w:rsidRDefault="00945ECE" w:rsidP="00945ECE">
            <w:pPr>
              <w:spacing w:line="312" w:lineRule="auto"/>
            </w:pPr>
          </w:p>
        </w:tc>
        <w:tc>
          <w:tcPr>
            <w:tcW w:w="1842" w:type="dxa"/>
            <w:vMerge/>
          </w:tcPr>
          <w:p w:rsidR="00945ECE" w:rsidRPr="00924052" w:rsidRDefault="00945ECE" w:rsidP="00945ECE">
            <w:pPr>
              <w:spacing w:line="312" w:lineRule="auto"/>
            </w:pPr>
          </w:p>
        </w:tc>
      </w:tr>
      <w:tr w:rsidR="00945ECE" w:rsidTr="004B6E90">
        <w:trPr>
          <w:cantSplit/>
        </w:trPr>
        <w:tc>
          <w:tcPr>
            <w:tcW w:w="9951" w:type="dxa"/>
            <w:gridSpan w:val="4"/>
          </w:tcPr>
          <w:p w:rsidR="00945ECE" w:rsidRPr="00924052" w:rsidRDefault="00945ECE" w:rsidP="00945ECE">
            <w:pPr>
              <w:rPr>
                <w:b/>
                <w:i/>
              </w:rPr>
            </w:pPr>
            <w:r w:rsidRPr="00924052">
              <w:rPr>
                <w:b/>
                <w:i/>
              </w:rPr>
              <w:t>V. ЗАСЕДАНИЕ</w:t>
            </w:r>
          </w:p>
        </w:tc>
      </w:tr>
      <w:tr w:rsidR="00945ECE" w:rsidTr="004B6E90">
        <w:trPr>
          <w:cantSplit/>
        </w:trPr>
        <w:tc>
          <w:tcPr>
            <w:tcW w:w="709" w:type="dxa"/>
            <w:vAlign w:val="center"/>
          </w:tcPr>
          <w:p w:rsidR="00945ECE" w:rsidRPr="00924052" w:rsidRDefault="00945ECE" w:rsidP="00945ECE">
            <w:pPr>
              <w:spacing w:line="312" w:lineRule="auto"/>
            </w:pPr>
            <w:r w:rsidRPr="00924052">
              <w:t>1.</w:t>
            </w:r>
          </w:p>
        </w:tc>
        <w:tc>
          <w:tcPr>
            <w:tcW w:w="5989" w:type="dxa"/>
            <w:vAlign w:val="center"/>
          </w:tcPr>
          <w:p w:rsidR="00945ECE" w:rsidRPr="00924052" w:rsidRDefault="00945ECE" w:rsidP="00945ECE">
            <w:r w:rsidRPr="00924052">
              <w:t>Организация рейдов в неблагополучные семьи.</w:t>
            </w:r>
          </w:p>
        </w:tc>
        <w:tc>
          <w:tcPr>
            <w:tcW w:w="1411" w:type="dxa"/>
            <w:vMerge w:val="restart"/>
            <w:vAlign w:val="center"/>
          </w:tcPr>
          <w:p w:rsidR="00945ECE" w:rsidRPr="00924052" w:rsidRDefault="00945ECE" w:rsidP="00945ECE">
            <w:pPr>
              <w:pStyle w:val="1"/>
              <w:rPr>
                <w:b w:val="0"/>
              </w:rPr>
            </w:pPr>
            <w:r w:rsidRPr="00924052">
              <w:rPr>
                <w:b w:val="0"/>
              </w:rPr>
              <w:t>Март</w:t>
            </w:r>
          </w:p>
        </w:tc>
        <w:tc>
          <w:tcPr>
            <w:tcW w:w="1842" w:type="dxa"/>
            <w:vMerge w:val="restart"/>
          </w:tcPr>
          <w:p w:rsidR="00945ECE" w:rsidRPr="00924052" w:rsidRDefault="00945ECE" w:rsidP="00945ECE">
            <w:r w:rsidRPr="00924052">
              <w:t>Родительский совет</w:t>
            </w:r>
          </w:p>
          <w:p w:rsidR="00945ECE" w:rsidRPr="00924052" w:rsidRDefault="00945ECE" w:rsidP="00945ECE"/>
        </w:tc>
      </w:tr>
      <w:tr w:rsidR="00945ECE" w:rsidTr="004B6E90">
        <w:trPr>
          <w:cantSplit/>
        </w:trPr>
        <w:tc>
          <w:tcPr>
            <w:tcW w:w="709" w:type="dxa"/>
            <w:vAlign w:val="center"/>
          </w:tcPr>
          <w:p w:rsidR="00945ECE" w:rsidRPr="00924052" w:rsidRDefault="00945ECE" w:rsidP="00945ECE">
            <w:pPr>
              <w:spacing w:line="312" w:lineRule="auto"/>
            </w:pPr>
            <w:r w:rsidRPr="00924052">
              <w:t>2.</w:t>
            </w:r>
          </w:p>
        </w:tc>
        <w:tc>
          <w:tcPr>
            <w:tcW w:w="5989" w:type="dxa"/>
          </w:tcPr>
          <w:p w:rsidR="00945ECE" w:rsidRPr="00924052" w:rsidRDefault="00945ECE" w:rsidP="00945ECE">
            <w:r w:rsidRPr="00924052">
              <w:t xml:space="preserve">О подготовке к проведению текущего ремонта лицея.  </w:t>
            </w:r>
          </w:p>
        </w:tc>
        <w:tc>
          <w:tcPr>
            <w:tcW w:w="1411" w:type="dxa"/>
            <w:vMerge/>
            <w:vAlign w:val="center"/>
          </w:tcPr>
          <w:p w:rsidR="00945ECE" w:rsidRPr="00924052" w:rsidRDefault="00945ECE" w:rsidP="00945ECE">
            <w:pPr>
              <w:pStyle w:val="1"/>
              <w:rPr>
                <w:b w:val="0"/>
              </w:rPr>
            </w:pPr>
          </w:p>
        </w:tc>
        <w:tc>
          <w:tcPr>
            <w:tcW w:w="1842" w:type="dxa"/>
            <w:vMerge/>
          </w:tcPr>
          <w:p w:rsidR="00945ECE" w:rsidRPr="00924052" w:rsidRDefault="00945ECE" w:rsidP="00945ECE">
            <w:pPr>
              <w:jc w:val="center"/>
            </w:pPr>
          </w:p>
        </w:tc>
      </w:tr>
      <w:tr w:rsidR="00945ECE" w:rsidTr="004B6E90">
        <w:trPr>
          <w:cantSplit/>
          <w:trHeight w:val="234"/>
        </w:trPr>
        <w:tc>
          <w:tcPr>
            <w:tcW w:w="9951" w:type="dxa"/>
            <w:gridSpan w:val="4"/>
          </w:tcPr>
          <w:p w:rsidR="00945ECE" w:rsidRPr="00924052" w:rsidRDefault="00945ECE" w:rsidP="00945ECE">
            <w:pPr>
              <w:rPr>
                <w:b/>
                <w:i/>
              </w:rPr>
            </w:pPr>
            <w:r w:rsidRPr="00924052">
              <w:rPr>
                <w:b/>
                <w:i/>
              </w:rPr>
              <w:t>VI. ЗАСЕДАНИЕ</w:t>
            </w:r>
          </w:p>
        </w:tc>
      </w:tr>
      <w:tr w:rsidR="00945ECE" w:rsidTr="004B6E90">
        <w:trPr>
          <w:cantSplit/>
        </w:trPr>
        <w:tc>
          <w:tcPr>
            <w:tcW w:w="709" w:type="dxa"/>
            <w:vAlign w:val="center"/>
          </w:tcPr>
          <w:p w:rsidR="00945ECE" w:rsidRPr="00924052" w:rsidRDefault="00945ECE" w:rsidP="00945ECE">
            <w:pPr>
              <w:spacing w:line="312" w:lineRule="auto"/>
            </w:pPr>
            <w:r w:rsidRPr="00924052">
              <w:t>1.</w:t>
            </w:r>
          </w:p>
        </w:tc>
        <w:tc>
          <w:tcPr>
            <w:tcW w:w="5989" w:type="dxa"/>
            <w:vAlign w:val="center"/>
          </w:tcPr>
          <w:p w:rsidR="00945ECE" w:rsidRPr="00924052" w:rsidRDefault="00945ECE" w:rsidP="004B6E90">
            <w:pPr>
              <w:pStyle w:val="af3"/>
            </w:pPr>
            <w:r w:rsidRPr="00924052">
              <w:t xml:space="preserve"> Об организации и проведении выпускных вечеров в лицее для 9-</w:t>
            </w:r>
            <w:r w:rsidR="004B6E90" w:rsidRPr="00924052">
              <w:t>го класса</w:t>
            </w:r>
          </w:p>
        </w:tc>
        <w:tc>
          <w:tcPr>
            <w:tcW w:w="1411" w:type="dxa"/>
            <w:vMerge w:val="restart"/>
            <w:vAlign w:val="center"/>
          </w:tcPr>
          <w:p w:rsidR="00945ECE" w:rsidRPr="00924052" w:rsidRDefault="00945ECE" w:rsidP="00945ECE">
            <w:pPr>
              <w:pStyle w:val="1"/>
              <w:rPr>
                <w:b w:val="0"/>
              </w:rPr>
            </w:pPr>
            <w:r w:rsidRPr="00924052">
              <w:rPr>
                <w:b w:val="0"/>
              </w:rPr>
              <w:t>Апрель</w:t>
            </w:r>
          </w:p>
        </w:tc>
        <w:tc>
          <w:tcPr>
            <w:tcW w:w="1842" w:type="dxa"/>
            <w:vMerge w:val="restart"/>
            <w:vAlign w:val="center"/>
          </w:tcPr>
          <w:p w:rsidR="00945ECE" w:rsidRPr="00924052" w:rsidRDefault="00945ECE" w:rsidP="00945ECE">
            <w:r w:rsidRPr="00924052">
              <w:t>Родительский совет</w:t>
            </w:r>
          </w:p>
          <w:p w:rsidR="00945ECE" w:rsidRPr="00924052" w:rsidRDefault="00945ECE" w:rsidP="00945ECE"/>
        </w:tc>
      </w:tr>
      <w:tr w:rsidR="00945ECE" w:rsidTr="004B6E90">
        <w:trPr>
          <w:cantSplit/>
          <w:trHeight w:val="895"/>
        </w:trPr>
        <w:tc>
          <w:tcPr>
            <w:tcW w:w="709" w:type="dxa"/>
            <w:vAlign w:val="center"/>
          </w:tcPr>
          <w:p w:rsidR="00945ECE" w:rsidRDefault="00945ECE" w:rsidP="00945ECE">
            <w:pPr>
              <w:spacing w:line="312" w:lineRule="auto"/>
              <w:rPr>
                <w:rFonts w:ascii="Bookman Old Style" w:hAnsi="Bookman Old Style"/>
              </w:rPr>
            </w:pPr>
            <w:r>
              <w:rPr>
                <w:rFonts w:ascii="Bookman Old Style" w:hAnsi="Bookman Old Style"/>
              </w:rPr>
              <w:t>2.</w:t>
            </w:r>
          </w:p>
        </w:tc>
        <w:tc>
          <w:tcPr>
            <w:tcW w:w="5989" w:type="dxa"/>
            <w:vAlign w:val="center"/>
          </w:tcPr>
          <w:p w:rsidR="00945ECE" w:rsidRPr="00FA1432" w:rsidRDefault="00945ECE" w:rsidP="00945ECE">
            <w:pPr>
              <w:rPr>
                <w:sz w:val="26"/>
              </w:rPr>
            </w:pPr>
            <w:r w:rsidRPr="00FA1432">
              <w:rPr>
                <w:sz w:val="26"/>
              </w:rPr>
              <w:t xml:space="preserve">Анализ </w:t>
            </w:r>
            <w:r>
              <w:rPr>
                <w:sz w:val="26"/>
              </w:rPr>
              <w:t>деятельности родительского сове</w:t>
            </w:r>
            <w:r w:rsidRPr="00FA1432">
              <w:rPr>
                <w:sz w:val="26"/>
              </w:rPr>
              <w:t>та лицея, составление отч</w:t>
            </w:r>
            <w:r>
              <w:rPr>
                <w:sz w:val="26"/>
              </w:rPr>
              <w:t>ёта о работе родительского сов</w:t>
            </w:r>
            <w:r w:rsidRPr="00FA1432">
              <w:rPr>
                <w:sz w:val="26"/>
              </w:rPr>
              <w:t>ета лицея</w:t>
            </w:r>
            <w:r w:rsidR="004B6E90">
              <w:rPr>
                <w:sz w:val="26"/>
              </w:rPr>
              <w:t xml:space="preserve"> за 2023 – 2024 учебный</w:t>
            </w:r>
            <w:r>
              <w:rPr>
                <w:sz w:val="26"/>
              </w:rPr>
              <w:t xml:space="preserve"> год.</w:t>
            </w:r>
          </w:p>
        </w:tc>
        <w:tc>
          <w:tcPr>
            <w:tcW w:w="1411" w:type="dxa"/>
            <w:vMerge/>
          </w:tcPr>
          <w:p w:rsidR="00945ECE" w:rsidRDefault="00945ECE" w:rsidP="00945ECE">
            <w:pPr>
              <w:rPr>
                <w:rFonts w:ascii="Bookman Old Style" w:hAnsi="Bookman Old Style"/>
              </w:rPr>
            </w:pPr>
          </w:p>
        </w:tc>
        <w:tc>
          <w:tcPr>
            <w:tcW w:w="1842" w:type="dxa"/>
            <w:vMerge/>
          </w:tcPr>
          <w:p w:rsidR="00945ECE" w:rsidRDefault="00945ECE" w:rsidP="00945ECE">
            <w:pPr>
              <w:rPr>
                <w:rFonts w:ascii="Bookman Old Style" w:hAnsi="Bookman Old Style"/>
              </w:rPr>
            </w:pPr>
          </w:p>
        </w:tc>
      </w:tr>
    </w:tbl>
    <w:p w:rsidR="00945ECE" w:rsidRDefault="00945ECE" w:rsidP="00945ECE">
      <w:pPr>
        <w:spacing w:line="312" w:lineRule="auto"/>
        <w:rPr>
          <w:rFonts w:ascii="Bookman Old Style" w:hAnsi="Bookman Old Style"/>
        </w:rPr>
      </w:pPr>
    </w:p>
    <w:p w:rsidR="00EA251E" w:rsidRDefault="00EA251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4B6E90" w:rsidRDefault="004B6E90" w:rsidP="00696A4A"/>
    <w:p w:rsidR="004B6E90" w:rsidRDefault="004B6E90" w:rsidP="00696A4A"/>
    <w:p w:rsidR="004B6E90" w:rsidRDefault="004B6E90" w:rsidP="00696A4A"/>
    <w:p w:rsidR="004B6E90" w:rsidRDefault="004B6E90" w:rsidP="00696A4A"/>
    <w:p w:rsidR="004B6E90" w:rsidRDefault="004B6E90" w:rsidP="00696A4A"/>
    <w:p w:rsidR="004B6E90" w:rsidRDefault="004B6E90" w:rsidP="00696A4A"/>
    <w:p w:rsidR="004B6E90" w:rsidRDefault="004B6E90" w:rsidP="00696A4A"/>
    <w:p w:rsidR="004B6E90" w:rsidRDefault="004B6E90" w:rsidP="00696A4A"/>
    <w:p w:rsidR="004B6E90" w:rsidRDefault="004B6E90" w:rsidP="00696A4A"/>
    <w:p w:rsidR="004B6E90" w:rsidRDefault="004B6E90" w:rsidP="00696A4A"/>
    <w:p w:rsidR="004B6E90" w:rsidRPr="004B6E90" w:rsidRDefault="004B6E90" w:rsidP="004B6E90">
      <w:pPr>
        <w:jc w:val="center"/>
        <w:rPr>
          <w:b/>
          <w:sz w:val="52"/>
          <w:szCs w:val="52"/>
        </w:rPr>
      </w:pPr>
    </w:p>
    <w:p w:rsidR="00945ECE" w:rsidRPr="004B6E90" w:rsidRDefault="00945ECE" w:rsidP="004B6E90">
      <w:pPr>
        <w:jc w:val="center"/>
        <w:rPr>
          <w:b/>
          <w:sz w:val="52"/>
          <w:szCs w:val="52"/>
        </w:rPr>
      </w:pPr>
      <w:r w:rsidRPr="004B6E90">
        <w:rPr>
          <w:b/>
          <w:sz w:val="52"/>
          <w:szCs w:val="52"/>
        </w:rPr>
        <w:t xml:space="preserve">Глава </w:t>
      </w:r>
      <w:r w:rsidRPr="004B6E90">
        <w:rPr>
          <w:b/>
          <w:sz w:val="52"/>
          <w:szCs w:val="52"/>
          <w:lang w:val="en-US"/>
        </w:rPr>
        <w:t>IV</w:t>
      </w:r>
    </w:p>
    <w:p w:rsidR="00945ECE" w:rsidRPr="004B6E90" w:rsidRDefault="00945ECE" w:rsidP="004B6E90">
      <w:pPr>
        <w:jc w:val="center"/>
        <w:rPr>
          <w:b/>
          <w:sz w:val="52"/>
          <w:szCs w:val="52"/>
        </w:rPr>
      </w:pPr>
    </w:p>
    <w:p w:rsidR="00945ECE" w:rsidRPr="004B6E90" w:rsidRDefault="00945ECE" w:rsidP="004B6E90">
      <w:pPr>
        <w:jc w:val="center"/>
        <w:rPr>
          <w:b/>
          <w:sz w:val="52"/>
          <w:szCs w:val="52"/>
        </w:rPr>
      </w:pPr>
      <w:r w:rsidRPr="004B6E90">
        <w:rPr>
          <w:b/>
          <w:sz w:val="52"/>
          <w:szCs w:val="52"/>
        </w:rPr>
        <w:t>Здоровье. Безопасность. Защита.</w:t>
      </w:r>
    </w:p>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945ECE" w:rsidRDefault="00945ECE" w:rsidP="00696A4A"/>
    <w:p w:rsidR="004B6E90" w:rsidRDefault="004B6E90" w:rsidP="00696A4A"/>
    <w:p w:rsidR="00945ECE" w:rsidRDefault="00945ECE" w:rsidP="00696A4A"/>
    <w:p w:rsidR="00945ECE" w:rsidRDefault="00945ECE" w:rsidP="00696A4A"/>
    <w:p w:rsidR="00924052" w:rsidRDefault="00924052" w:rsidP="00696A4A"/>
    <w:p w:rsidR="00945ECE" w:rsidRPr="004B6E90" w:rsidRDefault="00945ECE" w:rsidP="00945ECE">
      <w:pPr>
        <w:jc w:val="center"/>
        <w:rPr>
          <w:b/>
          <w:sz w:val="40"/>
          <w:szCs w:val="40"/>
        </w:rPr>
      </w:pPr>
      <w:r w:rsidRPr="004B6E90">
        <w:rPr>
          <w:b/>
          <w:sz w:val="40"/>
          <w:szCs w:val="40"/>
        </w:rPr>
        <w:lastRenderedPageBreak/>
        <w:t>План работы</w:t>
      </w:r>
    </w:p>
    <w:p w:rsidR="00945ECE" w:rsidRPr="004B6E90" w:rsidRDefault="00945ECE" w:rsidP="00945ECE">
      <w:pPr>
        <w:jc w:val="center"/>
        <w:rPr>
          <w:b/>
          <w:sz w:val="40"/>
          <w:szCs w:val="40"/>
        </w:rPr>
      </w:pPr>
      <w:r w:rsidRPr="004B6E90">
        <w:rPr>
          <w:b/>
          <w:sz w:val="40"/>
          <w:szCs w:val="40"/>
        </w:rPr>
        <w:t>Комиссии по правам ребенка</w:t>
      </w:r>
    </w:p>
    <w:p w:rsidR="00945ECE" w:rsidRPr="00945ECE" w:rsidRDefault="00945ECE" w:rsidP="00945ECE">
      <w:pPr>
        <w:pStyle w:val="Style3"/>
        <w:rPr>
          <w:rStyle w:val="FontStyle17"/>
          <w:b/>
          <w:sz w:val="24"/>
          <w:szCs w:val="24"/>
        </w:rPr>
      </w:pPr>
      <w:r w:rsidRPr="00945ECE">
        <w:rPr>
          <w:rStyle w:val="FontStyle17"/>
          <w:b/>
          <w:sz w:val="24"/>
          <w:szCs w:val="24"/>
        </w:rPr>
        <w:t xml:space="preserve">Цели: </w:t>
      </w:r>
    </w:p>
    <w:p w:rsidR="00945ECE" w:rsidRPr="00945ECE" w:rsidRDefault="00945ECE" w:rsidP="00945ECE">
      <w:pPr>
        <w:pStyle w:val="Style3"/>
        <w:rPr>
          <w:rStyle w:val="FontStyle17"/>
          <w:sz w:val="24"/>
          <w:szCs w:val="24"/>
        </w:rPr>
      </w:pPr>
      <w:r w:rsidRPr="00945ECE">
        <w:rPr>
          <w:rStyle w:val="FontStyle17"/>
          <w:sz w:val="24"/>
          <w:szCs w:val="24"/>
        </w:rPr>
        <w:t xml:space="preserve">• создание целостной системы нравственной, социальной, психологической и правовой поддержки каждого ребенка в решении школьных проблем; </w:t>
      </w:r>
    </w:p>
    <w:p w:rsidR="00945ECE" w:rsidRPr="00945ECE" w:rsidRDefault="00945ECE" w:rsidP="00945ECE">
      <w:pPr>
        <w:pStyle w:val="Style3"/>
        <w:rPr>
          <w:rStyle w:val="FontStyle17"/>
          <w:sz w:val="24"/>
          <w:szCs w:val="24"/>
        </w:rPr>
      </w:pPr>
      <w:r w:rsidRPr="00945ECE">
        <w:rPr>
          <w:rStyle w:val="FontStyle17"/>
          <w:sz w:val="24"/>
          <w:szCs w:val="24"/>
        </w:rPr>
        <w:t xml:space="preserve">•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 </w:t>
      </w:r>
    </w:p>
    <w:p w:rsidR="00945ECE" w:rsidRPr="00945ECE" w:rsidRDefault="00945ECE" w:rsidP="00945ECE">
      <w:pPr>
        <w:pStyle w:val="Style3"/>
        <w:rPr>
          <w:rStyle w:val="FontStyle17"/>
          <w:b/>
          <w:sz w:val="24"/>
          <w:szCs w:val="24"/>
        </w:rPr>
      </w:pPr>
      <w:r w:rsidRPr="00945ECE">
        <w:rPr>
          <w:rStyle w:val="FontStyle17"/>
          <w:b/>
          <w:sz w:val="24"/>
          <w:szCs w:val="24"/>
        </w:rPr>
        <w:t>Задачи:</w:t>
      </w:r>
    </w:p>
    <w:p w:rsidR="00945ECE" w:rsidRPr="00945ECE" w:rsidRDefault="00945ECE" w:rsidP="00945ECE">
      <w:pPr>
        <w:pStyle w:val="Style3"/>
        <w:rPr>
          <w:rStyle w:val="FontStyle17"/>
          <w:sz w:val="24"/>
          <w:szCs w:val="24"/>
        </w:rPr>
      </w:pPr>
      <w:r w:rsidRPr="00945ECE">
        <w:rPr>
          <w:rStyle w:val="FontStyle17"/>
          <w:sz w:val="24"/>
          <w:szCs w:val="24"/>
        </w:rPr>
        <w:t xml:space="preserve">• совершенствование системы повышения уровня правовой грамотности обучающихся, педагогов и родителей; </w:t>
      </w:r>
    </w:p>
    <w:p w:rsidR="00945ECE" w:rsidRPr="00945ECE" w:rsidRDefault="00945ECE" w:rsidP="00945ECE">
      <w:pPr>
        <w:pStyle w:val="Style3"/>
        <w:rPr>
          <w:rStyle w:val="FontStyle17"/>
          <w:sz w:val="24"/>
          <w:szCs w:val="24"/>
        </w:rPr>
      </w:pPr>
      <w:r w:rsidRPr="00945ECE">
        <w:rPr>
          <w:rStyle w:val="FontStyle17"/>
          <w:sz w:val="24"/>
          <w:szCs w:val="24"/>
        </w:rPr>
        <w:t>• 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w:t>
      </w:r>
    </w:p>
    <w:p w:rsidR="00945ECE" w:rsidRPr="00945ECE" w:rsidRDefault="00945ECE" w:rsidP="00945ECE">
      <w:pPr>
        <w:pStyle w:val="Style3"/>
        <w:rPr>
          <w:rStyle w:val="FontStyle17"/>
          <w:sz w:val="24"/>
          <w:szCs w:val="24"/>
        </w:rPr>
      </w:pPr>
      <w:r w:rsidRPr="00945ECE">
        <w:rPr>
          <w:rStyle w:val="FontStyle17"/>
          <w:sz w:val="24"/>
          <w:szCs w:val="24"/>
        </w:rPr>
        <w:t>• создание условий для активного участия детей в решении вопросов, имеющих для них значение;</w:t>
      </w:r>
    </w:p>
    <w:p w:rsidR="00945ECE" w:rsidRPr="00945ECE" w:rsidRDefault="00945ECE" w:rsidP="00945ECE">
      <w:pPr>
        <w:pStyle w:val="Style3"/>
        <w:rPr>
          <w:rStyle w:val="FontStyle17"/>
          <w:sz w:val="24"/>
          <w:szCs w:val="24"/>
        </w:rPr>
      </w:pPr>
      <w:r w:rsidRPr="00945ECE">
        <w:rPr>
          <w:rStyle w:val="FontStyle17"/>
          <w:sz w:val="24"/>
          <w:szCs w:val="24"/>
        </w:rPr>
        <w:t xml:space="preserve">• проведение информационной, образовательной и воспитательной работы по предупреждению насилия в отношении несовершеннолетних; </w:t>
      </w:r>
    </w:p>
    <w:p w:rsidR="00945ECE" w:rsidRPr="00945ECE" w:rsidRDefault="00945ECE" w:rsidP="00945ECE">
      <w:pPr>
        <w:pStyle w:val="Style3"/>
        <w:rPr>
          <w:rStyle w:val="FontStyle17"/>
          <w:sz w:val="24"/>
          <w:szCs w:val="24"/>
        </w:rPr>
      </w:pPr>
      <w:r w:rsidRPr="00945ECE">
        <w:rPr>
          <w:rStyle w:val="FontStyle17"/>
          <w:sz w:val="24"/>
          <w:szCs w:val="24"/>
        </w:rPr>
        <w:t>• выступления на совещаниях при директоре, педагогических советах, родительских собраниях;</w:t>
      </w:r>
    </w:p>
    <w:p w:rsidR="00945ECE" w:rsidRPr="00945ECE" w:rsidRDefault="00945ECE" w:rsidP="00945ECE">
      <w:pPr>
        <w:pStyle w:val="Style3"/>
        <w:rPr>
          <w:rStyle w:val="FontStyle17"/>
          <w:sz w:val="24"/>
          <w:szCs w:val="24"/>
        </w:rPr>
      </w:pPr>
      <w:r w:rsidRPr="00945ECE">
        <w:rPr>
          <w:rStyle w:val="FontStyle17"/>
          <w:sz w:val="24"/>
          <w:szCs w:val="24"/>
        </w:rPr>
        <w:t xml:space="preserve">• индивидуальные встречи и беседы по правовым вопросам, оформление </w:t>
      </w:r>
    </w:p>
    <w:p w:rsidR="00945ECE" w:rsidRPr="00945ECE" w:rsidRDefault="00945ECE" w:rsidP="00945ECE">
      <w:pPr>
        <w:pStyle w:val="Style3"/>
        <w:rPr>
          <w:rStyle w:val="FontStyle17"/>
          <w:sz w:val="24"/>
          <w:szCs w:val="24"/>
        </w:rPr>
      </w:pPr>
      <w:r w:rsidRPr="00945ECE">
        <w:rPr>
          <w:rStyle w:val="FontStyle17"/>
          <w:sz w:val="24"/>
          <w:szCs w:val="24"/>
        </w:rPr>
        <w:t>стенда.</w:t>
      </w:r>
    </w:p>
    <w:tbl>
      <w:tblPr>
        <w:tblW w:w="10480" w:type="dxa"/>
        <w:tblCellMar>
          <w:left w:w="0" w:type="dxa"/>
          <w:right w:w="0" w:type="dxa"/>
        </w:tblCellMar>
        <w:tblLook w:val="0000" w:firstRow="0" w:lastRow="0" w:firstColumn="0" w:lastColumn="0" w:noHBand="0" w:noVBand="0"/>
      </w:tblPr>
      <w:tblGrid>
        <w:gridCol w:w="1364"/>
        <w:gridCol w:w="6832"/>
        <w:gridCol w:w="2284"/>
      </w:tblGrid>
      <w:tr w:rsidR="00945ECE" w:rsidRPr="00945ECE" w:rsidTr="004B6E90">
        <w:tc>
          <w:tcPr>
            <w:tcW w:w="13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   месяц</w:t>
            </w:r>
          </w:p>
        </w:tc>
        <w:tc>
          <w:tcPr>
            <w:tcW w:w="71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                               мероприятие</w:t>
            </w:r>
          </w:p>
        </w:tc>
        <w:tc>
          <w:tcPr>
            <w:tcW w:w="198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         ответственный</w:t>
            </w:r>
          </w:p>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сентябрь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Информирование родителей и их детей о наличии в лицее Комиссии по правам ребёнка и специфике ее деятельности (выступление на родительском собрании).</w:t>
            </w:r>
          </w:p>
          <w:p w:rsidR="00945ECE" w:rsidRPr="00945ECE" w:rsidRDefault="00945ECE" w:rsidP="00945ECE">
            <w:r w:rsidRPr="00945ECE">
              <w:t>2. Книжная выставка «Детям о праве.»</w:t>
            </w:r>
          </w:p>
          <w:p w:rsidR="00945ECE" w:rsidRPr="00945ECE" w:rsidRDefault="00945ECE" w:rsidP="00945ECE">
            <w:r w:rsidRPr="00945ECE">
              <w:t>3. Ознакомление участников образовательн</w:t>
            </w:r>
            <w:r w:rsidR="004B6E90">
              <w:t xml:space="preserve">ого процесса с Уставом лицея и </w:t>
            </w:r>
            <w:r w:rsidRPr="00945ECE">
              <w:t>Положение</w:t>
            </w:r>
            <w:r w:rsidR="004B6E90">
              <w:t>м о внутреннем распорядке лицея</w:t>
            </w:r>
            <w:r w:rsidRPr="00945ECE">
              <w:t>.</w:t>
            </w:r>
          </w:p>
          <w:p w:rsidR="00945ECE" w:rsidRPr="00945ECE" w:rsidRDefault="00945ECE" w:rsidP="00945ECE">
            <w:r w:rsidRPr="00945ECE">
              <w:t>4. Разбор жалоб участников образовательного процесса, беседы, консультирование. </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Клас</w:t>
            </w:r>
            <w:r w:rsidR="004B6E90">
              <w:t>сные руководители 1-</w:t>
            </w:r>
            <w:proofErr w:type="gramStart"/>
            <w:r w:rsidR="004B6E90">
              <w:t>11  классов</w:t>
            </w:r>
            <w:proofErr w:type="gramEnd"/>
            <w:r w:rsidRPr="00945ECE">
              <w:t xml:space="preserve">.            Библиотекарь.    Члены Комиссии.                                    </w:t>
            </w:r>
          </w:p>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октябрь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Оформление информационного стенда «Права детей».</w:t>
            </w:r>
            <w:r w:rsidRPr="00945ECE">
              <w:br/>
              <w:t xml:space="preserve">2. </w:t>
            </w:r>
            <w:r w:rsidRPr="00945ECE">
              <w:rPr>
                <w:color w:val="000000"/>
                <w:shd w:val="clear" w:color="auto" w:fill="FFFFFF"/>
              </w:rPr>
              <w:t xml:space="preserve">Анкетирование учащихся 1-4 классов  и их  родителей с целью исследования проблем, связанных с жестоким обращением с детьми в семье, школе. </w:t>
            </w:r>
            <w:r w:rsidRPr="00945ECE">
              <w:t>Справка по итогам анкетирования.</w:t>
            </w:r>
          </w:p>
          <w:p w:rsidR="00945ECE" w:rsidRPr="00945ECE" w:rsidRDefault="00945ECE" w:rsidP="00945ECE">
            <w:r w:rsidRPr="00945ECE">
              <w:t>3. Индивидуальные профилактические беседы с подростками группы риска.</w:t>
            </w:r>
          </w:p>
          <w:p w:rsidR="00945ECE" w:rsidRPr="00945ECE" w:rsidRDefault="00945ECE" w:rsidP="00945ECE">
            <w:r w:rsidRPr="00945ECE">
              <w:t>4. Разбор жалоб участников образовательного процесса, беседы, консультирование. </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Члены комиссии.  Психолог.</w:t>
            </w:r>
          </w:p>
          <w:p w:rsidR="00945ECE" w:rsidRPr="00945ECE" w:rsidRDefault="00945ECE" w:rsidP="00945ECE"/>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ноябрь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pPr>
              <w:pStyle w:val="a5"/>
              <w:rPr>
                <w:rFonts w:ascii="Times New Roman" w:hAnsi="Times New Roman" w:cs="Times New Roman"/>
                <w:sz w:val="24"/>
                <w:szCs w:val="24"/>
              </w:rPr>
            </w:pPr>
            <w:r w:rsidRPr="00945ECE">
              <w:rPr>
                <w:rFonts w:ascii="Times New Roman" w:hAnsi="Times New Roman" w:cs="Times New Roman"/>
                <w:sz w:val="24"/>
                <w:szCs w:val="24"/>
              </w:rPr>
              <w:t xml:space="preserve">1.День толерантности. </w:t>
            </w:r>
          </w:p>
          <w:p w:rsidR="00945ECE" w:rsidRPr="00945ECE" w:rsidRDefault="00945ECE" w:rsidP="00945ECE">
            <w:pPr>
              <w:pStyle w:val="a5"/>
              <w:rPr>
                <w:rFonts w:ascii="Times New Roman" w:hAnsi="Times New Roman" w:cs="Times New Roman"/>
                <w:sz w:val="24"/>
                <w:szCs w:val="24"/>
              </w:rPr>
            </w:pPr>
            <w:r w:rsidRPr="00945ECE">
              <w:rPr>
                <w:rFonts w:ascii="Times New Roman" w:hAnsi="Times New Roman" w:cs="Times New Roman"/>
                <w:sz w:val="24"/>
                <w:szCs w:val="24"/>
              </w:rPr>
              <w:t>2.Неделя права «Школа-территория свободная от насилия в отношении детей»:</w:t>
            </w:r>
          </w:p>
          <w:p w:rsidR="00945ECE" w:rsidRPr="00945ECE" w:rsidRDefault="00945ECE" w:rsidP="00945ECE">
            <w:pPr>
              <w:pStyle w:val="a5"/>
              <w:rPr>
                <w:rFonts w:ascii="Times New Roman" w:hAnsi="Times New Roman" w:cs="Times New Roman"/>
                <w:sz w:val="24"/>
                <w:szCs w:val="24"/>
              </w:rPr>
            </w:pPr>
            <w:r w:rsidRPr="00945ECE">
              <w:rPr>
                <w:rFonts w:ascii="Times New Roman" w:hAnsi="Times New Roman" w:cs="Times New Roman"/>
                <w:sz w:val="24"/>
                <w:szCs w:val="24"/>
              </w:rPr>
              <w:t xml:space="preserve"> -Социальный опрос родителей о качестве преподавания в школе;</w:t>
            </w:r>
          </w:p>
          <w:p w:rsidR="00945ECE" w:rsidRPr="00945ECE" w:rsidRDefault="00945ECE" w:rsidP="00945ECE">
            <w:r w:rsidRPr="00945ECE">
              <w:t xml:space="preserve">-Беседа на тему: </w:t>
            </w:r>
            <w:proofErr w:type="gramStart"/>
            <w:r w:rsidRPr="00945ECE">
              <w:t>« Правонарушение</w:t>
            </w:r>
            <w:proofErr w:type="gramEnd"/>
            <w:r w:rsidRPr="00945ECE">
              <w:t>.  Преступление. Ответственность» (5-9 кл.);</w:t>
            </w:r>
          </w:p>
          <w:p w:rsidR="00945ECE" w:rsidRPr="00945ECE" w:rsidRDefault="00945ECE" w:rsidP="00945ECE">
            <w:r w:rsidRPr="00945ECE">
              <w:t>-Разбор жалоб участников образовательного процесса, беседы, консультирование.</w:t>
            </w:r>
          </w:p>
          <w:p w:rsidR="00945ECE" w:rsidRPr="00945ECE" w:rsidRDefault="00945ECE" w:rsidP="00945ECE">
            <w:r w:rsidRPr="00945ECE">
              <w:t>3. Индивидуальная работа с родителями неблагополучных семей.</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 xml:space="preserve">Классные </w:t>
            </w:r>
            <w:proofErr w:type="gramStart"/>
            <w:r w:rsidRPr="00945ECE">
              <w:t>руководители .</w:t>
            </w:r>
            <w:proofErr w:type="gramEnd"/>
          </w:p>
          <w:p w:rsidR="00945ECE" w:rsidRPr="00945ECE" w:rsidRDefault="00945ECE" w:rsidP="00945ECE"/>
          <w:p w:rsidR="00945ECE" w:rsidRPr="00945ECE" w:rsidRDefault="00945ECE" w:rsidP="00945ECE">
            <w:r w:rsidRPr="00945ECE">
              <w:t xml:space="preserve">Классные </w:t>
            </w:r>
            <w:proofErr w:type="gramStart"/>
            <w:r w:rsidRPr="00945ECE">
              <w:t>руководители .</w:t>
            </w:r>
            <w:proofErr w:type="gramEnd"/>
            <w:r w:rsidRPr="00945ECE">
              <w:t xml:space="preserve"> Психолог.</w:t>
            </w:r>
          </w:p>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декабрь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pPr>
              <w:pStyle w:val="a3"/>
              <w:ind w:left="34"/>
            </w:pPr>
            <w:r w:rsidRPr="00945ECE">
              <w:t>1.Родительское собрание: « Обязанности родителей в отношении своих несовершеннолетних детей.»</w:t>
            </w:r>
            <w:r w:rsidRPr="00945ECE">
              <w:br/>
              <w:t>2. Рейд в неблагополучные семьи с целью проверки содержания воспитания несовершеннолетних.</w:t>
            </w:r>
            <w:r w:rsidRPr="00945ECE">
              <w:br/>
            </w:r>
            <w:r w:rsidRPr="00945ECE">
              <w:lastRenderedPageBreak/>
              <w:t>3. Рейд в неблагополучные семьи, семьи учащихся «группы риска» с целью обследования жилищно-бытовых условий детей и семьи в целом.</w:t>
            </w:r>
            <w:r w:rsidRPr="00945ECE">
              <w:br/>
              <w:t>4. Классные часы на правовые темы (5-11):</w:t>
            </w:r>
          </w:p>
          <w:p w:rsidR="00945ECE" w:rsidRPr="00945ECE" w:rsidRDefault="00945ECE" w:rsidP="00945ECE">
            <w:pPr>
              <w:pStyle w:val="a3"/>
              <w:ind w:left="34"/>
            </w:pPr>
            <w:r w:rsidRPr="00945ECE">
              <w:t xml:space="preserve"> -Я – ученик.</w:t>
            </w:r>
          </w:p>
          <w:p w:rsidR="00945ECE" w:rsidRPr="00945ECE" w:rsidRDefault="00945ECE" w:rsidP="00945ECE">
            <w:pPr>
              <w:pStyle w:val="a3"/>
              <w:ind w:left="34"/>
            </w:pPr>
            <w:r w:rsidRPr="00945ECE">
              <w:t>- Я и семья.</w:t>
            </w:r>
          </w:p>
          <w:p w:rsidR="00945ECE" w:rsidRPr="00945ECE" w:rsidRDefault="00945ECE" w:rsidP="00945ECE">
            <w:pPr>
              <w:pStyle w:val="a3"/>
              <w:ind w:left="34"/>
            </w:pPr>
            <w:r w:rsidRPr="00945ECE">
              <w:t xml:space="preserve">- Я и закон. </w:t>
            </w:r>
          </w:p>
          <w:p w:rsidR="00945ECE" w:rsidRPr="00945ECE" w:rsidRDefault="00945ECE" w:rsidP="00945ECE">
            <w:r w:rsidRPr="00945ECE">
              <w:t> 5. Разбор жалоб участников образовательного процесса, беседы, консультирование. </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lastRenderedPageBreak/>
              <w:t>Зам. Директора по ВР</w:t>
            </w:r>
            <w:r w:rsidRPr="00945ECE">
              <w:br/>
            </w:r>
          </w:p>
          <w:p w:rsidR="00945ECE" w:rsidRPr="00945ECE" w:rsidRDefault="00945ECE" w:rsidP="00945ECE"/>
          <w:p w:rsidR="00945ECE" w:rsidRPr="00945ECE" w:rsidRDefault="00945ECE" w:rsidP="00945ECE">
            <w:r w:rsidRPr="00945ECE">
              <w:lastRenderedPageBreak/>
              <w:t>Классные руководители</w:t>
            </w:r>
          </w:p>
          <w:p w:rsidR="00945ECE" w:rsidRPr="00945ECE" w:rsidRDefault="00945ECE" w:rsidP="00945ECE"/>
          <w:p w:rsidR="00945ECE" w:rsidRPr="00945ECE" w:rsidRDefault="00945ECE" w:rsidP="00945ECE"/>
          <w:p w:rsidR="00945ECE" w:rsidRPr="00945ECE" w:rsidRDefault="00945ECE" w:rsidP="00945ECE"/>
          <w:p w:rsidR="00945ECE" w:rsidRPr="00945ECE" w:rsidRDefault="00945ECE" w:rsidP="00945ECE">
            <w:r w:rsidRPr="00945ECE">
              <w:t>Классные руководители.  Члены Комиссии.</w:t>
            </w:r>
          </w:p>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lastRenderedPageBreak/>
              <w:t>январь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Провести профилактическую работу с семьями «группы риска» по теме: «Уголовная ответственность за неисполнение (или ненадлежащее исполнение) обязанностей по воспитанию несовершеннолетних».</w:t>
            </w:r>
            <w:r w:rsidRPr="00945ECE">
              <w:br/>
              <w:t xml:space="preserve">2. </w:t>
            </w:r>
            <w:r w:rsidRPr="00945ECE">
              <w:rPr>
                <w:color w:val="000000"/>
                <w:shd w:val="clear" w:color="auto" w:fill="FFFFFF"/>
              </w:rPr>
              <w:t xml:space="preserve">Анкетирование учащихся 5-11 классов  и их  родителей с целью исследования проблем, связанных с жестоким обращением с детьми в семье, школе. </w:t>
            </w:r>
            <w:r w:rsidRPr="00945ECE">
              <w:t>Справка по итогам анкетирования.</w:t>
            </w:r>
          </w:p>
          <w:p w:rsidR="00945ECE" w:rsidRPr="00945ECE" w:rsidRDefault="00945ECE" w:rsidP="00945ECE">
            <w:r w:rsidRPr="00945ECE">
              <w:t>3. Разбор жалоб участников образовательного процесса, беседы, консультирование.</w:t>
            </w:r>
            <w:r w:rsidRPr="00945ECE">
              <w:br/>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Психолог.   Члены комиссии.</w:t>
            </w:r>
            <w:r w:rsidRPr="00945ECE">
              <w:br/>
            </w:r>
          </w:p>
          <w:p w:rsidR="00945ECE" w:rsidRPr="00945ECE" w:rsidRDefault="00945ECE" w:rsidP="00945ECE"/>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февраль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w:t>
            </w:r>
            <w:proofErr w:type="gramStart"/>
            <w:r w:rsidRPr="00945ECE">
              <w:t>Акция:«</w:t>
            </w:r>
            <w:proofErr w:type="gramEnd"/>
            <w:r w:rsidRPr="00945ECE">
              <w:t xml:space="preserve">Наркотики, алкоголь, употребление ПАВ – путь в никуда»  </w:t>
            </w:r>
          </w:p>
          <w:p w:rsidR="00945ECE" w:rsidRPr="00945ECE" w:rsidRDefault="00945ECE" w:rsidP="00945ECE">
            <w:r w:rsidRPr="00945ECE">
              <w:t>Беседы по классам на тему: «Ответственность за хранение, приобретение наркотических веществ и курительных смесей».</w:t>
            </w:r>
          </w:p>
          <w:p w:rsidR="00945ECE" w:rsidRPr="00945ECE" w:rsidRDefault="00945ECE" w:rsidP="00945ECE">
            <w:r w:rsidRPr="00945ECE">
              <w:t xml:space="preserve">2. Разбор жалоб участников образовательного процесса, беседы, консультирование. </w:t>
            </w:r>
          </w:p>
          <w:p w:rsidR="00945ECE" w:rsidRPr="00945ECE" w:rsidRDefault="00945ECE" w:rsidP="00945ECE"/>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Психолог.    Члены Комиссии.</w:t>
            </w:r>
          </w:p>
          <w:p w:rsidR="00945ECE" w:rsidRPr="00945ECE" w:rsidRDefault="00945ECE" w:rsidP="00945ECE"/>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март</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«Правовой аспект проведения экзаменов»- правовой практикум для учащихся 9-</w:t>
            </w:r>
            <w:proofErr w:type="gramStart"/>
            <w:r w:rsidRPr="00945ECE">
              <w:t>го  класса</w:t>
            </w:r>
            <w:proofErr w:type="gramEnd"/>
            <w:r w:rsidRPr="00945ECE">
              <w:t xml:space="preserve">. </w:t>
            </w:r>
          </w:p>
          <w:p w:rsidR="00945ECE" w:rsidRPr="00945ECE" w:rsidRDefault="00945ECE" w:rsidP="00945ECE"/>
          <w:p w:rsidR="00945ECE" w:rsidRPr="00945ECE" w:rsidRDefault="00945ECE" w:rsidP="00945ECE">
            <w:r w:rsidRPr="00945ECE">
              <w:t xml:space="preserve">2. </w:t>
            </w:r>
            <w:r w:rsidRPr="00945ECE">
              <w:rPr>
                <w:color w:val="000000"/>
                <w:shd w:val="clear" w:color="auto" w:fill="FFFFFF"/>
              </w:rPr>
              <w:t>Выставка «Имею право знать.»</w:t>
            </w:r>
          </w:p>
          <w:p w:rsidR="00945ECE" w:rsidRPr="00945ECE" w:rsidRDefault="00945ECE" w:rsidP="00945ECE">
            <w:r w:rsidRPr="00945ECE">
              <w:t>3. Лекторий « Роль семьи в профилактике правонарушений.»</w:t>
            </w:r>
            <w:r w:rsidRPr="00945ECE">
              <w:br/>
              <w:t>4. Разбор жалоб участников образовательного процесса, беседы, консультирование.</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Члены Комиссии. Библиотекарь.  Психолог.</w:t>
            </w:r>
          </w:p>
          <w:p w:rsidR="00945ECE" w:rsidRPr="00945ECE" w:rsidRDefault="00945ECE" w:rsidP="00945ECE"/>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апрель</w:t>
            </w:r>
          </w:p>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Разбор жалоб участников образовательного процесса, беседы, консультирование. </w:t>
            </w:r>
          </w:p>
          <w:p w:rsidR="00945ECE" w:rsidRPr="00945ECE" w:rsidRDefault="00945ECE" w:rsidP="00945ECE">
            <w:r w:rsidRPr="00945ECE">
              <w:t>2. Конкурс детского рисунка «Я рисую свои права.»</w:t>
            </w:r>
          </w:p>
          <w:p w:rsidR="00945ECE" w:rsidRPr="00945ECE" w:rsidRDefault="00945ECE" w:rsidP="00945ECE">
            <w:r w:rsidRPr="00945ECE">
              <w:rPr>
                <w:color w:val="000000"/>
                <w:shd w:val="clear" w:color="auto" w:fill="FFFFFF"/>
              </w:rPr>
              <w:t>3. Конкурс сочинений «Нет жестокому обращению с детьми!»( 5-11 классы)</w:t>
            </w:r>
            <w:r w:rsidRPr="00945ECE">
              <w:br/>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Члены комиссии. Классные руководители.  Психолог.</w:t>
            </w:r>
          </w:p>
          <w:p w:rsidR="00945ECE" w:rsidRPr="00945ECE" w:rsidRDefault="00945ECE" w:rsidP="00945ECE"/>
        </w:tc>
      </w:tr>
      <w:tr w:rsidR="00945ECE" w:rsidRPr="00945ECE" w:rsidTr="004B6E90">
        <w:tc>
          <w:tcPr>
            <w:tcW w:w="138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май</w:t>
            </w:r>
          </w:p>
        </w:tc>
        <w:tc>
          <w:tcPr>
            <w:tcW w:w="7111" w:type="dxa"/>
            <w:tcBorders>
              <w:top w:val="nil"/>
              <w:left w:val="nil"/>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1. Повышение уровня правовой грамотности и правовой культуры педагогов.</w:t>
            </w:r>
            <w:r w:rsidRPr="00945ECE">
              <w:br/>
              <w:t>2. Составление плана работы Комиссии по правам ребенка в лицее на 2024-2025 учебный год.</w:t>
            </w:r>
            <w:r w:rsidRPr="00945ECE">
              <w:br/>
              <w:t>3. Разбор жалоб участников образовательного процесса, беседы, консультирование.</w:t>
            </w:r>
          </w:p>
        </w:tc>
        <w:tc>
          <w:tcPr>
            <w:tcW w:w="1985" w:type="dxa"/>
            <w:tcBorders>
              <w:top w:val="nil"/>
              <w:left w:val="nil"/>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Члены Комиссии.</w:t>
            </w:r>
          </w:p>
          <w:p w:rsidR="00945ECE" w:rsidRPr="00945ECE" w:rsidRDefault="00945ECE" w:rsidP="00945ECE"/>
        </w:tc>
      </w:tr>
      <w:tr w:rsidR="00945ECE" w:rsidRPr="00945ECE" w:rsidTr="004B6E90">
        <w:tc>
          <w:tcPr>
            <w:tcW w:w="138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tc>
        <w:tc>
          <w:tcPr>
            <w:tcW w:w="7111" w:type="dxa"/>
            <w:tcBorders>
              <w:top w:val="nil"/>
              <w:left w:val="nil"/>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pPr>
              <w:ind w:firstLine="34"/>
              <w:jc w:val="both"/>
            </w:pPr>
          </w:p>
          <w:p w:rsidR="00945ECE" w:rsidRPr="00945ECE" w:rsidRDefault="00945ECE" w:rsidP="00945ECE">
            <w:pPr>
              <w:ind w:firstLine="34"/>
              <w:jc w:val="both"/>
            </w:pPr>
          </w:p>
        </w:tc>
        <w:tc>
          <w:tcPr>
            <w:tcW w:w="1985" w:type="dxa"/>
            <w:tcBorders>
              <w:top w:val="nil"/>
              <w:left w:val="nil"/>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tc>
      </w:tr>
      <w:tr w:rsidR="00945ECE" w:rsidRPr="00945ECE" w:rsidTr="004B6E90">
        <w:tc>
          <w:tcPr>
            <w:tcW w:w="1384"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В течение года</w:t>
            </w:r>
          </w:p>
        </w:tc>
        <w:tc>
          <w:tcPr>
            <w:tcW w:w="7111" w:type="dxa"/>
            <w:tcBorders>
              <w:top w:val="nil"/>
              <w:left w:val="nil"/>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pPr>
              <w:ind w:firstLine="34"/>
              <w:jc w:val="both"/>
            </w:pPr>
            <w:r w:rsidRPr="00945ECE">
              <w:t xml:space="preserve">    Оказание методической помощи  по подготовке классных часов  по правовой тематике педагогическому коллективу.</w:t>
            </w:r>
          </w:p>
        </w:tc>
        <w:tc>
          <w:tcPr>
            <w:tcW w:w="1985" w:type="dxa"/>
            <w:tcBorders>
              <w:top w:val="nil"/>
              <w:left w:val="nil"/>
              <w:bottom w:val="nil"/>
              <w:right w:val="single" w:sz="8" w:space="0" w:color="000000"/>
            </w:tcBorders>
            <w:shd w:val="clear" w:color="auto" w:fill="auto"/>
            <w:tcMar>
              <w:top w:w="0" w:type="dxa"/>
              <w:left w:w="108" w:type="dxa"/>
              <w:bottom w:w="0" w:type="dxa"/>
              <w:right w:w="108" w:type="dxa"/>
            </w:tcMar>
          </w:tcPr>
          <w:p w:rsidR="00945ECE" w:rsidRPr="00945ECE" w:rsidRDefault="00945ECE" w:rsidP="00945ECE">
            <w:r w:rsidRPr="00945ECE">
              <w:t>Члены Комиссии.</w:t>
            </w:r>
          </w:p>
          <w:p w:rsidR="00945ECE" w:rsidRPr="00945ECE" w:rsidRDefault="00945ECE" w:rsidP="00945ECE"/>
        </w:tc>
      </w:tr>
      <w:tr w:rsidR="00945ECE" w:rsidRPr="00945ECE" w:rsidTr="004B6E90">
        <w:tc>
          <w:tcPr>
            <w:tcW w:w="13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tc>
        <w:tc>
          <w:tcPr>
            <w:tcW w:w="7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pPr>
              <w:ind w:firstLine="34"/>
              <w:jc w:val="both"/>
            </w:pP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945ECE" w:rsidRPr="00945ECE" w:rsidRDefault="00945ECE" w:rsidP="00945ECE"/>
        </w:tc>
      </w:tr>
    </w:tbl>
    <w:p w:rsidR="00945ECE" w:rsidRDefault="00945ECE" w:rsidP="00945ECE"/>
    <w:p w:rsidR="00945ECE" w:rsidRPr="004B6E90" w:rsidRDefault="004B6E90" w:rsidP="00945ECE">
      <w:pPr>
        <w:spacing w:after="176" w:line="259" w:lineRule="auto"/>
        <w:ind w:left="81" w:right="6"/>
        <w:jc w:val="center"/>
        <w:rPr>
          <w:sz w:val="40"/>
          <w:szCs w:val="40"/>
        </w:rPr>
      </w:pPr>
      <w:r>
        <w:rPr>
          <w:b/>
          <w:sz w:val="40"/>
          <w:szCs w:val="40"/>
        </w:rPr>
        <w:lastRenderedPageBreak/>
        <w:t>План работы с детьми</w:t>
      </w:r>
      <w:r w:rsidR="00945ECE" w:rsidRPr="004B6E90">
        <w:rPr>
          <w:b/>
          <w:sz w:val="40"/>
          <w:szCs w:val="40"/>
        </w:rPr>
        <w:t xml:space="preserve"> «группы риска»  </w:t>
      </w:r>
    </w:p>
    <w:p w:rsidR="00945ECE" w:rsidRDefault="00945ECE" w:rsidP="00945ECE">
      <w:pPr>
        <w:ind w:right="14"/>
      </w:pPr>
      <w:r>
        <w:rPr>
          <w:b/>
        </w:rPr>
        <w:t xml:space="preserve">Цель: </w:t>
      </w:r>
      <w:r>
        <w:t xml:space="preserve">обеспечение социальной поддержки детей и подростков «группы риска», направленной на решение проблем детской и подростковой безнадзорности и преступности. </w:t>
      </w:r>
    </w:p>
    <w:p w:rsidR="00945ECE" w:rsidRDefault="00945ECE" w:rsidP="00945ECE">
      <w:pPr>
        <w:spacing w:after="28" w:line="259" w:lineRule="auto"/>
        <w:ind w:left="-5"/>
      </w:pPr>
      <w:r>
        <w:rPr>
          <w:b/>
        </w:rPr>
        <w:t>Задачи:</w:t>
      </w:r>
      <w:r>
        <w:t xml:space="preserve"> </w:t>
      </w:r>
    </w:p>
    <w:p w:rsidR="00945ECE" w:rsidRDefault="00945ECE" w:rsidP="000F51B7">
      <w:pPr>
        <w:numPr>
          <w:ilvl w:val="0"/>
          <w:numId w:val="53"/>
        </w:numPr>
        <w:spacing w:after="50" w:line="268" w:lineRule="auto"/>
        <w:ind w:right="14" w:hanging="360"/>
      </w:pPr>
      <w:r>
        <w:t xml:space="preserve">организация профилактической работы по выявлению и устранению причин и условий, способствующих совершению преступлений, правонарушений, антиобщественных действий учащихся; </w:t>
      </w:r>
    </w:p>
    <w:p w:rsidR="00945ECE" w:rsidRDefault="00945ECE" w:rsidP="000F51B7">
      <w:pPr>
        <w:numPr>
          <w:ilvl w:val="0"/>
          <w:numId w:val="53"/>
        </w:numPr>
        <w:spacing w:after="50" w:line="268" w:lineRule="auto"/>
        <w:ind w:right="14" w:hanging="360"/>
      </w:pPr>
      <w:r>
        <w:t xml:space="preserve">повышение правовой культуры и социально-педагогической компетенции родителей учащихся; </w:t>
      </w:r>
    </w:p>
    <w:p w:rsidR="00945ECE" w:rsidRDefault="00945ECE" w:rsidP="000F51B7">
      <w:pPr>
        <w:numPr>
          <w:ilvl w:val="0"/>
          <w:numId w:val="53"/>
        </w:numPr>
        <w:spacing w:after="50" w:line="268" w:lineRule="auto"/>
        <w:ind w:right="14" w:hanging="360"/>
      </w:pPr>
      <w:r>
        <w:t xml:space="preserve">осуществление мероприятий по оказанию комплексной социально-педагогической поддержки, обеспечению досуга и отдыха детей и подростков, находящихся в социально опасном положении; </w:t>
      </w:r>
    </w:p>
    <w:p w:rsidR="00945ECE" w:rsidRDefault="00945ECE" w:rsidP="000F51B7">
      <w:pPr>
        <w:numPr>
          <w:ilvl w:val="0"/>
          <w:numId w:val="53"/>
        </w:numPr>
        <w:spacing w:after="50" w:line="268" w:lineRule="auto"/>
        <w:ind w:right="14" w:hanging="360"/>
      </w:pPr>
      <w:r>
        <w:t xml:space="preserve">обеспечение защиты прав и законных интересов несовершеннолетних;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формирование потребности ведения здорового образа жизни. </w:t>
      </w:r>
    </w:p>
    <w:p w:rsidR="00945ECE" w:rsidRDefault="00945ECE" w:rsidP="00945ECE">
      <w:pPr>
        <w:spacing w:after="64" w:line="259" w:lineRule="auto"/>
        <w:ind w:left="-5"/>
      </w:pPr>
      <w:r>
        <w:rPr>
          <w:b/>
        </w:rPr>
        <w:t>Основные направления:</w:t>
      </w:r>
      <w:r>
        <w:t xml:space="preserve"> </w:t>
      </w:r>
    </w:p>
    <w:p w:rsidR="00945ECE" w:rsidRDefault="00945ECE" w:rsidP="000F51B7">
      <w:pPr>
        <w:numPr>
          <w:ilvl w:val="0"/>
          <w:numId w:val="53"/>
        </w:numPr>
        <w:spacing w:after="50" w:line="268" w:lineRule="auto"/>
        <w:ind w:right="14" w:hanging="360"/>
      </w:pPr>
      <w:r>
        <w:t xml:space="preserve">работа с детьми, чьи родители лишены родительских прав; </w:t>
      </w:r>
    </w:p>
    <w:p w:rsidR="00945ECE" w:rsidRDefault="00945ECE" w:rsidP="000F51B7">
      <w:pPr>
        <w:numPr>
          <w:ilvl w:val="0"/>
          <w:numId w:val="53"/>
        </w:numPr>
        <w:spacing w:after="50" w:line="268" w:lineRule="auto"/>
        <w:ind w:right="14" w:hanging="360"/>
      </w:pPr>
      <w:r>
        <w:t xml:space="preserve">работа с учащимися группы риска; </w:t>
      </w:r>
    </w:p>
    <w:p w:rsidR="00945ECE" w:rsidRDefault="00945ECE" w:rsidP="000F51B7">
      <w:pPr>
        <w:numPr>
          <w:ilvl w:val="0"/>
          <w:numId w:val="53"/>
        </w:numPr>
        <w:spacing w:after="50" w:line="268" w:lineRule="auto"/>
        <w:ind w:right="14" w:hanging="360"/>
      </w:pPr>
      <w:r>
        <w:t xml:space="preserve">работа с неблагополучными семьями; </w:t>
      </w:r>
    </w:p>
    <w:p w:rsidR="00945ECE" w:rsidRDefault="00945ECE" w:rsidP="000F51B7">
      <w:pPr>
        <w:numPr>
          <w:ilvl w:val="0"/>
          <w:numId w:val="53"/>
        </w:numPr>
        <w:spacing w:after="50" w:line="268" w:lineRule="auto"/>
        <w:ind w:right="14" w:hanging="360"/>
      </w:pPr>
      <w:r>
        <w:t xml:space="preserve">правовое просвещение; </w:t>
      </w:r>
    </w:p>
    <w:p w:rsidR="00945ECE" w:rsidRDefault="00945ECE" w:rsidP="000F51B7">
      <w:pPr>
        <w:numPr>
          <w:ilvl w:val="0"/>
          <w:numId w:val="53"/>
        </w:numPr>
        <w:spacing w:after="50" w:line="268" w:lineRule="auto"/>
        <w:ind w:right="14" w:hanging="360"/>
      </w:pPr>
      <w:r>
        <w:t xml:space="preserve">пропаганда ЗОЖ; </w:t>
      </w:r>
    </w:p>
    <w:p w:rsidR="00945ECE" w:rsidRDefault="00945ECE" w:rsidP="000F51B7">
      <w:pPr>
        <w:numPr>
          <w:ilvl w:val="0"/>
          <w:numId w:val="53"/>
        </w:numPr>
        <w:spacing w:after="50" w:line="268" w:lineRule="auto"/>
        <w:ind w:right="14" w:hanging="360"/>
      </w:pPr>
      <w:r>
        <w:t xml:space="preserve">профилактика вредных привычек; </w:t>
      </w:r>
    </w:p>
    <w:p w:rsidR="00945ECE" w:rsidRDefault="00945ECE" w:rsidP="000F51B7">
      <w:pPr>
        <w:numPr>
          <w:ilvl w:val="0"/>
          <w:numId w:val="53"/>
        </w:numPr>
        <w:spacing w:after="50" w:line="268" w:lineRule="auto"/>
        <w:ind w:right="14" w:hanging="360"/>
      </w:pPr>
      <w:r>
        <w:t xml:space="preserve">профилактика правонарушений в быту, на улице, в обществе; </w:t>
      </w:r>
    </w:p>
    <w:p w:rsidR="00945ECE" w:rsidRDefault="00945ECE" w:rsidP="000F51B7">
      <w:pPr>
        <w:numPr>
          <w:ilvl w:val="0"/>
          <w:numId w:val="53"/>
        </w:numPr>
        <w:spacing w:after="50" w:line="268" w:lineRule="auto"/>
        <w:ind w:right="14" w:hanging="360"/>
      </w:pPr>
      <w:r>
        <w:t xml:space="preserve">профилактика суицидального поведения; </w:t>
      </w:r>
    </w:p>
    <w:p w:rsidR="00945ECE" w:rsidRDefault="00945ECE" w:rsidP="000F51B7">
      <w:pPr>
        <w:numPr>
          <w:ilvl w:val="0"/>
          <w:numId w:val="53"/>
        </w:numPr>
        <w:spacing w:after="72" w:line="268" w:lineRule="auto"/>
        <w:ind w:right="14" w:hanging="360"/>
      </w:pPr>
      <w:r>
        <w:t xml:space="preserve">взаимодействие с внешними организациями. </w:t>
      </w:r>
    </w:p>
    <w:p w:rsidR="00945ECE" w:rsidRDefault="00945ECE" w:rsidP="00945ECE">
      <w:pPr>
        <w:spacing w:line="259" w:lineRule="auto"/>
        <w:ind w:left="81" w:right="5"/>
        <w:jc w:val="center"/>
      </w:pPr>
      <w:r>
        <w:rPr>
          <w:b/>
        </w:rPr>
        <w:t>План мероприятий:</w:t>
      </w:r>
      <w:r>
        <w:t xml:space="preserve"> </w:t>
      </w:r>
    </w:p>
    <w:tbl>
      <w:tblPr>
        <w:tblW w:w="10041" w:type="dxa"/>
        <w:tblInd w:w="-118" w:type="dxa"/>
        <w:tblCellMar>
          <w:top w:w="9" w:type="dxa"/>
        </w:tblCellMar>
        <w:tblLook w:val="04A0" w:firstRow="1" w:lastRow="0" w:firstColumn="1" w:lastColumn="0" w:noHBand="0" w:noVBand="1"/>
      </w:tblPr>
      <w:tblGrid>
        <w:gridCol w:w="694"/>
        <w:gridCol w:w="6024"/>
        <w:gridCol w:w="1698"/>
        <w:gridCol w:w="1625"/>
      </w:tblGrid>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7" w:firstLine="53"/>
            </w:pPr>
            <w:r>
              <w:t xml:space="preserve">№ </w:t>
            </w:r>
            <w:r>
              <w:rPr>
                <w:b/>
              </w:rPr>
              <w:t>п/п</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after="21" w:line="259" w:lineRule="auto"/>
              <w:ind w:left="128"/>
              <w:jc w:val="center"/>
            </w:pPr>
            <w:r>
              <w:rPr>
                <w:b/>
              </w:rPr>
              <w:t>Мероприятие</w:t>
            </w:r>
            <w:r>
              <w:t xml:space="preserve"> </w:t>
            </w:r>
          </w:p>
          <w:p w:rsidR="00945ECE" w:rsidRDefault="00945ECE" w:rsidP="00945ECE">
            <w:pPr>
              <w:spacing w:line="259" w:lineRule="auto"/>
              <w:ind w:left="-7"/>
            </w:pPr>
            <w:r>
              <w:t xml:space="preserve">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jc w:val="center"/>
            </w:pPr>
            <w:r>
              <w:rPr>
                <w:b/>
              </w:rPr>
              <w:t>Сроки реализации</w:t>
            </w:r>
            <w:r>
              <w:t xml:space="preserve">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56"/>
            </w:pPr>
            <w:r>
              <w:rPr>
                <w:b/>
                <w:sz w:val="22"/>
              </w:rPr>
              <w:t>Примечание</w:t>
            </w:r>
            <w:r>
              <w:rPr>
                <w:sz w:val="22"/>
              </w:rPr>
              <w:t xml:space="preserve"> </w:t>
            </w:r>
          </w:p>
        </w:tc>
      </w:tr>
      <w:tr w:rsidR="00945ECE" w:rsidTr="00945ECE">
        <w:trPr>
          <w:trHeight w:val="332"/>
        </w:trPr>
        <w:tc>
          <w:tcPr>
            <w:tcW w:w="6771" w:type="dxa"/>
            <w:gridSpan w:val="2"/>
            <w:tcBorders>
              <w:top w:val="single" w:sz="6" w:space="0" w:color="000001"/>
              <w:left w:val="single" w:sz="6" w:space="0" w:color="000001"/>
              <w:bottom w:val="single" w:sz="6" w:space="0" w:color="000001"/>
              <w:right w:val="nil"/>
            </w:tcBorders>
          </w:tcPr>
          <w:p w:rsidR="00945ECE" w:rsidRDefault="00945ECE" w:rsidP="00945ECE">
            <w:pPr>
              <w:spacing w:line="259" w:lineRule="auto"/>
              <w:ind w:left="118"/>
            </w:pPr>
            <w:r>
              <w:rPr>
                <w:b/>
              </w:rPr>
              <w:t>1. Организационная работа</w:t>
            </w:r>
            <w:r>
              <w:t xml:space="preserve"> </w:t>
            </w:r>
          </w:p>
        </w:tc>
        <w:tc>
          <w:tcPr>
            <w:tcW w:w="1714" w:type="dxa"/>
            <w:tcBorders>
              <w:top w:val="single" w:sz="6" w:space="0" w:color="000001"/>
              <w:left w:val="nil"/>
              <w:bottom w:val="single" w:sz="6" w:space="0" w:color="000001"/>
              <w:right w:val="nil"/>
            </w:tcBorders>
          </w:tcPr>
          <w:p w:rsidR="00945ECE" w:rsidRDefault="00945ECE" w:rsidP="00945ECE">
            <w:pPr>
              <w:spacing w:after="160" w:line="259" w:lineRule="auto"/>
            </w:pPr>
          </w:p>
        </w:tc>
        <w:tc>
          <w:tcPr>
            <w:tcW w:w="1556" w:type="dxa"/>
            <w:tcBorders>
              <w:top w:val="single" w:sz="6" w:space="0" w:color="000001"/>
              <w:left w:val="nil"/>
              <w:bottom w:val="single" w:sz="6" w:space="0" w:color="000001"/>
              <w:right w:val="single" w:sz="6" w:space="0" w:color="00000A"/>
            </w:tcBorders>
          </w:tcPr>
          <w:p w:rsidR="00945ECE" w:rsidRDefault="00945ECE" w:rsidP="00945ECE">
            <w:pPr>
              <w:spacing w:after="160" w:line="259" w:lineRule="auto"/>
            </w:pP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t>1.1.</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jc w:val="both"/>
            </w:pPr>
            <w:r>
              <w:t xml:space="preserve"> Разработка плана индивидуальной профилактической работы с учащимися «группы риска».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Сентябрь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 Психолог</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t>1.2.</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jc w:val="both"/>
            </w:pPr>
            <w:r>
              <w:t xml:space="preserve"> Мониторинг социального состава учащихся классов и их семей.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Сентябрь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 Кл. рук.</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t>1.3.</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jc w:val="both"/>
            </w:pPr>
            <w:r>
              <w:t xml:space="preserve"> Формирование банка данных учащихся, состоящих на всех видах учета, проблемных и неблагополучных семей.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Сентябрь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 Психолог</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t>1.4.</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pPr>
            <w:r>
              <w:t xml:space="preserve"> Выявление семей, находящихся в социально опасном положении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Психолог </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t>1.5.</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jc w:val="both"/>
            </w:pPr>
            <w:r>
              <w:t xml:space="preserve"> Осуществление контроля за успеваемостью учащихся «группы риска»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 Кл. рук.</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lastRenderedPageBreak/>
              <w:t>1.6.</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jc w:val="both"/>
            </w:pPr>
            <w:r>
              <w:t xml:space="preserve"> Осуществление контроля за посещением занятий учащимися «группы риска».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 Кл. рук.</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right="-4"/>
            </w:pPr>
            <w:r>
              <w:t>1.7.</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2" w:hanging="120"/>
            </w:pPr>
            <w:r>
              <w:t xml:space="preserve"> Вовлечение детей «группы риска» в кружковую работу, внеурочную деятельность класса и лицея.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8"/>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8"/>
            </w:pPr>
            <w:r>
              <w:t xml:space="preserve"> Кл. рук.</w:t>
            </w:r>
          </w:p>
        </w:tc>
      </w:tr>
    </w:tbl>
    <w:p w:rsidR="00945ECE" w:rsidRDefault="00945ECE" w:rsidP="00945ECE">
      <w:pPr>
        <w:spacing w:line="259" w:lineRule="auto"/>
        <w:ind w:left="-1700" w:right="10988"/>
      </w:pPr>
    </w:p>
    <w:tbl>
      <w:tblPr>
        <w:tblW w:w="10041" w:type="dxa"/>
        <w:tblInd w:w="-118" w:type="dxa"/>
        <w:tblCellMar>
          <w:top w:w="9" w:type="dxa"/>
          <w:left w:w="2" w:type="dxa"/>
        </w:tblCellMar>
        <w:tblLook w:val="04A0" w:firstRow="1" w:lastRow="0" w:firstColumn="1" w:lastColumn="0" w:noHBand="0" w:noVBand="1"/>
      </w:tblPr>
      <w:tblGrid>
        <w:gridCol w:w="585"/>
        <w:gridCol w:w="6210"/>
        <w:gridCol w:w="1699"/>
        <w:gridCol w:w="1547"/>
      </w:tblGrid>
      <w:tr w:rsidR="00945ECE" w:rsidTr="00945ECE">
        <w:trPr>
          <w:trHeight w:val="970"/>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1.8.</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Проведение педагогических рейдов в семьи учащихся, состоящих на различных видах учета.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73" w:lineRule="auto"/>
            </w:pPr>
            <w:r>
              <w:t xml:space="preserve">  Кл. рук.</w:t>
            </w:r>
          </w:p>
        </w:tc>
      </w:tr>
      <w:tr w:rsidR="00945ECE" w:rsidTr="00945ECE">
        <w:trPr>
          <w:trHeight w:val="331"/>
        </w:trPr>
        <w:tc>
          <w:tcPr>
            <w:tcW w:w="10041" w:type="dxa"/>
            <w:gridSpan w:val="4"/>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rPr>
                <w:b/>
              </w:rPr>
              <w:t>2. Работа с обучающимися «группы риска»</w:t>
            </w:r>
            <w:r>
              <w:t xml:space="preserve"> </w:t>
            </w:r>
          </w:p>
        </w:tc>
      </w:tr>
      <w:tr w:rsidR="00945ECE" w:rsidTr="00945ECE">
        <w:trPr>
          <w:trHeight w:val="965"/>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2.1.</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right="768" w:hanging="120"/>
              <w:jc w:val="both"/>
            </w:pPr>
            <w:r>
              <w:t xml:space="preserve"> Разработка планов индивидуального сопровождения учащихся, совершивших правонарушения и находящихся в социально опасном положении.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970"/>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2.2.</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jc w:val="both"/>
            </w:pPr>
            <w:r>
              <w:t xml:space="preserve"> Исследование социального окружения учащихся, состоящих на разных видах учета.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Октябрь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after="45" w:line="273" w:lineRule="auto"/>
              <w:ind w:left="115"/>
            </w:pPr>
            <w:r>
              <w:t xml:space="preserve"> Кл. рук.</w:t>
            </w:r>
          </w:p>
        </w:tc>
      </w:tr>
      <w:tr w:rsidR="00945ECE" w:rsidTr="00945ECE">
        <w:trPr>
          <w:trHeight w:val="965"/>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2.3.</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right="481" w:hanging="120"/>
              <w:jc w:val="both"/>
            </w:pPr>
            <w:r>
              <w:t xml:space="preserve"> Изучение интересов и склонностей учащихся через тестирование, анкетирование и наблюдение с целью вовлечения в кружки, секции по интересам.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Сентябрь, январь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after="45" w:line="273" w:lineRule="auto"/>
            </w:pPr>
            <w:r>
              <w:t>Кл. рук.</w:t>
            </w:r>
          </w:p>
        </w:tc>
      </w:tr>
      <w:tr w:rsidR="00945ECE" w:rsidTr="00945ECE">
        <w:trPr>
          <w:trHeight w:val="4144"/>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2.4.</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after="64" w:line="259" w:lineRule="auto"/>
            </w:pPr>
            <w:r>
              <w:t xml:space="preserve"> Профилактические мероприятия: </w:t>
            </w:r>
          </w:p>
          <w:p w:rsidR="00945ECE" w:rsidRDefault="00945ECE" w:rsidP="00945ECE">
            <w:pPr>
              <w:spacing w:line="313" w:lineRule="auto"/>
              <w:ind w:left="120"/>
              <w:jc w:val="both"/>
            </w:pPr>
            <w:r>
              <w:t xml:space="preserve">-беседы о культуре поведения, правильном питании, здоровом образе жизни; </w:t>
            </w:r>
          </w:p>
          <w:p w:rsidR="00945ECE" w:rsidRDefault="00945ECE" w:rsidP="000F51B7">
            <w:pPr>
              <w:numPr>
                <w:ilvl w:val="0"/>
                <w:numId w:val="56"/>
              </w:numPr>
              <w:spacing w:after="62" w:line="259" w:lineRule="auto"/>
              <w:ind w:right="57"/>
            </w:pPr>
            <w:r>
              <w:t xml:space="preserve">урок нравственности «Все мы разные»; </w:t>
            </w:r>
          </w:p>
          <w:p w:rsidR="00945ECE" w:rsidRDefault="00945ECE" w:rsidP="00945ECE">
            <w:pPr>
              <w:spacing w:after="63" w:line="259" w:lineRule="auto"/>
              <w:ind w:left="120"/>
            </w:pPr>
            <w:r>
              <w:t xml:space="preserve">-час общения «Что такое толерантность»; </w:t>
            </w:r>
          </w:p>
          <w:p w:rsidR="00945ECE" w:rsidRDefault="00945ECE" w:rsidP="00945ECE">
            <w:pPr>
              <w:spacing w:after="2" w:line="312" w:lineRule="auto"/>
              <w:ind w:left="120"/>
            </w:pPr>
            <w:r>
              <w:t xml:space="preserve">-беседа с </w:t>
            </w:r>
            <w:proofErr w:type="gramStart"/>
            <w:r>
              <w:t>учащимися  на</w:t>
            </w:r>
            <w:proofErr w:type="gramEnd"/>
            <w:r>
              <w:t xml:space="preserve"> тему «Все работы хороши»; </w:t>
            </w:r>
          </w:p>
          <w:p w:rsidR="00945ECE" w:rsidRDefault="00945ECE" w:rsidP="00945ECE">
            <w:pPr>
              <w:spacing w:line="317" w:lineRule="auto"/>
              <w:ind w:left="120"/>
            </w:pPr>
            <w:r>
              <w:t xml:space="preserve">-беседы о вреде табакокурения, употребления алкоголя, наркотиков; </w:t>
            </w:r>
          </w:p>
          <w:p w:rsidR="00945ECE" w:rsidRDefault="00945ECE" w:rsidP="00945ECE">
            <w:pPr>
              <w:spacing w:line="314" w:lineRule="auto"/>
              <w:ind w:left="120"/>
              <w:jc w:val="both"/>
            </w:pPr>
            <w:r>
              <w:t xml:space="preserve">-беседы о способах выхода из конфликтов, взаимоотношениях со сверстниками; </w:t>
            </w:r>
          </w:p>
          <w:p w:rsidR="00945ECE" w:rsidRDefault="00945ECE" w:rsidP="000F51B7">
            <w:pPr>
              <w:numPr>
                <w:ilvl w:val="0"/>
                <w:numId w:val="56"/>
              </w:numPr>
              <w:spacing w:line="259" w:lineRule="auto"/>
              <w:ind w:right="57"/>
            </w:pPr>
            <w:r>
              <w:t xml:space="preserve">беседа на тему «Жить в мире с собой и другими»; -беседа на тему «Умей сказать «нет»».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after="63" w:line="259" w:lineRule="auto"/>
              <w:ind w:left="115"/>
            </w:pPr>
            <w:r>
              <w:t xml:space="preserve">В течение </w:t>
            </w:r>
          </w:p>
          <w:p w:rsidR="00945ECE" w:rsidRDefault="00945ECE" w:rsidP="00945ECE">
            <w:pPr>
              <w:spacing w:after="16" w:line="259" w:lineRule="auto"/>
              <w:ind w:left="115"/>
            </w:pPr>
            <w:r>
              <w:t xml:space="preserve">учебного года </w:t>
            </w:r>
          </w:p>
          <w:p w:rsidR="00945ECE" w:rsidRDefault="00945ECE" w:rsidP="00945ECE">
            <w:pPr>
              <w:spacing w:after="16" w:line="259" w:lineRule="auto"/>
              <w:ind w:left="115"/>
            </w:pPr>
            <w:r>
              <w:t xml:space="preserve"> </w:t>
            </w:r>
          </w:p>
          <w:p w:rsidR="00945ECE" w:rsidRDefault="00945ECE" w:rsidP="00945ECE">
            <w:pPr>
              <w:spacing w:after="16" w:line="259" w:lineRule="auto"/>
              <w:ind w:left="115"/>
            </w:pPr>
            <w:r>
              <w:t xml:space="preserve"> </w:t>
            </w:r>
          </w:p>
          <w:p w:rsidR="00945ECE" w:rsidRDefault="00945ECE" w:rsidP="00945ECE">
            <w:pPr>
              <w:spacing w:line="259" w:lineRule="auto"/>
              <w:ind w:left="115"/>
            </w:pPr>
            <w:r>
              <w:t xml:space="preserve">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Психолог </w:t>
            </w:r>
          </w:p>
        </w:tc>
      </w:tr>
      <w:tr w:rsidR="00945ECE" w:rsidTr="00945ECE">
        <w:trPr>
          <w:trHeight w:val="331"/>
        </w:trPr>
        <w:tc>
          <w:tcPr>
            <w:tcW w:w="10041" w:type="dxa"/>
            <w:gridSpan w:val="4"/>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right="3"/>
              <w:jc w:val="center"/>
            </w:pPr>
            <w:r>
              <w:rPr>
                <w:b/>
              </w:rPr>
              <w:t>3. Информационная работа.</w:t>
            </w:r>
            <w:r>
              <w:t xml:space="preserve"> </w:t>
            </w:r>
          </w:p>
        </w:tc>
      </w:tr>
      <w:tr w:rsidR="00945ECE" w:rsidTr="00945ECE">
        <w:trPr>
          <w:trHeight w:val="1287"/>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3.1.</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Разработка буклетов по здоровому образу жизни, суицидальному поведению, по профилактике правонарушений, безнадзорности, употребления ПАВ, алкоголя, табака, наркотиков и т.д.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3.2.</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jc w:val="both"/>
            </w:pPr>
            <w:r>
              <w:t xml:space="preserve"> Разработка рекомендаций родителям, обучающимся по разным темам.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3.3.</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Проведение мероприятий, бесед, классных часов по профилактике курения, алкоголизма, наркомании и т.д.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965"/>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lastRenderedPageBreak/>
              <w:t>3.4.</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Индивидуальные беседы по профилактике правонарушений, суицидального поведения, употребления наркотиков, курения, алкоголя и т.д.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970"/>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3.5.</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right="324" w:hanging="120"/>
              <w:jc w:val="both"/>
            </w:pPr>
            <w:r>
              <w:t xml:space="preserve"> Оформление стендов по профилактике правонарушений, суицидального поведения, употребления наркотиков, курения, алкоголя и т.д.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3.6.</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Участие в </w:t>
            </w:r>
            <w:proofErr w:type="gramStart"/>
            <w:r>
              <w:t>работе  педагогических</w:t>
            </w:r>
            <w:proofErr w:type="gramEnd"/>
            <w:r>
              <w:t xml:space="preserve"> советов.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w:t>
            </w:r>
          </w:p>
        </w:tc>
      </w:tr>
      <w:tr w:rsidR="00945ECE" w:rsidTr="00945ECE">
        <w:trPr>
          <w:trHeight w:val="331"/>
        </w:trPr>
        <w:tc>
          <w:tcPr>
            <w:tcW w:w="10041" w:type="dxa"/>
            <w:gridSpan w:val="4"/>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right="3"/>
              <w:jc w:val="center"/>
            </w:pPr>
            <w:r>
              <w:rPr>
                <w:b/>
              </w:rPr>
              <w:t>4. Методическая работа.</w:t>
            </w:r>
            <w:r>
              <w:t xml:space="preserve"> </w:t>
            </w:r>
          </w:p>
        </w:tc>
      </w:tr>
      <w:tr w:rsidR="00945ECE" w:rsidTr="00945ECE">
        <w:trPr>
          <w:trHeight w:val="336"/>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4.1.</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pPr>
            <w:r>
              <w:t xml:space="preserve"> Разработка информационных материалов по проблемам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after="160" w:line="259" w:lineRule="auto"/>
            </w:pP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pPr>
            <w:r>
              <w:t xml:space="preserve">психологического здоровья и здорового образа жизни для учащихся.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after="160" w:line="259" w:lineRule="auto"/>
            </w:pPr>
            <w:r>
              <w:t>Психолог</w:t>
            </w:r>
          </w:p>
        </w:tc>
      </w:tr>
      <w:tr w:rsidR="00945ECE" w:rsidTr="00945ECE">
        <w:trPr>
          <w:trHeight w:val="965"/>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4.2.</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right="223" w:hanging="120"/>
              <w:jc w:val="both"/>
            </w:pPr>
            <w:r>
              <w:t xml:space="preserve"> Создание банка данных методических разработок в сфере профилактики курения, алкоголизма, наркомании, бродяжничества и т.д.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w:t>
            </w:r>
          </w:p>
        </w:tc>
      </w:tr>
      <w:tr w:rsidR="00945ECE" w:rsidTr="00945ECE">
        <w:trPr>
          <w:trHeight w:val="331"/>
        </w:trPr>
        <w:tc>
          <w:tcPr>
            <w:tcW w:w="10041" w:type="dxa"/>
            <w:gridSpan w:val="4"/>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right="1"/>
              <w:jc w:val="center"/>
            </w:pPr>
            <w:r>
              <w:rPr>
                <w:b/>
              </w:rPr>
              <w:t>5. Организационно-массовая работа.</w:t>
            </w:r>
            <w:r>
              <w:t xml:space="preserve"> </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5.1.</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pPr>
            <w:r>
              <w:t xml:space="preserve"> Проведение классных часов, уроков здоровья, бесед.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Кл. рук.</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5.2.</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jc w:val="both"/>
            </w:pPr>
            <w:r>
              <w:t xml:space="preserve"> Привлечение учащихся к участию в мероприятиях тематических месячников.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Кл. рук.</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5.3.</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jc w:val="both"/>
            </w:pPr>
            <w:r>
              <w:t xml:space="preserve"> Привлечение учащихся к участию в спортивных мероприятиях.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Кл. рук.</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5.4.</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Привлечение учащихся к участию в конкурсах рисунков, плакатов, буклетов и т.д.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Кл. рук.</w:t>
            </w:r>
          </w:p>
        </w:tc>
      </w:tr>
      <w:tr w:rsidR="00945ECE" w:rsidTr="00945ECE">
        <w:trPr>
          <w:trHeight w:val="965"/>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5.5.</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pPr>
            <w:r>
              <w:t xml:space="preserve"> Привлечение учащихся к участию в творческих мероприятиях лицея, района.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Кл. рук. </w:t>
            </w:r>
          </w:p>
        </w:tc>
      </w:tr>
      <w:tr w:rsidR="00945ECE" w:rsidTr="00945ECE">
        <w:trPr>
          <w:trHeight w:val="653"/>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5.6.</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hanging="120"/>
              <w:jc w:val="both"/>
            </w:pPr>
            <w:r>
              <w:t xml:space="preserve"> Привлечение учащихся к участию в различных конкурсах, олимпиадах, викторинах.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Кл. рук.</w:t>
            </w:r>
          </w:p>
        </w:tc>
      </w:tr>
      <w:tr w:rsidR="00945ECE" w:rsidTr="00945ECE">
        <w:trPr>
          <w:trHeight w:val="332"/>
        </w:trPr>
        <w:tc>
          <w:tcPr>
            <w:tcW w:w="10041" w:type="dxa"/>
            <w:gridSpan w:val="4"/>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rPr>
                <w:b/>
              </w:rPr>
              <w:t>6. Работа с родителями и законными представителями обучающихся.</w:t>
            </w:r>
            <w:r>
              <w:t xml:space="preserve"> </w:t>
            </w:r>
          </w:p>
        </w:tc>
      </w:tr>
      <w:tr w:rsidR="00945ECE" w:rsidTr="00945ECE">
        <w:trPr>
          <w:trHeight w:val="1920"/>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right="-4"/>
            </w:pPr>
            <w:r>
              <w:t>6.1.</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after="3" w:line="311" w:lineRule="auto"/>
              <w:ind w:left="120" w:hanging="120"/>
            </w:pPr>
            <w:r>
              <w:t xml:space="preserve"> Проведение родительских собраний, индивидуальных бесед: </w:t>
            </w:r>
          </w:p>
          <w:p w:rsidR="00945ECE" w:rsidRDefault="00945ECE" w:rsidP="00945ECE">
            <w:pPr>
              <w:spacing w:after="4" w:line="314" w:lineRule="auto"/>
              <w:ind w:left="120" w:right="1022"/>
              <w:jc w:val="both"/>
            </w:pPr>
            <w:r>
              <w:t xml:space="preserve">-права, обязанности и ответственность родителей; -причины совершения несовершеннолетними противоправных действий; </w:t>
            </w:r>
          </w:p>
          <w:p w:rsidR="00945ECE" w:rsidRDefault="00945ECE" w:rsidP="00945ECE">
            <w:pPr>
              <w:spacing w:line="259" w:lineRule="auto"/>
              <w:ind w:left="120"/>
            </w:pPr>
            <w:r>
              <w:t xml:space="preserve">- профилактика употребления ПАВ среди подростков.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Психолог, кл. рук.</w:t>
            </w:r>
          </w:p>
        </w:tc>
      </w:tr>
      <w:tr w:rsidR="00945ECE" w:rsidTr="00945ECE">
        <w:trPr>
          <w:trHeight w:val="648"/>
        </w:trPr>
        <w:tc>
          <w:tcPr>
            <w:tcW w:w="476"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5 </w:t>
            </w:r>
          </w:p>
        </w:tc>
        <w:tc>
          <w:tcPr>
            <w:tcW w:w="6295"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20"/>
            </w:pPr>
            <w:r>
              <w:t xml:space="preserve">Привлечение родителей к участию в мероприятиях культурно - оздоровительного характера. </w:t>
            </w:r>
          </w:p>
        </w:tc>
        <w:tc>
          <w:tcPr>
            <w:tcW w:w="1714" w:type="dxa"/>
            <w:tcBorders>
              <w:top w:val="single" w:sz="6" w:space="0" w:color="000001"/>
              <w:left w:val="single" w:sz="6" w:space="0" w:color="000001"/>
              <w:bottom w:val="single" w:sz="6" w:space="0" w:color="000001"/>
              <w:right w:val="single" w:sz="6" w:space="0" w:color="000001"/>
            </w:tcBorders>
          </w:tcPr>
          <w:p w:rsidR="00945ECE" w:rsidRDefault="00945ECE" w:rsidP="00945ECE">
            <w:pPr>
              <w:spacing w:line="259" w:lineRule="auto"/>
              <w:ind w:left="115"/>
            </w:pPr>
            <w:r>
              <w:t xml:space="preserve">В течение учебного года </w:t>
            </w:r>
          </w:p>
        </w:tc>
        <w:tc>
          <w:tcPr>
            <w:tcW w:w="1556" w:type="dxa"/>
            <w:tcBorders>
              <w:top w:val="single" w:sz="6" w:space="0" w:color="000001"/>
              <w:left w:val="single" w:sz="6" w:space="0" w:color="000001"/>
              <w:bottom w:val="single" w:sz="6" w:space="0" w:color="000001"/>
              <w:right w:val="single" w:sz="6" w:space="0" w:color="00000A"/>
            </w:tcBorders>
          </w:tcPr>
          <w:p w:rsidR="00945ECE" w:rsidRDefault="00945ECE" w:rsidP="00945ECE">
            <w:pPr>
              <w:spacing w:line="259" w:lineRule="auto"/>
              <w:ind w:left="115"/>
            </w:pPr>
            <w:r>
              <w:t xml:space="preserve"> Кл. рук.</w:t>
            </w:r>
          </w:p>
        </w:tc>
      </w:tr>
    </w:tbl>
    <w:p w:rsidR="00945ECE" w:rsidRDefault="00945ECE" w:rsidP="00945ECE">
      <w:pPr>
        <w:spacing w:after="34" w:line="259" w:lineRule="auto"/>
      </w:pPr>
      <w:r>
        <w:t xml:space="preserve"> </w:t>
      </w:r>
    </w:p>
    <w:p w:rsidR="004B6E90" w:rsidRDefault="004B6E90" w:rsidP="00945ECE">
      <w:pPr>
        <w:spacing w:line="259" w:lineRule="auto"/>
        <w:ind w:right="1000"/>
        <w:jc w:val="right"/>
        <w:rPr>
          <w:b/>
        </w:rPr>
      </w:pPr>
    </w:p>
    <w:p w:rsidR="004B6E90" w:rsidRDefault="004B6E90" w:rsidP="00945ECE">
      <w:pPr>
        <w:spacing w:line="259" w:lineRule="auto"/>
        <w:ind w:right="1000"/>
        <w:jc w:val="right"/>
        <w:rPr>
          <w:b/>
        </w:rPr>
      </w:pPr>
    </w:p>
    <w:p w:rsidR="004B6E90" w:rsidRDefault="004B6E90" w:rsidP="00945ECE">
      <w:pPr>
        <w:spacing w:line="259" w:lineRule="auto"/>
        <w:ind w:right="1000"/>
        <w:jc w:val="right"/>
        <w:rPr>
          <w:b/>
        </w:rPr>
      </w:pPr>
    </w:p>
    <w:p w:rsidR="00945ECE" w:rsidRDefault="00945ECE" w:rsidP="00945ECE">
      <w:pPr>
        <w:spacing w:line="259" w:lineRule="auto"/>
        <w:ind w:right="1000"/>
        <w:jc w:val="right"/>
      </w:pPr>
      <w:r>
        <w:rPr>
          <w:b/>
        </w:rPr>
        <w:lastRenderedPageBreak/>
        <w:t xml:space="preserve">Задачи классного руководителя в работе с проблемными семьями </w:t>
      </w:r>
    </w:p>
    <w:p w:rsidR="00945ECE" w:rsidRDefault="00945ECE" w:rsidP="00945ECE">
      <w:pPr>
        <w:spacing w:line="259" w:lineRule="auto"/>
        <w:ind w:left="126"/>
        <w:jc w:val="center"/>
      </w:pPr>
      <w:r>
        <w:rPr>
          <w:b/>
        </w:rPr>
        <w:t xml:space="preserve"> </w:t>
      </w:r>
    </w:p>
    <w:tbl>
      <w:tblPr>
        <w:tblW w:w="10595" w:type="dxa"/>
        <w:tblInd w:w="-110" w:type="dxa"/>
        <w:tblCellMar>
          <w:top w:w="12" w:type="dxa"/>
          <w:left w:w="110" w:type="dxa"/>
          <w:right w:w="52" w:type="dxa"/>
        </w:tblCellMar>
        <w:tblLook w:val="04A0" w:firstRow="1" w:lastRow="0" w:firstColumn="1" w:lastColumn="0" w:noHBand="0" w:noVBand="1"/>
      </w:tblPr>
      <w:tblGrid>
        <w:gridCol w:w="4787"/>
        <w:gridCol w:w="5808"/>
      </w:tblGrid>
      <w:tr w:rsidR="00945ECE" w:rsidTr="004B6E90">
        <w:trPr>
          <w:trHeight w:val="283"/>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rPr>
                <w:b/>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rPr>
                <w:b/>
              </w:rPr>
              <w:t xml:space="preserve">Задачи классного руководителя </w:t>
            </w:r>
          </w:p>
        </w:tc>
      </w:tr>
      <w:tr w:rsidR="00945ECE" w:rsidTr="004B6E90">
        <w:trPr>
          <w:trHeight w:val="3673"/>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7" w:lineRule="auto"/>
            </w:pPr>
            <w:r>
              <w:t xml:space="preserve">Семьи, в которых "трудные" родители. Это, например, одинокая мать, которой ребенок мешает </w:t>
            </w:r>
          </w:p>
          <w:p w:rsidR="00945ECE" w:rsidRDefault="00945ECE" w:rsidP="00945ECE">
            <w:pPr>
              <w:spacing w:line="259" w:lineRule="auto"/>
              <w:ind w:right="754"/>
              <w:jc w:val="both"/>
            </w:pPr>
            <w:r>
              <w:t xml:space="preserve">устроить личную жизнь. Атмосфера, царящая в такой семье, – холодность, безразличие, </w:t>
            </w:r>
            <w:proofErr w:type="gramStart"/>
            <w:r>
              <w:t>отсутствие  духовного</w:t>
            </w:r>
            <w:proofErr w:type="gramEnd"/>
            <w:r>
              <w:t xml:space="preserve"> контакта.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after="45" w:line="258" w:lineRule="auto"/>
              <w:ind w:right="138"/>
            </w:pPr>
            <w:r>
              <w:rPr>
                <w:rFonts w:ascii="Segoe UI Symbol" w:eastAsia="Segoe UI Symbol" w:hAnsi="Segoe UI Symbol" w:cs="Segoe UI Symbol"/>
              </w:rPr>
              <w:t></w:t>
            </w:r>
            <w:r>
              <w:t xml:space="preserve">Расположить мать к себе, заручиться доверием; если она отнесется к этому настороженно, не спешить обижаться.  </w:t>
            </w:r>
            <w:r>
              <w:rPr>
                <w:rFonts w:ascii="Segoe UI Symbol" w:eastAsia="Segoe UI Symbol" w:hAnsi="Segoe UI Symbol" w:cs="Segoe UI Symbol"/>
              </w:rPr>
              <w:t></w:t>
            </w:r>
            <w:r>
              <w:t xml:space="preserve"> Попробовать посмотреть на себя глазами матери. Это поможет лучше понять ее и контролировать свое отношение к ней. </w:t>
            </w:r>
          </w:p>
          <w:p w:rsidR="00945ECE" w:rsidRDefault="00945ECE" w:rsidP="000F51B7">
            <w:pPr>
              <w:numPr>
                <w:ilvl w:val="0"/>
                <w:numId w:val="57"/>
              </w:numPr>
              <w:spacing w:after="23" w:line="277" w:lineRule="auto"/>
              <w:ind w:right="6"/>
            </w:pPr>
            <w:r>
              <w:t xml:space="preserve">Заинтересовать судьбой подростка, пробудить ответственность за его будущее.  </w:t>
            </w:r>
          </w:p>
          <w:p w:rsidR="00945ECE" w:rsidRDefault="00945ECE" w:rsidP="000F51B7">
            <w:pPr>
              <w:numPr>
                <w:ilvl w:val="0"/>
                <w:numId w:val="57"/>
              </w:numPr>
              <w:spacing w:line="259" w:lineRule="auto"/>
              <w:ind w:right="6"/>
            </w:pPr>
            <w:r>
              <w:t>Деликатно, тактично затронуть тему естественного желания матери устроить свою личную жизнь; пробудить потребность в душевных контактах с ребенком.</w:t>
            </w:r>
            <w:r>
              <w:rPr>
                <w:b/>
              </w:rPr>
              <w:t xml:space="preserve"> </w:t>
            </w:r>
          </w:p>
        </w:tc>
      </w:tr>
      <w:tr w:rsidR="00945ECE" w:rsidTr="004B6E90">
        <w:trPr>
          <w:trHeight w:val="581"/>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Семьи, в которых господствует безнадзорность. В таких семьях родители,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rPr>
                <w:rFonts w:ascii="Segoe UI Symbol" w:eastAsia="Segoe UI Symbol" w:hAnsi="Segoe UI Symbol" w:cs="Segoe UI Symbol"/>
              </w:rPr>
              <w:t></w:t>
            </w:r>
            <w:r>
              <w:t xml:space="preserve">Терпеливо доказывать родителям пагубное влияние на подростка того образа жизни, </w:t>
            </w:r>
          </w:p>
        </w:tc>
      </w:tr>
      <w:tr w:rsidR="00945ECE" w:rsidTr="004B6E90">
        <w:trPr>
          <w:trHeight w:val="2828"/>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447"/>
              <w:jc w:val="both"/>
            </w:pPr>
            <w:r>
              <w:t xml:space="preserve">как правило, употребляют алкоголь. Для родителей </w:t>
            </w:r>
            <w:proofErr w:type="gramStart"/>
            <w:r>
              <w:t>характерны  культурная</w:t>
            </w:r>
            <w:proofErr w:type="gramEnd"/>
            <w:r>
              <w:t xml:space="preserve"> ограниченность, бедность чувств, отсутствие духовных связей с детьми.</w:t>
            </w:r>
            <w:r>
              <w:rPr>
                <w:b/>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after="43" w:line="259" w:lineRule="auto"/>
            </w:pPr>
            <w:r>
              <w:t xml:space="preserve">который они ведут. </w:t>
            </w:r>
          </w:p>
          <w:p w:rsidR="00945ECE" w:rsidRDefault="00945ECE" w:rsidP="000F51B7">
            <w:pPr>
              <w:numPr>
                <w:ilvl w:val="0"/>
                <w:numId w:val="58"/>
              </w:numPr>
              <w:spacing w:after="41" w:line="258" w:lineRule="auto"/>
              <w:ind w:right="70"/>
            </w:pPr>
            <w:r>
              <w:t xml:space="preserve">Обратить внимание на испытываемые подростком переживания, боль, стыд, обиду за отца и мать.  </w:t>
            </w:r>
          </w:p>
          <w:p w:rsidR="00945ECE" w:rsidRDefault="00945ECE" w:rsidP="000F51B7">
            <w:pPr>
              <w:numPr>
                <w:ilvl w:val="0"/>
                <w:numId w:val="58"/>
              </w:numPr>
              <w:spacing w:line="259" w:lineRule="auto"/>
              <w:ind w:right="70"/>
            </w:pPr>
            <w:r>
              <w:t xml:space="preserve">Выяснить, кто из родителей пользуется большим авторитетом в семье, кто может стать опорой в изменении условий жизни.  </w:t>
            </w:r>
            <w:r>
              <w:rPr>
                <w:rFonts w:ascii="Segoe UI Symbol" w:eastAsia="Segoe UI Symbol" w:hAnsi="Segoe UI Symbol" w:cs="Segoe UI Symbol"/>
              </w:rPr>
              <w:t></w:t>
            </w:r>
            <w:r>
              <w:t xml:space="preserve"> Включить подростка в более широкое общение с окружающими людьми, морально поддержать.</w:t>
            </w:r>
            <w:r>
              <w:rPr>
                <w:b/>
              </w:rPr>
              <w:t xml:space="preserve"> </w:t>
            </w:r>
          </w:p>
        </w:tc>
      </w:tr>
      <w:tr w:rsidR="00945ECE" w:rsidTr="004B6E90">
        <w:trPr>
          <w:trHeight w:val="2271"/>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Семьи, характеризующиеся педагогической неграмотностью родителей. Родители не понимают детей, обнаруживают полное незнание методов педагогического воздействия, недооценивают значение семейного воспитания, подрывают авторитет школы и учителей.</w:t>
            </w:r>
            <w:r>
              <w:rPr>
                <w:b/>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0F51B7">
            <w:pPr>
              <w:numPr>
                <w:ilvl w:val="0"/>
                <w:numId w:val="59"/>
              </w:numPr>
              <w:spacing w:after="57" w:line="247" w:lineRule="auto"/>
            </w:pPr>
            <w:r>
              <w:t xml:space="preserve">Сформировать у родителей потребность в педагогических знаниях через проведение с ними консультаций, включение их в систематическую работу школы с родителями.  </w:t>
            </w:r>
          </w:p>
          <w:p w:rsidR="00945ECE" w:rsidRDefault="00945ECE" w:rsidP="000F51B7">
            <w:pPr>
              <w:numPr>
                <w:ilvl w:val="0"/>
                <w:numId w:val="59"/>
              </w:numPr>
              <w:spacing w:line="259" w:lineRule="auto"/>
            </w:pPr>
            <w:r>
              <w:t xml:space="preserve">Пробудить интерес к самообразованию. </w:t>
            </w:r>
          </w:p>
          <w:p w:rsidR="00945ECE" w:rsidRDefault="00945ECE" w:rsidP="000F51B7">
            <w:pPr>
              <w:numPr>
                <w:ilvl w:val="0"/>
                <w:numId w:val="59"/>
              </w:numPr>
              <w:spacing w:line="259" w:lineRule="auto"/>
            </w:pPr>
            <w:r>
              <w:t>Внушить мысль о том, что все дети нуждаются в образованных родителях.</w:t>
            </w:r>
            <w:r>
              <w:rPr>
                <w:b/>
              </w:rPr>
              <w:t xml:space="preserve"> </w:t>
            </w:r>
          </w:p>
        </w:tc>
      </w:tr>
      <w:tr w:rsidR="00945ECE" w:rsidTr="004B6E90">
        <w:trPr>
          <w:trHeight w:val="1997"/>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after="5" w:line="236" w:lineRule="auto"/>
            </w:pPr>
            <w:r>
              <w:t xml:space="preserve">Семьи, в которых приоритет отдается материальному благополучию над духовной </w:t>
            </w:r>
          </w:p>
          <w:p w:rsidR="00945ECE" w:rsidRDefault="00945ECE" w:rsidP="00945ECE">
            <w:pPr>
              <w:spacing w:line="259" w:lineRule="auto"/>
            </w:pPr>
            <w:r>
              <w:t>жизнью. Дети в таких семьях растут эгоистами, излишне практичными потребителями. Родители эти качества поощряют.</w:t>
            </w:r>
            <w:r>
              <w:rPr>
                <w:b/>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0F51B7">
            <w:pPr>
              <w:numPr>
                <w:ilvl w:val="0"/>
                <w:numId w:val="60"/>
              </w:numPr>
              <w:spacing w:after="25" w:line="276" w:lineRule="auto"/>
              <w:jc w:val="both"/>
            </w:pPr>
            <w:r>
              <w:t xml:space="preserve">Изменить жизненную ориентацию родителей.  </w:t>
            </w:r>
          </w:p>
          <w:p w:rsidR="00945ECE" w:rsidRDefault="00945ECE" w:rsidP="000F51B7">
            <w:pPr>
              <w:numPr>
                <w:ilvl w:val="0"/>
                <w:numId w:val="60"/>
              </w:numPr>
              <w:spacing w:after="18" w:line="277" w:lineRule="auto"/>
              <w:jc w:val="both"/>
            </w:pPr>
            <w:r>
              <w:t xml:space="preserve">Заинтересовать подростка развитием внутреннего духовного мира. </w:t>
            </w:r>
          </w:p>
          <w:p w:rsidR="00945ECE" w:rsidRDefault="00945ECE" w:rsidP="000F51B7">
            <w:pPr>
              <w:numPr>
                <w:ilvl w:val="0"/>
                <w:numId w:val="60"/>
              </w:numPr>
              <w:spacing w:line="259" w:lineRule="auto"/>
              <w:jc w:val="both"/>
            </w:pPr>
            <w:r>
              <w:t>При встречах с родителями дома и в школе использовать косвенное воздействие, опираясь на здоровые интересы.</w:t>
            </w:r>
            <w:r>
              <w:rPr>
                <w:b/>
              </w:rPr>
              <w:t xml:space="preserve"> </w:t>
            </w:r>
          </w:p>
        </w:tc>
      </w:tr>
      <w:tr w:rsidR="00945ECE" w:rsidTr="004B6E90">
        <w:trPr>
          <w:trHeight w:val="2549"/>
        </w:trPr>
        <w:tc>
          <w:tcPr>
            <w:tcW w:w="4787"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lastRenderedPageBreak/>
              <w:t xml:space="preserve">Семьи, в которых родители предъявляют к детям завышенные требования, часто граничащие с жестокостью. Детей часто наказывают физически, в результате чего они растут озлобленными и жестокими. </w:t>
            </w:r>
          </w:p>
        </w:tc>
        <w:tc>
          <w:tcPr>
            <w:tcW w:w="5808"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after="40" w:line="259" w:lineRule="auto"/>
            </w:pPr>
            <w:r>
              <w:rPr>
                <w:rFonts w:ascii="Segoe UI Symbol" w:eastAsia="Segoe UI Symbol" w:hAnsi="Segoe UI Symbol" w:cs="Segoe UI Symbol"/>
              </w:rPr>
              <w:t></w:t>
            </w:r>
            <w:r>
              <w:t xml:space="preserve">Доказать родителям, что с ребенком надо </w:t>
            </w:r>
            <w:proofErr w:type="gramStart"/>
            <w:r>
              <w:t>обращаться,  как</w:t>
            </w:r>
            <w:proofErr w:type="gramEnd"/>
            <w:r>
              <w:t xml:space="preserve"> с равным, отказаться от действий с позиции силы.  </w:t>
            </w:r>
          </w:p>
          <w:p w:rsidR="00945ECE" w:rsidRDefault="00945ECE" w:rsidP="00945ECE">
            <w:pPr>
              <w:spacing w:line="257" w:lineRule="auto"/>
              <w:ind w:right="594"/>
            </w:pPr>
            <w:r>
              <w:rPr>
                <w:rFonts w:ascii="Segoe UI Symbol" w:eastAsia="Segoe UI Symbol" w:hAnsi="Segoe UI Symbol" w:cs="Segoe UI Symbol"/>
              </w:rPr>
              <w:t></w:t>
            </w:r>
            <w:r>
              <w:t xml:space="preserve"> Относиться к ребенку как к человеку, который имеет равные права на самостоятельность и уважение.  </w:t>
            </w:r>
            <w:r>
              <w:rPr>
                <w:rFonts w:ascii="Segoe UI Symbol" w:eastAsia="Segoe UI Symbol" w:hAnsi="Segoe UI Symbol" w:cs="Segoe UI Symbol"/>
              </w:rPr>
              <w:t></w:t>
            </w:r>
            <w:r>
              <w:t xml:space="preserve"> Доказать, что терпение и </w:t>
            </w:r>
          </w:p>
          <w:p w:rsidR="00945ECE" w:rsidRDefault="00945ECE" w:rsidP="00945ECE">
            <w:pPr>
              <w:spacing w:line="259" w:lineRule="auto"/>
              <w:jc w:val="both"/>
            </w:pPr>
            <w:r>
              <w:t xml:space="preserve">снисходительность к ребенку – главное средство в воспитании. </w:t>
            </w:r>
          </w:p>
        </w:tc>
      </w:tr>
    </w:tbl>
    <w:p w:rsidR="00945ECE" w:rsidRDefault="00945ECE" w:rsidP="00945ECE">
      <w:pPr>
        <w:spacing w:after="16" w:line="259" w:lineRule="auto"/>
      </w:pPr>
      <w:r>
        <w:rPr>
          <w:b/>
        </w:rPr>
        <w:t xml:space="preserve"> </w:t>
      </w:r>
    </w:p>
    <w:p w:rsidR="00945ECE" w:rsidRDefault="00945ECE" w:rsidP="00945ECE">
      <w:pPr>
        <w:spacing w:after="16"/>
        <w:ind w:left="716" w:right="14"/>
      </w:pPr>
      <w:r>
        <w:t xml:space="preserve">На этапе оказания помощи семье и детям «группы риска» применяются:  </w:t>
      </w:r>
    </w:p>
    <w:p w:rsidR="00945ECE" w:rsidRDefault="00945ECE" w:rsidP="000F51B7">
      <w:pPr>
        <w:numPr>
          <w:ilvl w:val="0"/>
          <w:numId w:val="54"/>
        </w:numPr>
        <w:spacing w:line="279" w:lineRule="auto"/>
        <w:ind w:right="7" w:hanging="10"/>
      </w:pPr>
      <w:r>
        <w:t xml:space="preserve">Метод воспитания – способ воздействия на сознание, волю, чувства, поведение людей с целью выработки у них заданных качеств. К методам воспитания относятся убеждение, побуждение, поощрение, порицание  </w:t>
      </w:r>
    </w:p>
    <w:p w:rsidR="00945ECE" w:rsidRDefault="00945ECE" w:rsidP="000F51B7">
      <w:pPr>
        <w:numPr>
          <w:ilvl w:val="0"/>
          <w:numId w:val="54"/>
        </w:numPr>
        <w:spacing w:after="14" w:line="268" w:lineRule="auto"/>
        <w:ind w:right="7" w:hanging="10"/>
      </w:pPr>
      <w:r>
        <w:t xml:space="preserve">Метод убеждения – применяется с целью сформировать у личности готовность активно включиться в предусмотренную содержанием воспитания деятельность. Данный метод обеспечивает у людей развитие общечеловеческих морально-этических качеств.   3. Метод побуждения – применяется с целью нацелить человека на деятельность в соответствии с его интересами и потребностями. </w:t>
      </w:r>
    </w:p>
    <w:p w:rsidR="00945ECE" w:rsidRDefault="00945ECE" w:rsidP="000F51B7">
      <w:pPr>
        <w:numPr>
          <w:ilvl w:val="0"/>
          <w:numId w:val="55"/>
        </w:numPr>
        <w:spacing w:after="10" w:line="268" w:lineRule="auto"/>
        <w:ind w:right="14" w:hanging="240"/>
      </w:pPr>
      <w:r>
        <w:t xml:space="preserve">Метод поощрения – выражение положительной оценки деятельности индивида. </w:t>
      </w:r>
    </w:p>
    <w:p w:rsidR="00945ECE" w:rsidRDefault="00945ECE" w:rsidP="000F51B7">
      <w:pPr>
        <w:numPr>
          <w:ilvl w:val="0"/>
          <w:numId w:val="55"/>
        </w:numPr>
        <w:spacing w:line="268" w:lineRule="auto"/>
        <w:ind w:right="14" w:hanging="240"/>
      </w:pPr>
      <w:r>
        <w:t xml:space="preserve">Метод порицания – реакция на нежелательные деятельность и поведение. </w:t>
      </w:r>
    </w:p>
    <w:p w:rsidR="00945ECE" w:rsidRDefault="00945ECE" w:rsidP="00945ECE">
      <w:pPr>
        <w:spacing w:after="11"/>
        <w:ind w:right="14" w:firstLine="706"/>
      </w:pPr>
      <w:r>
        <w:t xml:space="preserve">В своей работе по оказанию помощи учащимся «группы риска» и их семьям, классный руководитель взаимодействует с психологом, учителями, медицинской службой и представителями администрации. </w:t>
      </w:r>
    </w:p>
    <w:p w:rsidR="00945ECE" w:rsidRDefault="00945ECE" w:rsidP="00945ECE">
      <w:pPr>
        <w:spacing w:after="25" w:line="259" w:lineRule="auto"/>
        <w:ind w:right="75"/>
        <w:jc w:val="right"/>
      </w:pPr>
      <w:r>
        <w:t xml:space="preserve">Основными направлениями </w:t>
      </w:r>
      <w:proofErr w:type="gramStart"/>
      <w:r>
        <w:t>работы  лицея</w:t>
      </w:r>
      <w:proofErr w:type="gramEnd"/>
      <w:r>
        <w:t xml:space="preserve"> с учащимися «группы риска» являются:  </w:t>
      </w:r>
    </w:p>
    <w:p w:rsidR="00945ECE" w:rsidRDefault="00945ECE" w:rsidP="000F51B7">
      <w:pPr>
        <w:numPr>
          <w:ilvl w:val="1"/>
          <w:numId w:val="55"/>
        </w:numPr>
        <w:spacing w:after="50" w:line="268" w:lineRule="auto"/>
        <w:ind w:right="14" w:firstLine="706"/>
      </w:pPr>
      <w:r>
        <w:t xml:space="preserve">Изучение проблемных детей.  </w:t>
      </w:r>
    </w:p>
    <w:p w:rsidR="00945ECE" w:rsidRDefault="00945ECE" w:rsidP="000F51B7">
      <w:pPr>
        <w:numPr>
          <w:ilvl w:val="1"/>
          <w:numId w:val="55"/>
        </w:numPr>
        <w:spacing w:after="10" w:line="268" w:lineRule="auto"/>
        <w:ind w:right="14" w:firstLine="706"/>
      </w:pPr>
      <w:r>
        <w:t xml:space="preserve">Составление классным руководителем индивидуального плана работы с этими детьми. </w:t>
      </w:r>
    </w:p>
    <w:p w:rsidR="00945ECE" w:rsidRDefault="00945ECE" w:rsidP="000F51B7">
      <w:pPr>
        <w:numPr>
          <w:ilvl w:val="1"/>
          <w:numId w:val="55"/>
        </w:numPr>
        <w:spacing w:line="268" w:lineRule="auto"/>
        <w:ind w:right="14" w:firstLine="706"/>
      </w:pPr>
      <w:r>
        <w:t xml:space="preserve">Организация помощи педагогически запущенным детям. </w:t>
      </w:r>
    </w:p>
    <w:p w:rsidR="00945ECE" w:rsidRDefault="00945ECE" w:rsidP="00945ECE">
      <w:pPr>
        <w:spacing w:after="29" w:line="259" w:lineRule="auto"/>
        <w:ind w:left="706"/>
      </w:pPr>
      <w:r>
        <w:t xml:space="preserve"> </w:t>
      </w:r>
    </w:p>
    <w:p w:rsidR="00945ECE" w:rsidRDefault="00945ECE" w:rsidP="00945ECE">
      <w:pPr>
        <w:spacing w:line="259" w:lineRule="auto"/>
        <w:ind w:left="2560"/>
      </w:pPr>
      <w:r>
        <w:rPr>
          <w:b/>
        </w:rPr>
        <w:t xml:space="preserve">Организация помощи детям «Группы риска» </w:t>
      </w:r>
    </w:p>
    <w:p w:rsidR="00945ECE" w:rsidRDefault="00945ECE" w:rsidP="00945ECE">
      <w:pPr>
        <w:spacing w:line="259" w:lineRule="auto"/>
      </w:pPr>
      <w:r>
        <w:rPr>
          <w:sz w:val="28"/>
        </w:rPr>
        <w:t xml:space="preserve"> </w:t>
      </w:r>
    </w:p>
    <w:tbl>
      <w:tblPr>
        <w:tblW w:w="9575" w:type="dxa"/>
        <w:tblInd w:w="-110" w:type="dxa"/>
        <w:tblCellMar>
          <w:top w:w="52" w:type="dxa"/>
          <w:left w:w="110" w:type="dxa"/>
          <w:right w:w="105" w:type="dxa"/>
        </w:tblCellMar>
        <w:tblLook w:val="04A0" w:firstRow="1" w:lastRow="0" w:firstColumn="1" w:lastColumn="0" w:noHBand="0" w:noVBand="1"/>
      </w:tblPr>
      <w:tblGrid>
        <w:gridCol w:w="6065"/>
        <w:gridCol w:w="3510"/>
      </w:tblGrid>
      <w:tr w:rsidR="00945ECE" w:rsidTr="00945ECE">
        <w:trPr>
          <w:trHeight w:val="283"/>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rPr>
                <w:b/>
              </w:rPr>
              <w:t xml:space="preserve">Направления работы, мероприятия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2"/>
              <w:jc w:val="center"/>
            </w:pPr>
            <w:r>
              <w:rPr>
                <w:b/>
              </w:rPr>
              <w:t xml:space="preserve">Сроки исполнения </w:t>
            </w:r>
          </w:p>
        </w:tc>
      </w:tr>
      <w:tr w:rsidR="00945ECE" w:rsidTr="00945ECE">
        <w:trPr>
          <w:trHeight w:val="562"/>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Создание благоприятных условий для развития личности учащихся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567"/>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Отслеживание пробелов в знаниях, умениях и навыках учащихся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2"/>
              <w:jc w:val="center"/>
            </w:pPr>
            <w:r>
              <w:t xml:space="preserve">Постоянно </w:t>
            </w:r>
          </w:p>
        </w:tc>
      </w:tr>
      <w:tr w:rsidR="00945ECE" w:rsidTr="00945ECE">
        <w:trPr>
          <w:trHeight w:val="562"/>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Проведение дополнительных занятий, консультаций. Снятие "синдрома неудачника"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jc w:val="center"/>
            </w:pPr>
            <w:r>
              <w:t xml:space="preserve">По расписанию </w:t>
            </w:r>
          </w:p>
        </w:tc>
      </w:tr>
      <w:tr w:rsidR="00945ECE" w:rsidTr="00945ECE">
        <w:trPr>
          <w:trHeight w:val="835"/>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346"/>
              <w:jc w:val="both"/>
            </w:pPr>
            <w:r>
              <w:t xml:space="preserve">Укрепление положения детей в классном коллективе, помощь учащимся в выполнении общественных поручений.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289"/>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Формирование положительной "Я-концепции".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1387"/>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76" w:lineRule="auto"/>
            </w:pPr>
            <w:r>
              <w:lastRenderedPageBreak/>
              <w:t xml:space="preserve">Проведение диспансерного осмотра детскими врачами с целью диагностики </w:t>
            </w:r>
          </w:p>
          <w:p w:rsidR="00945ECE" w:rsidRDefault="00945ECE" w:rsidP="00945ECE">
            <w:pPr>
              <w:spacing w:line="259" w:lineRule="auto"/>
              <w:ind w:right="984"/>
              <w:jc w:val="both"/>
            </w:pPr>
            <w:r>
              <w:t xml:space="preserve">отклонений от нормального поведения, причин психофизиологического, неврогенного характера.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8"/>
              <w:jc w:val="center"/>
            </w:pPr>
            <w:r>
              <w:t xml:space="preserve">Систематически </w:t>
            </w:r>
          </w:p>
        </w:tc>
      </w:tr>
      <w:tr w:rsidR="00945ECE" w:rsidTr="00945ECE">
        <w:trPr>
          <w:trHeight w:val="2828"/>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ind w:right="605"/>
            </w:pPr>
            <w:r>
              <w:t xml:space="preserve">Предупреждение привычек к курению, влечению к алкоголю и токсичным </w:t>
            </w:r>
            <w:proofErr w:type="gramStart"/>
            <w:r>
              <w:t xml:space="preserve">средствам:  </w:t>
            </w:r>
            <w:r>
              <w:rPr>
                <w:rFonts w:ascii="Segoe UI Symbol" w:eastAsia="Segoe UI Symbol" w:hAnsi="Segoe UI Symbol" w:cs="Segoe UI Symbol"/>
              </w:rPr>
              <w:t></w:t>
            </w:r>
            <w:proofErr w:type="gramEnd"/>
            <w:r>
              <w:t xml:space="preserve"> анкетирование учащихся, родителей;  </w:t>
            </w:r>
          </w:p>
          <w:p w:rsidR="00945ECE" w:rsidRDefault="00945ECE" w:rsidP="000F51B7">
            <w:pPr>
              <w:numPr>
                <w:ilvl w:val="0"/>
                <w:numId w:val="61"/>
              </w:numPr>
              <w:spacing w:after="22" w:line="277" w:lineRule="auto"/>
            </w:pPr>
            <w:r>
              <w:t xml:space="preserve">Беседы на тему "Наркомания, алкоголизм – слабость или болезнь", "Курение – цена модной привычки", "Наркомания среди подростков";   </w:t>
            </w:r>
          </w:p>
          <w:p w:rsidR="00945ECE" w:rsidRDefault="00945ECE" w:rsidP="000F51B7">
            <w:pPr>
              <w:numPr>
                <w:ilvl w:val="0"/>
                <w:numId w:val="61"/>
              </w:numPr>
              <w:spacing w:line="259" w:lineRule="auto"/>
            </w:pPr>
            <w:r>
              <w:t xml:space="preserve">лекции для родителей: </w:t>
            </w:r>
          </w:p>
          <w:p w:rsidR="00945ECE" w:rsidRDefault="00945ECE" w:rsidP="00945ECE">
            <w:pPr>
              <w:spacing w:line="259" w:lineRule="auto"/>
              <w:ind w:right="90"/>
            </w:pPr>
            <w:r>
              <w:t>"Сигарет, не приносящих вреда, – нет</w:t>
            </w:r>
            <w:proofErr w:type="gramStart"/>
            <w:r>
              <w:t>" ;</w:t>
            </w:r>
            <w:proofErr w:type="gramEnd"/>
            <w:r>
              <w:t xml:space="preserve">  "Профилактика наркомании, токсикомании, алкоголизма".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283"/>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Изучение интересов и способностей учащихся.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841"/>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56"/>
            </w:pPr>
            <w:r>
              <w:t xml:space="preserve"> Вовлечение детей в кружки, секции, общественно полезную деятельность, детские общественные организации.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2"/>
              <w:jc w:val="center"/>
            </w:pPr>
            <w:r>
              <w:t xml:space="preserve">Сентябрь – октябрь </w:t>
            </w:r>
          </w:p>
        </w:tc>
      </w:tr>
      <w:tr w:rsidR="00945ECE" w:rsidTr="00945ECE">
        <w:trPr>
          <w:trHeight w:val="1114"/>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Изучение читательских интересов, запись в библиотеку, отслеживание периодичности ее посещения, помощь в составлении списка интересных и необходимых для развития книг.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562"/>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jc w:val="both"/>
            </w:pPr>
            <w:r>
              <w:t xml:space="preserve">Изучение участия детей в неформальных объединениях по </w:t>
            </w:r>
            <w:proofErr w:type="gramStart"/>
            <w:r>
              <w:t>месту  жительства</w:t>
            </w:r>
            <w:proofErr w:type="gramEnd"/>
            <w:r>
              <w:t xml:space="preserve">.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r w:rsidR="00945ECE" w:rsidTr="00945ECE">
        <w:trPr>
          <w:trHeight w:val="840"/>
        </w:trPr>
        <w:tc>
          <w:tcPr>
            <w:tcW w:w="6065"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1146"/>
              <w:jc w:val="both"/>
            </w:pPr>
            <w:r>
              <w:t xml:space="preserve">Поощрение любых видов художественного и технического творчества детей и участия их в общественных и классных делах. </w:t>
            </w:r>
          </w:p>
        </w:tc>
        <w:tc>
          <w:tcPr>
            <w:tcW w:w="3510"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
              <w:jc w:val="center"/>
            </w:pPr>
            <w:r>
              <w:t xml:space="preserve">В течение года </w:t>
            </w:r>
          </w:p>
        </w:tc>
      </w:tr>
    </w:tbl>
    <w:p w:rsidR="00945ECE" w:rsidRDefault="00945ECE" w:rsidP="00945ECE">
      <w:pPr>
        <w:spacing w:after="19" w:line="259" w:lineRule="auto"/>
        <w:ind w:left="706"/>
      </w:pPr>
      <w:r>
        <w:rPr>
          <w:b/>
        </w:rPr>
        <w:t xml:space="preserve"> </w:t>
      </w:r>
    </w:p>
    <w:p w:rsidR="00945ECE" w:rsidRDefault="00945ECE" w:rsidP="00945ECE">
      <w:pPr>
        <w:spacing w:line="259" w:lineRule="auto"/>
        <w:ind w:left="716"/>
      </w:pPr>
      <w:r>
        <w:rPr>
          <w:b/>
        </w:rPr>
        <w:t xml:space="preserve">                    Индивидуальный план работы с учеником </w:t>
      </w:r>
      <w:r>
        <w:t xml:space="preserve"> </w:t>
      </w:r>
    </w:p>
    <w:p w:rsidR="00945ECE" w:rsidRDefault="00945ECE" w:rsidP="00945ECE">
      <w:pPr>
        <w:spacing w:line="259" w:lineRule="auto"/>
        <w:ind w:left="706"/>
      </w:pPr>
      <w:r>
        <w:t xml:space="preserve"> </w:t>
      </w:r>
    </w:p>
    <w:tbl>
      <w:tblPr>
        <w:tblW w:w="9575" w:type="dxa"/>
        <w:tblInd w:w="-110" w:type="dxa"/>
        <w:tblCellMar>
          <w:top w:w="48" w:type="dxa"/>
          <w:left w:w="110" w:type="dxa"/>
          <w:right w:w="114" w:type="dxa"/>
        </w:tblCellMar>
        <w:tblLook w:val="04A0" w:firstRow="1" w:lastRow="0" w:firstColumn="1" w:lastColumn="0" w:noHBand="0" w:noVBand="1"/>
      </w:tblPr>
      <w:tblGrid>
        <w:gridCol w:w="7909"/>
        <w:gridCol w:w="1666"/>
      </w:tblGrid>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left="13"/>
              <w:jc w:val="center"/>
            </w:pPr>
            <w:r>
              <w:t xml:space="preserve">Мероприятия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jc w:val="center"/>
            </w:pPr>
            <w:r>
              <w:t xml:space="preserve">Сроки проведения </w:t>
            </w:r>
          </w:p>
        </w:tc>
      </w:tr>
      <w:tr w:rsidR="00945ECE" w:rsidTr="00945ECE">
        <w:trPr>
          <w:trHeight w:val="288"/>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Беседа с учеником о прошедшем лете. Выявление изменений,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сентябрь </w:t>
            </w:r>
          </w:p>
        </w:tc>
      </w:tr>
      <w:tr w:rsidR="00945ECE" w:rsidTr="00945ECE">
        <w:trPr>
          <w:trHeight w:val="288"/>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произошедших в поведении ученика за время каникул.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after="160" w:line="259" w:lineRule="auto"/>
            </w:pP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603"/>
              <w:jc w:val="both"/>
            </w:pPr>
            <w:r>
              <w:t xml:space="preserve">Беседа с коллективом класса о необходимости оказывать моральную поддержку своему однокласснику.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сентябрь </w:t>
            </w:r>
          </w:p>
        </w:tc>
      </w:tr>
      <w:tr w:rsidR="00945ECE" w:rsidTr="00945ECE">
        <w:trPr>
          <w:trHeight w:val="836"/>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after="21" w:line="259" w:lineRule="auto"/>
            </w:pPr>
            <w:r>
              <w:t xml:space="preserve">Проведение </w:t>
            </w:r>
            <w:proofErr w:type="gramStart"/>
            <w:r>
              <w:t>беседы  с</w:t>
            </w:r>
            <w:proofErr w:type="gramEnd"/>
            <w:r>
              <w:t xml:space="preserve"> родителями ученика с целью </w:t>
            </w:r>
          </w:p>
          <w:p w:rsidR="00945ECE" w:rsidRDefault="00945ECE" w:rsidP="00945ECE">
            <w:pPr>
              <w:spacing w:line="259" w:lineRule="auto"/>
            </w:pPr>
            <w:r>
              <w:t xml:space="preserve">совместного определения приоритетных направлений в </w:t>
            </w:r>
            <w:proofErr w:type="gramStart"/>
            <w:r>
              <w:t>индивидуальной  работе</w:t>
            </w:r>
            <w:proofErr w:type="gramEnd"/>
            <w: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сентябрь </w:t>
            </w:r>
          </w:p>
        </w:tc>
      </w:tr>
      <w:tr w:rsidR="00945ECE" w:rsidTr="00945ECE">
        <w:trPr>
          <w:trHeight w:val="566"/>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Консультации педагогов-предметников с целью совместного определения приоритетных направлений в работе с проблемным учеником.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сентябрь </w:t>
            </w:r>
          </w:p>
        </w:tc>
      </w:tr>
      <w:tr w:rsidR="00945ECE" w:rsidTr="00945ECE">
        <w:trPr>
          <w:trHeight w:val="836"/>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Организация работы по вовлечению во внеклассную </w:t>
            </w:r>
          </w:p>
          <w:p w:rsidR="00945ECE" w:rsidRDefault="00945ECE" w:rsidP="00945ECE">
            <w:pPr>
              <w:spacing w:line="259" w:lineRule="auto"/>
            </w:pPr>
            <w:r>
              <w:t xml:space="preserve">работу, кружковую работу, как на уровне лицея, так и на уровне </w:t>
            </w:r>
            <w:proofErr w:type="gramStart"/>
            <w:r>
              <w:t>района,  города</w:t>
            </w:r>
            <w:proofErr w:type="gramEnd"/>
            <w:r>
              <w:t xml:space="preserve"> (совместно с родителями, законными представителями).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октябрь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lastRenderedPageBreak/>
              <w:t>Помощь в составлении списка интересных и необходимых для развития книг, отслеживание   периодичности ее посещения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ноябрь </w:t>
            </w:r>
          </w:p>
        </w:tc>
      </w:tr>
      <w:tr w:rsidR="00945ECE" w:rsidTr="00945ECE">
        <w:trPr>
          <w:trHeight w:val="288"/>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Беседа-обучение ученика культуре общения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ноябрь </w:t>
            </w:r>
          </w:p>
        </w:tc>
      </w:tr>
      <w:tr w:rsidR="00945ECE" w:rsidTr="00945ECE">
        <w:trPr>
          <w:trHeight w:val="283"/>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Беседа о вреде курения, наркотиков, алкоголя на организм человека.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ноябрь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Беседа с родителями  ребёнка на тему: «Права и обязанности ребенка в семье»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декабрь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1859"/>
              <w:jc w:val="both"/>
            </w:pPr>
            <w:r>
              <w:t>Беседа с учеником на тему: «Твои права и обязанности в семье»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декабрь </w:t>
            </w:r>
          </w:p>
        </w:tc>
      </w:tr>
      <w:tr w:rsidR="00945ECE" w:rsidTr="00945ECE">
        <w:trPr>
          <w:trHeight w:val="566"/>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1042"/>
              <w:jc w:val="both"/>
            </w:pPr>
            <w:r>
              <w:t xml:space="preserve">Беседа о необходимости уважительного и бережного отношения к родителям (законным представителям).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декабрь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jc w:val="both"/>
            </w:pPr>
            <w:r>
              <w:t xml:space="preserve">Беседа о необходимости уважительного отношения к одноклассникам, их интересам и личным вещам.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январь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Беседа о необходимости бережного отношения к имуществу лицея, класса.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февраль </w:t>
            </w:r>
          </w:p>
        </w:tc>
      </w:tr>
      <w:tr w:rsidR="00945ECE" w:rsidTr="00945ECE">
        <w:trPr>
          <w:trHeight w:val="283"/>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Беседа о здоровом образе жизни.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март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Беседа с учеником на тему: «Что такое совесть?» с последующим написанием уч-ся сочинения на данную тему.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апрель </w:t>
            </w:r>
          </w:p>
        </w:tc>
      </w:tr>
      <w:tr w:rsidR="00945ECE" w:rsidTr="00945ECE">
        <w:trPr>
          <w:trHeight w:val="840"/>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1687"/>
            </w:pPr>
            <w:r>
              <w:t>Беседа с учеником на тему: «Важно (нужно) ли совершать в жизни добрые поступки?» с последующим написанием учеником сочинения на данную тему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май </w:t>
            </w:r>
          </w:p>
        </w:tc>
      </w:tr>
      <w:tr w:rsidR="00945ECE" w:rsidTr="00945ECE">
        <w:trPr>
          <w:trHeight w:val="1114"/>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1447"/>
            </w:pPr>
            <w:proofErr w:type="gramStart"/>
            <w:r>
              <w:t>Привлечение  ребёнка</w:t>
            </w:r>
            <w:proofErr w:type="gramEnd"/>
            <w:r>
              <w:t xml:space="preserve"> к активному участию в общественной жизни лицея, класса с целью создания условий для возможного построения конструктивных межличностных взаимоотношений и самореализации.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регулярно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jc w:val="both"/>
            </w:pPr>
            <w:r>
              <w:t xml:space="preserve">Сотрудничество с родителями (законными представителями) и привлечение их к процессу обучения и воспитания ребенка.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регулярно </w:t>
            </w:r>
          </w:p>
        </w:tc>
      </w:tr>
      <w:tr w:rsidR="00945ECE" w:rsidTr="00945ECE">
        <w:trPr>
          <w:trHeight w:val="562"/>
        </w:trPr>
        <w:tc>
          <w:tcPr>
            <w:tcW w:w="7909"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ind w:right="1279"/>
              <w:jc w:val="both"/>
            </w:pPr>
            <w:r>
              <w:t xml:space="preserve">Осуществление контроля за особенностями </w:t>
            </w:r>
            <w:proofErr w:type="gramStart"/>
            <w:r>
              <w:t>взаимоотношений  ребёнка</w:t>
            </w:r>
            <w:proofErr w:type="gramEnd"/>
            <w:r>
              <w:t xml:space="preserve">  с классным коллективом. </w:t>
            </w:r>
          </w:p>
        </w:tc>
        <w:tc>
          <w:tcPr>
            <w:tcW w:w="1666" w:type="dxa"/>
            <w:tcBorders>
              <w:top w:val="single" w:sz="4" w:space="0" w:color="000000"/>
              <w:left w:val="single" w:sz="4" w:space="0" w:color="000000"/>
              <w:bottom w:val="single" w:sz="4" w:space="0" w:color="000000"/>
              <w:right w:val="single" w:sz="4" w:space="0" w:color="000000"/>
            </w:tcBorders>
          </w:tcPr>
          <w:p w:rsidR="00945ECE" w:rsidRDefault="00945ECE" w:rsidP="00945ECE">
            <w:pPr>
              <w:spacing w:line="259" w:lineRule="auto"/>
            </w:pPr>
            <w:r>
              <w:t xml:space="preserve">регулярно </w:t>
            </w:r>
          </w:p>
        </w:tc>
      </w:tr>
    </w:tbl>
    <w:p w:rsidR="00945ECE" w:rsidRDefault="00945ECE" w:rsidP="00945ECE">
      <w:pPr>
        <w:spacing w:line="259" w:lineRule="auto"/>
        <w:ind w:left="706"/>
        <w:jc w:val="both"/>
      </w:pPr>
      <w:r>
        <w:t xml:space="preserve"> </w:t>
      </w:r>
    </w:p>
    <w:p w:rsidR="00945ECE" w:rsidRDefault="00945ECE" w:rsidP="00945ECE"/>
    <w:p w:rsidR="00495EAD" w:rsidRDefault="00495EAD" w:rsidP="00945ECE"/>
    <w:p w:rsidR="00495EAD" w:rsidRDefault="00495EAD" w:rsidP="00945ECE"/>
    <w:p w:rsidR="00495EAD" w:rsidRDefault="00495EAD" w:rsidP="00945ECE"/>
    <w:p w:rsidR="00495EAD" w:rsidRDefault="00495EAD" w:rsidP="00945ECE"/>
    <w:p w:rsidR="00495EAD" w:rsidRDefault="00495EAD" w:rsidP="00945ECE"/>
    <w:p w:rsidR="00495EAD" w:rsidRDefault="00495EAD" w:rsidP="00945ECE"/>
    <w:p w:rsidR="00495EAD" w:rsidRDefault="00495EAD" w:rsidP="00945ECE"/>
    <w:p w:rsidR="00A80BC7" w:rsidRDefault="00A80BC7" w:rsidP="00945ECE"/>
    <w:p w:rsidR="00A80BC7" w:rsidRDefault="00A80BC7" w:rsidP="00945ECE"/>
    <w:p w:rsidR="00495EAD" w:rsidRDefault="00495EAD" w:rsidP="00945ECE"/>
    <w:p w:rsidR="00E64D3F" w:rsidRDefault="00E64D3F" w:rsidP="00495EAD">
      <w:pPr>
        <w:keepNext/>
        <w:keepLines/>
        <w:spacing w:after="422" w:line="413" w:lineRule="exact"/>
      </w:pPr>
    </w:p>
    <w:p w:rsidR="004B6E90" w:rsidRPr="000440CA" w:rsidRDefault="004B6E90" w:rsidP="00495EAD">
      <w:pPr>
        <w:keepNext/>
        <w:keepLines/>
        <w:spacing w:after="422" w:line="413" w:lineRule="exact"/>
        <w:rPr>
          <w:b/>
          <w:sz w:val="28"/>
          <w:szCs w:val="28"/>
        </w:rPr>
      </w:pPr>
    </w:p>
    <w:p w:rsidR="00495EAD" w:rsidRPr="00495EAD" w:rsidRDefault="00495EAD" w:rsidP="00495EAD">
      <w:pPr>
        <w:keepNext/>
        <w:keepLines/>
        <w:tabs>
          <w:tab w:val="left" w:leader="underscore" w:pos="7118"/>
        </w:tabs>
        <w:spacing w:after="42" w:line="260" w:lineRule="exact"/>
        <w:ind w:left="2520"/>
        <w:jc w:val="both"/>
        <w:rPr>
          <w:rStyle w:val="100"/>
          <w:bCs w:val="0"/>
          <w:color w:val="auto"/>
          <w:sz w:val="28"/>
          <w:szCs w:val="28"/>
          <w:lang w:bidi="ar-SA"/>
        </w:rPr>
      </w:pPr>
      <w:bookmarkStart w:id="12" w:name="bookmark81"/>
      <w:r w:rsidRPr="00394DAB">
        <w:rPr>
          <w:rStyle w:val="5"/>
          <w:rFonts w:eastAsiaTheme="minorEastAsia"/>
          <w:bCs w:val="0"/>
        </w:rPr>
        <w:t>План мероприятий</w:t>
      </w:r>
      <w:bookmarkEnd w:id="12"/>
      <w:r>
        <w:rPr>
          <w:rStyle w:val="5"/>
          <w:rFonts w:eastAsiaTheme="minorEastAsia"/>
          <w:bCs w:val="0"/>
        </w:rPr>
        <w:t xml:space="preserve"> </w:t>
      </w:r>
      <w:r>
        <w:rPr>
          <w:rStyle w:val="100"/>
          <w:rFonts w:eastAsiaTheme="minorEastAsia"/>
          <w:bCs w:val="0"/>
          <w:sz w:val="28"/>
          <w:szCs w:val="28"/>
        </w:rPr>
        <w:t xml:space="preserve">по предотвращению насилия </w:t>
      </w:r>
    </w:p>
    <w:p w:rsidR="00495EAD" w:rsidRPr="00394DAB" w:rsidRDefault="00495EAD" w:rsidP="00495EAD">
      <w:pPr>
        <w:spacing w:line="260" w:lineRule="exact"/>
        <w:ind w:left="40"/>
        <w:jc w:val="both"/>
        <w:rPr>
          <w:b/>
          <w:sz w:val="28"/>
          <w:szCs w:val="28"/>
        </w:rPr>
      </w:pPr>
    </w:p>
    <w:tbl>
      <w:tblPr>
        <w:tblW w:w="0" w:type="auto"/>
        <w:tblLayout w:type="fixed"/>
        <w:tblCellMar>
          <w:left w:w="10" w:type="dxa"/>
          <w:right w:w="10" w:type="dxa"/>
        </w:tblCellMar>
        <w:tblLook w:val="04A0" w:firstRow="1" w:lastRow="0" w:firstColumn="1" w:lastColumn="0" w:noHBand="0" w:noVBand="1"/>
      </w:tblPr>
      <w:tblGrid>
        <w:gridCol w:w="485"/>
        <w:gridCol w:w="4819"/>
        <w:gridCol w:w="1920"/>
        <w:gridCol w:w="2443"/>
      </w:tblGrid>
      <w:tr w:rsidR="00495EAD" w:rsidRPr="00394DAB" w:rsidTr="00FA7DD9">
        <w:trPr>
          <w:trHeight w:hRule="exact" w:val="730"/>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tabs>
                <w:tab w:val="left" w:pos="200"/>
              </w:tabs>
              <w:spacing w:before="0" w:after="0" w:line="210" w:lineRule="exact"/>
              <w:ind w:firstLine="0"/>
              <w:jc w:val="center"/>
              <w:rPr>
                <w:sz w:val="28"/>
                <w:szCs w:val="28"/>
              </w:rPr>
            </w:pPr>
            <w:r w:rsidRPr="000440CA">
              <w:rPr>
                <w:rStyle w:val="2105pt"/>
                <w:sz w:val="28"/>
                <w:szCs w:val="28"/>
              </w:rPr>
              <w:t>№</w:t>
            </w:r>
          </w:p>
        </w:tc>
        <w:tc>
          <w:tcPr>
            <w:tcW w:w="4819"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
                <w:sz w:val="28"/>
                <w:szCs w:val="28"/>
              </w:rPr>
              <w:t>Мероприятия</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60" w:line="210" w:lineRule="exact"/>
              <w:ind w:firstLine="0"/>
              <w:jc w:val="center"/>
              <w:rPr>
                <w:sz w:val="28"/>
                <w:szCs w:val="28"/>
              </w:rPr>
            </w:pPr>
            <w:r w:rsidRPr="000440CA">
              <w:rPr>
                <w:rStyle w:val="2105pt"/>
                <w:sz w:val="28"/>
                <w:szCs w:val="28"/>
              </w:rPr>
              <w:t>Сроки</w:t>
            </w:r>
          </w:p>
          <w:p w:rsidR="00495EAD" w:rsidRPr="000440CA" w:rsidRDefault="00495EAD" w:rsidP="00FA7DD9">
            <w:pPr>
              <w:pStyle w:val="24"/>
              <w:shd w:val="clear" w:color="auto" w:fill="auto"/>
              <w:spacing w:before="60" w:after="0" w:line="210" w:lineRule="exact"/>
              <w:ind w:firstLine="0"/>
              <w:jc w:val="center"/>
              <w:rPr>
                <w:sz w:val="28"/>
                <w:szCs w:val="28"/>
              </w:rPr>
            </w:pPr>
            <w:r w:rsidRPr="000440CA">
              <w:rPr>
                <w:rStyle w:val="2105pt"/>
                <w:sz w:val="28"/>
                <w:szCs w:val="28"/>
              </w:rPr>
              <w:t>проведения</w:t>
            </w:r>
          </w:p>
        </w:tc>
        <w:tc>
          <w:tcPr>
            <w:tcW w:w="2443" w:type="dxa"/>
            <w:tcBorders>
              <w:top w:val="single" w:sz="4" w:space="0" w:color="auto"/>
              <w:left w:val="single" w:sz="4" w:space="0" w:color="auto"/>
              <w:righ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8"/>
                <w:szCs w:val="28"/>
              </w:rPr>
            </w:pPr>
            <w:r w:rsidRPr="000440CA">
              <w:rPr>
                <w:rStyle w:val="2105pt"/>
                <w:sz w:val="28"/>
                <w:szCs w:val="28"/>
              </w:rPr>
              <w:t>Ответственный</w:t>
            </w:r>
          </w:p>
        </w:tc>
      </w:tr>
      <w:tr w:rsidR="00495EAD" w:rsidRPr="00394DAB" w:rsidTr="00FA7DD9">
        <w:trPr>
          <w:trHeight w:hRule="exact" w:val="480"/>
        </w:trPr>
        <w:tc>
          <w:tcPr>
            <w:tcW w:w="9667" w:type="dxa"/>
            <w:gridSpan w:val="4"/>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shd w:val="clear" w:color="auto" w:fill="auto"/>
              <w:spacing w:before="0" w:after="0" w:line="210" w:lineRule="exact"/>
              <w:ind w:firstLine="0"/>
              <w:jc w:val="center"/>
              <w:rPr>
                <w:sz w:val="28"/>
                <w:szCs w:val="28"/>
              </w:rPr>
            </w:pPr>
            <w:r w:rsidRPr="000440CA">
              <w:rPr>
                <w:rStyle w:val="2105pt"/>
                <w:sz w:val="28"/>
                <w:szCs w:val="28"/>
              </w:rPr>
              <w:t>Нормативно-правовое и информационное обеспечение профилактики насилия</w:t>
            </w:r>
          </w:p>
        </w:tc>
      </w:tr>
      <w:tr w:rsidR="00495EAD" w:rsidRPr="00394DAB" w:rsidTr="00FA7DD9">
        <w:trPr>
          <w:trHeight w:hRule="exact" w:val="701"/>
        </w:trPr>
        <w:tc>
          <w:tcPr>
            <w:tcW w:w="485"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1</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both"/>
              <w:rPr>
                <w:sz w:val="24"/>
                <w:szCs w:val="24"/>
              </w:rPr>
            </w:pPr>
            <w:r w:rsidRPr="000440CA">
              <w:rPr>
                <w:rStyle w:val="2105pt0"/>
                <w:sz w:val="24"/>
                <w:szCs w:val="24"/>
              </w:rPr>
              <w:t xml:space="preserve">Подготовка приказа </w:t>
            </w:r>
            <w:r w:rsidRPr="000440CA">
              <w:rPr>
                <w:rStyle w:val="210pt"/>
                <w:sz w:val="24"/>
                <w:szCs w:val="24"/>
              </w:rPr>
              <w:t>«</w:t>
            </w:r>
            <w:r>
              <w:rPr>
                <w:rStyle w:val="210pt"/>
                <w:sz w:val="24"/>
                <w:szCs w:val="24"/>
              </w:rPr>
              <w:t>О</w:t>
            </w:r>
            <w:r w:rsidRPr="000440CA">
              <w:rPr>
                <w:rStyle w:val="2105pt0"/>
                <w:sz w:val="24"/>
                <w:szCs w:val="24"/>
              </w:rPr>
              <w:t xml:space="preserve"> профилактике насилия в образовательной организации»</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center"/>
              <w:rPr>
                <w:sz w:val="24"/>
                <w:szCs w:val="24"/>
              </w:rPr>
            </w:pPr>
            <w:r>
              <w:rPr>
                <w:rStyle w:val="2105pt0"/>
                <w:sz w:val="24"/>
                <w:szCs w:val="24"/>
              </w:rPr>
              <w:t>Первая неделя сентября</w:t>
            </w:r>
          </w:p>
        </w:tc>
        <w:tc>
          <w:tcPr>
            <w:tcW w:w="2443" w:type="dxa"/>
            <w:tcBorders>
              <w:top w:val="single" w:sz="4" w:space="0" w:color="auto"/>
              <w:left w:val="single" w:sz="4" w:space="0" w:color="auto"/>
              <w:righ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both"/>
              <w:rPr>
                <w:sz w:val="24"/>
                <w:szCs w:val="24"/>
              </w:rPr>
            </w:pPr>
            <w:r w:rsidRPr="000440CA">
              <w:rPr>
                <w:rStyle w:val="2105pt0"/>
                <w:sz w:val="24"/>
                <w:szCs w:val="24"/>
              </w:rPr>
              <w:t>Директор</w:t>
            </w:r>
          </w:p>
        </w:tc>
      </w:tr>
      <w:tr w:rsidR="00495EAD" w:rsidRPr="00394DAB" w:rsidTr="00FA7DD9">
        <w:trPr>
          <w:trHeight w:hRule="exact" w:val="960"/>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2</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both"/>
              <w:rPr>
                <w:sz w:val="24"/>
                <w:szCs w:val="24"/>
              </w:rPr>
            </w:pPr>
            <w:r w:rsidRPr="000440CA">
              <w:rPr>
                <w:rStyle w:val="2105pt0"/>
                <w:sz w:val="24"/>
                <w:szCs w:val="24"/>
              </w:rPr>
              <w:t>Подготовка приказа «О порядке действий персонала при столкновении со случаями насилия в образовательной организации»</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40" w:lineRule="exact"/>
              <w:ind w:firstLine="0"/>
              <w:jc w:val="center"/>
              <w:rPr>
                <w:sz w:val="24"/>
                <w:szCs w:val="24"/>
              </w:rPr>
            </w:pPr>
            <w:r w:rsidRPr="000440CA">
              <w:rPr>
                <w:rStyle w:val="2105pt0"/>
                <w:sz w:val="24"/>
                <w:szCs w:val="24"/>
              </w:rPr>
              <w:t>Первая неделя сентября</w:t>
            </w:r>
          </w:p>
        </w:tc>
        <w:tc>
          <w:tcPr>
            <w:tcW w:w="2443" w:type="dxa"/>
            <w:tcBorders>
              <w:top w:val="single" w:sz="4" w:space="0" w:color="auto"/>
              <w:left w:val="single" w:sz="4" w:space="0" w:color="auto"/>
              <w:right w:val="single" w:sz="4" w:space="0" w:color="auto"/>
            </w:tcBorders>
            <w:shd w:val="clear" w:color="auto" w:fill="FFFFFF"/>
          </w:tcPr>
          <w:p w:rsidR="00495EAD" w:rsidRPr="00F35094" w:rsidRDefault="00495EAD" w:rsidP="00FA7DD9">
            <w:pPr>
              <w:pStyle w:val="24"/>
              <w:shd w:val="clear" w:color="auto" w:fill="auto"/>
              <w:spacing w:before="0" w:after="0" w:line="245" w:lineRule="exact"/>
              <w:ind w:firstLine="0"/>
              <w:jc w:val="both"/>
              <w:rPr>
                <w:sz w:val="24"/>
                <w:szCs w:val="24"/>
                <w:lang w:val="en-US"/>
              </w:rPr>
            </w:pPr>
            <w:r>
              <w:rPr>
                <w:rStyle w:val="2105pt0"/>
                <w:sz w:val="24"/>
                <w:szCs w:val="24"/>
              </w:rPr>
              <w:t xml:space="preserve">Координатор </w:t>
            </w:r>
            <w:r>
              <w:rPr>
                <w:rStyle w:val="2105pt0"/>
                <w:sz w:val="24"/>
                <w:szCs w:val="24"/>
                <w:lang w:val="en-US"/>
              </w:rPr>
              <w:t>ANET</w:t>
            </w:r>
          </w:p>
        </w:tc>
      </w:tr>
      <w:tr w:rsidR="00495EAD" w:rsidRPr="00394DAB" w:rsidTr="00FA7DD9">
        <w:trPr>
          <w:trHeight w:hRule="exact" w:val="1440"/>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3</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35" w:lineRule="exact"/>
              <w:ind w:firstLine="0"/>
              <w:jc w:val="both"/>
              <w:rPr>
                <w:sz w:val="24"/>
                <w:szCs w:val="24"/>
              </w:rPr>
            </w:pPr>
            <w:r w:rsidRPr="000440CA">
              <w:rPr>
                <w:rStyle w:val="2105pt0"/>
                <w:sz w:val="24"/>
                <w:szCs w:val="24"/>
              </w:rPr>
              <w:t>Совещания с различными категориями работников по вопросам профилактики насилия:</w:t>
            </w:r>
          </w:p>
          <w:p w:rsidR="00495EAD" w:rsidRPr="000440CA" w:rsidRDefault="00495EAD" w:rsidP="000F51B7">
            <w:pPr>
              <w:pStyle w:val="24"/>
              <w:numPr>
                <w:ilvl w:val="0"/>
                <w:numId w:val="62"/>
              </w:numPr>
              <w:shd w:val="clear" w:color="auto" w:fill="auto"/>
              <w:tabs>
                <w:tab w:val="left" w:pos="317"/>
              </w:tabs>
              <w:spacing w:before="0" w:after="0" w:line="235" w:lineRule="exact"/>
              <w:ind w:left="720" w:hanging="360"/>
              <w:jc w:val="both"/>
              <w:rPr>
                <w:sz w:val="24"/>
                <w:szCs w:val="24"/>
              </w:rPr>
            </w:pPr>
            <w:r w:rsidRPr="000440CA">
              <w:rPr>
                <w:rStyle w:val="2105pt0"/>
                <w:sz w:val="24"/>
                <w:szCs w:val="24"/>
              </w:rPr>
              <w:t>педагогический персонал;</w:t>
            </w:r>
          </w:p>
          <w:p w:rsidR="00495EAD" w:rsidRPr="000440CA" w:rsidRDefault="00495EAD" w:rsidP="000F51B7">
            <w:pPr>
              <w:pStyle w:val="24"/>
              <w:numPr>
                <w:ilvl w:val="0"/>
                <w:numId w:val="62"/>
              </w:numPr>
              <w:shd w:val="clear" w:color="auto" w:fill="auto"/>
              <w:tabs>
                <w:tab w:val="left" w:pos="322"/>
              </w:tabs>
              <w:spacing w:before="0" w:after="0" w:line="235" w:lineRule="exact"/>
              <w:ind w:left="720" w:hanging="360"/>
              <w:jc w:val="both"/>
              <w:rPr>
                <w:sz w:val="24"/>
                <w:szCs w:val="24"/>
              </w:rPr>
            </w:pPr>
            <w:r w:rsidRPr="000440CA">
              <w:rPr>
                <w:rStyle w:val="2105pt0"/>
                <w:sz w:val="24"/>
                <w:szCs w:val="24"/>
              </w:rPr>
              <w:t>вспомогательный персонал;</w:t>
            </w:r>
          </w:p>
          <w:p w:rsidR="00495EAD" w:rsidRPr="000440CA" w:rsidRDefault="00495EAD" w:rsidP="000F51B7">
            <w:pPr>
              <w:pStyle w:val="24"/>
              <w:numPr>
                <w:ilvl w:val="0"/>
                <w:numId w:val="62"/>
              </w:numPr>
              <w:shd w:val="clear" w:color="auto" w:fill="auto"/>
              <w:tabs>
                <w:tab w:val="left" w:pos="317"/>
              </w:tabs>
              <w:spacing w:before="0" w:after="0" w:line="235" w:lineRule="exact"/>
              <w:ind w:left="720" w:hanging="360"/>
              <w:jc w:val="both"/>
              <w:rPr>
                <w:sz w:val="24"/>
                <w:szCs w:val="24"/>
              </w:rPr>
            </w:pPr>
            <w:r w:rsidRPr="000440CA">
              <w:rPr>
                <w:rStyle w:val="2105pt0"/>
                <w:sz w:val="24"/>
                <w:szCs w:val="24"/>
              </w:rPr>
              <w:t>технический персонал</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Сентябрь</w:t>
            </w:r>
          </w:p>
        </w:tc>
        <w:tc>
          <w:tcPr>
            <w:tcW w:w="2443" w:type="dxa"/>
            <w:tcBorders>
              <w:top w:val="single" w:sz="4" w:space="0" w:color="auto"/>
              <w:left w:val="single" w:sz="4" w:space="0" w:color="auto"/>
              <w:right w:val="single" w:sz="4" w:space="0" w:color="auto"/>
            </w:tcBorders>
            <w:shd w:val="clear" w:color="auto" w:fill="FFFFFF"/>
          </w:tcPr>
          <w:p w:rsidR="00495EAD" w:rsidRPr="00F35094" w:rsidRDefault="00495EAD" w:rsidP="00FA7DD9">
            <w:pPr>
              <w:pStyle w:val="24"/>
              <w:shd w:val="clear" w:color="auto" w:fill="auto"/>
              <w:spacing w:before="0" w:after="0" w:line="210" w:lineRule="exact"/>
              <w:ind w:firstLine="0"/>
              <w:jc w:val="both"/>
              <w:rPr>
                <w:sz w:val="24"/>
                <w:szCs w:val="24"/>
                <w:lang w:val="en-US"/>
              </w:rPr>
            </w:pPr>
            <w:r>
              <w:rPr>
                <w:rStyle w:val="2105pt0"/>
              </w:rPr>
              <w:t xml:space="preserve">Координатор </w:t>
            </w:r>
            <w:r>
              <w:rPr>
                <w:rStyle w:val="2105pt0"/>
                <w:lang w:val="en-US"/>
              </w:rPr>
              <w:t>ANET</w:t>
            </w:r>
          </w:p>
        </w:tc>
      </w:tr>
      <w:tr w:rsidR="00495EAD" w:rsidRPr="00394DAB" w:rsidTr="00FA7DD9">
        <w:trPr>
          <w:trHeight w:hRule="exact" w:val="960"/>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4</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both"/>
              <w:rPr>
                <w:sz w:val="24"/>
                <w:szCs w:val="24"/>
              </w:rPr>
            </w:pPr>
            <w:r w:rsidRPr="000440CA">
              <w:rPr>
                <w:rStyle w:val="2105pt0"/>
                <w:sz w:val="24"/>
                <w:szCs w:val="24"/>
              </w:rPr>
              <w:t>Обсуждение и принятие правил поведения в классах, оформление правил в виде наглядного стенда</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Сентябрь</w:t>
            </w:r>
          </w:p>
        </w:tc>
        <w:tc>
          <w:tcPr>
            <w:tcW w:w="2443"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shd w:val="clear" w:color="auto" w:fill="auto"/>
              <w:spacing w:before="0" w:after="0" w:line="235" w:lineRule="exact"/>
              <w:ind w:firstLine="0"/>
              <w:jc w:val="both"/>
              <w:rPr>
                <w:sz w:val="24"/>
                <w:szCs w:val="24"/>
              </w:rPr>
            </w:pPr>
            <w:r w:rsidRPr="000440CA">
              <w:rPr>
                <w:rStyle w:val="2105pt0"/>
                <w:sz w:val="24"/>
                <w:szCs w:val="24"/>
              </w:rPr>
              <w:t>Классные р</w:t>
            </w:r>
            <w:r>
              <w:rPr>
                <w:rStyle w:val="2105pt0"/>
                <w:sz w:val="24"/>
                <w:szCs w:val="24"/>
              </w:rPr>
              <w:t>уководители, старосты классов (5</w:t>
            </w:r>
            <w:r w:rsidRPr="000440CA">
              <w:rPr>
                <w:rStyle w:val="2105pt0"/>
                <w:sz w:val="24"/>
                <w:szCs w:val="24"/>
              </w:rPr>
              <w:t>-11 кл.)</w:t>
            </w:r>
          </w:p>
        </w:tc>
      </w:tr>
      <w:tr w:rsidR="00495EAD" w:rsidRPr="00394DAB" w:rsidTr="00FA7DD9">
        <w:trPr>
          <w:trHeight w:hRule="exact" w:val="960"/>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5</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both"/>
              <w:rPr>
                <w:sz w:val="24"/>
                <w:szCs w:val="24"/>
              </w:rPr>
            </w:pPr>
            <w:r w:rsidRPr="000440CA">
              <w:rPr>
                <w:rStyle w:val="2105pt0"/>
                <w:sz w:val="24"/>
                <w:szCs w:val="24"/>
              </w:rPr>
              <w:t>Организация работы «почты доверия» (установка информационных ящиков) для сообщения о случаях насилия</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Сентябрь</w:t>
            </w:r>
          </w:p>
        </w:tc>
        <w:tc>
          <w:tcPr>
            <w:tcW w:w="2443"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shd w:val="clear" w:color="auto" w:fill="auto"/>
              <w:spacing w:before="0" w:after="60" w:line="210" w:lineRule="exact"/>
              <w:ind w:firstLine="0"/>
              <w:jc w:val="both"/>
              <w:rPr>
                <w:sz w:val="24"/>
                <w:szCs w:val="24"/>
              </w:rPr>
            </w:pPr>
            <w:r w:rsidRPr="000440CA">
              <w:rPr>
                <w:rStyle w:val="2105pt0"/>
                <w:sz w:val="24"/>
                <w:szCs w:val="24"/>
              </w:rPr>
              <w:t>Психолог,</w:t>
            </w:r>
          </w:p>
          <w:p w:rsidR="00495EAD" w:rsidRPr="000440CA" w:rsidRDefault="00495EAD" w:rsidP="00FA7DD9">
            <w:pPr>
              <w:pStyle w:val="24"/>
              <w:shd w:val="clear" w:color="auto" w:fill="auto"/>
              <w:spacing w:before="60" w:after="0" w:line="210" w:lineRule="exact"/>
              <w:ind w:firstLine="0"/>
              <w:jc w:val="both"/>
              <w:rPr>
                <w:sz w:val="24"/>
                <w:szCs w:val="24"/>
              </w:rPr>
            </w:pPr>
            <w:r w:rsidRPr="000440CA">
              <w:rPr>
                <w:rStyle w:val="2105pt0"/>
                <w:sz w:val="24"/>
                <w:szCs w:val="24"/>
              </w:rPr>
              <w:t>классные руководители</w:t>
            </w:r>
          </w:p>
        </w:tc>
      </w:tr>
      <w:tr w:rsidR="00495EAD" w:rsidRPr="00394DAB" w:rsidTr="00FA7DD9">
        <w:trPr>
          <w:trHeight w:hRule="exact" w:val="960"/>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6</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both"/>
              <w:rPr>
                <w:sz w:val="24"/>
                <w:szCs w:val="24"/>
              </w:rPr>
            </w:pPr>
            <w:r>
              <w:rPr>
                <w:rStyle w:val="2105pt0"/>
                <w:sz w:val="24"/>
                <w:szCs w:val="24"/>
              </w:rPr>
              <w:t xml:space="preserve"> Обновление</w:t>
            </w:r>
            <w:r w:rsidRPr="000440CA">
              <w:rPr>
                <w:rStyle w:val="2105pt0"/>
                <w:sz w:val="24"/>
                <w:szCs w:val="24"/>
              </w:rPr>
              <w:t xml:space="preserve"> раздела о профилактике насилия и размещение нормативных документов на сайте школы</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40" w:lineRule="exact"/>
              <w:ind w:firstLine="0"/>
              <w:jc w:val="center"/>
              <w:rPr>
                <w:sz w:val="24"/>
                <w:szCs w:val="24"/>
              </w:rPr>
            </w:pPr>
            <w:r w:rsidRPr="000440CA">
              <w:rPr>
                <w:rStyle w:val="2105pt0"/>
                <w:sz w:val="24"/>
                <w:szCs w:val="24"/>
              </w:rPr>
              <w:t>Последняя неделя сентября</w:t>
            </w:r>
          </w:p>
        </w:tc>
        <w:tc>
          <w:tcPr>
            <w:tcW w:w="2443" w:type="dxa"/>
            <w:tcBorders>
              <w:top w:val="single" w:sz="4" w:space="0" w:color="auto"/>
              <w:left w:val="single" w:sz="4" w:space="0" w:color="auto"/>
              <w:right w:val="single" w:sz="4" w:space="0" w:color="auto"/>
            </w:tcBorders>
            <w:shd w:val="clear" w:color="auto" w:fill="FFFFFF"/>
          </w:tcPr>
          <w:p w:rsidR="00495EAD" w:rsidRPr="000440CA" w:rsidRDefault="00495EAD" w:rsidP="00FA7DD9">
            <w:pPr>
              <w:pStyle w:val="24"/>
              <w:shd w:val="clear" w:color="auto" w:fill="auto"/>
              <w:spacing w:before="0" w:after="0" w:line="240" w:lineRule="exact"/>
              <w:ind w:firstLine="0"/>
              <w:jc w:val="both"/>
              <w:rPr>
                <w:sz w:val="24"/>
                <w:szCs w:val="24"/>
              </w:rPr>
            </w:pPr>
            <w:r w:rsidRPr="000440CA">
              <w:rPr>
                <w:rStyle w:val="2105pt0"/>
                <w:sz w:val="24"/>
                <w:szCs w:val="24"/>
              </w:rPr>
              <w:t>Ответственный за работу сайта школы</w:t>
            </w:r>
          </w:p>
        </w:tc>
      </w:tr>
      <w:tr w:rsidR="00495EAD" w:rsidRPr="00394DAB" w:rsidTr="00FA7DD9">
        <w:trPr>
          <w:trHeight w:hRule="exact" w:val="979"/>
        </w:trPr>
        <w:tc>
          <w:tcPr>
            <w:tcW w:w="485"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7</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shd w:val="clear" w:color="auto" w:fill="auto"/>
              <w:spacing w:before="0" w:after="0" w:line="240" w:lineRule="exact"/>
              <w:ind w:firstLine="0"/>
              <w:jc w:val="both"/>
              <w:rPr>
                <w:sz w:val="24"/>
                <w:szCs w:val="24"/>
              </w:rPr>
            </w:pPr>
            <w:r>
              <w:rPr>
                <w:rStyle w:val="2105pt0"/>
                <w:sz w:val="24"/>
                <w:szCs w:val="24"/>
              </w:rPr>
              <w:t>Подготовка папки</w:t>
            </w:r>
            <w:r w:rsidRPr="000440CA">
              <w:rPr>
                <w:rStyle w:val="2105pt0"/>
                <w:sz w:val="24"/>
                <w:szCs w:val="24"/>
              </w:rPr>
              <w:t xml:space="preserve"> с нормативными документами по профилактике насилия в образовательной среде для педагогов</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Октябрь</w:t>
            </w:r>
          </w:p>
        </w:tc>
        <w:tc>
          <w:tcPr>
            <w:tcW w:w="2443" w:type="dxa"/>
            <w:tcBorders>
              <w:top w:val="single" w:sz="4" w:space="0" w:color="auto"/>
              <w:left w:val="single" w:sz="4" w:space="0" w:color="auto"/>
              <w:right w:val="single" w:sz="4" w:space="0" w:color="auto"/>
            </w:tcBorders>
            <w:shd w:val="clear" w:color="auto" w:fill="FFFFFF"/>
          </w:tcPr>
          <w:p w:rsidR="00495EAD" w:rsidRPr="00F35094" w:rsidRDefault="00495EAD" w:rsidP="00FA7DD9">
            <w:pPr>
              <w:pStyle w:val="24"/>
              <w:shd w:val="clear" w:color="auto" w:fill="auto"/>
              <w:spacing w:before="0" w:after="0" w:line="245" w:lineRule="exact"/>
              <w:ind w:firstLine="0"/>
              <w:jc w:val="both"/>
              <w:rPr>
                <w:sz w:val="24"/>
                <w:szCs w:val="24"/>
                <w:lang w:val="en-US"/>
              </w:rPr>
            </w:pPr>
            <w:r>
              <w:rPr>
                <w:rStyle w:val="2105pt0"/>
              </w:rPr>
              <w:t xml:space="preserve">Координатор </w:t>
            </w:r>
            <w:r>
              <w:rPr>
                <w:rStyle w:val="2105pt0"/>
                <w:lang w:val="en-US"/>
              </w:rPr>
              <w:t>ANET</w:t>
            </w:r>
          </w:p>
        </w:tc>
      </w:tr>
      <w:tr w:rsidR="00495EAD" w:rsidRPr="00394DAB" w:rsidTr="00FA7DD9">
        <w:trPr>
          <w:trHeight w:hRule="exact" w:val="1762"/>
        </w:trPr>
        <w:tc>
          <w:tcPr>
            <w:tcW w:w="485" w:type="dxa"/>
            <w:tcBorders>
              <w:top w:val="single" w:sz="4" w:space="0" w:color="auto"/>
              <w:left w:val="single" w:sz="4" w:space="0" w:color="auto"/>
              <w:bottom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8</w:t>
            </w:r>
          </w:p>
        </w:tc>
        <w:tc>
          <w:tcPr>
            <w:tcW w:w="4819" w:type="dxa"/>
            <w:tcBorders>
              <w:top w:val="single" w:sz="4" w:space="0" w:color="auto"/>
              <w:left w:val="single" w:sz="4" w:space="0" w:color="auto"/>
              <w:bottom w:val="single" w:sz="4" w:space="0" w:color="auto"/>
            </w:tcBorders>
            <w:shd w:val="clear" w:color="auto" w:fill="FFFFFF"/>
          </w:tcPr>
          <w:p w:rsidR="00495EAD" w:rsidRPr="000440CA" w:rsidRDefault="00495EAD" w:rsidP="00FA7DD9">
            <w:pPr>
              <w:pStyle w:val="24"/>
              <w:shd w:val="clear" w:color="auto" w:fill="auto"/>
              <w:spacing w:before="0" w:after="0" w:line="235" w:lineRule="exact"/>
              <w:ind w:firstLine="0"/>
              <w:jc w:val="both"/>
              <w:rPr>
                <w:sz w:val="24"/>
                <w:szCs w:val="24"/>
              </w:rPr>
            </w:pPr>
            <w:r w:rsidRPr="000440CA">
              <w:rPr>
                <w:rStyle w:val="2105pt0"/>
                <w:sz w:val="24"/>
                <w:szCs w:val="24"/>
              </w:rPr>
              <w:t>Подготовка методических рекомендаций для педагогов:</w:t>
            </w:r>
          </w:p>
          <w:p w:rsidR="00495EAD" w:rsidRPr="000440CA" w:rsidRDefault="00495EAD" w:rsidP="000F51B7">
            <w:pPr>
              <w:pStyle w:val="24"/>
              <w:numPr>
                <w:ilvl w:val="0"/>
                <w:numId w:val="63"/>
              </w:numPr>
              <w:shd w:val="clear" w:color="auto" w:fill="auto"/>
              <w:tabs>
                <w:tab w:val="left" w:pos="317"/>
              </w:tabs>
              <w:spacing w:before="0" w:after="0" w:line="235" w:lineRule="exact"/>
              <w:ind w:left="720" w:hanging="360"/>
              <w:jc w:val="both"/>
              <w:rPr>
                <w:sz w:val="24"/>
                <w:szCs w:val="24"/>
              </w:rPr>
            </w:pPr>
            <w:r w:rsidRPr="000440CA">
              <w:rPr>
                <w:rStyle w:val="2105pt0"/>
                <w:sz w:val="24"/>
                <w:szCs w:val="24"/>
              </w:rPr>
              <w:t>по изучению ученического коллектива;</w:t>
            </w:r>
          </w:p>
          <w:p w:rsidR="00495EAD" w:rsidRPr="000440CA" w:rsidRDefault="00495EAD" w:rsidP="000F51B7">
            <w:pPr>
              <w:pStyle w:val="24"/>
              <w:numPr>
                <w:ilvl w:val="0"/>
                <w:numId w:val="63"/>
              </w:numPr>
              <w:shd w:val="clear" w:color="auto" w:fill="auto"/>
              <w:tabs>
                <w:tab w:val="left" w:pos="331"/>
              </w:tabs>
              <w:spacing w:before="0" w:after="0" w:line="235" w:lineRule="exact"/>
              <w:ind w:left="720" w:hanging="360"/>
              <w:jc w:val="both"/>
              <w:rPr>
                <w:sz w:val="24"/>
                <w:szCs w:val="24"/>
              </w:rPr>
            </w:pPr>
            <w:r w:rsidRPr="000440CA">
              <w:rPr>
                <w:rStyle w:val="2105pt0"/>
                <w:sz w:val="24"/>
                <w:szCs w:val="24"/>
              </w:rPr>
              <w:t>по распознаванию признаков различных видов насилия в отношении детей</w:t>
            </w:r>
          </w:p>
        </w:tc>
        <w:tc>
          <w:tcPr>
            <w:tcW w:w="1920" w:type="dxa"/>
            <w:tcBorders>
              <w:top w:val="single" w:sz="4" w:space="0" w:color="auto"/>
              <w:left w:val="single" w:sz="4" w:space="0" w:color="auto"/>
              <w:bottom w:val="single" w:sz="4" w:space="0" w:color="auto"/>
            </w:tcBorders>
            <w:shd w:val="clear" w:color="auto" w:fill="FFFFFF"/>
          </w:tcPr>
          <w:p w:rsidR="00495EAD" w:rsidRPr="000440CA" w:rsidRDefault="00495EAD" w:rsidP="00FA7DD9">
            <w:pPr>
              <w:pStyle w:val="24"/>
              <w:shd w:val="clear" w:color="auto" w:fill="auto"/>
              <w:spacing w:before="0" w:after="0" w:line="210" w:lineRule="exact"/>
              <w:ind w:firstLine="0"/>
              <w:jc w:val="center"/>
              <w:rPr>
                <w:sz w:val="24"/>
                <w:szCs w:val="24"/>
              </w:rPr>
            </w:pPr>
            <w:r w:rsidRPr="000440CA">
              <w:rPr>
                <w:rStyle w:val="2105pt0"/>
                <w:sz w:val="24"/>
                <w:szCs w:val="24"/>
              </w:rPr>
              <w:t>Октябрь</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495EAD" w:rsidRPr="00F35094" w:rsidRDefault="00495EAD" w:rsidP="00FA7DD9">
            <w:pPr>
              <w:pStyle w:val="24"/>
              <w:shd w:val="clear" w:color="auto" w:fill="auto"/>
              <w:spacing w:before="0" w:after="0" w:line="245" w:lineRule="exact"/>
              <w:ind w:firstLine="0"/>
              <w:jc w:val="both"/>
              <w:rPr>
                <w:sz w:val="24"/>
                <w:szCs w:val="24"/>
                <w:lang w:val="en-US"/>
              </w:rPr>
            </w:pPr>
            <w:r>
              <w:rPr>
                <w:sz w:val="24"/>
                <w:szCs w:val="24"/>
              </w:rPr>
              <w:t xml:space="preserve">Координатор </w:t>
            </w:r>
            <w:r>
              <w:rPr>
                <w:sz w:val="24"/>
                <w:szCs w:val="24"/>
                <w:lang w:val="en-US"/>
              </w:rPr>
              <w:t>ANET</w:t>
            </w:r>
          </w:p>
        </w:tc>
      </w:tr>
    </w:tbl>
    <w:tbl>
      <w:tblPr>
        <w:tblW w:w="0" w:type="auto"/>
        <w:tblLayout w:type="fixed"/>
        <w:tblCellMar>
          <w:left w:w="10" w:type="dxa"/>
          <w:right w:w="10" w:type="dxa"/>
        </w:tblCellMar>
        <w:tblLook w:val="04A0" w:firstRow="1" w:lastRow="0" w:firstColumn="1" w:lastColumn="0" w:noHBand="0" w:noVBand="1"/>
      </w:tblPr>
      <w:tblGrid>
        <w:gridCol w:w="480"/>
        <w:gridCol w:w="4819"/>
        <w:gridCol w:w="1901"/>
        <w:gridCol w:w="2462"/>
      </w:tblGrid>
      <w:tr w:rsidR="00495EAD" w:rsidRPr="00394DAB" w:rsidTr="00FA7DD9">
        <w:trPr>
          <w:trHeight w:hRule="exact" w:val="71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00" w:lineRule="exact"/>
              <w:ind w:firstLine="0"/>
              <w:jc w:val="both"/>
              <w:rPr>
                <w:i/>
                <w:sz w:val="24"/>
                <w:szCs w:val="24"/>
              </w:rPr>
            </w:pPr>
            <w:r w:rsidRPr="000440CA">
              <w:rPr>
                <w:rStyle w:val="210pt"/>
                <w:sz w:val="24"/>
                <w:szCs w:val="24"/>
              </w:rPr>
              <w:lastRenderedPageBreak/>
              <w:t>9</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5" w:lineRule="exact"/>
              <w:ind w:firstLine="0"/>
              <w:rPr>
                <w:sz w:val="24"/>
                <w:szCs w:val="24"/>
              </w:rPr>
            </w:pPr>
            <w:r w:rsidRPr="000440CA">
              <w:rPr>
                <w:rStyle w:val="2105pt0"/>
                <w:sz w:val="24"/>
                <w:szCs w:val="24"/>
              </w:rPr>
              <w:t>Оформление наглядного стенда «Наша школа живет без насилия»</w:t>
            </w:r>
          </w:p>
        </w:tc>
        <w:tc>
          <w:tcPr>
            <w:tcW w:w="1901"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Октябрь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E731BA" w:rsidRDefault="00495EAD" w:rsidP="00FA7DD9">
            <w:pPr>
              <w:pStyle w:val="24"/>
              <w:framePr w:w="9662" w:wrap="notBeside" w:vAnchor="text" w:hAnchor="text" w:xAlign="center" w:y="1"/>
              <w:shd w:val="clear" w:color="auto" w:fill="auto"/>
              <w:spacing w:before="0" w:after="0" w:line="245" w:lineRule="exact"/>
              <w:ind w:firstLine="0"/>
              <w:rPr>
                <w:sz w:val="24"/>
                <w:szCs w:val="24"/>
                <w:lang w:val="en-US"/>
              </w:rPr>
            </w:pPr>
            <w:r>
              <w:rPr>
                <w:sz w:val="24"/>
                <w:szCs w:val="24"/>
              </w:rPr>
              <w:t>Координатор</w:t>
            </w:r>
            <w:r>
              <w:rPr>
                <w:sz w:val="24"/>
                <w:szCs w:val="24"/>
                <w:lang w:val="en-US"/>
              </w:rPr>
              <w:t xml:space="preserve"> ANET</w:t>
            </w:r>
          </w:p>
        </w:tc>
      </w:tr>
      <w:tr w:rsidR="00495EAD" w:rsidRPr="00394DAB" w:rsidTr="00FA7DD9">
        <w:trPr>
          <w:trHeight w:hRule="exact" w:val="72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10</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rPr>
                <w:sz w:val="24"/>
                <w:szCs w:val="24"/>
              </w:rPr>
            </w:pPr>
            <w:r w:rsidRPr="000440CA">
              <w:rPr>
                <w:rStyle w:val="2105pt0"/>
                <w:sz w:val="24"/>
                <w:szCs w:val="24"/>
              </w:rPr>
              <w:t>Подготовка буклетов «Мы — против насилия» для учащихся</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Ноябрь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E731BA" w:rsidRDefault="00495EAD" w:rsidP="00FA7DD9">
            <w:pPr>
              <w:pStyle w:val="24"/>
              <w:framePr w:w="9662" w:wrap="notBeside" w:vAnchor="text" w:hAnchor="text" w:xAlign="center" w:y="1"/>
              <w:shd w:val="clear" w:color="auto" w:fill="auto"/>
              <w:spacing w:before="0" w:after="0" w:line="245" w:lineRule="exact"/>
              <w:ind w:firstLine="0"/>
              <w:rPr>
                <w:sz w:val="24"/>
                <w:szCs w:val="24"/>
                <w:lang w:val="en-US"/>
              </w:rPr>
            </w:pPr>
            <w:r>
              <w:rPr>
                <w:sz w:val="24"/>
                <w:szCs w:val="24"/>
              </w:rPr>
              <w:t>Координатор</w:t>
            </w:r>
            <w:r>
              <w:rPr>
                <w:sz w:val="24"/>
                <w:szCs w:val="24"/>
                <w:lang w:val="en-US"/>
              </w:rPr>
              <w:t xml:space="preserve"> ANET</w:t>
            </w:r>
          </w:p>
        </w:tc>
      </w:tr>
      <w:tr w:rsidR="00495EAD" w:rsidRPr="00394DAB" w:rsidTr="00FA7DD9">
        <w:trPr>
          <w:trHeight w:hRule="exact" w:val="96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11</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rPr>
                <w:sz w:val="24"/>
                <w:szCs w:val="24"/>
              </w:rPr>
            </w:pPr>
            <w:r w:rsidRPr="000440CA">
              <w:rPr>
                <w:rStyle w:val="2105pt0"/>
                <w:sz w:val="24"/>
                <w:szCs w:val="24"/>
              </w:rPr>
              <w:t>Рейд по школе в целях проверки информационной доступности правил поведения и нормативных документов по профилактике насилия</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Ноябрь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E731BA" w:rsidRDefault="00495EAD" w:rsidP="00FA7DD9">
            <w:pPr>
              <w:pStyle w:val="24"/>
              <w:framePr w:w="9662" w:wrap="notBeside" w:vAnchor="text" w:hAnchor="text" w:xAlign="center" w:y="1"/>
              <w:shd w:val="clear" w:color="auto" w:fill="auto"/>
              <w:spacing w:before="0" w:after="0" w:line="240" w:lineRule="exact"/>
              <w:ind w:firstLine="0"/>
              <w:rPr>
                <w:sz w:val="24"/>
                <w:szCs w:val="24"/>
                <w:lang w:val="en-US"/>
              </w:rPr>
            </w:pPr>
            <w:r>
              <w:rPr>
                <w:sz w:val="24"/>
                <w:szCs w:val="24"/>
              </w:rPr>
              <w:t>Координатор</w:t>
            </w:r>
            <w:r>
              <w:rPr>
                <w:sz w:val="24"/>
                <w:szCs w:val="24"/>
                <w:lang w:val="en-US"/>
              </w:rPr>
              <w:t xml:space="preserve"> ANET</w:t>
            </w:r>
          </w:p>
        </w:tc>
      </w:tr>
      <w:tr w:rsidR="00495EAD" w:rsidRPr="00394DAB" w:rsidTr="00FA7DD9">
        <w:trPr>
          <w:trHeight w:hRule="exact" w:val="739"/>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12</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35" w:lineRule="exact"/>
              <w:ind w:firstLine="0"/>
              <w:rPr>
                <w:sz w:val="24"/>
                <w:szCs w:val="24"/>
              </w:rPr>
            </w:pPr>
            <w:r w:rsidRPr="000440CA">
              <w:rPr>
                <w:rStyle w:val="2105pt0"/>
                <w:sz w:val="24"/>
                <w:szCs w:val="24"/>
              </w:rPr>
              <w:t>Информационная акция для старшеклассников «Нет насилию!»</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Декабрь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E731BA" w:rsidRDefault="00495EAD" w:rsidP="00FA7DD9">
            <w:pPr>
              <w:pStyle w:val="24"/>
              <w:framePr w:w="9662" w:wrap="notBeside" w:vAnchor="text" w:hAnchor="text" w:xAlign="center" w:y="1"/>
              <w:shd w:val="clear" w:color="auto" w:fill="auto"/>
              <w:spacing w:before="0" w:after="0" w:line="245" w:lineRule="exact"/>
              <w:ind w:firstLine="0"/>
              <w:rPr>
                <w:sz w:val="24"/>
                <w:szCs w:val="24"/>
                <w:lang w:val="en-US"/>
              </w:rPr>
            </w:pPr>
            <w:r>
              <w:rPr>
                <w:sz w:val="24"/>
                <w:szCs w:val="24"/>
              </w:rPr>
              <w:t>Координатор</w:t>
            </w:r>
            <w:r>
              <w:rPr>
                <w:sz w:val="24"/>
                <w:szCs w:val="24"/>
                <w:lang w:val="en-US"/>
              </w:rPr>
              <w:t xml:space="preserve"> ANET</w:t>
            </w:r>
          </w:p>
        </w:tc>
      </w:tr>
      <w:tr w:rsidR="00495EAD" w:rsidRPr="00394DAB" w:rsidTr="00FA7DD9">
        <w:trPr>
          <w:trHeight w:hRule="exact" w:val="941"/>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13</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rPr>
                <w:sz w:val="24"/>
                <w:szCs w:val="24"/>
              </w:rPr>
            </w:pPr>
            <w:r w:rsidRPr="000440CA">
              <w:rPr>
                <w:rStyle w:val="2105pt0"/>
                <w:sz w:val="24"/>
                <w:szCs w:val="24"/>
              </w:rPr>
              <w:t>Выступление на общешкольном родительском собрании о профилактике насилия в ученическом коллективе</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Февраль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E731BA" w:rsidRDefault="00495EAD" w:rsidP="00FA7DD9">
            <w:pPr>
              <w:pStyle w:val="24"/>
              <w:framePr w:w="9662" w:wrap="notBeside" w:vAnchor="text" w:hAnchor="text" w:xAlign="center" w:y="1"/>
              <w:shd w:val="clear" w:color="auto" w:fill="auto"/>
              <w:spacing w:before="0" w:after="0" w:line="240" w:lineRule="exact"/>
              <w:ind w:firstLine="0"/>
              <w:rPr>
                <w:sz w:val="24"/>
                <w:szCs w:val="24"/>
                <w:lang w:val="en-US"/>
              </w:rPr>
            </w:pPr>
            <w:r>
              <w:rPr>
                <w:sz w:val="24"/>
                <w:szCs w:val="24"/>
              </w:rPr>
              <w:t>Координатор</w:t>
            </w:r>
            <w:r>
              <w:rPr>
                <w:sz w:val="24"/>
                <w:szCs w:val="24"/>
                <w:lang w:val="en-US"/>
              </w:rPr>
              <w:t xml:space="preserve"> ANET</w:t>
            </w:r>
          </w:p>
        </w:tc>
      </w:tr>
      <w:tr w:rsidR="00495EAD" w:rsidRPr="00394DAB" w:rsidTr="00FA7DD9">
        <w:trPr>
          <w:trHeight w:hRule="exact" w:val="302"/>
        </w:trPr>
        <w:tc>
          <w:tcPr>
            <w:tcW w:w="480" w:type="dxa"/>
            <w:vMerge w:val="restart"/>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14</w:t>
            </w:r>
          </w:p>
        </w:tc>
        <w:tc>
          <w:tcPr>
            <w:tcW w:w="4819" w:type="dxa"/>
            <w:tcBorders>
              <w:top w:val="single" w:sz="4" w:space="0" w:color="auto"/>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1901" w:type="dxa"/>
            <w:vMerge w:val="restart"/>
            <w:tcBorders>
              <w:top w:val="single" w:sz="4" w:space="0" w:color="auto"/>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2462" w:type="dxa"/>
            <w:vMerge w:val="restart"/>
            <w:tcBorders>
              <w:top w:val="single" w:sz="4" w:space="0" w:color="auto"/>
              <w:left w:val="single" w:sz="4" w:space="0" w:color="auto"/>
              <w:righ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r>
      <w:tr w:rsidR="00495EAD" w:rsidRPr="00394DAB" w:rsidTr="00FA7DD9">
        <w:trPr>
          <w:trHeight w:hRule="exact" w:val="197"/>
        </w:trPr>
        <w:tc>
          <w:tcPr>
            <w:tcW w:w="480" w:type="dxa"/>
            <w:vMerge/>
            <w:tcBorders>
              <w:left w:val="single" w:sz="4" w:space="0" w:color="auto"/>
            </w:tcBorders>
            <w:shd w:val="clear" w:color="auto" w:fill="FFFFFF"/>
            <w:vAlign w:val="center"/>
          </w:tcPr>
          <w:p w:rsidR="00495EAD" w:rsidRPr="00394DAB" w:rsidRDefault="00495EAD" w:rsidP="00FA7DD9">
            <w:pPr>
              <w:framePr w:w="9662" w:wrap="notBeside" w:vAnchor="text" w:hAnchor="text" w:xAlign="center" w:y="1"/>
              <w:jc w:val="both"/>
              <w:rPr>
                <w:sz w:val="28"/>
                <w:szCs w:val="28"/>
              </w:rPr>
            </w:pPr>
          </w:p>
        </w:tc>
        <w:tc>
          <w:tcPr>
            <w:tcW w:w="4819" w:type="dxa"/>
            <w:tcBorders>
              <w:top w:val="single" w:sz="4" w:space="0" w:color="auto"/>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1901" w:type="dxa"/>
            <w:vMerge/>
            <w:tcBorders>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2462" w:type="dxa"/>
            <w:vMerge/>
            <w:tcBorders>
              <w:left w:val="single" w:sz="4" w:space="0" w:color="auto"/>
              <w:righ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r>
      <w:tr w:rsidR="00495EAD" w:rsidRPr="00394DAB" w:rsidTr="00FA7DD9">
        <w:trPr>
          <w:trHeight w:hRule="exact" w:val="480"/>
        </w:trPr>
        <w:tc>
          <w:tcPr>
            <w:tcW w:w="9662" w:type="dxa"/>
            <w:gridSpan w:val="4"/>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8"/>
                <w:szCs w:val="28"/>
              </w:rPr>
            </w:pPr>
            <w:r w:rsidRPr="000440CA">
              <w:rPr>
                <w:rStyle w:val="2105pt"/>
                <w:sz w:val="28"/>
                <w:szCs w:val="28"/>
              </w:rPr>
              <w:t>Работа с педагогами, другим персоналом</w:t>
            </w:r>
          </w:p>
        </w:tc>
      </w:tr>
      <w:tr w:rsidR="00495EAD" w:rsidRPr="00394DAB" w:rsidTr="00FA7DD9">
        <w:trPr>
          <w:trHeight w:hRule="exact" w:val="720"/>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15</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Проведение обучающих семинаров для учителей по предотвращению насилия и мерам реагирования</w:t>
            </w:r>
          </w:p>
        </w:tc>
        <w:tc>
          <w:tcPr>
            <w:tcW w:w="1901"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60" w:line="210" w:lineRule="exact"/>
              <w:ind w:firstLine="0"/>
              <w:jc w:val="center"/>
              <w:rPr>
                <w:sz w:val="24"/>
                <w:szCs w:val="24"/>
              </w:rPr>
            </w:pPr>
            <w:r w:rsidRPr="000440CA">
              <w:rPr>
                <w:rStyle w:val="2105pt0"/>
                <w:sz w:val="24"/>
                <w:szCs w:val="24"/>
              </w:rPr>
              <w:t>Осенние</w:t>
            </w:r>
          </w:p>
          <w:p w:rsidR="00495EAD" w:rsidRPr="000440CA" w:rsidRDefault="00495EAD" w:rsidP="00FA7DD9">
            <w:pPr>
              <w:pStyle w:val="24"/>
              <w:framePr w:w="9662" w:wrap="notBeside" w:vAnchor="text" w:hAnchor="text" w:xAlign="center" w:y="1"/>
              <w:shd w:val="clear" w:color="auto" w:fill="auto"/>
              <w:spacing w:before="60" w:after="0" w:line="210" w:lineRule="exact"/>
              <w:ind w:firstLine="0"/>
              <w:jc w:val="center"/>
              <w:rPr>
                <w:sz w:val="24"/>
                <w:szCs w:val="24"/>
              </w:rPr>
            </w:pPr>
            <w:r w:rsidRPr="000440CA">
              <w:rPr>
                <w:rStyle w:val="2105pt0"/>
                <w:sz w:val="24"/>
                <w:szCs w:val="24"/>
              </w:rPr>
              <w:t>каникулы</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5" w:lineRule="exact"/>
              <w:ind w:firstLine="0"/>
              <w:rPr>
                <w:sz w:val="24"/>
                <w:szCs w:val="24"/>
              </w:rPr>
            </w:pPr>
            <w:r>
              <w:rPr>
                <w:rStyle w:val="2105pt0"/>
              </w:rPr>
              <w:t>Психолог</w:t>
            </w:r>
          </w:p>
        </w:tc>
      </w:tr>
      <w:tr w:rsidR="00495EAD" w:rsidRPr="00394DAB" w:rsidTr="00FA7DD9">
        <w:trPr>
          <w:trHeight w:hRule="exact" w:val="941"/>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16</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35" w:lineRule="exact"/>
              <w:ind w:firstLine="0"/>
              <w:jc w:val="both"/>
              <w:rPr>
                <w:sz w:val="24"/>
                <w:szCs w:val="24"/>
              </w:rPr>
            </w:pPr>
            <w:r w:rsidRPr="000440CA">
              <w:rPr>
                <w:rStyle w:val="2105pt0"/>
                <w:sz w:val="24"/>
                <w:szCs w:val="24"/>
              </w:rPr>
              <w:t>Инструктивные совещания по вопросам профилактики насилия со вспомогательным, техническим персоналом</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Ноябрь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E731BA" w:rsidRDefault="00495EAD" w:rsidP="00FA7DD9">
            <w:pPr>
              <w:pStyle w:val="24"/>
              <w:framePr w:w="9662" w:wrap="notBeside" w:vAnchor="text" w:hAnchor="text" w:xAlign="center" w:y="1"/>
              <w:shd w:val="clear" w:color="auto" w:fill="auto"/>
              <w:spacing w:before="0" w:after="0" w:line="240" w:lineRule="exact"/>
              <w:ind w:firstLine="0"/>
              <w:jc w:val="center"/>
              <w:rPr>
                <w:sz w:val="24"/>
                <w:szCs w:val="24"/>
                <w:lang w:val="en-US"/>
              </w:rPr>
            </w:pPr>
            <w:r>
              <w:rPr>
                <w:rStyle w:val="2105pt0"/>
                <w:sz w:val="24"/>
                <w:szCs w:val="24"/>
              </w:rPr>
              <w:t xml:space="preserve">Директор, координатор </w:t>
            </w:r>
            <w:r>
              <w:rPr>
                <w:rStyle w:val="2105pt0"/>
                <w:sz w:val="24"/>
                <w:szCs w:val="24"/>
                <w:lang w:val="en-US"/>
              </w:rPr>
              <w:t>ANET</w:t>
            </w:r>
          </w:p>
        </w:tc>
      </w:tr>
      <w:tr w:rsidR="00495EAD" w:rsidRPr="00394DAB" w:rsidTr="00FA7DD9">
        <w:trPr>
          <w:trHeight w:hRule="exact" w:val="739"/>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17</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5" w:lineRule="exact"/>
              <w:ind w:firstLine="0"/>
              <w:jc w:val="both"/>
              <w:rPr>
                <w:sz w:val="24"/>
                <w:szCs w:val="24"/>
              </w:rPr>
            </w:pPr>
            <w:r w:rsidRPr="000440CA">
              <w:rPr>
                <w:rStyle w:val="2105pt0"/>
                <w:sz w:val="24"/>
                <w:szCs w:val="24"/>
              </w:rPr>
              <w:t>Тренинг для учителей по предотвращению гендерного насилия в школьной среде</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Зимние каникулы</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5" w:lineRule="exact"/>
              <w:ind w:firstLine="0"/>
              <w:jc w:val="center"/>
              <w:rPr>
                <w:sz w:val="24"/>
                <w:szCs w:val="24"/>
              </w:rPr>
            </w:pPr>
            <w:r w:rsidRPr="000440CA">
              <w:rPr>
                <w:rStyle w:val="2105pt0"/>
                <w:sz w:val="24"/>
                <w:szCs w:val="24"/>
              </w:rPr>
              <w:t>Психолог, привлеченные специалисты</w:t>
            </w:r>
          </w:p>
        </w:tc>
      </w:tr>
      <w:tr w:rsidR="00495EAD" w:rsidRPr="00394DAB" w:rsidTr="00FA7DD9">
        <w:trPr>
          <w:trHeight w:hRule="exact" w:val="922"/>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18</w:t>
            </w:r>
          </w:p>
        </w:tc>
        <w:tc>
          <w:tcPr>
            <w:tcW w:w="4819"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Собеседование с классными руководителями по результатам диагностики классного коллектива</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45" w:lineRule="exact"/>
              <w:ind w:firstLine="0"/>
              <w:jc w:val="center"/>
              <w:rPr>
                <w:sz w:val="24"/>
                <w:szCs w:val="24"/>
              </w:rPr>
            </w:pPr>
            <w:r w:rsidRPr="000440CA">
              <w:rPr>
                <w:rStyle w:val="2105pt0"/>
                <w:sz w:val="24"/>
                <w:szCs w:val="24"/>
              </w:rPr>
              <w:t>По итогам каждой четверти</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rPr>
                <w:sz w:val="24"/>
                <w:szCs w:val="24"/>
              </w:rPr>
            </w:pPr>
            <w:r>
              <w:rPr>
                <w:rStyle w:val="2105pt0"/>
                <w:sz w:val="24"/>
                <w:szCs w:val="24"/>
              </w:rPr>
              <w:t>, П</w:t>
            </w:r>
            <w:r w:rsidRPr="000440CA">
              <w:rPr>
                <w:rStyle w:val="2105pt0"/>
                <w:sz w:val="24"/>
                <w:szCs w:val="24"/>
              </w:rPr>
              <w:t>сихолог</w:t>
            </w:r>
          </w:p>
        </w:tc>
      </w:tr>
      <w:tr w:rsidR="00495EAD" w:rsidRPr="00394DAB" w:rsidTr="00FA7DD9">
        <w:trPr>
          <w:trHeight w:hRule="exact" w:val="960"/>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19</w:t>
            </w:r>
          </w:p>
        </w:tc>
        <w:tc>
          <w:tcPr>
            <w:tcW w:w="4819" w:type="dxa"/>
            <w:tcBorders>
              <w:top w:val="single" w:sz="4" w:space="0" w:color="auto"/>
              <w:left w:val="single" w:sz="4" w:space="0" w:color="auto"/>
            </w:tcBorders>
            <w:shd w:val="clear" w:color="auto" w:fill="FFFFFF"/>
            <w:vAlign w:val="bottom"/>
          </w:tcPr>
          <w:p w:rsidR="00495EAD" w:rsidRPr="000440CA" w:rsidRDefault="00495EAD" w:rsidP="00FA7DD9">
            <w:pPr>
              <w:pStyle w:val="24"/>
              <w:framePr w:w="9662" w:wrap="notBeside" w:vAnchor="text" w:hAnchor="text" w:xAlign="center" w:y="1"/>
              <w:shd w:val="clear" w:color="auto" w:fill="auto"/>
              <w:spacing w:before="0" w:after="0" w:line="235" w:lineRule="exact"/>
              <w:ind w:firstLine="0"/>
              <w:jc w:val="both"/>
              <w:rPr>
                <w:sz w:val="24"/>
                <w:szCs w:val="24"/>
              </w:rPr>
            </w:pPr>
            <w:r w:rsidRPr="000440CA">
              <w:rPr>
                <w:rStyle w:val="2105pt0"/>
                <w:sz w:val="24"/>
                <w:szCs w:val="24"/>
              </w:rPr>
              <w:t>Консультирование классных руководителей психологом, социальным педагогом по проблемным ситуациям</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left="280" w:firstLine="0"/>
              <w:jc w:val="center"/>
              <w:rPr>
                <w:sz w:val="24"/>
                <w:szCs w:val="24"/>
              </w:rPr>
            </w:pPr>
            <w:r w:rsidRPr="000440CA">
              <w:rPr>
                <w:rStyle w:val="2105pt0"/>
                <w:sz w:val="24"/>
                <w:szCs w:val="24"/>
              </w:rPr>
              <w:t>В течение года</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5" w:lineRule="exact"/>
              <w:ind w:firstLine="0"/>
              <w:jc w:val="center"/>
              <w:rPr>
                <w:sz w:val="24"/>
                <w:szCs w:val="24"/>
              </w:rPr>
            </w:pPr>
            <w:r>
              <w:rPr>
                <w:rStyle w:val="2105pt0"/>
                <w:sz w:val="24"/>
                <w:szCs w:val="24"/>
              </w:rPr>
              <w:t>Психолог</w:t>
            </w:r>
          </w:p>
        </w:tc>
      </w:tr>
      <w:tr w:rsidR="00495EAD" w:rsidRPr="00394DAB" w:rsidTr="00FA7DD9">
        <w:trPr>
          <w:trHeight w:hRule="exact" w:val="322"/>
        </w:trPr>
        <w:tc>
          <w:tcPr>
            <w:tcW w:w="480" w:type="dxa"/>
            <w:vMerge w:val="restart"/>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20</w:t>
            </w:r>
          </w:p>
        </w:tc>
        <w:tc>
          <w:tcPr>
            <w:tcW w:w="4819" w:type="dxa"/>
            <w:tcBorders>
              <w:top w:val="single" w:sz="4" w:space="0" w:color="auto"/>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1901" w:type="dxa"/>
            <w:vMerge w:val="restart"/>
            <w:tcBorders>
              <w:top w:val="single" w:sz="4" w:space="0" w:color="auto"/>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2462" w:type="dxa"/>
            <w:vMerge w:val="restart"/>
            <w:tcBorders>
              <w:top w:val="single" w:sz="4" w:space="0" w:color="auto"/>
              <w:left w:val="single" w:sz="4" w:space="0" w:color="auto"/>
              <w:righ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r>
      <w:tr w:rsidR="00495EAD" w:rsidRPr="00394DAB" w:rsidTr="00FA7DD9">
        <w:trPr>
          <w:trHeight w:hRule="exact" w:val="197"/>
        </w:trPr>
        <w:tc>
          <w:tcPr>
            <w:tcW w:w="480" w:type="dxa"/>
            <w:vMerge/>
            <w:tcBorders>
              <w:left w:val="single" w:sz="4" w:space="0" w:color="auto"/>
            </w:tcBorders>
            <w:shd w:val="clear" w:color="auto" w:fill="FFFFFF"/>
            <w:vAlign w:val="center"/>
          </w:tcPr>
          <w:p w:rsidR="00495EAD" w:rsidRPr="00394DAB" w:rsidRDefault="00495EAD" w:rsidP="00FA7DD9">
            <w:pPr>
              <w:framePr w:w="9662" w:wrap="notBeside" w:vAnchor="text" w:hAnchor="text" w:xAlign="center" w:y="1"/>
              <w:jc w:val="both"/>
              <w:rPr>
                <w:sz w:val="28"/>
                <w:szCs w:val="28"/>
              </w:rPr>
            </w:pPr>
          </w:p>
        </w:tc>
        <w:tc>
          <w:tcPr>
            <w:tcW w:w="4819" w:type="dxa"/>
            <w:tcBorders>
              <w:top w:val="single" w:sz="4" w:space="0" w:color="auto"/>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1901" w:type="dxa"/>
            <w:vMerge/>
            <w:tcBorders>
              <w:lef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c>
          <w:tcPr>
            <w:tcW w:w="2462" w:type="dxa"/>
            <w:vMerge/>
            <w:tcBorders>
              <w:left w:val="single" w:sz="4" w:space="0" w:color="auto"/>
              <w:right w:val="single" w:sz="4" w:space="0" w:color="auto"/>
            </w:tcBorders>
            <w:shd w:val="clear" w:color="auto" w:fill="FFFFFF"/>
          </w:tcPr>
          <w:p w:rsidR="00495EAD" w:rsidRPr="00394DAB" w:rsidRDefault="00495EAD" w:rsidP="00FA7DD9">
            <w:pPr>
              <w:framePr w:w="9662" w:wrap="notBeside" w:vAnchor="text" w:hAnchor="text" w:xAlign="center" w:y="1"/>
              <w:jc w:val="both"/>
              <w:rPr>
                <w:sz w:val="28"/>
                <w:szCs w:val="28"/>
              </w:rPr>
            </w:pPr>
          </w:p>
        </w:tc>
      </w:tr>
      <w:tr w:rsidR="00495EAD" w:rsidRPr="00394DAB" w:rsidTr="00FA7DD9">
        <w:trPr>
          <w:trHeight w:hRule="exact" w:val="480"/>
        </w:trPr>
        <w:tc>
          <w:tcPr>
            <w:tcW w:w="9662" w:type="dxa"/>
            <w:gridSpan w:val="4"/>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8"/>
                <w:szCs w:val="28"/>
              </w:rPr>
            </w:pPr>
            <w:r w:rsidRPr="000440CA">
              <w:rPr>
                <w:rStyle w:val="2105pt"/>
                <w:sz w:val="28"/>
                <w:szCs w:val="28"/>
              </w:rPr>
              <w:t>Работа с учащимися</w:t>
            </w:r>
          </w:p>
        </w:tc>
      </w:tr>
      <w:tr w:rsidR="00495EAD" w:rsidRPr="00394DAB" w:rsidTr="00FA7DD9">
        <w:trPr>
          <w:trHeight w:hRule="exact" w:val="941"/>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21</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Проведение тренингов для старшеклассников по межличностному общению, формированию навыков мирного разрешения конфликтов</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left="280" w:firstLine="0"/>
              <w:jc w:val="center"/>
              <w:rPr>
                <w:sz w:val="24"/>
                <w:szCs w:val="24"/>
              </w:rPr>
            </w:pPr>
            <w:r w:rsidRPr="000440CA">
              <w:rPr>
                <w:rStyle w:val="2105pt0"/>
                <w:sz w:val="24"/>
                <w:szCs w:val="24"/>
              </w:rPr>
              <w:t>В течение года</w:t>
            </w:r>
          </w:p>
        </w:tc>
        <w:tc>
          <w:tcPr>
            <w:tcW w:w="2462" w:type="dxa"/>
            <w:tcBorders>
              <w:top w:val="single" w:sz="4" w:space="0" w:color="auto"/>
              <w:left w:val="single" w:sz="4" w:space="0" w:color="auto"/>
              <w:righ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Психолог</w:t>
            </w:r>
          </w:p>
        </w:tc>
      </w:tr>
      <w:tr w:rsidR="00495EAD" w:rsidRPr="00394DAB" w:rsidTr="00FA7DD9">
        <w:trPr>
          <w:trHeight w:hRule="exact" w:val="72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22</w:t>
            </w:r>
          </w:p>
        </w:tc>
        <w:tc>
          <w:tcPr>
            <w:tcW w:w="4819"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5" w:lineRule="exact"/>
              <w:ind w:firstLine="0"/>
              <w:jc w:val="both"/>
              <w:rPr>
                <w:sz w:val="24"/>
                <w:szCs w:val="24"/>
              </w:rPr>
            </w:pPr>
            <w:r w:rsidRPr="000440CA">
              <w:rPr>
                <w:rStyle w:val="2105pt0"/>
                <w:sz w:val="24"/>
                <w:szCs w:val="24"/>
              </w:rPr>
              <w:t>Имитационная игра для младших школьников (1-4-й классы) «Если тебя обижают»-</w:t>
            </w:r>
          </w:p>
        </w:tc>
        <w:tc>
          <w:tcPr>
            <w:tcW w:w="1901"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Октябрь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Классные руководители</w:t>
            </w:r>
          </w:p>
        </w:tc>
      </w:tr>
      <w:tr w:rsidR="00495EAD" w:rsidRPr="00394DAB" w:rsidTr="00FA7DD9">
        <w:trPr>
          <w:trHeight w:hRule="exact" w:val="720"/>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23</w:t>
            </w:r>
          </w:p>
        </w:tc>
        <w:tc>
          <w:tcPr>
            <w:tcW w:w="4819"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Неделя толерантности</w:t>
            </w:r>
          </w:p>
        </w:tc>
        <w:tc>
          <w:tcPr>
            <w:tcW w:w="1901" w:type="dxa"/>
            <w:tcBorders>
              <w:top w:val="single" w:sz="4" w:space="0" w:color="auto"/>
              <w:left w:val="single" w:sz="4" w:space="0" w:color="auto"/>
            </w:tcBorders>
            <w:shd w:val="clear" w:color="auto" w:fill="FFFFFF"/>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Ноябрь</w:t>
            </w:r>
          </w:p>
        </w:tc>
        <w:tc>
          <w:tcPr>
            <w:tcW w:w="2462"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40" w:lineRule="exact"/>
              <w:ind w:firstLine="0"/>
              <w:jc w:val="both"/>
              <w:rPr>
                <w:sz w:val="24"/>
                <w:szCs w:val="24"/>
              </w:rPr>
            </w:pPr>
            <w:r>
              <w:rPr>
                <w:rStyle w:val="2105pt0"/>
                <w:sz w:val="24"/>
                <w:szCs w:val="24"/>
              </w:rPr>
              <w:t>Психолог</w:t>
            </w:r>
            <w:r w:rsidRPr="000440CA">
              <w:rPr>
                <w:rStyle w:val="2105pt0"/>
                <w:sz w:val="24"/>
                <w:szCs w:val="24"/>
              </w:rPr>
              <w:t>, классные руководители</w:t>
            </w:r>
          </w:p>
        </w:tc>
      </w:tr>
      <w:tr w:rsidR="00495EAD" w:rsidRPr="00394DAB" w:rsidTr="00FA7DD9">
        <w:trPr>
          <w:trHeight w:hRule="exact" w:val="610"/>
        </w:trPr>
        <w:tc>
          <w:tcPr>
            <w:tcW w:w="480" w:type="dxa"/>
            <w:tcBorders>
              <w:top w:val="single" w:sz="4" w:space="0" w:color="auto"/>
              <w:left w:val="single" w:sz="4" w:space="0" w:color="auto"/>
              <w:bottom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24</w:t>
            </w:r>
          </w:p>
        </w:tc>
        <w:tc>
          <w:tcPr>
            <w:tcW w:w="4819" w:type="dxa"/>
            <w:tcBorders>
              <w:top w:val="single" w:sz="4" w:space="0" w:color="auto"/>
              <w:left w:val="single" w:sz="4" w:space="0" w:color="auto"/>
              <w:bottom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День открытых дверей у школьного психолога</w:t>
            </w:r>
          </w:p>
        </w:tc>
        <w:tc>
          <w:tcPr>
            <w:tcW w:w="1901" w:type="dxa"/>
            <w:tcBorders>
              <w:top w:val="single" w:sz="4" w:space="0" w:color="auto"/>
              <w:left w:val="single" w:sz="4" w:space="0" w:color="auto"/>
              <w:bottom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Ноябрь</w:t>
            </w:r>
          </w:p>
        </w:tc>
        <w:tc>
          <w:tcPr>
            <w:tcW w:w="2462" w:type="dxa"/>
            <w:tcBorders>
              <w:top w:val="single" w:sz="4" w:space="0" w:color="auto"/>
              <w:left w:val="single" w:sz="4" w:space="0" w:color="auto"/>
              <w:bottom w:val="single" w:sz="4" w:space="0" w:color="auto"/>
              <w:right w:val="single" w:sz="4" w:space="0" w:color="auto"/>
            </w:tcBorders>
            <w:shd w:val="clear" w:color="auto" w:fill="FFFFFF"/>
            <w:vAlign w:val="center"/>
          </w:tcPr>
          <w:p w:rsidR="00495EAD" w:rsidRPr="000440CA" w:rsidRDefault="00495EAD" w:rsidP="00FA7DD9">
            <w:pPr>
              <w:pStyle w:val="24"/>
              <w:framePr w:w="9662"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Психолог</w:t>
            </w:r>
          </w:p>
        </w:tc>
      </w:tr>
    </w:tbl>
    <w:p w:rsidR="00495EAD" w:rsidRPr="00394DAB" w:rsidRDefault="00495EAD" w:rsidP="00495EAD">
      <w:pPr>
        <w:framePr w:w="9662" w:wrap="notBeside" w:vAnchor="text" w:hAnchor="text" w:xAlign="center" w:y="1"/>
        <w:jc w:val="both"/>
        <w:rPr>
          <w:sz w:val="28"/>
          <w:szCs w:val="28"/>
        </w:rPr>
      </w:pPr>
    </w:p>
    <w:p w:rsidR="00495EAD" w:rsidRDefault="00495EAD" w:rsidP="00495EAD"/>
    <w:tbl>
      <w:tblPr>
        <w:tblW w:w="0" w:type="auto"/>
        <w:tblLayout w:type="fixed"/>
        <w:tblCellMar>
          <w:left w:w="10" w:type="dxa"/>
          <w:right w:w="10" w:type="dxa"/>
        </w:tblCellMar>
        <w:tblLook w:val="04A0" w:firstRow="1" w:lastRow="0" w:firstColumn="1" w:lastColumn="0" w:noHBand="0" w:noVBand="1"/>
      </w:tblPr>
      <w:tblGrid>
        <w:gridCol w:w="480"/>
        <w:gridCol w:w="4800"/>
        <w:gridCol w:w="1920"/>
        <w:gridCol w:w="2467"/>
      </w:tblGrid>
      <w:tr w:rsidR="00495EAD" w:rsidRPr="00394DAB" w:rsidTr="00FA7DD9">
        <w:trPr>
          <w:trHeight w:hRule="exact" w:val="710"/>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lastRenderedPageBreak/>
              <w:t>25</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5" w:lineRule="exact"/>
              <w:ind w:firstLine="0"/>
              <w:jc w:val="both"/>
              <w:rPr>
                <w:sz w:val="24"/>
                <w:szCs w:val="24"/>
              </w:rPr>
            </w:pPr>
            <w:r w:rsidRPr="000440CA">
              <w:rPr>
                <w:rStyle w:val="2105pt0"/>
                <w:sz w:val="24"/>
                <w:szCs w:val="24"/>
              </w:rPr>
              <w:t>Имитационная игра для учащихся средних и старших классов «Сообщи о насилии»</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Декабрь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0" w:lineRule="exact"/>
              <w:ind w:firstLine="0"/>
              <w:rPr>
                <w:sz w:val="24"/>
                <w:szCs w:val="24"/>
              </w:rPr>
            </w:pPr>
            <w:r>
              <w:rPr>
                <w:rStyle w:val="2105pt0"/>
                <w:sz w:val="24"/>
                <w:szCs w:val="24"/>
              </w:rPr>
              <w:t>Психолог,</w:t>
            </w:r>
            <w:r w:rsidRPr="000440CA">
              <w:rPr>
                <w:rStyle w:val="2105pt0"/>
                <w:sz w:val="24"/>
                <w:szCs w:val="24"/>
              </w:rPr>
              <w:t xml:space="preserve"> классные руководители</w:t>
            </w:r>
          </w:p>
        </w:tc>
      </w:tr>
      <w:tr w:rsidR="00495EAD" w:rsidRPr="00394DAB" w:rsidTr="00FA7DD9">
        <w:trPr>
          <w:trHeight w:hRule="exact" w:val="739"/>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26</w:t>
            </w:r>
          </w:p>
        </w:tc>
        <w:tc>
          <w:tcPr>
            <w:tcW w:w="480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Конкурс плакатов против насилия</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Март</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0" w:lineRule="exact"/>
              <w:ind w:firstLine="0"/>
              <w:jc w:val="center"/>
              <w:rPr>
                <w:sz w:val="24"/>
                <w:szCs w:val="24"/>
              </w:rPr>
            </w:pPr>
            <w:r w:rsidRPr="000440CA">
              <w:rPr>
                <w:rStyle w:val="2105pt0"/>
                <w:sz w:val="24"/>
                <w:szCs w:val="24"/>
              </w:rPr>
              <w:t>Зам. директора по воспитательной работе</w:t>
            </w:r>
          </w:p>
        </w:tc>
      </w:tr>
      <w:tr w:rsidR="00495EAD" w:rsidRPr="00394DAB" w:rsidTr="00FA7DD9">
        <w:trPr>
          <w:trHeight w:hRule="exact" w:val="720"/>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27</w:t>
            </w:r>
          </w:p>
        </w:tc>
        <w:tc>
          <w:tcPr>
            <w:tcW w:w="480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Конкурс на самый миролюбивый класс</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Апрель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0" w:lineRule="exact"/>
              <w:ind w:firstLine="0"/>
              <w:rPr>
                <w:sz w:val="24"/>
                <w:szCs w:val="24"/>
              </w:rPr>
            </w:pPr>
            <w:r>
              <w:rPr>
                <w:rStyle w:val="2105pt0"/>
                <w:sz w:val="24"/>
                <w:szCs w:val="24"/>
              </w:rPr>
              <w:t>Психолог,</w:t>
            </w:r>
            <w:r w:rsidRPr="000440CA">
              <w:rPr>
                <w:rStyle w:val="2105pt0"/>
                <w:sz w:val="24"/>
                <w:szCs w:val="24"/>
              </w:rPr>
              <w:t xml:space="preserve"> классные руководители</w:t>
            </w:r>
          </w:p>
        </w:tc>
      </w:tr>
      <w:tr w:rsidR="00495EAD" w:rsidRPr="00394DAB" w:rsidTr="00FA7DD9">
        <w:trPr>
          <w:trHeight w:hRule="exact" w:val="701"/>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28</w:t>
            </w:r>
          </w:p>
        </w:tc>
        <w:tc>
          <w:tcPr>
            <w:tcW w:w="480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Открытие школьной службы медиации</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Март</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60" w:line="210" w:lineRule="exact"/>
              <w:ind w:firstLine="0"/>
              <w:jc w:val="center"/>
              <w:rPr>
                <w:sz w:val="24"/>
                <w:szCs w:val="24"/>
              </w:rPr>
            </w:pPr>
            <w:r>
              <w:rPr>
                <w:rStyle w:val="2105pt0"/>
                <w:sz w:val="24"/>
                <w:szCs w:val="24"/>
              </w:rPr>
              <w:t>Психолог</w:t>
            </w:r>
          </w:p>
        </w:tc>
      </w:tr>
      <w:tr w:rsidR="00495EAD" w:rsidRPr="00394DAB" w:rsidTr="00FA7DD9">
        <w:trPr>
          <w:trHeight w:hRule="exact" w:val="461"/>
        </w:trPr>
        <w:tc>
          <w:tcPr>
            <w:tcW w:w="9667" w:type="dxa"/>
            <w:gridSpan w:val="4"/>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8"/>
                <w:szCs w:val="28"/>
              </w:rPr>
            </w:pPr>
            <w:r w:rsidRPr="000440CA">
              <w:rPr>
                <w:rStyle w:val="2105pt"/>
                <w:sz w:val="28"/>
                <w:szCs w:val="28"/>
              </w:rPr>
              <w:t>Работа с родителями</w:t>
            </w:r>
          </w:p>
        </w:tc>
      </w:tr>
      <w:tr w:rsidR="00495EAD" w:rsidRPr="00394DAB" w:rsidTr="00FA7DD9">
        <w:trPr>
          <w:trHeight w:hRule="exact" w:val="922"/>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29</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35" w:lineRule="exact"/>
              <w:ind w:firstLine="0"/>
              <w:jc w:val="both"/>
              <w:rPr>
                <w:sz w:val="24"/>
                <w:szCs w:val="24"/>
              </w:rPr>
            </w:pPr>
            <w:r w:rsidRPr="000440CA">
              <w:rPr>
                <w:rStyle w:val="2105pt0"/>
                <w:sz w:val="24"/>
                <w:szCs w:val="24"/>
              </w:rPr>
              <w:t>Общешкольное родительское собрание</w:t>
            </w:r>
          </w:p>
          <w:p w:rsidR="00495EAD" w:rsidRPr="000440CA" w:rsidRDefault="00495EAD" w:rsidP="00FA7DD9">
            <w:pPr>
              <w:pStyle w:val="24"/>
              <w:framePr w:w="9667" w:wrap="notBeside" w:vAnchor="text" w:hAnchor="text" w:xAlign="center" w:y="1"/>
              <w:shd w:val="clear" w:color="auto" w:fill="auto"/>
              <w:spacing w:before="0" w:after="0" w:line="235" w:lineRule="exact"/>
              <w:ind w:firstLine="0"/>
              <w:jc w:val="both"/>
              <w:rPr>
                <w:sz w:val="24"/>
                <w:szCs w:val="24"/>
              </w:rPr>
            </w:pPr>
            <w:r w:rsidRPr="000440CA">
              <w:rPr>
                <w:rStyle w:val="2105pt0"/>
                <w:sz w:val="24"/>
                <w:szCs w:val="24"/>
              </w:rPr>
              <w:t>«О правах ребенка на защиту от любой формы</w:t>
            </w:r>
          </w:p>
          <w:p w:rsidR="00495EAD" w:rsidRPr="000440CA" w:rsidRDefault="00495EAD" w:rsidP="00FA7DD9">
            <w:pPr>
              <w:pStyle w:val="24"/>
              <w:framePr w:w="9667" w:wrap="notBeside" w:vAnchor="text" w:hAnchor="text" w:xAlign="center" w:y="1"/>
              <w:shd w:val="clear" w:color="auto" w:fill="auto"/>
              <w:spacing w:before="0" w:after="0" w:line="235" w:lineRule="exact"/>
              <w:ind w:firstLine="0"/>
              <w:jc w:val="both"/>
              <w:rPr>
                <w:sz w:val="24"/>
                <w:szCs w:val="24"/>
              </w:rPr>
            </w:pPr>
            <w:r w:rsidRPr="000440CA">
              <w:rPr>
                <w:rStyle w:val="2105pt0"/>
                <w:sz w:val="24"/>
                <w:szCs w:val="24"/>
              </w:rPr>
              <w:t>насилия»</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Октябрь</w:t>
            </w:r>
          </w:p>
        </w:tc>
        <w:tc>
          <w:tcPr>
            <w:tcW w:w="2467" w:type="dxa"/>
            <w:tcBorders>
              <w:top w:val="single" w:sz="4" w:space="0" w:color="auto"/>
              <w:left w:val="single" w:sz="4" w:space="0" w:color="auto"/>
              <w:right w:val="single" w:sz="4" w:space="0" w:color="auto"/>
            </w:tcBorders>
            <w:shd w:val="clear" w:color="auto" w:fill="FFFFFF"/>
          </w:tcPr>
          <w:p w:rsidR="00495EAD" w:rsidRPr="00E731B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lang w:val="en-US"/>
              </w:rPr>
            </w:pPr>
            <w:r w:rsidRPr="000440CA">
              <w:rPr>
                <w:rStyle w:val="2105pt0"/>
                <w:sz w:val="24"/>
                <w:szCs w:val="24"/>
              </w:rPr>
              <w:t>Директор</w:t>
            </w:r>
            <w:r>
              <w:rPr>
                <w:rStyle w:val="2105pt0"/>
                <w:sz w:val="24"/>
                <w:szCs w:val="24"/>
              </w:rPr>
              <w:t>,</w:t>
            </w:r>
            <w:r>
              <w:rPr>
                <w:rStyle w:val="2105pt0"/>
                <w:sz w:val="24"/>
                <w:szCs w:val="24"/>
                <w:lang w:val="en-US"/>
              </w:rPr>
              <w:t xml:space="preserve"> </w:t>
            </w:r>
            <w:r>
              <w:rPr>
                <w:rStyle w:val="2105pt0"/>
                <w:sz w:val="24"/>
                <w:szCs w:val="24"/>
              </w:rPr>
              <w:t xml:space="preserve">координатор </w:t>
            </w:r>
            <w:r>
              <w:rPr>
                <w:rStyle w:val="2105pt0"/>
                <w:sz w:val="24"/>
                <w:szCs w:val="24"/>
                <w:lang w:val="en-US"/>
              </w:rPr>
              <w:t>ANET</w:t>
            </w:r>
          </w:p>
        </w:tc>
      </w:tr>
      <w:tr w:rsidR="00495EAD" w:rsidRPr="00394DAB" w:rsidTr="00FA7DD9">
        <w:trPr>
          <w:trHeight w:hRule="exact" w:val="1157"/>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30</w:t>
            </w:r>
          </w:p>
        </w:tc>
        <w:tc>
          <w:tcPr>
            <w:tcW w:w="4800" w:type="dxa"/>
            <w:tcBorders>
              <w:top w:val="single" w:sz="4" w:space="0" w:color="auto"/>
              <w:left w:val="single" w:sz="4" w:space="0" w:color="auto"/>
            </w:tcBorders>
            <w:shd w:val="clear" w:color="auto" w:fill="FFFFFF"/>
            <w:vAlign w:val="bottom"/>
          </w:tcPr>
          <w:p w:rsidR="00495EAD" w:rsidRPr="000440CA" w:rsidRDefault="00495EAD" w:rsidP="00FA7DD9">
            <w:pPr>
              <w:pStyle w:val="24"/>
              <w:framePr w:w="9667"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Подготовка памятки для родителей о способах сообщения о предполагаемых и реальных случаях насилия в отношении детей и мерах защиты и оказания помощи детям</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Октябрь</w:t>
            </w:r>
          </w:p>
        </w:tc>
        <w:tc>
          <w:tcPr>
            <w:tcW w:w="2467" w:type="dxa"/>
            <w:tcBorders>
              <w:top w:val="single" w:sz="4" w:space="0" w:color="auto"/>
              <w:left w:val="single" w:sz="4" w:space="0" w:color="auto"/>
              <w:right w:val="single" w:sz="4" w:space="0" w:color="auto"/>
            </w:tcBorders>
            <w:shd w:val="clear" w:color="auto" w:fill="FFFFFF"/>
          </w:tcPr>
          <w:p w:rsidR="00495EAD" w:rsidRPr="00E731BA" w:rsidRDefault="00495EAD" w:rsidP="00FA7DD9">
            <w:pPr>
              <w:pStyle w:val="24"/>
              <w:framePr w:w="9667" w:wrap="notBeside" w:vAnchor="text" w:hAnchor="text" w:xAlign="center" w:y="1"/>
              <w:shd w:val="clear" w:color="auto" w:fill="auto"/>
              <w:spacing w:before="0" w:after="0" w:line="245" w:lineRule="exact"/>
              <w:ind w:firstLine="0"/>
              <w:rPr>
                <w:sz w:val="24"/>
                <w:szCs w:val="24"/>
                <w:lang w:val="en-US"/>
              </w:rPr>
            </w:pPr>
            <w:r>
              <w:rPr>
                <w:rStyle w:val="2105pt0"/>
              </w:rPr>
              <w:t xml:space="preserve">Координатор </w:t>
            </w:r>
            <w:r>
              <w:rPr>
                <w:rStyle w:val="2105pt0"/>
                <w:lang w:val="en-US"/>
              </w:rPr>
              <w:t>ANET</w:t>
            </w:r>
          </w:p>
        </w:tc>
      </w:tr>
      <w:tr w:rsidR="00495EAD" w:rsidRPr="00394DAB" w:rsidTr="00FA7DD9">
        <w:trPr>
          <w:trHeight w:hRule="exact" w:val="72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31</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both"/>
              <w:rPr>
                <w:sz w:val="24"/>
                <w:szCs w:val="24"/>
              </w:rPr>
            </w:pPr>
            <w:r w:rsidRPr="000440CA">
              <w:rPr>
                <w:rStyle w:val="2105pt0"/>
                <w:sz w:val="24"/>
                <w:szCs w:val="24"/>
              </w:rPr>
              <w:t>Открытие семейного клуба «Дети без насилия»</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Ноябрь</w:t>
            </w:r>
          </w:p>
        </w:tc>
        <w:tc>
          <w:tcPr>
            <w:tcW w:w="2467" w:type="dxa"/>
            <w:tcBorders>
              <w:top w:val="single" w:sz="4" w:space="0" w:color="auto"/>
              <w:left w:val="single" w:sz="4" w:space="0" w:color="auto"/>
              <w:right w:val="single" w:sz="4" w:space="0" w:color="auto"/>
            </w:tcBorders>
            <w:shd w:val="clear" w:color="auto" w:fill="FFFFFF"/>
            <w:vAlign w:val="bottom"/>
          </w:tcPr>
          <w:p w:rsidR="00495EAD" w:rsidRPr="000440CA" w:rsidRDefault="00495EAD" w:rsidP="00FA7DD9">
            <w:pPr>
              <w:pStyle w:val="24"/>
              <w:framePr w:w="9667" w:wrap="notBeside" w:vAnchor="text" w:hAnchor="text" w:xAlign="center" w:y="1"/>
              <w:shd w:val="clear" w:color="auto" w:fill="auto"/>
              <w:spacing w:before="0" w:after="0" w:line="240" w:lineRule="exact"/>
              <w:ind w:firstLine="0"/>
              <w:jc w:val="center"/>
              <w:rPr>
                <w:sz w:val="24"/>
                <w:szCs w:val="24"/>
              </w:rPr>
            </w:pPr>
            <w:r w:rsidRPr="000440CA">
              <w:rPr>
                <w:rStyle w:val="2105pt0"/>
                <w:sz w:val="24"/>
                <w:szCs w:val="24"/>
              </w:rPr>
              <w:t xml:space="preserve">Психолог, председатель родительского </w:t>
            </w:r>
            <w:r>
              <w:rPr>
                <w:rStyle w:val="2105pt0"/>
                <w:sz w:val="24"/>
                <w:szCs w:val="24"/>
              </w:rPr>
              <w:t>кк</w:t>
            </w:r>
            <w:r w:rsidRPr="000440CA">
              <w:rPr>
                <w:rStyle w:val="2105pt0"/>
                <w:sz w:val="24"/>
                <w:szCs w:val="24"/>
              </w:rPr>
              <w:t>комитета</w:t>
            </w:r>
          </w:p>
        </w:tc>
      </w:tr>
      <w:tr w:rsidR="00495EAD" w:rsidRPr="00394DAB" w:rsidTr="00FA7DD9">
        <w:trPr>
          <w:trHeight w:hRule="exact" w:val="739"/>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32</w:t>
            </w:r>
          </w:p>
        </w:tc>
        <w:tc>
          <w:tcPr>
            <w:tcW w:w="4800" w:type="dxa"/>
            <w:tcBorders>
              <w:top w:val="single" w:sz="4" w:space="0" w:color="auto"/>
              <w:left w:val="single" w:sz="4" w:space="0" w:color="auto"/>
            </w:tcBorders>
            <w:shd w:val="clear" w:color="auto" w:fill="FFFFFF"/>
            <w:vAlign w:val="bottom"/>
          </w:tcPr>
          <w:p w:rsidR="00495EAD" w:rsidRPr="000440CA" w:rsidRDefault="00495EAD" w:rsidP="00FA7DD9">
            <w:pPr>
              <w:pStyle w:val="24"/>
              <w:framePr w:w="9667"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Родительские собрания в классах «Ваш ребенок — ваша ответственность»</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Декабрь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Классные руководители</w:t>
            </w:r>
          </w:p>
        </w:tc>
      </w:tr>
      <w:tr w:rsidR="00495EAD" w:rsidRPr="00394DAB" w:rsidTr="00FA7DD9">
        <w:trPr>
          <w:trHeight w:hRule="exact" w:val="701"/>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33</w:t>
            </w:r>
          </w:p>
        </w:tc>
        <w:tc>
          <w:tcPr>
            <w:tcW w:w="4800" w:type="dxa"/>
            <w:tcBorders>
              <w:top w:val="single" w:sz="4" w:space="0" w:color="auto"/>
              <w:left w:val="single" w:sz="4" w:space="0" w:color="auto"/>
            </w:tcBorders>
            <w:shd w:val="clear" w:color="auto" w:fill="FFFFFF"/>
            <w:vAlign w:val="bottom"/>
          </w:tcPr>
          <w:p w:rsidR="00495EAD" w:rsidRPr="000440CA" w:rsidRDefault="00495EAD" w:rsidP="00FA7DD9">
            <w:pPr>
              <w:pStyle w:val="24"/>
              <w:framePr w:w="9667"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Проведение консультаций психолога по вопросам взаимоотношений родителей с детьми</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В течение года</w:t>
            </w:r>
          </w:p>
        </w:tc>
        <w:tc>
          <w:tcPr>
            <w:tcW w:w="2467" w:type="dxa"/>
            <w:tcBorders>
              <w:top w:val="single" w:sz="4" w:space="0" w:color="auto"/>
              <w:left w:val="single" w:sz="4" w:space="0" w:color="auto"/>
              <w:right w:val="single" w:sz="4" w:space="0" w:color="auto"/>
            </w:tcBorders>
            <w:shd w:val="clear" w:color="auto" w:fill="FFFFFF"/>
            <w:vAlign w:val="bottom"/>
          </w:tcPr>
          <w:p w:rsidR="00495EAD" w:rsidRPr="000440CA" w:rsidRDefault="00495EAD" w:rsidP="00FA7DD9">
            <w:pPr>
              <w:pStyle w:val="24"/>
              <w:framePr w:w="9667" w:wrap="notBeside" w:vAnchor="text" w:hAnchor="text" w:xAlign="center" w:y="1"/>
              <w:shd w:val="clear" w:color="auto" w:fill="auto"/>
              <w:spacing w:before="0" w:after="60" w:line="210" w:lineRule="exact"/>
              <w:ind w:firstLine="0"/>
              <w:jc w:val="center"/>
              <w:rPr>
                <w:sz w:val="24"/>
                <w:szCs w:val="24"/>
              </w:rPr>
            </w:pPr>
            <w:r w:rsidRPr="000440CA">
              <w:rPr>
                <w:rStyle w:val="2105pt0"/>
                <w:sz w:val="24"/>
                <w:szCs w:val="24"/>
              </w:rPr>
              <w:t>Психолог,</w:t>
            </w:r>
          </w:p>
          <w:p w:rsidR="00495EAD" w:rsidRPr="000440CA" w:rsidRDefault="00495EAD" w:rsidP="00FA7DD9">
            <w:pPr>
              <w:pStyle w:val="24"/>
              <w:framePr w:w="9667" w:wrap="notBeside" w:vAnchor="text" w:hAnchor="text" w:xAlign="center" w:y="1"/>
              <w:shd w:val="clear" w:color="auto" w:fill="auto"/>
              <w:spacing w:before="60" w:after="0" w:line="210" w:lineRule="exact"/>
              <w:ind w:firstLine="0"/>
              <w:jc w:val="center"/>
              <w:rPr>
                <w:sz w:val="24"/>
                <w:szCs w:val="24"/>
              </w:rPr>
            </w:pPr>
            <w:r w:rsidRPr="000440CA">
              <w:rPr>
                <w:rStyle w:val="2105pt0"/>
                <w:sz w:val="24"/>
                <w:szCs w:val="24"/>
              </w:rPr>
              <w:t>классные руководители</w:t>
            </w:r>
          </w:p>
        </w:tc>
      </w:tr>
      <w:tr w:rsidR="00495EAD" w:rsidRPr="00394DAB" w:rsidTr="00FA7DD9">
        <w:trPr>
          <w:trHeight w:hRule="exact" w:val="782"/>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34</w:t>
            </w:r>
          </w:p>
        </w:tc>
        <w:tc>
          <w:tcPr>
            <w:tcW w:w="4800" w:type="dxa"/>
            <w:tcBorders>
              <w:top w:val="single" w:sz="4" w:space="0" w:color="auto"/>
              <w:left w:val="single" w:sz="4" w:space="0" w:color="auto"/>
            </w:tcBorders>
            <w:shd w:val="clear" w:color="auto" w:fill="FFFFFF"/>
            <w:vAlign w:val="bottom"/>
          </w:tcPr>
          <w:p w:rsidR="00495EAD" w:rsidRPr="000440CA" w:rsidRDefault="00495EAD" w:rsidP="00FA7DD9">
            <w:pPr>
              <w:pStyle w:val="24"/>
              <w:framePr w:w="9667" w:wrap="notBeside" w:vAnchor="text" w:hAnchor="text" w:xAlign="center" w:y="1"/>
              <w:shd w:val="clear" w:color="auto" w:fill="auto"/>
              <w:spacing w:before="0" w:after="0" w:line="240" w:lineRule="exact"/>
              <w:ind w:firstLine="0"/>
              <w:jc w:val="both"/>
              <w:rPr>
                <w:sz w:val="24"/>
                <w:szCs w:val="24"/>
              </w:rPr>
            </w:pPr>
            <w:r w:rsidRPr="000440CA">
              <w:rPr>
                <w:rStyle w:val="2105pt0"/>
                <w:sz w:val="24"/>
                <w:szCs w:val="24"/>
              </w:rPr>
              <w:t>Консультирование родителей по защите прав и интересов детей</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1 раз в месяц</w:t>
            </w:r>
          </w:p>
        </w:tc>
        <w:tc>
          <w:tcPr>
            <w:tcW w:w="2467" w:type="dxa"/>
            <w:tcBorders>
              <w:top w:val="single" w:sz="4" w:space="0" w:color="auto"/>
              <w:left w:val="single" w:sz="4" w:space="0" w:color="auto"/>
              <w:right w:val="single" w:sz="4" w:space="0" w:color="auto"/>
            </w:tcBorders>
            <w:shd w:val="clear" w:color="auto" w:fill="FFFFFF"/>
            <w:vAlign w:val="bottom"/>
          </w:tcPr>
          <w:p w:rsidR="00495EAD" w:rsidRPr="00F41056" w:rsidRDefault="00495EAD" w:rsidP="00FA7DD9">
            <w:pPr>
              <w:pStyle w:val="24"/>
              <w:framePr w:w="9667" w:wrap="notBeside" w:vAnchor="text" w:hAnchor="text" w:xAlign="center" w:y="1"/>
              <w:shd w:val="clear" w:color="auto" w:fill="auto"/>
              <w:spacing w:before="0" w:after="0" w:line="240" w:lineRule="exact"/>
              <w:ind w:firstLine="0"/>
              <w:rPr>
                <w:sz w:val="24"/>
                <w:szCs w:val="24"/>
              </w:rPr>
            </w:pPr>
            <w:r>
              <w:rPr>
                <w:rStyle w:val="2105pt0"/>
              </w:rPr>
              <w:t xml:space="preserve">Координатор </w:t>
            </w:r>
            <w:r>
              <w:rPr>
                <w:rStyle w:val="2105pt0"/>
                <w:lang w:val="en-US"/>
              </w:rPr>
              <w:t>ANET</w:t>
            </w:r>
          </w:p>
        </w:tc>
      </w:tr>
      <w:tr w:rsidR="00495EAD" w:rsidRPr="00394DAB" w:rsidTr="00FA7DD9">
        <w:trPr>
          <w:trHeight w:hRule="exact" w:val="461"/>
        </w:trPr>
        <w:tc>
          <w:tcPr>
            <w:tcW w:w="9667" w:type="dxa"/>
            <w:gridSpan w:val="4"/>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8"/>
                <w:szCs w:val="28"/>
              </w:rPr>
            </w:pPr>
            <w:r w:rsidRPr="000440CA">
              <w:rPr>
                <w:rStyle w:val="2105pt"/>
                <w:sz w:val="28"/>
                <w:szCs w:val="28"/>
              </w:rPr>
              <w:t>Мониторинг</w:t>
            </w:r>
            <w:r>
              <w:rPr>
                <w:rStyle w:val="2105pt"/>
                <w:sz w:val="28"/>
                <w:szCs w:val="28"/>
              </w:rPr>
              <w:t xml:space="preserve"> </w:t>
            </w:r>
            <w:r w:rsidRPr="000440CA">
              <w:rPr>
                <w:rStyle w:val="2105pt"/>
                <w:sz w:val="28"/>
                <w:szCs w:val="28"/>
              </w:rPr>
              <w:t>жизнедеятельности школы</w:t>
            </w:r>
          </w:p>
        </w:tc>
      </w:tr>
      <w:tr w:rsidR="00495EAD" w:rsidRPr="00394DAB" w:rsidTr="00FA7DD9">
        <w:trPr>
          <w:trHeight w:hRule="exact" w:val="557"/>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35</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rPr>
                <w:sz w:val="24"/>
                <w:szCs w:val="24"/>
              </w:rPr>
            </w:pPr>
            <w:r w:rsidRPr="000440CA">
              <w:rPr>
                <w:rStyle w:val="2105pt0"/>
                <w:sz w:val="24"/>
                <w:szCs w:val="24"/>
              </w:rPr>
              <w:t>Создание базы данных учащихся групп риска</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Сентябрь-октябрь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rPr>
                <w:sz w:val="24"/>
                <w:szCs w:val="24"/>
              </w:rPr>
            </w:pPr>
            <w:r>
              <w:rPr>
                <w:rStyle w:val="2105pt0"/>
              </w:rPr>
              <w:t>Психолог</w:t>
            </w:r>
          </w:p>
        </w:tc>
      </w:tr>
      <w:tr w:rsidR="00495EAD" w:rsidRPr="00394DAB" w:rsidTr="00FA7DD9">
        <w:trPr>
          <w:trHeight w:hRule="exact" w:val="701"/>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36</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0" w:lineRule="exact"/>
              <w:ind w:firstLine="0"/>
              <w:rPr>
                <w:sz w:val="24"/>
                <w:szCs w:val="24"/>
              </w:rPr>
            </w:pPr>
            <w:r w:rsidRPr="000440CA">
              <w:rPr>
                <w:rStyle w:val="2105pt0"/>
                <w:sz w:val="24"/>
                <w:szCs w:val="24"/>
              </w:rPr>
              <w:t>Самообследование школьной среды на предмет безопасности и комфортности</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2 раза в год</w:t>
            </w:r>
          </w:p>
        </w:tc>
        <w:tc>
          <w:tcPr>
            <w:tcW w:w="2467" w:type="dxa"/>
            <w:tcBorders>
              <w:top w:val="single" w:sz="4" w:space="0" w:color="auto"/>
              <w:left w:val="single" w:sz="4" w:space="0" w:color="auto"/>
              <w:righ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rPr>
                <w:sz w:val="24"/>
                <w:szCs w:val="24"/>
              </w:rPr>
            </w:pPr>
            <w:r>
              <w:rPr>
                <w:rStyle w:val="2105pt0"/>
              </w:rPr>
              <w:t>Внутришкольная рабочая группа</w:t>
            </w:r>
          </w:p>
        </w:tc>
      </w:tr>
      <w:tr w:rsidR="00495EAD" w:rsidRPr="00394DAB" w:rsidTr="00FA7DD9">
        <w:trPr>
          <w:trHeight w:hRule="exact" w:val="739"/>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37</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5" w:lineRule="exact"/>
              <w:ind w:firstLine="0"/>
              <w:rPr>
                <w:sz w:val="24"/>
                <w:szCs w:val="24"/>
              </w:rPr>
            </w:pPr>
            <w:r w:rsidRPr="000440CA">
              <w:rPr>
                <w:rStyle w:val="2105pt0"/>
                <w:sz w:val="24"/>
                <w:szCs w:val="24"/>
              </w:rPr>
              <w:t>Анонимное анкетирование учащихся 5-11-го классов об опыте столкновения с насилием в школе</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Декабрь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Психолог</w:t>
            </w:r>
          </w:p>
        </w:tc>
      </w:tr>
      <w:tr w:rsidR="00495EAD" w:rsidRPr="00394DAB" w:rsidTr="00FA7DD9">
        <w:trPr>
          <w:trHeight w:hRule="exact" w:val="48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38</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rPr>
                <w:sz w:val="24"/>
                <w:szCs w:val="24"/>
              </w:rPr>
            </w:pPr>
            <w:r w:rsidRPr="000440CA">
              <w:rPr>
                <w:rStyle w:val="2105pt0"/>
                <w:sz w:val="24"/>
                <w:szCs w:val="24"/>
              </w:rPr>
              <w:t>Анкетировани</w:t>
            </w:r>
            <w:r>
              <w:rPr>
                <w:rStyle w:val="2105pt0"/>
                <w:sz w:val="24"/>
                <w:szCs w:val="24"/>
              </w:rPr>
              <w:t>е родителей о безопасности лицея</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Декабрь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Классные руководители</w:t>
            </w:r>
          </w:p>
        </w:tc>
      </w:tr>
      <w:tr w:rsidR="00495EAD" w:rsidRPr="00394DAB" w:rsidTr="00FA7DD9">
        <w:trPr>
          <w:trHeight w:hRule="exact" w:val="480"/>
        </w:trPr>
        <w:tc>
          <w:tcPr>
            <w:tcW w:w="48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39</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rPr>
                <w:sz w:val="24"/>
                <w:szCs w:val="24"/>
              </w:rPr>
            </w:pPr>
            <w:r w:rsidRPr="000440CA">
              <w:rPr>
                <w:rStyle w:val="2105pt0"/>
                <w:sz w:val="24"/>
                <w:szCs w:val="24"/>
              </w:rPr>
              <w:t>Диагностика взаимоотношений в школе</w:t>
            </w:r>
          </w:p>
        </w:tc>
        <w:tc>
          <w:tcPr>
            <w:tcW w:w="192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Февраль</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Психолог</w:t>
            </w:r>
          </w:p>
        </w:tc>
      </w:tr>
      <w:tr w:rsidR="00495EAD" w:rsidRPr="00394DAB" w:rsidTr="00FA7DD9">
        <w:trPr>
          <w:trHeight w:hRule="exact" w:val="739"/>
        </w:trPr>
        <w:tc>
          <w:tcPr>
            <w:tcW w:w="48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40</w:t>
            </w:r>
          </w:p>
        </w:tc>
        <w:tc>
          <w:tcPr>
            <w:tcW w:w="4800" w:type="dxa"/>
            <w:tcBorders>
              <w:top w:val="single" w:sz="4" w:space="0" w:color="auto"/>
              <w:left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0" w:lineRule="exact"/>
              <w:ind w:firstLine="0"/>
              <w:rPr>
                <w:sz w:val="24"/>
                <w:szCs w:val="24"/>
              </w:rPr>
            </w:pPr>
            <w:r w:rsidRPr="000440CA">
              <w:rPr>
                <w:rStyle w:val="2105pt0"/>
                <w:sz w:val="24"/>
                <w:szCs w:val="24"/>
              </w:rPr>
              <w:t>Анализ информации из журнала учета случаев насилия</w:t>
            </w:r>
          </w:p>
        </w:tc>
        <w:tc>
          <w:tcPr>
            <w:tcW w:w="1920" w:type="dxa"/>
            <w:tcBorders>
              <w:top w:val="single" w:sz="4" w:space="0" w:color="auto"/>
              <w:left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Ежемесячно</w:t>
            </w:r>
          </w:p>
        </w:tc>
        <w:tc>
          <w:tcPr>
            <w:tcW w:w="2467" w:type="dxa"/>
            <w:tcBorders>
              <w:top w:val="single" w:sz="4" w:space="0" w:color="auto"/>
              <w:left w:val="single" w:sz="4" w:space="0" w:color="auto"/>
              <w:right w:val="single" w:sz="4" w:space="0" w:color="auto"/>
            </w:tcBorders>
            <w:shd w:val="clear" w:color="auto" w:fill="FFFFFF"/>
            <w:vAlign w:val="center"/>
          </w:tcPr>
          <w:p w:rsidR="00495EAD" w:rsidRPr="00F41056" w:rsidRDefault="00495EAD" w:rsidP="00FA7DD9">
            <w:pPr>
              <w:pStyle w:val="24"/>
              <w:framePr w:w="9667" w:wrap="notBeside" w:vAnchor="text" w:hAnchor="text" w:xAlign="center" w:y="1"/>
              <w:shd w:val="clear" w:color="auto" w:fill="auto"/>
              <w:spacing w:before="0" w:after="0" w:line="245" w:lineRule="exact"/>
              <w:ind w:firstLine="0"/>
              <w:rPr>
                <w:sz w:val="24"/>
                <w:szCs w:val="24"/>
                <w:lang w:val="en-US"/>
              </w:rPr>
            </w:pPr>
            <w:r>
              <w:rPr>
                <w:sz w:val="24"/>
                <w:szCs w:val="24"/>
              </w:rPr>
              <w:t xml:space="preserve">Координатор </w:t>
            </w:r>
            <w:r>
              <w:rPr>
                <w:sz w:val="24"/>
                <w:szCs w:val="24"/>
                <w:lang w:val="en-US"/>
              </w:rPr>
              <w:t>ANET</w:t>
            </w:r>
          </w:p>
        </w:tc>
      </w:tr>
      <w:tr w:rsidR="00495EAD" w:rsidRPr="00394DAB" w:rsidTr="00FA7DD9">
        <w:trPr>
          <w:trHeight w:hRule="exact" w:val="811"/>
        </w:trPr>
        <w:tc>
          <w:tcPr>
            <w:tcW w:w="480" w:type="dxa"/>
            <w:tcBorders>
              <w:top w:val="single" w:sz="4" w:space="0" w:color="auto"/>
              <w:left w:val="single" w:sz="4" w:space="0" w:color="auto"/>
              <w:bottom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41</w:t>
            </w:r>
          </w:p>
        </w:tc>
        <w:tc>
          <w:tcPr>
            <w:tcW w:w="4800" w:type="dxa"/>
            <w:tcBorders>
              <w:top w:val="single" w:sz="4" w:space="0" w:color="auto"/>
              <w:left w:val="single" w:sz="4" w:space="0" w:color="auto"/>
              <w:bottom w:val="single" w:sz="4" w:space="0" w:color="auto"/>
            </w:tcBorders>
            <w:shd w:val="clear" w:color="auto" w:fill="FFFFFF"/>
            <w:vAlign w:val="center"/>
          </w:tcPr>
          <w:p w:rsidR="00495EAD" w:rsidRPr="000440CA" w:rsidRDefault="00495EAD" w:rsidP="00FA7DD9">
            <w:pPr>
              <w:pStyle w:val="24"/>
              <w:framePr w:w="9667" w:wrap="notBeside" w:vAnchor="text" w:hAnchor="text" w:xAlign="center" w:y="1"/>
              <w:shd w:val="clear" w:color="auto" w:fill="auto"/>
              <w:spacing w:before="0" w:after="0" w:line="240" w:lineRule="exact"/>
              <w:ind w:firstLine="0"/>
              <w:rPr>
                <w:sz w:val="24"/>
                <w:szCs w:val="24"/>
              </w:rPr>
            </w:pPr>
            <w:r w:rsidRPr="000440CA">
              <w:rPr>
                <w:rStyle w:val="2105pt0"/>
                <w:sz w:val="24"/>
                <w:szCs w:val="24"/>
              </w:rPr>
              <w:t>Подготовка отчета о выполнении мероприятий по профилактике насилия</w:t>
            </w:r>
          </w:p>
        </w:tc>
        <w:tc>
          <w:tcPr>
            <w:tcW w:w="1920" w:type="dxa"/>
            <w:tcBorders>
              <w:top w:val="single" w:sz="4" w:space="0" w:color="auto"/>
              <w:left w:val="single" w:sz="4" w:space="0" w:color="auto"/>
              <w:bottom w:val="single" w:sz="4" w:space="0" w:color="auto"/>
            </w:tcBorders>
            <w:shd w:val="clear" w:color="auto" w:fill="FFFFFF"/>
          </w:tcPr>
          <w:p w:rsidR="00495EAD" w:rsidRPr="000440CA" w:rsidRDefault="00495EAD" w:rsidP="00FA7DD9">
            <w:pPr>
              <w:pStyle w:val="24"/>
              <w:framePr w:w="9667" w:wrap="notBeside" w:vAnchor="text" w:hAnchor="text" w:xAlign="center" w:y="1"/>
              <w:shd w:val="clear" w:color="auto" w:fill="auto"/>
              <w:spacing w:before="0" w:after="0" w:line="210" w:lineRule="exact"/>
              <w:ind w:firstLine="0"/>
              <w:jc w:val="center"/>
              <w:rPr>
                <w:sz w:val="24"/>
                <w:szCs w:val="24"/>
              </w:rPr>
            </w:pPr>
            <w:r w:rsidRPr="000440CA">
              <w:rPr>
                <w:rStyle w:val="2105pt0"/>
                <w:sz w:val="24"/>
                <w:szCs w:val="24"/>
              </w:rPr>
              <w:t>Май-июнь</w:t>
            </w:r>
          </w:p>
        </w:tc>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495EAD" w:rsidRPr="00F41056" w:rsidRDefault="00495EAD" w:rsidP="00FA7DD9">
            <w:pPr>
              <w:pStyle w:val="24"/>
              <w:framePr w:w="9667" w:wrap="notBeside" w:vAnchor="text" w:hAnchor="text" w:xAlign="center" w:y="1"/>
              <w:shd w:val="clear" w:color="auto" w:fill="auto"/>
              <w:spacing w:before="0" w:after="0" w:line="245" w:lineRule="exact"/>
              <w:ind w:firstLine="0"/>
              <w:rPr>
                <w:sz w:val="24"/>
                <w:szCs w:val="24"/>
                <w:lang w:val="en-US"/>
              </w:rPr>
            </w:pPr>
            <w:r>
              <w:rPr>
                <w:sz w:val="24"/>
                <w:szCs w:val="24"/>
              </w:rPr>
              <w:t>Координатор</w:t>
            </w:r>
            <w:r>
              <w:rPr>
                <w:sz w:val="24"/>
                <w:szCs w:val="24"/>
                <w:lang w:val="en-US"/>
              </w:rPr>
              <w:t xml:space="preserve"> ANET</w:t>
            </w:r>
          </w:p>
        </w:tc>
      </w:tr>
    </w:tbl>
    <w:p w:rsidR="00495EAD" w:rsidRDefault="00495EAD" w:rsidP="00945ECE"/>
    <w:p w:rsidR="00945ECE" w:rsidRDefault="00945ECE" w:rsidP="00696A4A"/>
    <w:p w:rsidR="00495EAD" w:rsidRDefault="00495EAD" w:rsidP="00696A4A"/>
    <w:p w:rsidR="00495EAD" w:rsidRDefault="00495EAD" w:rsidP="00696A4A"/>
    <w:p w:rsidR="00924052" w:rsidRDefault="00924052" w:rsidP="00924052">
      <w:pPr>
        <w:jc w:val="center"/>
        <w:rPr>
          <w:b/>
          <w:sz w:val="40"/>
          <w:szCs w:val="40"/>
        </w:rPr>
      </w:pPr>
      <w:r w:rsidRPr="00924052">
        <w:rPr>
          <w:b/>
          <w:sz w:val="40"/>
          <w:szCs w:val="40"/>
        </w:rPr>
        <w:lastRenderedPageBreak/>
        <w:t xml:space="preserve">План мероприятий </w:t>
      </w:r>
    </w:p>
    <w:p w:rsidR="00924052" w:rsidRDefault="00924052" w:rsidP="00924052">
      <w:pPr>
        <w:jc w:val="center"/>
        <w:rPr>
          <w:b/>
          <w:sz w:val="40"/>
          <w:szCs w:val="40"/>
        </w:rPr>
      </w:pPr>
      <w:r w:rsidRPr="00924052">
        <w:rPr>
          <w:b/>
          <w:sz w:val="40"/>
          <w:szCs w:val="40"/>
        </w:rPr>
        <w:t>по предупреждению пропусков учебных занятий</w:t>
      </w:r>
    </w:p>
    <w:p w:rsidR="00924052" w:rsidRPr="00924052" w:rsidRDefault="00924052" w:rsidP="00924052">
      <w:pPr>
        <w:jc w:val="center"/>
        <w:rPr>
          <w:b/>
          <w:sz w:val="40"/>
          <w:szCs w:val="40"/>
        </w:rPr>
      </w:pPr>
      <w:r w:rsidRPr="00924052">
        <w:rPr>
          <w:b/>
          <w:sz w:val="40"/>
          <w:szCs w:val="40"/>
        </w:rPr>
        <w:t xml:space="preserve"> без</w:t>
      </w:r>
      <w:r>
        <w:rPr>
          <w:b/>
          <w:sz w:val="40"/>
          <w:szCs w:val="40"/>
        </w:rPr>
        <w:t xml:space="preserve"> </w:t>
      </w:r>
      <w:r w:rsidRPr="00924052">
        <w:rPr>
          <w:b/>
          <w:sz w:val="40"/>
          <w:szCs w:val="40"/>
        </w:rPr>
        <w:t xml:space="preserve">уважительных причин по лицею </w:t>
      </w:r>
    </w:p>
    <w:p w:rsidR="00924052" w:rsidRPr="00AF2630" w:rsidRDefault="00924052" w:rsidP="00924052">
      <w:pPr>
        <w:rPr>
          <w:b/>
        </w:rPr>
      </w:pPr>
      <w:r w:rsidRPr="00AF2630">
        <w:rPr>
          <w:b/>
        </w:rPr>
        <w:t xml:space="preserve">Цель: </w:t>
      </w:r>
    </w:p>
    <w:p w:rsidR="00924052" w:rsidRPr="00AF2630" w:rsidRDefault="00924052" w:rsidP="00924052">
      <w:r w:rsidRPr="00AF2630">
        <w:t xml:space="preserve">Предотвращение роста количества детей и </w:t>
      </w:r>
      <w:proofErr w:type="gramStart"/>
      <w:r w:rsidRPr="00AF2630">
        <w:t>подростков</w:t>
      </w:r>
      <w:proofErr w:type="gramEnd"/>
      <w:r w:rsidRPr="00AF2630">
        <w:t xml:space="preserve"> не занятых учёбой</w:t>
      </w:r>
    </w:p>
    <w:p w:rsidR="00924052" w:rsidRPr="00AF2630" w:rsidRDefault="00924052" w:rsidP="00924052">
      <w:pPr>
        <w:rPr>
          <w:b/>
        </w:rPr>
      </w:pPr>
      <w:r w:rsidRPr="00AF2630">
        <w:rPr>
          <w:b/>
        </w:rPr>
        <w:t>Задачи:</w:t>
      </w:r>
    </w:p>
    <w:p w:rsidR="00924052" w:rsidRDefault="00924052" w:rsidP="000F51B7">
      <w:pPr>
        <w:pStyle w:val="a3"/>
        <w:numPr>
          <w:ilvl w:val="0"/>
          <w:numId w:val="67"/>
        </w:numPr>
        <w:spacing w:after="160" w:line="259" w:lineRule="auto"/>
      </w:pPr>
      <w:r w:rsidRPr="00AF2630">
        <w:t>создание педагогических и организационно управленческих условий для реализации комплексной системы мероприятий по предупреждению пропусков учебных занятий без уважительной причины;</w:t>
      </w:r>
    </w:p>
    <w:p w:rsidR="00924052" w:rsidRPr="00AF2630" w:rsidRDefault="00924052" w:rsidP="00924052">
      <w:pPr>
        <w:pStyle w:val="a3"/>
      </w:pPr>
    </w:p>
    <w:p w:rsidR="00924052" w:rsidRDefault="00924052" w:rsidP="000F51B7">
      <w:pPr>
        <w:pStyle w:val="a3"/>
        <w:numPr>
          <w:ilvl w:val="0"/>
          <w:numId w:val="67"/>
        </w:numPr>
        <w:spacing w:after="160" w:line="259" w:lineRule="auto"/>
      </w:pPr>
      <w:r w:rsidRPr="00AF2630">
        <w:t>оказания организованной психолого - педагогической помощи подросткам, склонным к пропускам занятий без уважительной причины;</w:t>
      </w:r>
    </w:p>
    <w:p w:rsidR="00924052" w:rsidRPr="00AF2630" w:rsidRDefault="00924052" w:rsidP="00924052">
      <w:pPr>
        <w:pStyle w:val="a3"/>
      </w:pPr>
    </w:p>
    <w:p w:rsidR="00924052" w:rsidRPr="00AF2630" w:rsidRDefault="00924052" w:rsidP="00924052">
      <w:pPr>
        <w:pStyle w:val="a3"/>
      </w:pPr>
    </w:p>
    <w:p w:rsidR="00924052" w:rsidRDefault="00924052" w:rsidP="000F51B7">
      <w:pPr>
        <w:pStyle w:val="a3"/>
        <w:numPr>
          <w:ilvl w:val="0"/>
          <w:numId w:val="67"/>
        </w:numPr>
        <w:spacing w:after="160" w:line="259" w:lineRule="auto"/>
      </w:pPr>
      <w:r w:rsidRPr="00AF2630">
        <w:t>повышения Педагогического мастерства педагогов по вопросам организации работы профилактики не обучения, безнадзорности и правонарушений среди несовершеннолетних;</w:t>
      </w:r>
    </w:p>
    <w:p w:rsidR="00924052" w:rsidRPr="00AF2630" w:rsidRDefault="00924052" w:rsidP="00924052">
      <w:pPr>
        <w:pStyle w:val="a3"/>
      </w:pPr>
    </w:p>
    <w:p w:rsidR="00924052" w:rsidRPr="00AF2630" w:rsidRDefault="00924052" w:rsidP="000F51B7">
      <w:pPr>
        <w:pStyle w:val="a3"/>
        <w:numPr>
          <w:ilvl w:val="0"/>
          <w:numId w:val="67"/>
        </w:numPr>
        <w:spacing w:after="160" w:line="259" w:lineRule="auto"/>
      </w:pPr>
      <w:r w:rsidRPr="00AF2630">
        <w:t>своевременное информирование родителей и оказание помощи семьям, имеющих детей, склонных к пропускам занятий без уважительной причины.</w:t>
      </w:r>
    </w:p>
    <w:p w:rsidR="00924052" w:rsidRPr="00AF2630" w:rsidRDefault="00924052" w:rsidP="00924052">
      <w:pPr>
        <w:pStyle w:val="a3"/>
      </w:pPr>
    </w:p>
    <w:p w:rsidR="00924052" w:rsidRPr="00AF2630" w:rsidRDefault="00924052" w:rsidP="00924052">
      <w:pPr>
        <w:pStyle w:val="a3"/>
      </w:pPr>
    </w:p>
    <w:p w:rsidR="00924052" w:rsidRPr="00AF2630" w:rsidRDefault="00924052" w:rsidP="00924052">
      <w:pPr>
        <w:pStyle w:val="a3"/>
      </w:pPr>
    </w:p>
    <w:p w:rsidR="00924052" w:rsidRPr="00AF2630" w:rsidRDefault="00924052" w:rsidP="00924052">
      <w:pPr>
        <w:pStyle w:val="a3"/>
      </w:pPr>
    </w:p>
    <w:p w:rsidR="00924052" w:rsidRPr="00AF2630" w:rsidRDefault="00924052" w:rsidP="00924052">
      <w:pPr>
        <w:pStyle w:val="a3"/>
        <w:rPr>
          <w:b/>
        </w:rPr>
      </w:pPr>
      <w:r w:rsidRPr="00AF2630">
        <w:rPr>
          <w:b/>
        </w:rPr>
        <w:t>Ожидаемые результаты:</w:t>
      </w:r>
    </w:p>
    <w:p w:rsidR="00924052" w:rsidRPr="00AF2630" w:rsidRDefault="00924052" w:rsidP="00924052">
      <w:pPr>
        <w:pStyle w:val="a3"/>
      </w:pPr>
    </w:p>
    <w:p w:rsidR="00924052" w:rsidRDefault="00924052" w:rsidP="000F51B7">
      <w:pPr>
        <w:pStyle w:val="a3"/>
        <w:numPr>
          <w:ilvl w:val="0"/>
          <w:numId w:val="67"/>
        </w:numPr>
        <w:spacing w:after="160" w:line="259" w:lineRule="auto"/>
      </w:pPr>
      <w:r w:rsidRPr="00AF2630">
        <w:t>исключения фактов не обучения среди учащихся лицея;</w:t>
      </w:r>
    </w:p>
    <w:p w:rsidR="00924052" w:rsidRPr="00AF2630" w:rsidRDefault="00924052" w:rsidP="00924052">
      <w:pPr>
        <w:pStyle w:val="a3"/>
      </w:pPr>
    </w:p>
    <w:p w:rsidR="00924052" w:rsidRDefault="00924052" w:rsidP="000F51B7">
      <w:pPr>
        <w:pStyle w:val="a3"/>
        <w:numPr>
          <w:ilvl w:val="0"/>
          <w:numId w:val="67"/>
        </w:numPr>
        <w:spacing w:after="160" w:line="259" w:lineRule="auto"/>
      </w:pPr>
      <w:r w:rsidRPr="00AF2630">
        <w:t xml:space="preserve">снижения количества пропущенных учебных занятий без уважительной причины. </w:t>
      </w:r>
    </w:p>
    <w:p w:rsidR="00924052" w:rsidRPr="00AF2630" w:rsidRDefault="00924052" w:rsidP="00924052">
      <w:pPr>
        <w:pStyle w:val="a3"/>
      </w:pPr>
    </w:p>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p w:rsidR="00924052" w:rsidRDefault="00924052" w:rsidP="00924052"/>
    <w:tbl>
      <w:tblPr>
        <w:tblStyle w:val="a6"/>
        <w:tblW w:w="10485" w:type="dxa"/>
        <w:tblInd w:w="0" w:type="dxa"/>
        <w:tblLook w:val="04A0" w:firstRow="1" w:lastRow="0" w:firstColumn="1" w:lastColumn="0" w:noHBand="0" w:noVBand="1"/>
      </w:tblPr>
      <w:tblGrid>
        <w:gridCol w:w="704"/>
        <w:gridCol w:w="5103"/>
        <w:gridCol w:w="2126"/>
        <w:gridCol w:w="2552"/>
      </w:tblGrid>
      <w:tr w:rsidR="00924052" w:rsidTr="00924052">
        <w:tc>
          <w:tcPr>
            <w:tcW w:w="704" w:type="dxa"/>
          </w:tcPr>
          <w:p w:rsidR="00924052" w:rsidRPr="00924052" w:rsidRDefault="00924052" w:rsidP="00924052">
            <w:pPr>
              <w:jc w:val="center"/>
              <w:rPr>
                <w:b/>
              </w:rPr>
            </w:pPr>
            <w:r w:rsidRPr="00924052">
              <w:rPr>
                <w:b/>
              </w:rPr>
              <w:lastRenderedPageBreak/>
              <w:t>№</w:t>
            </w:r>
          </w:p>
        </w:tc>
        <w:tc>
          <w:tcPr>
            <w:tcW w:w="5103" w:type="dxa"/>
          </w:tcPr>
          <w:p w:rsidR="00924052" w:rsidRPr="00924052" w:rsidRDefault="00924052" w:rsidP="00924052">
            <w:pPr>
              <w:jc w:val="center"/>
              <w:rPr>
                <w:b/>
              </w:rPr>
            </w:pPr>
            <w:r w:rsidRPr="00924052">
              <w:rPr>
                <w:b/>
              </w:rPr>
              <w:t>Мероприятия</w:t>
            </w:r>
          </w:p>
        </w:tc>
        <w:tc>
          <w:tcPr>
            <w:tcW w:w="2126" w:type="dxa"/>
          </w:tcPr>
          <w:p w:rsidR="00924052" w:rsidRPr="00924052" w:rsidRDefault="00924052" w:rsidP="00924052">
            <w:pPr>
              <w:jc w:val="center"/>
              <w:rPr>
                <w:b/>
              </w:rPr>
            </w:pPr>
            <w:r w:rsidRPr="00924052">
              <w:rPr>
                <w:b/>
              </w:rPr>
              <w:t>Сроки</w:t>
            </w:r>
          </w:p>
        </w:tc>
        <w:tc>
          <w:tcPr>
            <w:tcW w:w="2552" w:type="dxa"/>
          </w:tcPr>
          <w:p w:rsidR="00924052" w:rsidRPr="00924052" w:rsidRDefault="00924052" w:rsidP="00924052">
            <w:pPr>
              <w:jc w:val="center"/>
              <w:rPr>
                <w:b/>
              </w:rPr>
            </w:pPr>
            <w:r w:rsidRPr="00924052">
              <w:rPr>
                <w:b/>
              </w:rPr>
              <w:t>Ответственные</w:t>
            </w:r>
          </w:p>
        </w:tc>
      </w:tr>
      <w:tr w:rsidR="00924052" w:rsidTr="00924052">
        <w:tc>
          <w:tcPr>
            <w:tcW w:w="704" w:type="dxa"/>
          </w:tcPr>
          <w:p w:rsidR="00924052" w:rsidRDefault="00924052" w:rsidP="00924052">
            <w:r>
              <w:t>1.</w:t>
            </w:r>
          </w:p>
        </w:tc>
        <w:tc>
          <w:tcPr>
            <w:tcW w:w="5103" w:type="dxa"/>
          </w:tcPr>
          <w:p w:rsidR="00924052" w:rsidRDefault="00924052" w:rsidP="00924052">
            <w:r w:rsidRPr="00AF2630">
              <w:t>Изучения нормативно-правовых документов</w:t>
            </w:r>
            <w:r>
              <w:t>.</w:t>
            </w:r>
          </w:p>
        </w:tc>
        <w:tc>
          <w:tcPr>
            <w:tcW w:w="2126" w:type="dxa"/>
          </w:tcPr>
          <w:p w:rsidR="00924052" w:rsidRDefault="00924052" w:rsidP="00924052">
            <w:r>
              <w:t xml:space="preserve">Постоянно </w:t>
            </w:r>
          </w:p>
        </w:tc>
        <w:tc>
          <w:tcPr>
            <w:tcW w:w="2552" w:type="dxa"/>
          </w:tcPr>
          <w:p w:rsidR="00924052" w:rsidRDefault="00924052" w:rsidP="00924052">
            <w:r>
              <w:t>Администрация</w:t>
            </w:r>
          </w:p>
        </w:tc>
      </w:tr>
      <w:tr w:rsidR="00924052" w:rsidTr="00924052">
        <w:tc>
          <w:tcPr>
            <w:tcW w:w="704" w:type="dxa"/>
          </w:tcPr>
          <w:p w:rsidR="00924052" w:rsidRDefault="00924052" w:rsidP="00924052">
            <w:r>
              <w:t>2.</w:t>
            </w:r>
          </w:p>
        </w:tc>
        <w:tc>
          <w:tcPr>
            <w:tcW w:w="5103" w:type="dxa"/>
          </w:tcPr>
          <w:p w:rsidR="00924052" w:rsidRDefault="00924052" w:rsidP="00924052">
            <w:r w:rsidRPr="00AF2630">
              <w:t>Фор</w:t>
            </w:r>
            <w:r>
              <w:t xml:space="preserve">мирования банка данных учащихся </w:t>
            </w:r>
            <w:r w:rsidRPr="00AF2630">
              <w:t>склонных к пропускам учебных заведений</w:t>
            </w:r>
            <w:r>
              <w:t>.</w:t>
            </w:r>
          </w:p>
        </w:tc>
        <w:tc>
          <w:tcPr>
            <w:tcW w:w="2126" w:type="dxa"/>
          </w:tcPr>
          <w:p w:rsidR="00924052" w:rsidRDefault="00924052" w:rsidP="00924052">
            <w:r>
              <w:t xml:space="preserve">Сентябрь- октябрь </w:t>
            </w:r>
          </w:p>
        </w:tc>
        <w:tc>
          <w:tcPr>
            <w:tcW w:w="2552" w:type="dxa"/>
          </w:tcPr>
          <w:p w:rsidR="00924052" w:rsidRDefault="00924052" w:rsidP="00924052">
            <w:r>
              <w:t>Зам. директора по ВР</w:t>
            </w:r>
          </w:p>
        </w:tc>
      </w:tr>
      <w:tr w:rsidR="00924052" w:rsidTr="00924052">
        <w:tc>
          <w:tcPr>
            <w:tcW w:w="704" w:type="dxa"/>
          </w:tcPr>
          <w:p w:rsidR="00924052" w:rsidRDefault="00924052" w:rsidP="00924052">
            <w:r>
              <w:t>3.</w:t>
            </w:r>
          </w:p>
        </w:tc>
        <w:tc>
          <w:tcPr>
            <w:tcW w:w="5103" w:type="dxa"/>
          </w:tcPr>
          <w:p w:rsidR="00924052" w:rsidRDefault="00924052" w:rsidP="00924052">
            <w:r w:rsidRPr="00AF2630">
              <w:t>Выявлен</w:t>
            </w:r>
            <w:r>
              <w:t xml:space="preserve">ие и учёт учащихся, требующих </w:t>
            </w:r>
            <w:r w:rsidRPr="00AF2630">
              <w:t>повышенного внимания</w:t>
            </w:r>
            <w:r>
              <w:t>.</w:t>
            </w:r>
          </w:p>
        </w:tc>
        <w:tc>
          <w:tcPr>
            <w:tcW w:w="2126" w:type="dxa"/>
          </w:tcPr>
          <w:p w:rsidR="00924052" w:rsidRDefault="00924052" w:rsidP="00924052">
            <w:r>
              <w:t xml:space="preserve">В течение года </w:t>
            </w:r>
          </w:p>
        </w:tc>
        <w:tc>
          <w:tcPr>
            <w:tcW w:w="2552" w:type="dxa"/>
          </w:tcPr>
          <w:p w:rsidR="00924052" w:rsidRDefault="00924052" w:rsidP="00924052">
            <w:r>
              <w:t>Зам. директора по ВР</w:t>
            </w:r>
          </w:p>
        </w:tc>
      </w:tr>
      <w:tr w:rsidR="00924052" w:rsidTr="00924052">
        <w:tc>
          <w:tcPr>
            <w:tcW w:w="704" w:type="dxa"/>
          </w:tcPr>
          <w:p w:rsidR="00924052" w:rsidRDefault="00924052" w:rsidP="00924052">
            <w:r>
              <w:t>4.</w:t>
            </w:r>
          </w:p>
        </w:tc>
        <w:tc>
          <w:tcPr>
            <w:tcW w:w="5103" w:type="dxa"/>
          </w:tcPr>
          <w:p w:rsidR="00924052" w:rsidRDefault="00924052" w:rsidP="00924052">
            <w:r>
              <w:t>У</w:t>
            </w:r>
            <w:r w:rsidRPr="00AF2630">
              <w:t>ч</w:t>
            </w:r>
            <w:r>
              <w:t xml:space="preserve">ёт посещаемости учебных занятий </w:t>
            </w:r>
            <w:r w:rsidRPr="00AF2630">
              <w:t>учащи</w:t>
            </w:r>
            <w:r>
              <w:t xml:space="preserve">мися, анализ причин пропущенных </w:t>
            </w:r>
            <w:r w:rsidRPr="00AF2630">
              <w:t>занятий.</w:t>
            </w:r>
          </w:p>
        </w:tc>
        <w:tc>
          <w:tcPr>
            <w:tcW w:w="2126" w:type="dxa"/>
          </w:tcPr>
          <w:p w:rsidR="00924052" w:rsidRDefault="00924052" w:rsidP="00924052">
            <w:r>
              <w:t xml:space="preserve">Ежедневно </w:t>
            </w:r>
          </w:p>
        </w:tc>
        <w:tc>
          <w:tcPr>
            <w:tcW w:w="2552" w:type="dxa"/>
          </w:tcPr>
          <w:p w:rsidR="00924052" w:rsidRDefault="00924052" w:rsidP="00924052">
            <w:r>
              <w:t xml:space="preserve">Классные руководители </w:t>
            </w:r>
          </w:p>
        </w:tc>
      </w:tr>
      <w:tr w:rsidR="00924052" w:rsidTr="00924052">
        <w:tc>
          <w:tcPr>
            <w:tcW w:w="704" w:type="dxa"/>
          </w:tcPr>
          <w:p w:rsidR="00924052" w:rsidRDefault="00924052" w:rsidP="00924052">
            <w:r>
              <w:t>5.</w:t>
            </w:r>
          </w:p>
        </w:tc>
        <w:tc>
          <w:tcPr>
            <w:tcW w:w="5103" w:type="dxa"/>
          </w:tcPr>
          <w:p w:rsidR="00924052" w:rsidRPr="00AF2630" w:rsidRDefault="00924052" w:rsidP="00924052">
            <w:r w:rsidRPr="00AF2630">
              <w:t>Мониторинг учащихся, не посещающих или</w:t>
            </w:r>
          </w:p>
          <w:p w:rsidR="00924052" w:rsidRDefault="00924052" w:rsidP="00924052">
            <w:r w:rsidRPr="00AF2630">
              <w:t>систематически пропускающих занятия по неуважительной причине</w:t>
            </w:r>
            <w:r>
              <w:t>.</w:t>
            </w:r>
          </w:p>
        </w:tc>
        <w:tc>
          <w:tcPr>
            <w:tcW w:w="2126" w:type="dxa"/>
          </w:tcPr>
          <w:p w:rsidR="00924052" w:rsidRDefault="00924052" w:rsidP="00924052">
            <w:r>
              <w:t xml:space="preserve">Еженедельно </w:t>
            </w:r>
          </w:p>
        </w:tc>
        <w:tc>
          <w:tcPr>
            <w:tcW w:w="2552" w:type="dxa"/>
          </w:tcPr>
          <w:p w:rsidR="00924052" w:rsidRDefault="00924052" w:rsidP="00924052">
            <w:r>
              <w:t xml:space="preserve">Психолог </w:t>
            </w:r>
          </w:p>
        </w:tc>
      </w:tr>
      <w:tr w:rsidR="00924052" w:rsidTr="00924052">
        <w:tc>
          <w:tcPr>
            <w:tcW w:w="704" w:type="dxa"/>
          </w:tcPr>
          <w:p w:rsidR="00924052" w:rsidRDefault="00924052" w:rsidP="00924052">
            <w:r>
              <w:t>6.</w:t>
            </w:r>
          </w:p>
        </w:tc>
        <w:tc>
          <w:tcPr>
            <w:tcW w:w="5103" w:type="dxa"/>
          </w:tcPr>
          <w:p w:rsidR="00924052" w:rsidRPr="00AF2630" w:rsidRDefault="00924052" w:rsidP="00924052">
            <w:r w:rsidRPr="00AF2630">
              <w:t>Отчёт посещаемости учащимися учебных</w:t>
            </w:r>
          </w:p>
          <w:p w:rsidR="00924052" w:rsidRPr="00AF2630" w:rsidRDefault="00924052" w:rsidP="00924052">
            <w:r w:rsidRPr="00AF2630">
              <w:t>занятий</w:t>
            </w:r>
          </w:p>
        </w:tc>
        <w:tc>
          <w:tcPr>
            <w:tcW w:w="2126" w:type="dxa"/>
          </w:tcPr>
          <w:p w:rsidR="00924052" w:rsidRDefault="00924052" w:rsidP="00924052">
            <w:r>
              <w:t>В конце 1 и 2 семестра</w:t>
            </w:r>
          </w:p>
        </w:tc>
        <w:tc>
          <w:tcPr>
            <w:tcW w:w="2552" w:type="dxa"/>
          </w:tcPr>
          <w:p w:rsidR="00924052" w:rsidRDefault="00924052" w:rsidP="00924052">
            <w:r>
              <w:t xml:space="preserve">Классные руководители </w:t>
            </w:r>
          </w:p>
        </w:tc>
      </w:tr>
      <w:tr w:rsidR="00924052" w:rsidTr="00924052">
        <w:tc>
          <w:tcPr>
            <w:tcW w:w="704" w:type="dxa"/>
          </w:tcPr>
          <w:p w:rsidR="00924052" w:rsidRDefault="00924052" w:rsidP="00924052">
            <w:r>
              <w:t>7.</w:t>
            </w:r>
          </w:p>
        </w:tc>
        <w:tc>
          <w:tcPr>
            <w:tcW w:w="5103" w:type="dxa"/>
          </w:tcPr>
          <w:p w:rsidR="00924052" w:rsidRPr="00784ACB" w:rsidRDefault="00924052" w:rsidP="00924052">
            <w:r w:rsidRPr="00784ACB">
              <w:t>Предоставление информации по</w:t>
            </w:r>
          </w:p>
          <w:p w:rsidR="00924052" w:rsidRPr="00784ACB" w:rsidRDefault="00924052" w:rsidP="00924052">
            <w:r w:rsidRPr="00784ACB">
              <w:t>профилактике не обучения, безнадзорности и</w:t>
            </w:r>
          </w:p>
          <w:p w:rsidR="00924052" w:rsidRPr="00AF2630" w:rsidRDefault="00924052" w:rsidP="00924052">
            <w:r w:rsidRPr="00784ACB">
              <w:t>правонарушений среди несовершеннолетних</w:t>
            </w:r>
          </w:p>
        </w:tc>
        <w:tc>
          <w:tcPr>
            <w:tcW w:w="2126" w:type="dxa"/>
          </w:tcPr>
          <w:p w:rsidR="00924052" w:rsidRDefault="00924052" w:rsidP="00924052">
            <w:r>
              <w:t xml:space="preserve">Ежемесячно </w:t>
            </w:r>
          </w:p>
        </w:tc>
        <w:tc>
          <w:tcPr>
            <w:tcW w:w="2552" w:type="dxa"/>
          </w:tcPr>
          <w:p w:rsidR="00924052" w:rsidRDefault="00924052" w:rsidP="00924052">
            <w:r>
              <w:t>Зам. директора по ВР</w:t>
            </w:r>
          </w:p>
        </w:tc>
      </w:tr>
      <w:tr w:rsidR="00924052" w:rsidTr="00924052">
        <w:tc>
          <w:tcPr>
            <w:tcW w:w="704" w:type="dxa"/>
          </w:tcPr>
          <w:p w:rsidR="00924052" w:rsidRDefault="00924052" w:rsidP="00924052">
            <w:r>
              <w:t>8.</w:t>
            </w:r>
          </w:p>
        </w:tc>
        <w:tc>
          <w:tcPr>
            <w:tcW w:w="5103" w:type="dxa"/>
          </w:tcPr>
          <w:p w:rsidR="00924052" w:rsidRPr="00784ACB" w:rsidRDefault="00924052" w:rsidP="00924052">
            <w:r w:rsidRPr="00784ACB">
              <w:t>Контроль занятности несовершеннолетних</w:t>
            </w:r>
            <w:r>
              <w:t>, стоящих на учёте лицея.</w:t>
            </w:r>
          </w:p>
        </w:tc>
        <w:tc>
          <w:tcPr>
            <w:tcW w:w="2126" w:type="dxa"/>
          </w:tcPr>
          <w:p w:rsidR="00924052" w:rsidRDefault="00924052" w:rsidP="00924052">
            <w:r>
              <w:t>В течение года</w:t>
            </w:r>
          </w:p>
        </w:tc>
        <w:tc>
          <w:tcPr>
            <w:tcW w:w="2552" w:type="dxa"/>
          </w:tcPr>
          <w:p w:rsidR="00924052" w:rsidRDefault="00924052" w:rsidP="00924052">
            <w:r>
              <w:t>Администрация</w:t>
            </w:r>
          </w:p>
        </w:tc>
      </w:tr>
      <w:tr w:rsidR="00924052" w:rsidTr="00924052">
        <w:tc>
          <w:tcPr>
            <w:tcW w:w="704" w:type="dxa"/>
          </w:tcPr>
          <w:p w:rsidR="00924052" w:rsidRDefault="00924052" w:rsidP="00924052">
            <w:r>
              <w:t>9.</w:t>
            </w:r>
          </w:p>
        </w:tc>
        <w:tc>
          <w:tcPr>
            <w:tcW w:w="5103" w:type="dxa"/>
          </w:tcPr>
          <w:p w:rsidR="00924052" w:rsidRPr="00784ACB" w:rsidRDefault="00924052" w:rsidP="00924052">
            <w:r w:rsidRPr="00784ACB">
              <w:t>Индивидуальные консультации с учащимися</w:t>
            </w:r>
            <w:r>
              <w:t xml:space="preserve">, пропускающими </w:t>
            </w:r>
            <w:r w:rsidRPr="00784ACB">
              <w:t>занятия без уважительной</w:t>
            </w:r>
            <w:r>
              <w:t xml:space="preserve"> причины.</w:t>
            </w:r>
          </w:p>
        </w:tc>
        <w:tc>
          <w:tcPr>
            <w:tcW w:w="2126" w:type="dxa"/>
          </w:tcPr>
          <w:p w:rsidR="00924052" w:rsidRDefault="00924052" w:rsidP="00924052">
            <w:r>
              <w:t xml:space="preserve">В течение года </w:t>
            </w:r>
          </w:p>
        </w:tc>
        <w:tc>
          <w:tcPr>
            <w:tcW w:w="2552" w:type="dxa"/>
          </w:tcPr>
          <w:p w:rsidR="00924052" w:rsidRDefault="00924052" w:rsidP="00924052">
            <w:r>
              <w:t xml:space="preserve">Психолог </w:t>
            </w:r>
          </w:p>
        </w:tc>
      </w:tr>
      <w:tr w:rsidR="00924052" w:rsidTr="00924052">
        <w:tc>
          <w:tcPr>
            <w:tcW w:w="704" w:type="dxa"/>
          </w:tcPr>
          <w:p w:rsidR="00924052" w:rsidRDefault="00924052" w:rsidP="00924052">
            <w:r>
              <w:t>10.</w:t>
            </w:r>
          </w:p>
        </w:tc>
        <w:tc>
          <w:tcPr>
            <w:tcW w:w="5103" w:type="dxa"/>
          </w:tcPr>
          <w:p w:rsidR="00924052" w:rsidRPr="00784ACB" w:rsidRDefault="00924052" w:rsidP="00924052">
            <w:r w:rsidRPr="00784ACB">
              <w:t>Проведения бесед и классных часов среди</w:t>
            </w:r>
          </w:p>
          <w:p w:rsidR="00924052" w:rsidRPr="00784ACB" w:rsidRDefault="00924052" w:rsidP="00924052">
            <w:r w:rsidRPr="00784ACB">
              <w:t>у</w:t>
            </w:r>
            <w:r>
              <w:t xml:space="preserve">чащихся 1-9 классов по темам: «Учёба твой </w:t>
            </w:r>
            <w:r w:rsidRPr="00784ACB">
              <w:t>глав</w:t>
            </w:r>
            <w:r>
              <w:t>ный труд»; «Права и обязанности учащихся»</w:t>
            </w:r>
            <w:r w:rsidRPr="00784ACB">
              <w:t>; «Учёба- путь к успеху»;</w:t>
            </w:r>
          </w:p>
          <w:p w:rsidR="00924052" w:rsidRPr="00784ACB" w:rsidRDefault="00924052" w:rsidP="00924052">
            <w:r w:rsidRPr="00784ACB">
              <w:t xml:space="preserve">Кружки </w:t>
            </w:r>
            <w:r>
              <w:t>и секции нашего лицея и города».</w:t>
            </w:r>
          </w:p>
        </w:tc>
        <w:tc>
          <w:tcPr>
            <w:tcW w:w="2126" w:type="dxa"/>
          </w:tcPr>
          <w:p w:rsidR="00924052" w:rsidRDefault="00924052" w:rsidP="00924052">
            <w:r>
              <w:t xml:space="preserve">В течение года </w:t>
            </w:r>
          </w:p>
        </w:tc>
        <w:tc>
          <w:tcPr>
            <w:tcW w:w="2552" w:type="dxa"/>
          </w:tcPr>
          <w:p w:rsidR="00924052" w:rsidRDefault="00924052" w:rsidP="00924052">
            <w:r>
              <w:t>Классные руководители 1-9 классов</w:t>
            </w:r>
          </w:p>
        </w:tc>
      </w:tr>
      <w:tr w:rsidR="00924052" w:rsidTr="00924052">
        <w:tc>
          <w:tcPr>
            <w:tcW w:w="704" w:type="dxa"/>
          </w:tcPr>
          <w:p w:rsidR="00924052" w:rsidRDefault="00924052" w:rsidP="00924052">
            <w:r>
              <w:t>11.</w:t>
            </w:r>
          </w:p>
        </w:tc>
        <w:tc>
          <w:tcPr>
            <w:tcW w:w="5103" w:type="dxa"/>
          </w:tcPr>
          <w:p w:rsidR="00924052" w:rsidRPr="00784ACB" w:rsidRDefault="00924052" w:rsidP="00924052">
            <w:r w:rsidRPr="00784ACB">
              <w:t xml:space="preserve">Индивидуальные беседы </w:t>
            </w:r>
            <w:r>
              <w:t xml:space="preserve">с родителями учащихся, склонных к </w:t>
            </w:r>
            <w:r w:rsidRPr="00784ACB">
              <w:t>пропускам учебных</w:t>
            </w:r>
            <w:r>
              <w:t xml:space="preserve"> заведений без уважительной причины.</w:t>
            </w:r>
          </w:p>
        </w:tc>
        <w:tc>
          <w:tcPr>
            <w:tcW w:w="2126" w:type="dxa"/>
          </w:tcPr>
          <w:p w:rsidR="00924052" w:rsidRDefault="00924052" w:rsidP="00924052">
            <w:r>
              <w:t xml:space="preserve">В течение года </w:t>
            </w:r>
          </w:p>
        </w:tc>
        <w:tc>
          <w:tcPr>
            <w:tcW w:w="2552" w:type="dxa"/>
          </w:tcPr>
          <w:p w:rsidR="00924052" w:rsidRDefault="00924052" w:rsidP="00924052">
            <w:r>
              <w:t xml:space="preserve">Психолог </w:t>
            </w:r>
          </w:p>
        </w:tc>
      </w:tr>
      <w:tr w:rsidR="00924052" w:rsidTr="00924052">
        <w:tc>
          <w:tcPr>
            <w:tcW w:w="704" w:type="dxa"/>
          </w:tcPr>
          <w:p w:rsidR="00924052" w:rsidRDefault="00924052" w:rsidP="00924052">
            <w:r>
              <w:t>12.</w:t>
            </w:r>
          </w:p>
        </w:tc>
        <w:tc>
          <w:tcPr>
            <w:tcW w:w="5103" w:type="dxa"/>
          </w:tcPr>
          <w:p w:rsidR="00924052" w:rsidRPr="00784ACB" w:rsidRDefault="00924052" w:rsidP="00924052">
            <w:r>
              <w:t>Рейды по семьям учащихся, склонных к пропускам уроков.</w:t>
            </w:r>
          </w:p>
        </w:tc>
        <w:tc>
          <w:tcPr>
            <w:tcW w:w="2126" w:type="dxa"/>
          </w:tcPr>
          <w:p w:rsidR="00924052" w:rsidRDefault="00924052" w:rsidP="00924052">
            <w:r>
              <w:t xml:space="preserve">В течение года </w:t>
            </w:r>
          </w:p>
        </w:tc>
        <w:tc>
          <w:tcPr>
            <w:tcW w:w="2552" w:type="dxa"/>
          </w:tcPr>
          <w:p w:rsidR="00924052" w:rsidRDefault="00924052" w:rsidP="00924052">
            <w:r>
              <w:t>Классные руководители</w:t>
            </w:r>
          </w:p>
        </w:tc>
      </w:tr>
      <w:tr w:rsidR="00924052" w:rsidTr="00924052">
        <w:tc>
          <w:tcPr>
            <w:tcW w:w="704" w:type="dxa"/>
          </w:tcPr>
          <w:p w:rsidR="00924052" w:rsidRDefault="00924052" w:rsidP="00924052">
            <w:r>
              <w:t>13.</w:t>
            </w:r>
          </w:p>
        </w:tc>
        <w:tc>
          <w:tcPr>
            <w:tcW w:w="5103" w:type="dxa"/>
          </w:tcPr>
          <w:p w:rsidR="00924052" w:rsidRPr="00784ACB" w:rsidRDefault="00924052" w:rsidP="00924052">
            <w:r w:rsidRPr="00784ACB">
              <w:t>Беседы на родительском собрании:</w:t>
            </w:r>
          </w:p>
          <w:p w:rsidR="00924052" w:rsidRDefault="00924052" w:rsidP="00924052">
            <w:r w:rsidRPr="00784ACB">
              <w:t>Учебная дисциплина и её значение в жизни</w:t>
            </w:r>
            <w:r>
              <w:t xml:space="preserve"> </w:t>
            </w:r>
            <w:r w:rsidRPr="00784ACB">
              <w:t>ребёнка»;</w:t>
            </w:r>
            <w:r>
              <w:t xml:space="preserve"> </w:t>
            </w:r>
          </w:p>
          <w:p w:rsidR="00924052" w:rsidRPr="00784ACB" w:rsidRDefault="00924052" w:rsidP="00924052">
            <w:r>
              <w:t>«</w:t>
            </w:r>
            <w:r w:rsidRPr="00784ACB">
              <w:t>Ответственность родителей за</w:t>
            </w:r>
          </w:p>
          <w:p w:rsidR="00924052" w:rsidRPr="00784ACB" w:rsidRDefault="00924052" w:rsidP="00924052">
            <w:r w:rsidRPr="00784ACB">
              <w:t>получения детьми образования</w:t>
            </w:r>
            <w:r>
              <w:t xml:space="preserve">» </w:t>
            </w:r>
          </w:p>
        </w:tc>
        <w:tc>
          <w:tcPr>
            <w:tcW w:w="2126" w:type="dxa"/>
          </w:tcPr>
          <w:p w:rsidR="00924052" w:rsidRDefault="00924052" w:rsidP="00924052">
            <w:r>
              <w:t>По плану</w:t>
            </w:r>
          </w:p>
        </w:tc>
        <w:tc>
          <w:tcPr>
            <w:tcW w:w="2552" w:type="dxa"/>
          </w:tcPr>
          <w:p w:rsidR="00924052" w:rsidRDefault="00924052" w:rsidP="00924052">
            <w:r>
              <w:t>Классные руководители</w:t>
            </w:r>
          </w:p>
        </w:tc>
      </w:tr>
      <w:tr w:rsidR="00924052" w:rsidTr="00924052">
        <w:tc>
          <w:tcPr>
            <w:tcW w:w="704" w:type="dxa"/>
          </w:tcPr>
          <w:p w:rsidR="00924052" w:rsidRDefault="00924052" w:rsidP="00924052">
            <w:r>
              <w:t>14.</w:t>
            </w:r>
          </w:p>
        </w:tc>
        <w:tc>
          <w:tcPr>
            <w:tcW w:w="5103" w:type="dxa"/>
          </w:tcPr>
          <w:p w:rsidR="00924052" w:rsidRPr="00784ACB" w:rsidRDefault="00924052" w:rsidP="00924052">
            <w:r>
              <w:t xml:space="preserve">Заседание ВМК по группе риска и профилактике. </w:t>
            </w:r>
          </w:p>
        </w:tc>
        <w:tc>
          <w:tcPr>
            <w:tcW w:w="2126" w:type="dxa"/>
          </w:tcPr>
          <w:p w:rsidR="00924052" w:rsidRDefault="00924052" w:rsidP="00924052">
            <w:r>
              <w:t>По плану</w:t>
            </w:r>
          </w:p>
        </w:tc>
        <w:tc>
          <w:tcPr>
            <w:tcW w:w="2552" w:type="dxa"/>
          </w:tcPr>
          <w:p w:rsidR="00924052" w:rsidRDefault="00924052" w:rsidP="00924052">
            <w:r>
              <w:t xml:space="preserve">Психолог </w:t>
            </w:r>
          </w:p>
        </w:tc>
      </w:tr>
      <w:tr w:rsidR="00924052" w:rsidTr="00924052">
        <w:tc>
          <w:tcPr>
            <w:tcW w:w="704" w:type="dxa"/>
          </w:tcPr>
          <w:p w:rsidR="00924052" w:rsidRDefault="00924052" w:rsidP="00924052">
            <w:r>
              <w:t>15.</w:t>
            </w:r>
          </w:p>
        </w:tc>
        <w:tc>
          <w:tcPr>
            <w:tcW w:w="5103" w:type="dxa"/>
          </w:tcPr>
          <w:p w:rsidR="00924052" w:rsidRPr="00784ACB" w:rsidRDefault="00924052" w:rsidP="00924052">
            <w:r>
              <w:t>Совещание с педагогически</w:t>
            </w:r>
            <w:r w:rsidRPr="00784ACB">
              <w:t>м коллективом по</w:t>
            </w:r>
          </w:p>
          <w:p w:rsidR="00924052" w:rsidRDefault="00924052" w:rsidP="00924052">
            <w:r w:rsidRPr="00784ACB">
              <w:t>вопросам предупреждения пропусков занятий без уважительной причин</w:t>
            </w:r>
            <w:r>
              <w:t>ы</w:t>
            </w:r>
            <w:r w:rsidRPr="00784ACB">
              <w:t>.</w:t>
            </w:r>
          </w:p>
        </w:tc>
        <w:tc>
          <w:tcPr>
            <w:tcW w:w="2126" w:type="dxa"/>
          </w:tcPr>
          <w:p w:rsidR="00924052" w:rsidRDefault="00924052" w:rsidP="00924052">
            <w:r>
              <w:t>В конце 1 семестра</w:t>
            </w:r>
          </w:p>
        </w:tc>
        <w:tc>
          <w:tcPr>
            <w:tcW w:w="2552" w:type="dxa"/>
          </w:tcPr>
          <w:p w:rsidR="00924052" w:rsidRDefault="00924052" w:rsidP="00924052">
            <w:r>
              <w:t xml:space="preserve">Директор </w:t>
            </w:r>
          </w:p>
        </w:tc>
      </w:tr>
      <w:tr w:rsidR="00924052" w:rsidTr="00924052">
        <w:tc>
          <w:tcPr>
            <w:tcW w:w="704" w:type="dxa"/>
          </w:tcPr>
          <w:p w:rsidR="00924052" w:rsidRDefault="00924052" w:rsidP="00924052">
            <w:r>
              <w:t>16.</w:t>
            </w:r>
          </w:p>
        </w:tc>
        <w:tc>
          <w:tcPr>
            <w:tcW w:w="5103" w:type="dxa"/>
          </w:tcPr>
          <w:p w:rsidR="00924052" w:rsidRDefault="00924052" w:rsidP="00924052">
            <w:r>
              <w:t>Заседание Методической комиссии учителей по предметам «Работа классных руководителей с учащимися, состоящими на внутришкольном учёте».</w:t>
            </w:r>
          </w:p>
        </w:tc>
        <w:tc>
          <w:tcPr>
            <w:tcW w:w="2126" w:type="dxa"/>
          </w:tcPr>
          <w:p w:rsidR="00924052" w:rsidRDefault="00924052" w:rsidP="00924052">
            <w:r>
              <w:t xml:space="preserve">Ноябрь – декабрь </w:t>
            </w:r>
          </w:p>
        </w:tc>
        <w:tc>
          <w:tcPr>
            <w:tcW w:w="2552" w:type="dxa"/>
          </w:tcPr>
          <w:p w:rsidR="00924052" w:rsidRDefault="00924052" w:rsidP="00924052">
            <w:r>
              <w:t>Зам. директора по ВР</w:t>
            </w:r>
          </w:p>
        </w:tc>
      </w:tr>
      <w:tr w:rsidR="00924052" w:rsidTr="00924052">
        <w:tc>
          <w:tcPr>
            <w:tcW w:w="704" w:type="dxa"/>
          </w:tcPr>
          <w:p w:rsidR="00924052" w:rsidRDefault="00924052" w:rsidP="00924052">
            <w:r>
              <w:t>17.</w:t>
            </w:r>
          </w:p>
        </w:tc>
        <w:tc>
          <w:tcPr>
            <w:tcW w:w="5103" w:type="dxa"/>
          </w:tcPr>
          <w:p w:rsidR="00924052" w:rsidRDefault="00924052" w:rsidP="00924052">
            <w:r>
              <w:t xml:space="preserve">Заседание Методической комиссии учителей по предметам «Работа учителя с учащимися, склонными к пропускам занятий» </w:t>
            </w:r>
          </w:p>
        </w:tc>
        <w:tc>
          <w:tcPr>
            <w:tcW w:w="2126" w:type="dxa"/>
          </w:tcPr>
          <w:p w:rsidR="00924052" w:rsidRDefault="00924052" w:rsidP="00924052">
            <w:r>
              <w:t xml:space="preserve">Январь </w:t>
            </w:r>
          </w:p>
        </w:tc>
        <w:tc>
          <w:tcPr>
            <w:tcW w:w="2552" w:type="dxa"/>
          </w:tcPr>
          <w:p w:rsidR="00924052" w:rsidRDefault="00924052" w:rsidP="00924052">
            <w:r>
              <w:t>Руководитель МК</w:t>
            </w:r>
          </w:p>
        </w:tc>
      </w:tr>
      <w:tr w:rsidR="00924052" w:rsidTr="00924052">
        <w:tc>
          <w:tcPr>
            <w:tcW w:w="704" w:type="dxa"/>
          </w:tcPr>
          <w:p w:rsidR="00924052" w:rsidRDefault="00924052" w:rsidP="00924052">
            <w:r>
              <w:t>18.</w:t>
            </w:r>
          </w:p>
        </w:tc>
        <w:tc>
          <w:tcPr>
            <w:tcW w:w="5103" w:type="dxa"/>
          </w:tcPr>
          <w:p w:rsidR="00924052" w:rsidRDefault="00924052" w:rsidP="00924052">
            <w:r>
              <w:t xml:space="preserve">Заседания с руководителями кружков и секций «Организация профилактической работы во внеурочное время» </w:t>
            </w:r>
          </w:p>
        </w:tc>
        <w:tc>
          <w:tcPr>
            <w:tcW w:w="2126" w:type="dxa"/>
          </w:tcPr>
          <w:p w:rsidR="00924052" w:rsidRDefault="00924052" w:rsidP="00924052">
            <w:r>
              <w:t xml:space="preserve">Октябрь </w:t>
            </w:r>
          </w:p>
        </w:tc>
        <w:tc>
          <w:tcPr>
            <w:tcW w:w="2552" w:type="dxa"/>
          </w:tcPr>
          <w:p w:rsidR="00924052" w:rsidRDefault="00924052" w:rsidP="00924052">
            <w:r>
              <w:t>Руководители кружков и спортивных секций</w:t>
            </w:r>
          </w:p>
        </w:tc>
      </w:tr>
      <w:tr w:rsidR="00924052" w:rsidTr="00924052">
        <w:tc>
          <w:tcPr>
            <w:tcW w:w="704" w:type="dxa"/>
          </w:tcPr>
          <w:p w:rsidR="00924052" w:rsidRDefault="00924052" w:rsidP="00924052">
            <w:r>
              <w:lastRenderedPageBreak/>
              <w:t>19.</w:t>
            </w:r>
          </w:p>
        </w:tc>
        <w:tc>
          <w:tcPr>
            <w:tcW w:w="5103" w:type="dxa"/>
          </w:tcPr>
          <w:p w:rsidR="00924052" w:rsidRDefault="00924052" w:rsidP="00924052">
            <w:r>
              <w:t xml:space="preserve">Индивидуальные и групповые консультации с педагогами и родителями по вопросам предупреждения пропусков учебных заведений. </w:t>
            </w:r>
          </w:p>
        </w:tc>
        <w:tc>
          <w:tcPr>
            <w:tcW w:w="2126" w:type="dxa"/>
          </w:tcPr>
          <w:p w:rsidR="00924052" w:rsidRDefault="00924052" w:rsidP="00924052">
            <w:r>
              <w:t>В течение года</w:t>
            </w:r>
          </w:p>
        </w:tc>
        <w:tc>
          <w:tcPr>
            <w:tcW w:w="2552" w:type="dxa"/>
          </w:tcPr>
          <w:p w:rsidR="00924052" w:rsidRDefault="00924052" w:rsidP="00924052">
            <w:r>
              <w:t xml:space="preserve">Психолог </w:t>
            </w:r>
          </w:p>
        </w:tc>
      </w:tr>
      <w:tr w:rsidR="00924052" w:rsidTr="00924052">
        <w:tc>
          <w:tcPr>
            <w:tcW w:w="704" w:type="dxa"/>
          </w:tcPr>
          <w:p w:rsidR="00924052" w:rsidRDefault="00924052" w:rsidP="00924052">
            <w:r>
              <w:t>20.</w:t>
            </w:r>
          </w:p>
        </w:tc>
        <w:tc>
          <w:tcPr>
            <w:tcW w:w="5103" w:type="dxa"/>
          </w:tcPr>
          <w:p w:rsidR="00924052" w:rsidRDefault="00924052" w:rsidP="00924052">
            <w:r>
              <w:t xml:space="preserve">Изучение содержания деятельности классного руководителя по предупреждению пропусков учебных занятий учащимися. </w:t>
            </w:r>
          </w:p>
        </w:tc>
        <w:tc>
          <w:tcPr>
            <w:tcW w:w="2126" w:type="dxa"/>
          </w:tcPr>
          <w:p w:rsidR="00924052" w:rsidRDefault="00924052" w:rsidP="00924052">
            <w:r>
              <w:t>По плану внутришкольного контроля</w:t>
            </w:r>
          </w:p>
        </w:tc>
        <w:tc>
          <w:tcPr>
            <w:tcW w:w="2552" w:type="dxa"/>
          </w:tcPr>
          <w:p w:rsidR="00924052" w:rsidRDefault="00924052" w:rsidP="00924052">
            <w:r>
              <w:t>Зам. директора по ВР</w:t>
            </w:r>
          </w:p>
        </w:tc>
      </w:tr>
      <w:tr w:rsidR="00924052" w:rsidTr="00924052">
        <w:tc>
          <w:tcPr>
            <w:tcW w:w="704" w:type="dxa"/>
          </w:tcPr>
          <w:p w:rsidR="00924052" w:rsidRDefault="00924052" w:rsidP="00924052">
            <w:r>
              <w:t>21.</w:t>
            </w:r>
          </w:p>
        </w:tc>
        <w:tc>
          <w:tcPr>
            <w:tcW w:w="5103" w:type="dxa"/>
          </w:tcPr>
          <w:p w:rsidR="00924052" w:rsidRDefault="00924052" w:rsidP="00924052">
            <w:r>
              <w:t xml:space="preserve">Собеседование с классными руководителями о результатах работы по профилактике не обучения и безнадзорности учащихся. </w:t>
            </w:r>
          </w:p>
        </w:tc>
        <w:tc>
          <w:tcPr>
            <w:tcW w:w="2126" w:type="dxa"/>
          </w:tcPr>
          <w:p w:rsidR="00924052" w:rsidRDefault="00924052" w:rsidP="00924052">
            <w:r>
              <w:t xml:space="preserve">1 раз в 2 месяца </w:t>
            </w:r>
          </w:p>
        </w:tc>
        <w:tc>
          <w:tcPr>
            <w:tcW w:w="2552" w:type="dxa"/>
          </w:tcPr>
          <w:p w:rsidR="00924052" w:rsidRDefault="00924052" w:rsidP="00924052">
            <w:r>
              <w:t>Администрация</w:t>
            </w:r>
          </w:p>
        </w:tc>
      </w:tr>
      <w:tr w:rsidR="00924052" w:rsidTr="00924052">
        <w:tc>
          <w:tcPr>
            <w:tcW w:w="704" w:type="dxa"/>
          </w:tcPr>
          <w:p w:rsidR="00924052" w:rsidRDefault="00924052" w:rsidP="00924052">
            <w:r>
              <w:t>22.</w:t>
            </w:r>
          </w:p>
        </w:tc>
        <w:tc>
          <w:tcPr>
            <w:tcW w:w="5103" w:type="dxa"/>
          </w:tcPr>
          <w:p w:rsidR="00924052" w:rsidRDefault="00924052" w:rsidP="00924052">
            <w:r>
              <w:t xml:space="preserve">Рассмотрение вопроса по профилактике не </w:t>
            </w:r>
            <w:proofErr w:type="gramStart"/>
            <w:r>
              <w:t>обучения и безнадзорности</w:t>
            </w:r>
            <w:proofErr w:type="gramEnd"/>
            <w:r>
              <w:t xml:space="preserve"> учащихся на педагогических советах. </w:t>
            </w:r>
          </w:p>
        </w:tc>
        <w:tc>
          <w:tcPr>
            <w:tcW w:w="2126" w:type="dxa"/>
          </w:tcPr>
          <w:p w:rsidR="00924052" w:rsidRDefault="00924052" w:rsidP="00924052">
            <w:r>
              <w:t>По плану</w:t>
            </w:r>
          </w:p>
        </w:tc>
        <w:tc>
          <w:tcPr>
            <w:tcW w:w="2552" w:type="dxa"/>
          </w:tcPr>
          <w:p w:rsidR="00924052" w:rsidRDefault="00924052" w:rsidP="00924052">
            <w:r>
              <w:t>Директор</w:t>
            </w:r>
          </w:p>
        </w:tc>
      </w:tr>
    </w:tbl>
    <w:p w:rsidR="00924052" w:rsidRPr="00AF2630" w:rsidRDefault="00924052" w:rsidP="00924052"/>
    <w:p w:rsidR="00495EAD" w:rsidRDefault="00495EAD" w:rsidP="00696A4A"/>
    <w:p w:rsidR="00495EAD" w:rsidRDefault="00495EAD" w:rsidP="00696A4A"/>
    <w:p w:rsidR="00495EAD" w:rsidRDefault="00495EAD"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495EAD" w:rsidRDefault="00495EAD" w:rsidP="00696A4A"/>
    <w:p w:rsidR="00495EAD" w:rsidRPr="00003085" w:rsidRDefault="00495EAD" w:rsidP="00495EAD">
      <w:pPr>
        <w:jc w:val="center"/>
        <w:rPr>
          <w:b/>
          <w:color w:val="000000" w:themeColor="text1"/>
        </w:rPr>
      </w:pPr>
      <w:r w:rsidRPr="00003085">
        <w:rPr>
          <w:b/>
          <w:color w:val="000000" w:themeColor="text1"/>
        </w:rPr>
        <w:t xml:space="preserve">План мероприятий </w:t>
      </w:r>
    </w:p>
    <w:p w:rsidR="00495EAD" w:rsidRPr="00003085" w:rsidRDefault="00495EAD" w:rsidP="00495EAD">
      <w:pPr>
        <w:jc w:val="center"/>
        <w:rPr>
          <w:b/>
          <w:i/>
          <w:color w:val="000000" w:themeColor="text1"/>
        </w:rPr>
      </w:pPr>
      <w:r w:rsidRPr="00003085">
        <w:rPr>
          <w:b/>
          <w:i/>
          <w:color w:val="000000" w:themeColor="text1"/>
        </w:rPr>
        <w:t>"Единство</w:t>
      </w:r>
      <w:r>
        <w:rPr>
          <w:b/>
          <w:i/>
          <w:color w:val="000000" w:themeColor="text1"/>
        </w:rPr>
        <w:t xml:space="preserve"> в многообразии</w:t>
      </w:r>
      <w:r w:rsidRPr="00003085">
        <w:rPr>
          <w:b/>
          <w:i/>
          <w:color w:val="000000" w:themeColor="text1"/>
        </w:rPr>
        <w:t>"</w:t>
      </w:r>
    </w:p>
    <w:p w:rsidR="00495EAD" w:rsidRPr="00CE79FB" w:rsidRDefault="00495EAD" w:rsidP="00495EAD">
      <w:pPr>
        <w:rPr>
          <w:color w:val="000000" w:themeColor="text1"/>
        </w:rPr>
      </w:pPr>
    </w:p>
    <w:p w:rsidR="00495EAD" w:rsidRPr="00CE79FB" w:rsidRDefault="00495EAD" w:rsidP="00495EAD">
      <w:pPr>
        <w:rPr>
          <w:color w:val="000000" w:themeColor="text1"/>
        </w:rPr>
      </w:pPr>
      <w:r w:rsidRPr="00CE79FB">
        <w:rPr>
          <w:b/>
          <w:bCs/>
          <w:color w:val="000000" w:themeColor="text1"/>
        </w:rPr>
        <w:t>Цель:</w:t>
      </w:r>
      <w:r w:rsidRPr="00CE79FB">
        <w:rPr>
          <w:color w:val="000000" w:themeColor="text1"/>
        </w:rPr>
        <w:t> </w:t>
      </w:r>
    </w:p>
    <w:p w:rsidR="00495EAD" w:rsidRPr="00CE79FB" w:rsidRDefault="00495EAD" w:rsidP="00495EAD">
      <w:pPr>
        <w:rPr>
          <w:color w:val="000000" w:themeColor="text1"/>
        </w:rPr>
      </w:pPr>
      <w:r w:rsidRPr="00CE79FB">
        <w:rPr>
          <w:color w:val="000000" w:themeColor="text1"/>
        </w:rPr>
        <w:t>- формирование у обучающихся духовно-нравственных ценностей и толерантного</w:t>
      </w:r>
      <w:r>
        <w:rPr>
          <w:color w:val="000000" w:themeColor="text1"/>
        </w:rPr>
        <w:t xml:space="preserve"> </w:t>
      </w:r>
      <w:r w:rsidRPr="00CE79FB">
        <w:rPr>
          <w:color w:val="000000" w:themeColor="text1"/>
        </w:rPr>
        <w:t>отношения к окружающим их людям.</w:t>
      </w:r>
    </w:p>
    <w:p w:rsidR="00495EAD" w:rsidRPr="00CE79FB" w:rsidRDefault="00495EAD" w:rsidP="00495EAD">
      <w:pPr>
        <w:rPr>
          <w:color w:val="000000" w:themeColor="text1"/>
        </w:rPr>
      </w:pPr>
      <w:r w:rsidRPr="00CE79FB">
        <w:rPr>
          <w:color w:val="000000" w:themeColor="text1"/>
        </w:rPr>
        <w:t>- снижение рисков возможного возникновения экстремистских проявлений в образовательной среде.</w:t>
      </w:r>
    </w:p>
    <w:p w:rsidR="00495EAD" w:rsidRPr="00CE79FB" w:rsidRDefault="00495EAD" w:rsidP="00495EAD">
      <w:pPr>
        <w:rPr>
          <w:color w:val="000000" w:themeColor="text1"/>
        </w:rPr>
      </w:pPr>
      <w:r w:rsidRPr="00CE79FB">
        <w:rPr>
          <w:b/>
          <w:bCs/>
          <w:color w:val="000000" w:themeColor="text1"/>
        </w:rPr>
        <w:t>Задачи:</w:t>
      </w:r>
    </w:p>
    <w:p w:rsidR="00495EAD" w:rsidRPr="00CE79FB" w:rsidRDefault="00495EAD" w:rsidP="000F51B7">
      <w:pPr>
        <w:pStyle w:val="a3"/>
        <w:numPr>
          <w:ilvl w:val="0"/>
          <w:numId w:val="64"/>
        </w:numPr>
        <w:spacing w:after="160" w:line="259" w:lineRule="auto"/>
        <w:rPr>
          <w:color w:val="000000" w:themeColor="text1"/>
        </w:rPr>
      </w:pPr>
      <w:r w:rsidRPr="00CE79FB">
        <w:rPr>
          <w:color w:val="000000" w:themeColor="text1"/>
        </w:rPr>
        <w:t>выяснить исходный уровень информированности подростков об опасности экстремизма;</w:t>
      </w:r>
    </w:p>
    <w:p w:rsidR="00495EAD" w:rsidRPr="00CE79FB" w:rsidRDefault="00495EAD" w:rsidP="000F51B7">
      <w:pPr>
        <w:pStyle w:val="a3"/>
        <w:numPr>
          <w:ilvl w:val="0"/>
          <w:numId w:val="64"/>
        </w:numPr>
        <w:spacing w:after="160" w:line="259" w:lineRule="auto"/>
        <w:rPr>
          <w:color w:val="000000" w:themeColor="text1"/>
        </w:rPr>
      </w:pPr>
      <w:r w:rsidRPr="00CE79FB">
        <w:rPr>
          <w:color w:val="000000" w:themeColor="text1"/>
        </w:rPr>
        <w:t>сформировать у обучающихся отрицательное отношение к экстремистским проявлениям;</w:t>
      </w:r>
    </w:p>
    <w:p w:rsidR="00495EAD" w:rsidRPr="00CE79FB" w:rsidRDefault="00495EAD" w:rsidP="000F51B7">
      <w:pPr>
        <w:pStyle w:val="a3"/>
        <w:numPr>
          <w:ilvl w:val="0"/>
          <w:numId w:val="64"/>
        </w:numPr>
        <w:spacing w:after="160" w:line="259" w:lineRule="auto"/>
        <w:rPr>
          <w:color w:val="000000" w:themeColor="text1"/>
        </w:rPr>
      </w:pPr>
      <w:r w:rsidRPr="00CE79FB">
        <w:rPr>
          <w:color w:val="000000" w:themeColor="text1"/>
        </w:rPr>
        <w:t>расширить представление подростков о том, что они являются частью многонационального общества, где все представители имеют равные права;</w:t>
      </w:r>
    </w:p>
    <w:p w:rsidR="00495EAD" w:rsidRPr="00CE79FB" w:rsidRDefault="00495EAD" w:rsidP="000F51B7">
      <w:pPr>
        <w:pStyle w:val="a3"/>
        <w:numPr>
          <w:ilvl w:val="0"/>
          <w:numId w:val="64"/>
        </w:numPr>
        <w:spacing w:after="160" w:line="259" w:lineRule="auto"/>
        <w:rPr>
          <w:color w:val="000000" w:themeColor="text1"/>
        </w:rPr>
      </w:pPr>
      <w:r w:rsidRPr="00CE79FB">
        <w:rPr>
          <w:color w:val="000000" w:themeColor="text1"/>
        </w:rPr>
        <w:t>развить у обучающихся навыки бесконфликтного общения, проявления силы воли и принятия собственных решений (выбор).</w:t>
      </w:r>
    </w:p>
    <w:p w:rsidR="00495EAD" w:rsidRPr="00CE79FB" w:rsidRDefault="00495EAD" w:rsidP="00495EAD">
      <w:pPr>
        <w:rPr>
          <w:color w:val="000000" w:themeColor="text1"/>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7"/>
        <w:gridCol w:w="5081"/>
        <w:gridCol w:w="1662"/>
        <w:gridCol w:w="2260"/>
      </w:tblGrid>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495EAD" w:rsidP="00FA7DD9">
            <w:pPr>
              <w:jc w:val="center"/>
              <w:rPr>
                <w:b/>
                <w:color w:val="000000" w:themeColor="text1"/>
              </w:rPr>
            </w:pPr>
            <w:bookmarkStart w:id="13" w:name="_GoBack"/>
            <w:r w:rsidRPr="00CE79FB">
              <w:rPr>
                <w:b/>
                <w:color w:val="000000" w:themeColor="text1"/>
              </w:rPr>
              <w:t>Дата</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495EAD" w:rsidP="00FA7DD9">
            <w:pPr>
              <w:jc w:val="center"/>
              <w:rPr>
                <w:b/>
                <w:color w:val="000000" w:themeColor="text1"/>
              </w:rPr>
            </w:pPr>
            <w:r w:rsidRPr="00CE79FB">
              <w:rPr>
                <w:b/>
                <w:color w:val="000000" w:themeColor="text1"/>
              </w:rPr>
              <w:t>Мероприятие</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495EAD" w:rsidP="00FA7DD9">
            <w:pPr>
              <w:jc w:val="center"/>
              <w:rPr>
                <w:b/>
                <w:color w:val="000000" w:themeColor="text1"/>
              </w:rPr>
            </w:pPr>
            <w:r w:rsidRPr="00CE79FB">
              <w:rPr>
                <w:b/>
                <w:color w:val="000000" w:themeColor="text1"/>
              </w:rPr>
              <w:t>Участники</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495EAD" w:rsidP="00FA7DD9">
            <w:pPr>
              <w:jc w:val="center"/>
              <w:rPr>
                <w:b/>
                <w:color w:val="000000" w:themeColor="text1"/>
              </w:rPr>
            </w:pPr>
            <w:r w:rsidRPr="00CE79FB">
              <w:rPr>
                <w:b/>
                <w:color w:val="000000" w:themeColor="text1"/>
              </w:rPr>
              <w:t>Ответственные</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003085" w:rsidRDefault="00545464" w:rsidP="00FA7DD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495EAD" w:rsidP="00FA7DD9">
            <w:pPr>
              <w:pStyle w:val="a5"/>
              <w:rPr>
                <w:rFonts w:ascii="Times New Roman" w:hAnsi="Times New Roman" w:cs="Times New Roman"/>
                <w:sz w:val="24"/>
                <w:szCs w:val="24"/>
                <w:lang w:eastAsia="ru-RU"/>
              </w:rPr>
            </w:pPr>
            <w:r w:rsidRPr="00003085">
              <w:rPr>
                <w:rFonts w:ascii="Times New Roman" w:hAnsi="Times New Roman" w:cs="Times New Roman"/>
                <w:sz w:val="24"/>
                <w:szCs w:val="24"/>
                <w:lang w:eastAsia="ru-RU"/>
              </w:rPr>
              <w:t xml:space="preserve">Оформление стенда </w:t>
            </w:r>
          </w:p>
          <w:p w:rsidR="00495EAD" w:rsidRPr="00003085" w:rsidRDefault="00495EAD" w:rsidP="00FA7DD9">
            <w:pPr>
              <w:pStyle w:val="a5"/>
              <w:rPr>
                <w:rFonts w:ascii="Times New Roman" w:hAnsi="Times New Roman" w:cs="Times New Roman"/>
                <w:sz w:val="24"/>
                <w:szCs w:val="24"/>
                <w:lang w:eastAsia="ru-RU"/>
              </w:rPr>
            </w:pPr>
            <w:r w:rsidRPr="00003085">
              <w:rPr>
                <w:rFonts w:ascii="Times New Roman" w:hAnsi="Times New Roman" w:cs="Times New Roman"/>
                <w:sz w:val="24"/>
                <w:szCs w:val="24"/>
                <w:lang w:eastAsia="ru-RU"/>
              </w:rPr>
              <w:t xml:space="preserve">«Единство </w:t>
            </w:r>
            <w:r>
              <w:rPr>
                <w:rFonts w:ascii="Times New Roman" w:hAnsi="Times New Roman" w:cs="Times New Roman"/>
                <w:sz w:val="24"/>
                <w:szCs w:val="24"/>
                <w:lang w:eastAsia="ru-RU"/>
              </w:rPr>
              <w:t>в многообразии</w:t>
            </w:r>
            <w:r w:rsidRPr="00003085">
              <w:rPr>
                <w:rFonts w:ascii="Times New Roman" w:hAnsi="Times New Roman" w:cs="Times New Roman"/>
                <w:sz w:val="24"/>
                <w:szCs w:val="24"/>
                <w:lang w:eastAsia="ru-RU"/>
              </w:rPr>
              <w:t>»</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003085" w:rsidRDefault="00495EAD" w:rsidP="00FA7DD9">
            <w:pPr>
              <w:pStyle w:val="a5"/>
              <w:rPr>
                <w:rFonts w:ascii="Times New Roman" w:hAnsi="Times New Roman" w:cs="Times New Roman"/>
                <w:sz w:val="24"/>
                <w:szCs w:val="24"/>
                <w:lang w:eastAsia="ru-RU"/>
              </w:rPr>
            </w:pPr>
            <w:r w:rsidRPr="00003085">
              <w:rPr>
                <w:rFonts w:ascii="Times New Roman" w:hAnsi="Times New Roman" w:cs="Times New Roman"/>
                <w:sz w:val="24"/>
                <w:szCs w:val="24"/>
                <w:lang w:eastAsia="ru-RU"/>
              </w:rPr>
              <w:t>Ученический совет лицея</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003085" w:rsidRDefault="00495EAD" w:rsidP="00FA7DD9">
            <w:pPr>
              <w:pStyle w:val="a5"/>
              <w:rPr>
                <w:rFonts w:ascii="Times New Roman" w:hAnsi="Times New Roman" w:cs="Times New Roman"/>
                <w:sz w:val="24"/>
                <w:szCs w:val="24"/>
                <w:lang w:eastAsia="ru-RU"/>
              </w:rPr>
            </w:pPr>
            <w:r w:rsidRPr="00003085">
              <w:rPr>
                <w:rFonts w:ascii="Times New Roman" w:hAnsi="Times New Roman" w:cs="Times New Roman"/>
                <w:sz w:val="24"/>
                <w:szCs w:val="24"/>
                <w:lang w:eastAsia="ru-RU"/>
              </w:rPr>
              <w:t>Ученический совет лицея</w:t>
            </w:r>
          </w:p>
          <w:p w:rsidR="00495EAD" w:rsidRPr="00003085" w:rsidRDefault="00545464" w:rsidP="00FA7DD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Зам. директора по ВР</w:t>
            </w:r>
            <w:r w:rsidR="00495EAD" w:rsidRPr="00003085">
              <w:rPr>
                <w:rFonts w:ascii="Times New Roman" w:hAnsi="Times New Roman" w:cs="Times New Roman"/>
                <w:sz w:val="24"/>
                <w:szCs w:val="24"/>
                <w:lang w:eastAsia="ru-RU"/>
              </w:rPr>
              <w:t xml:space="preserve">  </w:t>
            </w:r>
          </w:p>
          <w:p w:rsidR="00495EAD" w:rsidRPr="00003085" w:rsidRDefault="00495EAD" w:rsidP="00FA7DD9">
            <w:pPr>
              <w:pStyle w:val="a5"/>
              <w:rPr>
                <w:rFonts w:ascii="Times New Roman" w:hAnsi="Times New Roman" w:cs="Times New Roman"/>
                <w:sz w:val="24"/>
                <w:szCs w:val="24"/>
                <w:lang w:eastAsia="ru-RU"/>
              </w:rPr>
            </w:pPr>
            <w:r w:rsidRPr="00003085">
              <w:rPr>
                <w:rFonts w:ascii="Times New Roman" w:hAnsi="Times New Roman" w:cs="Times New Roman"/>
                <w:sz w:val="24"/>
                <w:szCs w:val="24"/>
                <w:lang w:eastAsia="ru-RU"/>
              </w:rPr>
              <w:t>Маришкой Д.С.</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545464" w:rsidP="00FA7DD9">
            <w:pPr>
              <w:rPr>
                <w:color w:val="000000" w:themeColor="text1"/>
              </w:rPr>
            </w:pPr>
            <w:r>
              <w:rPr>
                <w:color w:val="000000" w:themeColor="text1"/>
              </w:rPr>
              <w:t>13</w:t>
            </w:r>
            <w:r w:rsidR="00495EAD">
              <w:rPr>
                <w:color w:val="000000" w:themeColor="text1"/>
              </w:rPr>
              <w:t>.11.</w:t>
            </w:r>
            <w:r>
              <w:rPr>
                <w:color w:val="000000" w:themeColor="text1"/>
              </w:rPr>
              <w:t>23 – 17.11.23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495EAD" w:rsidP="00FA7DD9">
            <w:pPr>
              <w:rPr>
                <w:color w:val="000000" w:themeColor="text1"/>
              </w:rPr>
            </w:pPr>
            <w:r w:rsidRPr="00CE79FB">
              <w:rPr>
                <w:color w:val="000000" w:themeColor="text1"/>
              </w:rPr>
              <w:t xml:space="preserve">Интерактивные занятия с классными руководителями </w:t>
            </w:r>
          </w:p>
          <w:p w:rsidR="00495EAD" w:rsidRPr="00CE79FB" w:rsidRDefault="00495EAD" w:rsidP="00FA7DD9">
            <w:pPr>
              <w:rPr>
                <w:color w:val="000000" w:themeColor="text1"/>
              </w:rPr>
            </w:pPr>
            <w:r w:rsidRPr="00CE79FB">
              <w:rPr>
                <w:color w:val="000000" w:themeColor="text1"/>
              </w:rPr>
              <w:t>"Учимся решать конфликты"</w:t>
            </w:r>
          </w:p>
          <w:p w:rsidR="00495EAD" w:rsidRPr="00CE79FB" w:rsidRDefault="00495EAD" w:rsidP="00FA7DD9">
            <w:pPr>
              <w:rPr>
                <w:color w:val="000000" w:themeColor="text1"/>
              </w:rPr>
            </w:pPr>
            <w:r w:rsidRPr="00CE79FB">
              <w:rPr>
                <w:color w:val="000000" w:themeColor="text1"/>
              </w:rPr>
              <w:t>"Многообразие - наше преимущество"</w:t>
            </w:r>
          </w:p>
          <w:p w:rsidR="00495EAD" w:rsidRPr="00CE79FB" w:rsidRDefault="00495EAD" w:rsidP="00FA7DD9">
            <w:pPr>
              <w:rPr>
                <w:color w:val="000000" w:themeColor="text1"/>
              </w:rPr>
            </w:pPr>
            <w:r w:rsidRPr="00CE79FB">
              <w:rPr>
                <w:color w:val="000000" w:themeColor="text1"/>
              </w:rPr>
              <w:t>"Толерантность"</w:t>
            </w:r>
          </w:p>
          <w:p w:rsidR="00495EAD" w:rsidRPr="00CE79FB" w:rsidRDefault="00495EAD" w:rsidP="00FA7DD9">
            <w:pPr>
              <w:rPr>
                <w:color w:val="000000" w:themeColor="text1"/>
              </w:rPr>
            </w:pPr>
            <w:r w:rsidRPr="00CE79FB">
              <w:rPr>
                <w:color w:val="000000" w:themeColor="text1"/>
              </w:rPr>
              <w:t>Классные руководители п</w:t>
            </w:r>
            <w:r>
              <w:rPr>
                <w:color w:val="000000" w:themeColor="text1"/>
              </w:rPr>
              <w:t>роводят классные часы, используя</w:t>
            </w:r>
            <w:r w:rsidRPr="00CE79FB">
              <w:rPr>
                <w:color w:val="000000" w:themeColor="text1"/>
              </w:rPr>
              <w:t xml:space="preserve"> элементы тренингов.</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545464" w:rsidP="00FA7DD9">
            <w:pPr>
              <w:rPr>
                <w:color w:val="000000" w:themeColor="text1"/>
              </w:rPr>
            </w:pPr>
            <w:r>
              <w:rPr>
                <w:color w:val="000000" w:themeColor="text1"/>
              </w:rPr>
              <w:t>1-11</w:t>
            </w:r>
            <w:r w:rsidR="00495EAD" w:rsidRPr="00CE79FB">
              <w:rPr>
                <w:color w:val="000000" w:themeColor="text1"/>
              </w:rPr>
              <w:t xml:space="preserve"> классы</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hideMark/>
          </w:tcPr>
          <w:p w:rsidR="00495EAD" w:rsidRPr="00CE79FB" w:rsidRDefault="00545464" w:rsidP="00FA7DD9">
            <w:pPr>
              <w:rPr>
                <w:color w:val="000000" w:themeColor="text1"/>
              </w:rPr>
            </w:pPr>
            <w:r>
              <w:rPr>
                <w:color w:val="000000" w:themeColor="text1"/>
              </w:rPr>
              <w:t>Классные руководители 1-11</w:t>
            </w:r>
            <w:r w:rsidR="00495EAD" w:rsidRPr="00CE79FB">
              <w:rPr>
                <w:color w:val="000000" w:themeColor="text1"/>
              </w:rPr>
              <w:t xml:space="preserve"> классов.</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13.11.23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495EAD" w:rsidP="00FA7DD9">
            <w:pPr>
              <w:rPr>
                <w:color w:val="000000" w:themeColor="text1"/>
              </w:rPr>
            </w:pPr>
            <w:r w:rsidRPr="00CE79FB">
              <w:rPr>
                <w:color w:val="000000" w:themeColor="text1"/>
              </w:rPr>
              <w:t xml:space="preserve">Выставка "Неделя толерантности" </w:t>
            </w:r>
          </w:p>
          <w:p w:rsidR="00495EAD" w:rsidRPr="00CE79FB" w:rsidRDefault="00495EAD" w:rsidP="00FA7DD9">
            <w:pPr>
              <w:rPr>
                <w:color w:val="000000" w:themeColor="text1"/>
              </w:rPr>
            </w:pPr>
            <w:r w:rsidRPr="00CE79FB">
              <w:rPr>
                <w:color w:val="000000" w:themeColor="text1"/>
              </w:rPr>
              <w:t>(школьная библиотека)</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Библиотекарь Штербулова Т.Ф.</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14.11.23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495EAD" w:rsidP="00FA7DD9">
            <w:pPr>
              <w:rPr>
                <w:color w:val="000000" w:themeColor="text1"/>
              </w:rPr>
            </w:pPr>
            <w:r w:rsidRPr="00CE79FB">
              <w:rPr>
                <w:color w:val="000000" w:themeColor="text1"/>
              </w:rPr>
              <w:t xml:space="preserve">Групповые занятия </w:t>
            </w:r>
          </w:p>
          <w:p w:rsidR="00495EAD" w:rsidRPr="00CE79FB" w:rsidRDefault="00495EAD" w:rsidP="00FA7DD9">
            <w:pPr>
              <w:rPr>
                <w:color w:val="000000" w:themeColor="text1"/>
              </w:rPr>
            </w:pPr>
            <w:r w:rsidRPr="00CE79FB">
              <w:rPr>
                <w:color w:val="000000" w:themeColor="text1"/>
              </w:rPr>
              <w:t>"Учимся конфликты решать мирным путем"</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1-4 классы </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Классные руководители 1-</w:t>
            </w:r>
            <w:r>
              <w:rPr>
                <w:color w:val="000000" w:themeColor="text1"/>
              </w:rPr>
              <w:t xml:space="preserve"> 4 классов </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14.11.23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Конкурс рисунков "Мой толерантный мир"</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1-4 классы </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545464" w:rsidRPr="00003085" w:rsidRDefault="00545464" w:rsidP="00545464">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Зам. директора по ВР</w:t>
            </w:r>
            <w:r w:rsidRPr="00003085">
              <w:rPr>
                <w:rFonts w:ascii="Times New Roman" w:hAnsi="Times New Roman" w:cs="Times New Roman"/>
                <w:sz w:val="24"/>
                <w:szCs w:val="24"/>
                <w:lang w:eastAsia="ru-RU"/>
              </w:rPr>
              <w:t xml:space="preserve">  </w:t>
            </w:r>
          </w:p>
          <w:p w:rsidR="00495EAD" w:rsidRPr="00CE79FB" w:rsidRDefault="00495EAD" w:rsidP="00FA7DD9">
            <w:pPr>
              <w:rPr>
                <w:color w:val="000000" w:themeColor="text1"/>
              </w:rPr>
            </w:pPr>
            <w:r>
              <w:rPr>
                <w:color w:val="000000" w:themeColor="text1"/>
              </w:rPr>
              <w:t>Маришкой Д.С.</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15.11.23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Выпуск стенгазет «Все мы разные, но равные»</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5 – 9 классы </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495EAD" w:rsidP="00FA7DD9">
            <w:pPr>
              <w:rPr>
                <w:color w:val="000000" w:themeColor="text1"/>
              </w:rPr>
            </w:pPr>
            <w:r>
              <w:rPr>
                <w:color w:val="000000" w:themeColor="text1"/>
              </w:rPr>
              <w:t xml:space="preserve">Учитель ИЗО </w:t>
            </w:r>
          </w:p>
          <w:p w:rsidR="00495EAD" w:rsidRPr="00CE79FB" w:rsidRDefault="00545464" w:rsidP="00FA7DD9">
            <w:pPr>
              <w:rPr>
                <w:color w:val="000000" w:themeColor="text1"/>
              </w:rPr>
            </w:pPr>
            <w:r>
              <w:rPr>
                <w:color w:val="000000" w:themeColor="text1"/>
              </w:rPr>
              <w:t>Бужор С. А.</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15.11.23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Диспут "Что я знаю о толерантности?"</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8-11</w:t>
            </w:r>
            <w:r w:rsidR="00495EAD">
              <w:rPr>
                <w:color w:val="000000" w:themeColor="text1"/>
              </w:rPr>
              <w:t xml:space="preserve"> классы</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 xml:space="preserve">Классные руководители </w:t>
            </w:r>
            <w:r>
              <w:rPr>
                <w:color w:val="000000" w:themeColor="text1"/>
              </w:rPr>
              <w:t>8</w:t>
            </w:r>
            <w:r w:rsidRPr="00CE79FB">
              <w:rPr>
                <w:color w:val="000000" w:themeColor="text1"/>
              </w:rPr>
              <w:t>-</w:t>
            </w:r>
            <w:r w:rsidR="00545464">
              <w:rPr>
                <w:color w:val="000000" w:themeColor="text1"/>
              </w:rPr>
              <w:t xml:space="preserve"> 11</w:t>
            </w:r>
            <w:r>
              <w:rPr>
                <w:color w:val="000000" w:themeColor="text1"/>
              </w:rPr>
              <w:t xml:space="preserve"> классов</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545464" w:rsidP="00FA7DD9">
            <w:pPr>
              <w:rPr>
                <w:color w:val="000000" w:themeColor="text1"/>
              </w:rPr>
            </w:pPr>
            <w:r>
              <w:rPr>
                <w:color w:val="000000" w:themeColor="text1"/>
              </w:rPr>
              <w:t>16.11.23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003085" w:rsidRDefault="00495EAD" w:rsidP="00FA7DD9">
            <w:pPr>
              <w:rPr>
                <w:color w:val="000000" w:themeColor="text1"/>
              </w:rPr>
            </w:pPr>
            <w:r w:rsidRPr="00003085">
              <w:rPr>
                <w:color w:val="000000" w:themeColor="text1"/>
              </w:rPr>
              <w:t xml:space="preserve">Тренинговые занятия </w:t>
            </w:r>
          </w:p>
          <w:p w:rsidR="00495EAD" w:rsidRPr="00CE79FB" w:rsidRDefault="00495EAD" w:rsidP="00FA7DD9">
            <w:pPr>
              <w:rPr>
                <w:color w:val="000000" w:themeColor="text1"/>
              </w:rPr>
            </w:pPr>
            <w:r w:rsidRPr="00003085">
              <w:rPr>
                <w:color w:val="000000" w:themeColor="text1"/>
              </w:rPr>
              <w:t>"Мы толерантная школа"</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7-8 классы </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495EAD" w:rsidP="00FA7DD9">
            <w:pPr>
              <w:rPr>
                <w:color w:val="000000" w:themeColor="text1"/>
              </w:rPr>
            </w:pPr>
            <w:r>
              <w:rPr>
                <w:color w:val="000000" w:themeColor="text1"/>
              </w:rPr>
              <w:t xml:space="preserve">Психолог Лозинская С. И. </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lastRenderedPageBreak/>
              <w:t>16.11.23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Создание дерева толерантности.</w:t>
            </w:r>
          </w:p>
          <w:p w:rsidR="00495EAD" w:rsidRPr="00CE79FB" w:rsidRDefault="00495EAD" w:rsidP="00FA7DD9">
            <w:pPr>
              <w:rPr>
                <w:color w:val="000000" w:themeColor="text1"/>
              </w:rPr>
            </w:pPr>
            <w:r w:rsidRPr="00CE79FB">
              <w:rPr>
                <w:color w:val="000000" w:themeColor="text1"/>
              </w:rPr>
              <w:t xml:space="preserve">(Ученики пишут на листочках, что надо сделать, чтобы школа стала пространством толерантности, то есть, чтобы отношения в ней стали как можно более толерантными» </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3- 6 классы </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545464" w:rsidRDefault="00545464" w:rsidP="00545464">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Зам. директора по ВР</w:t>
            </w:r>
            <w:r w:rsidRPr="00003085">
              <w:rPr>
                <w:rFonts w:ascii="Times New Roman" w:hAnsi="Times New Roman" w:cs="Times New Roman"/>
                <w:sz w:val="24"/>
                <w:szCs w:val="24"/>
                <w:lang w:eastAsia="ru-RU"/>
              </w:rPr>
              <w:t xml:space="preserve">  </w:t>
            </w:r>
            <w:r w:rsidR="00495EAD">
              <w:rPr>
                <w:color w:val="000000" w:themeColor="text1"/>
              </w:rPr>
              <w:t xml:space="preserve">  </w:t>
            </w:r>
          </w:p>
          <w:p w:rsidR="00495EAD" w:rsidRPr="00CE79FB" w:rsidRDefault="00495EAD" w:rsidP="00FA7DD9">
            <w:pPr>
              <w:rPr>
                <w:color w:val="000000" w:themeColor="text1"/>
              </w:rPr>
            </w:pPr>
            <w:r>
              <w:rPr>
                <w:color w:val="000000" w:themeColor="text1"/>
              </w:rPr>
              <w:t>Маришкой Д.С.</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17.11.23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 xml:space="preserve">Весёлые старты </w:t>
            </w:r>
          </w:p>
          <w:p w:rsidR="00495EAD" w:rsidRPr="00CE79FB" w:rsidRDefault="00495EAD" w:rsidP="00FA7DD9">
            <w:pPr>
              <w:rPr>
                <w:color w:val="000000" w:themeColor="text1"/>
              </w:rPr>
            </w:pPr>
            <w:r w:rsidRPr="00CE79FB">
              <w:rPr>
                <w:color w:val="000000" w:themeColor="text1"/>
              </w:rPr>
              <w:t xml:space="preserve">«Я, ты, он, она - </w:t>
            </w:r>
            <w:r>
              <w:rPr>
                <w:color w:val="000000" w:themeColor="text1"/>
              </w:rPr>
              <w:t>вместе дружная семья</w:t>
            </w:r>
            <w:r w:rsidRPr="00CE79FB">
              <w:rPr>
                <w:color w:val="000000" w:themeColor="text1"/>
              </w:rPr>
              <w:t>»</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5-6 классы </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Pr>
                <w:color w:val="000000" w:themeColor="text1"/>
              </w:rPr>
              <w:t xml:space="preserve">Учитель физ. воспитания Костин Ю.А. </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545464" w:rsidP="00545464">
            <w:pPr>
              <w:rPr>
                <w:color w:val="000000" w:themeColor="text1"/>
              </w:rPr>
            </w:pPr>
            <w:r>
              <w:rPr>
                <w:color w:val="000000" w:themeColor="text1"/>
              </w:rPr>
              <w:t>19711.23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003085" w:rsidRDefault="00495EAD" w:rsidP="00FA7DD9">
            <w:pPr>
              <w:spacing w:after="150"/>
              <w:rPr>
                <w:color w:val="484C51"/>
              </w:rPr>
            </w:pPr>
            <w:r w:rsidRPr="00003085">
              <w:rPr>
                <w:color w:val="000000" w:themeColor="text1"/>
              </w:rPr>
              <w:t xml:space="preserve">Флешмоб </w:t>
            </w:r>
            <w:r w:rsidRPr="00003085">
              <w:rPr>
                <w:rFonts w:ascii="Arial" w:hAnsi="Arial" w:cs="Arial"/>
                <w:color w:val="000000" w:themeColor="text1"/>
                <w:sz w:val="21"/>
                <w:szCs w:val="21"/>
              </w:rPr>
              <w:t>"Танцы народов мира"</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495EAD" w:rsidP="00FA7DD9">
            <w:pPr>
              <w:rPr>
                <w:color w:val="000000" w:themeColor="text1"/>
              </w:rPr>
            </w:pPr>
            <w:r>
              <w:rPr>
                <w:color w:val="000000" w:themeColor="text1"/>
              </w:rPr>
              <w:t>Все желающие ученики</w:t>
            </w: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Default="00545464" w:rsidP="00545464">
            <w:pPr>
              <w:rPr>
                <w:color w:val="000000" w:themeColor="text1"/>
              </w:rPr>
            </w:pPr>
            <w:r>
              <w:rPr>
                <w:color w:val="000000" w:themeColor="text1"/>
              </w:rPr>
              <w:t xml:space="preserve">Ученический совет </w:t>
            </w:r>
            <w:r w:rsidR="00495EAD">
              <w:rPr>
                <w:color w:val="000000" w:themeColor="text1"/>
              </w:rPr>
              <w:t xml:space="preserve"> </w:t>
            </w:r>
          </w:p>
        </w:tc>
      </w:tr>
      <w:tr w:rsidR="00495EAD" w:rsidRPr="00CE79FB" w:rsidTr="00FA7DD9">
        <w:tc>
          <w:tcPr>
            <w:tcW w:w="1337"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545464" w:rsidP="00FA7DD9">
            <w:pPr>
              <w:rPr>
                <w:color w:val="000000" w:themeColor="text1"/>
              </w:rPr>
            </w:pPr>
            <w:r>
              <w:rPr>
                <w:color w:val="000000" w:themeColor="text1"/>
              </w:rPr>
              <w:t>17.11.23</w:t>
            </w:r>
          </w:p>
        </w:tc>
        <w:tc>
          <w:tcPr>
            <w:tcW w:w="5081"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r w:rsidRPr="00CE79FB">
              <w:rPr>
                <w:color w:val="000000" w:themeColor="text1"/>
              </w:rPr>
              <w:t xml:space="preserve">Семинар «Толерантность учителя, классного руководителя» </w:t>
            </w:r>
          </w:p>
        </w:tc>
        <w:tc>
          <w:tcPr>
            <w:tcW w:w="1662"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CE79FB" w:rsidRDefault="00495EAD" w:rsidP="00FA7DD9">
            <w:pPr>
              <w:rPr>
                <w:color w:val="000000" w:themeColor="text1"/>
              </w:rPr>
            </w:pPr>
          </w:p>
        </w:tc>
        <w:tc>
          <w:tcPr>
            <w:tcW w:w="2260" w:type="dxa"/>
            <w:tcBorders>
              <w:top w:val="single" w:sz="6" w:space="0" w:color="E0E8ED"/>
              <w:left w:val="single" w:sz="6" w:space="0" w:color="E0E8ED"/>
              <w:bottom w:val="single" w:sz="6" w:space="0" w:color="E0E8ED"/>
              <w:right w:val="single" w:sz="6" w:space="0" w:color="E0E8ED"/>
            </w:tcBorders>
            <w:shd w:val="clear" w:color="auto" w:fill="auto"/>
            <w:tcMar>
              <w:top w:w="75" w:type="dxa"/>
              <w:left w:w="150" w:type="dxa"/>
              <w:bottom w:w="75" w:type="dxa"/>
              <w:right w:w="150" w:type="dxa"/>
            </w:tcMar>
          </w:tcPr>
          <w:p w:rsidR="00495EAD" w:rsidRPr="00545464" w:rsidRDefault="00545464" w:rsidP="00545464">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Зам. директора по ВР</w:t>
            </w:r>
            <w:r w:rsidRPr="00003085">
              <w:rPr>
                <w:rFonts w:ascii="Times New Roman" w:hAnsi="Times New Roman" w:cs="Times New Roman"/>
                <w:sz w:val="24"/>
                <w:szCs w:val="24"/>
                <w:lang w:eastAsia="ru-RU"/>
              </w:rPr>
              <w:t xml:space="preserve">  </w:t>
            </w:r>
            <w:r w:rsidR="00495EAD">
              <w:rPr>
                <w:color w:val="000000" w:themeColor="text1"/>
              </w:rPr>
              <w:t xml:space="preserve"> </w:t>
            </w:r>
          </w:p>
          <w:p w:rsidR="00495EAD" w:rsidRPr="00CE79FB" w:rsidRDefault="00495EAD" w:rsidP="00FA7DD9">
            <w:pPr>
              <w:rPr>
                <w:color w:val="000000" w:themeColor="text1"/>
              </w:rPr>
            </w:pPr>
            <w:r>
              <w:rPr>
                <w:color w:val="000000" w:themeColor="text1"/>
              </w:rPr>
              <w:t>Маришкой Д.С.</w:t>
            </w:r>
          </w:p>
        </w:tc>
      </w:tr>
      <w:bookmarkEnd w:id="13"/>
    </w:tbl>
    <w:p w:rsidR="00495EAD" w:rsidRPr="00CE79FB" w:rsidRDefault="00495EAD" w:rsidP="00495EAD">
      <w:pPr>
        <w:rPr>
          <w:color w:val="000000" w:themeColor="text1"/>
        </w:rPr>
      </w:pPr>
    </w:p>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924052" w:rsidRDefault="00924052" w:rsidP="00696A4A"/>
    <w:p w:rsidR="00924052" w:rsidRDefault="00924052" w:rsidP="00696A4A"/>
    <w:p w:rsidR="00924052" w:rsidRDefault="00924052" w:rsidP="00696A4A"/>
    <w:p w:rsidR="00924052" w:rsidRDefault="00924052" w:rsidP="00696A4A"/>
    <w:p w:rsidR="00924052" w:rsidRDefault="00924052" w:rsidP="00696A4A"/>
    <w:p w:rsidR="00495EAD" w:rsidRDefault="00495EAD" w:rsidP="00696A4A"/>
    <w:p w:rsidR="00495EAD" w:rsidRDefault="00495EAD" w:rsidP="00696A4A"/>
    <w:p w:rsidR="00495EAD" w:rsidRDefault="00495EAD" w:rsidP="00696A4A"/>
    <w:p w:rsidR="00495EAD" w:rsidRPr="00545464" w:rsidRDefault="00495EAD" w:rsidP="00495EAD">
      <w:pPr>
        <w:jc w:val="center"/>
        <w:rPr>
          <w:b/>
          <w:sz w:val="40"/>
          <w:szCs w:val="40"/>
        </w:rPr>
      </w:pPr>
      <w:r w:rsidRPr="00545464">
        <w:rPr>
          <w:b/>
          <w:sz w:val="40"/>
          <w:szCs w:val="40"/>
        </w:rPr>
        <w:lastRenderedPageBreak/>
        <w:t>Программа</w:t>
      </w:r>
    </w:p>
    <w:p w:rsidR="00495EAD" w:rsidRPr="00545464" w:rsidRDefault="00495EAD" w:rsidP="00495EAD">
      <w:pPr>
        <w:jc w:val="center"/>
        <w:rPr>
          <w:b/>
          <w:sz w:val="40"/>
          <w:szCs w:val="40"/>
        </w:rPr>
      </w:pPr>
      <w:r w:rsidRPr="00545464">
        <w:rPr>
          <w:b/>
          <w:sz w:val="40"/>
          <w:szCs w:val="40"/>
        </w:rPr>
        <w:t>по гендерному воспитанию</w:t>
      </w:r>
    </w:p>
    <w:p w:rsidR="00495EAD" w:rsidRDefault="00495EAD" w:rsidP="00495EAD">
      <w:pPr>
        <w:jc w:val="center"/>
      </w:pPr>
    </w:p>
    <w:p w:rsidR="00495EAD" w:rsidRDefault="00495EAD" w:rsidP="00495EAD">
      <w:r w:rsidRPr="0046503C">
        <w:rPr>
          <w:b/>
          <w:u w:val="single"/>
        </w:rPr>
        <w:t>Цель:</w:t>
      </w:r>
      <w:r>
        <w:t xml:space="preserve"> сформировать представление о том, что пол не является основанием для дискриминации в какой – либо сфере жизни и дает возможность выпускникам лицея осуществить свободный выбор путей и форм своей самореализации.</w:t>
      </w:r>
    </w:p>
    <w:tbl>
      <w:tblPr>
        <w:tblStyle w:val="a6"/>
        <w:tblW w:w="10627" w:type="dxa"/>
        <w:tblInd w:w="0" w:type="dxa"/>
        <w:tblLook w:val="04A0" w:firstRow="1" w:lastRow="0" w:firstColumn="1" w:lastColumn="0" w:noHBand="0" w:noVBand="1"/>
      </w:tblPr>
      <w:tblGrid>
        <w:gridCol w:w="562"/>
        <w:gridCol w:w="6096"/>
        <w:gridCol w:w="1984"/>
        <w:gridCol w:w="1985"/>
      </w:tblGrid>
      <w:tr w:rsidR="00495EAD" w:rsidTr="00FA7DD9">
        <w:tc>
          <w:tcPr>
            <w:tcW w:w="562" w:type="dxa"/>
          </w:tcPr>
          <w:p w:rsidR="00495EAD" w:rsidRPr="0046503C" w:rsidRDefault="00495EAD" w:rsidP="00FA7DD9">
            <w:pPr>
              <w:jc w:val="center"/>
              <w:rPr>
                <w:b/>
              </w:rPr>
            </w:pPr>
            <w:r w:rsidRPr="0046503C">
              <w:rPr>
                <w:b/>
              </w:rPr>
              <w:t>№</w:t>
            </w:r>
          </w:p>
        </w:tc>
        <w:tc>
          <w:tcPr>
            <w:tcW w:w="6096" w:type="dxa"/>
          </w:tcPr>
          <w:p w:rsidR="00495EAD" w:rsidRPr="0046503C" w:rsidRDefault="00495EAD" w:rsidP="00FA7DD9">
            <w:pPr>
              <w:jc w:val="center"/>
              <w:rPr>
                <w:b/>
              </w:rPr>
            </w:pPr>
            <w:r w:rsidRPr="0046503C">
              <w:rPr>
                <w:b/>
              </w:rPr>
              <w:t>Форма гендерного воспитания учащихся</w:t>
            </w:r>
          </w:p>
        </w:tc>
        <w:tc>
          <w:tcPr>
            <w:tcW w:w="1984" w:type="dxa"/>
          </w:tcPr>
          <w:p w:rsidR="00495EAD" w:rsidRPr="0046503C" w:rsidRDefault="00495EAD" w:rsidP="00FA7DD9">
            <w:pPr>
              <w:jc w:val="center"/>
              <w:rPr>
                <w:b/>
              </w:rPr>
            </w:pPr>
            <w:r w:rsidRPr="0046503C">
              <w:rPr>
                <w:b/>
              </w:rPr>
              <w:t>Участники</w:t>
            </w:r>
          </w:p>
          <w:p w:rsidR="00495EAD" w:rsidRPr="0046503C" w:rsidRDefault="00495EAD" w:rsidP="00FA7DD9">
            <w:pPr>
              <w:jc w:val="center"/>
              <w:rPr>
                <w:b/>
              </w:rPr>
            </w:pPr>
            <w:r w:rsidRPr="0046503C">
              <w:rPr>
                <w:b/>
              </w:rPr>
              <w:t>Дата</w:t>
            </w:r>
          </w:p>
        </w:tc>
        <w:tc>
          <w:tcPr>
            <w:tcW w:w="1985" w:type="dxa"/>
          </w:tcPr>
          <w:p w:rsidR="00495EAD" w:rsidRPr="0046503C" w:rsidRDefault="00495EAD" w:rsidP="00FA7DD9">
            <w:pPr>
              <w:jc w:val="center"/>
              <w:rPr>
                <w:b/>
              </w:rPr>
            </w:pPr>
            <w:r w:rsidRPr="0046503C">
              <w:rPr>
                <w:b/>
              </w:rPr>
              <w:t>Ответственные</w:t>
            </w:r>
          </w:p>
        </w:tc>
      </w:tr>
      <w:tr w:rsidR="00495EAD" w:rsidTr="00FA7DD9">
        <w:trPr>
          <w:trHeight w:val="1826"/>
        </w:trPr>
        <w:tc>
          <w:tcPr>
            <w:tcW w:w="562" w:type="dxa"/>
          </w:tcPr>
          <w:p w:rsidR="00495EAD" w:rsidRDefault="00495EAD" w:rsidP="00FA7DD9">
            <w:r>
              <w:t>1.</w:t>
            </w:r>
          </w:p>
        </w:tc>
        <w:tc>
          <w:tcPr>
            <w:tcW w:w="6096" w:type="dxa"/>
          </w:tcPr>
          <w:p w:rsidR="00495EAD" w:rsidRPr="0046503C" w:rsidRDefault="00495EAD" w:rsidP="00FA7DD9">
            <w:pPr>
              <w:rPr>
                <w:b/>
                <w:u w:val="single"/>
              </w:rPr>
            </w:pPr>
            <w:r w:rsidRPr="0046503C">
              <w:rPr>
                <w:b/>
                <w:u w:val="single"/>
              </w:rPr>
              <w:t>Педагогические совещания по темам:</w:t>
            </w:r>
          </w:p>
          <w:p w:rsidR="00495EAD" w:rsidRDefault="00495EAD" w:rsidP="000F51B7">
            <w:pPr>
              <w:pStyle w:val="a3"/>
              <w:numPr>
                <w:ilvl w:val="0"/>
                <w:numId w:val="65"/>
              </w:numPr>
            </w:pPr>
            <w:r>
              <w:t>Гендерное воспитание как составляющая гармоничного развития личности.</w:t>
            </w:r>
          </w:p>
          <w:p w:rsidR="00495EAD" w:rsidRDefault="00495EAD" w:rsidP="00FA7DD9">
            <w:pPr>
              <w:pStyle w:val="a3"/>
            </w:pPr>
          </w:p>
          <w:p w:rsidR="00495EAD" w:rsidRPr="0046503C" w:rsidRDefault="00495EAD" w:rsidP="000F51B7">
            <w:pPr>
              <w:pStyle w:val="a3"/>
              <w:numPr>
                <w:ilvl w:val="0"/>
                <w:numId w:val="65"/>
              </w:numPr>
            </w:pPr>
            <w:r>
              <w:t>Социально- гигиенические аспекты гендерного воспитания подростков.</w:t>
            </w:r>
          </w:p>
        </w:tc>
        <w:tc>
          <w:tcPr>
            <w:tcW w:w="1984" w:type="dxa"/>
          </w:tcPr>
          <w:p w:rsidR="00495EAD" w:rsidRDefault="00495EAD" w:rsidP="00FA7DD9"/>
          <w:p w:rsidR="00495EAD" w:rsidRDefault="00495EAD" w:rsidP="00FA7DD9">
            <w:r>
              <w:rPr>
                <w:lang w:val="en-US"/>
              </w:rPr>
              <w:t xml:space="preserve">I </w:t>
            </w:r>
            <w:r>
              <w:t>семестр</w:t>
            </w:r>
          </w:p>
          <w:p w:rsidR="00495EAD" w:rsidRDefault="00495EAD" w:rsidP="00FA7DD9"/>
          <w:p w:rsidR="00495EAD" w:rsidRDefault="00495EAD" w:rsidP="00FA7DD9"/>
          <w:p w:rsidR="00495EAD" w:rsidRPr="0046503C" w:rsidRDefault="00495EAD" w:rsidP="00FA7DD9">
            <w:r>
              <w:rPr>
                <w:lang w:val="en-US"/>
              </w:rPr>
              <w:t xml:space="preserve">II </w:t>
            </w:r>
            <w:r>
              <w:t>семестр</w:t>
            </w:r>
          </w:p>
        </w:tc>
        <w:tc>
          <w:tcPr>
            <w:tcW w:w="1985" w:type="dxa"/>
          </w:tcPr>
          <w:p w:rsidR="00495EAD" w:rsidRDefault="00495EAD" w:rsidP="00FA7DD9"/>
          <w:p w:rsidR="00495EAD" w:rsidRDefault="00495EAD" w:rsidP="00FA7DD9">
            <w:r>
              <w:t>Зам. директора по ВР</w:t>
            </w:r>
          </w:p>
          <w:p w:rsidR="00495EAD" w:rsidRDefault="00495EAD" w:rsidP="00FA7DD9"/>
          <w:p w:rsidR="00495EAD" w:rsidRDefault="00495EAD" w:rsidP="00FA7DD9">
            <w:r>
              <w:t>Зам. директора по ВР</w:t>
            </w:r>
          </w:p>
        </w:tc>
      </w:tr>
      <w:tr w:rsidR="00495EAD" w:rsidTr="00FA7DD9">
        <w:tc>
          <w:tcPr>
            <w:tcW w:w="562" w:type="dxa"/>
          </w:tcPr>
          <w:p w:rsidR="00495EAD" w:rsidRDefault="00495EAD" w:rsidP="00FA7DD9">
            <w:r>
              <w:t>2.</w:t>
            </w:r>
          </w:p>
        </w:tc>
        <w:tc>
          <w:tcPr>
            <w:tcW w:w="6096" w:type="dxa"/>
          </w:tcPr>
          <w:p w:rsidR="00495EAD" w:rsidRPr="0046503C" w:rsidRDefault="00495EAD" w:rsidP="00FA7DD9">
            <w:pPr>
              <w:rPr>
                <w:b/>
                <w:u w:val="single"/>
              </w:rPr>
            </w:pPr>
            <w:r w:rsidRPr="0046503C">
              <w:rPr>
                <w:b/>
                <w:u w:val="single"/>
              </w:rPr>
              <w:t>Семинары для классных руководителей:</w:t>
            </w:r>
          </w:p>
          <w:p w:rsidR="00495EAD" w:rsidRDefault="00495EAD" w:rsidP="000F51B7">
            <w:pPr>
              <w:pStyle w:val="a3"/>
              <w:numPr>
                <w:ilvl w:val="0"/>
                <w:numId w:val="65"/>
              </w:numPr>
            </w:pPr>
            <w:r>
              <w:t>Норма и отклонение от нормы в гендерном созревании мальчиков и девочек.</w:t>
            </w:r>
          </w:p>
          <w:p w:rsidR="00495EAD" w:rsidRDefault="00495EAD" w:rsidP="00FA7DD9">
            <w:pPr>
              <w:pStyle w:val="a3"/>
            </w:pPr>
          </w:p>
          <w:p w:rsidR="00495EAD" w:rsidRDefault="00495EAD" w:rsidP="000F51B7">
            <w:pPr>
              <w:pStyle w:val="a3"/>
              <w:numPr>
                <w:ilvl w:val="0"/>
                <w:numId w:val="65"/>
              </w:numPr>
            </w:pPr>
            <w:r>
              <w:t>Роль СМИ в гендерном воспитании учащихся.</w:t>
            </w:r>
          </w:p>
          <w:p w:rsidR="00495EAD" w:rsidRPr="003B16B1" w:rsidRDefault="00495EAD" w:rsidP="00FA7DD9"/>
        </w:tc>
        <w:tc>
          <w:tcPr>
            <w:tcW w:w="1984" w:type="dxa"/>
          </w:tcPr>
          <w:p w:rsidR="00495EAD" w:rsidRDefault="00495EAD" w:rsidP="00FA7DD9"/>
          <w:p w:rsidR="00495EAD" w:rsidRDefault="00495EAD" w:rsidP="00FA7DD9">
            <w:r>
              <w:t>Ноябрь</w:t>
            </w:r>
          </w:p>
          <w:p w:rsidR="00495EAD" w:rsidRDefault="00495EAD" w:rsidP="00FA7DD9"/>
          <w:p w:rsidR="00495EAD" w:rsidRDefault="00495EAD" w:rsidP="00FA7DD9"/>
          <w:p w:rsidR="00495EAD" w:rsidRDefault="00495EAD" w:rsidP="00FA7DD9">
            <w:r>
              <w:t xml:space="preserve">Март </w:t>
            </w:r>
          </w:p>
        </w:tc>
        <w:tc>
          <w:tcPr>
            <w:tcW w:w="1985" w:type="dxa"/>
          </w:tcPr>
          <w:p w:rsidR="00495EAD" w:rsidRDefault="00495EAD" w:rsidP="00FA7DD9"/>
          <w:p w:rsidR="00495EAD" w:rsidRDefault="00495EAD" w:rsidP="00FA7DD9">
            <w:r>
              <w:t>Психолог</w:t>
            </w:r>
          </w:p>
          <w:p w:rsidR="00495EAD" w:rsidRDefault="00495EAD" w:rsidP="00FA7DD9"/>
          <w:p w:rsidR="00495EAD" w:rsidRDefault="00495EAD" w:rsidP="00FA7DD9"/>
          <w:p w:rsidR="00495EAD" w:rsidRDefault="00495EAD" w:rsidP="00FA7DD9">
            <w:r>
              <w:t>Психолог</w:t>
            </w:r>
          </w:p>
        </w:tc>
      </w:tr>
      <w:tr w:rsidR="00495EAD" w:rsidTr="00FA7DD9">
        <w:tc>
          <w:tcPr>
            <w:tcW w:w="562" w:type="dxa"/>
          </w:tcPr>
          <w:p w:rsidR="00495EAD" w:rsidRDefault="00495EAD" w:rsidP="00FA7DD9">
            <w:r>
              <w:t>3.</w:t>
            </w:r>
          </w:p>
        </w:tc>
        <w:tc>
          <w:tcPr>
            <w:tcW w:w="6096" w:type="dxa"/>
          </w:tcPr>
          <w:p w:rsidR="00495EAD" w:rsidRPr="00DF67BC" w:rsidRDefault="00495EAD" w:rsidP="00FA7DD9">
            <w:pPr>
              <w:rPr>
                <w:b/>
                <w:u w:val="single"/>
              </w:rPr>
            </w:pPr>
            <w:r w:rsidRPr="00DF67BC">
              <w:rPr>
                <w:b/>
                <w:u w:val="single"/>
              </w:rPr>
              <w:t>Беседы для девочек:</w:t>
            </w:r>
          </w:p>
          <w:p w:rsidR="00495EAD" w:rsidRDefault="00495EAD" w:rsidP="000F51B7">
            <w:pPr>
              <w:pStyle w:val="a3"/>
              <w:numPr>
                <w:ilvl w:val="0"/>
                <w:numId w:val="65"/>
              </w:numPr>
            </w:pPr>
            <w:r>
              <w:t>Выносливость девичьего организма к физическим нагрузкам.</w:t>
            </w:r>
          </w:p>
          <w:p w:rsidR="00495EAD" w:rsidRDefault="00495EAD" w:rsidP="00FA7DD9">
            <w:pPr>
              <w:pStyle w:val="a3"/>
            </w:pPr>
          </w:p>
          <w:p w:rsidR="00495EAD" w:rsidRDefault="00495EAD" w:rsidP="000F51B7">
            <w:pPr>
              <w:pStyle w:val="a3"/>
              <w:numPr>
                <w:ilvl w:val="0"/>
                <w:numId w:val="65"/>
              </w:numPr>
            </w:pPr>
            <w:r>
              <w:t>О развитии девочки (девушки).</w:t>
            </w:r>
          </w:p>
          <w:p w:rsidR="00495EAD" w:rsidRPr="00DF67BC" w:rsidRDefault="00495EAD" w:rsidP="00FA7DD9">
            <w:pPr>
              <w:pStyle w:val="a3"/>
            </w:pPr>
          </w:p>
          <w:p w:rsidR="00495EAD" w:rsidRDefault="00495EAD" w:rsidP="00FA7DD9">
            <w:pPr>
              <w:pStyle w:val="a3"/>
            </w:pPr>
          </w:p>
          <w:p w:rsidR="00495EAD" w:rsidRDefault="00495EAD" w:rsidP="000F51B7">
            <w:pPr>
              <w:pStyle w:val="a3"/>
              <w:numPr>
                <w:ilvl w:val="0"/>
                <w:numId w:val="65"/>
              </w:numPr>
            </w:pPr>
            <w:r>
              <w:t>Гигиена тела, значение гигиены для здоровья девочки, девушки, женщины.</w:t>
            </w:r>
          </w:p>
          <w:p w:rsidR="00495EAD" w:rsidRDefault="00495EAD" w:rsidP="00FA7DD9">
            <w:pPr>
              <w:pStyle w:val="a3"/>
            </w:pPr>
          </w:p>
          <w:p w:rsidR="00495EAD" w:rsidRDefault="00495EAD" w:rsidP="000F51B7">
            <w:pPr>
              <w:pStyle w:val="a3"/>
              <w:numPr>
                <w:ilvl w:val="0"/>
                <w:numId w:val="65"/>
              </w:numPr>
            </w:pPr>
            <w:r>
              <w:t>Ранние гендерные связи и их последствия.</w:t>
            </w:r>
          </w:p>
          <w:p w:rsidR="00495EAD" w:rsidRDefault="00495EAD" w:rsidP="00FA7DD9">
            <w:pPr>
              <w:pStyle w:val="a3"/>
            </w:pPr>
          </w:p>
          <w:p w:rsidR="00495EAD" w:rsidRPr="00DF67BC" w:rsidRDefault="00495EAD" w:rsidP="00FA7DD9">
            <w:pPr>
              <w:rPr>
                <w:b/>
                <w:u w:val="single"/>
              </w:rPr>
            </w:pPr>
            <w:r w:rsidRPr="00DF67BC">
              <w:rPr>
                <w:b/>
                <w:u w:val="single"/>
              </w:rPr>
              <w:t>Беседы для мальчиков:</w:t>
            </w:r>
          </w:p>
          <w:p w:rsidR="00495EAD" w:rsidRDefault="00495EAD" w:rsidP="000F51B7">
            <w:pPr>
              <w:pStyle w:val="a3"/>
              <w:numPr>
                <w:ilvl w:val="0"/>
                <w:numId w:val="65"/>
              </w:numPr>
            </w:pPr>
            <w:r>
              <w:t>Развитие мальчика (юноши).</w:t>
            </w:r>
          </w:p>
          <w:p w:rsidR="00495EAD" w:rsidRDefault="00495EAD" w:rsidP="00FA7DD9">
            <w:pPr>
              <w:pStyle w:val="a3"/>
            </w:pPr>
          </w:p>
          <w:p w:rsidR="00495EAD" w:rsidRDefault="00495EAD" w:rsidP="000F51B7">
            <w:pPr>
              <w:pStyle w:val="a3"/>
              <w:numPr>
                <w:ilvl w:val="0"/>
                <w:numId w:val="65"/>
              </w:numPr>
            </w:pPr>
            <w:r>
              <w:t>Гигиена тела.</w:t>
            </w:r>
          </w:p>
          <w:p w:rsidR="00495EAD" w:rsidRPr="00DF67BC" w:rsidRDefault="00495EAD" w:rsidP="00FA7DD9"/>
          <w:p w:rsidR="00495EAD" w:rsidRDefault="00495EAD" w:rsidP="000F51B7">
            <w:pPr>
              <w:pStyle w:val="a3"/>
              <w:numPr>
                <w:ilvl w:val="0"/>
                <w:numId w:val="65"/>
              </w:numPr>
            </w:pPr>
            <w:r>
              <w:t>Понятие о гендерной зрелости.</w:t>
            </w:r>
          </w:p>
          <w:p w:rsidR="00495EAD" w:rsidRPr="00DF67BC" w:rsidRDefault="00495EAD" w:rsidP="00FA7DD9"/>
          <w:p w:rsidR="00495EAD" w:rsidRDefault="00495EAD" w:rsidP="000F51B7">
            <w:pPr>
              <w:pStyle w:val="a3"/>
              <w:numPr>
                <w:ilvl w:val="0"/>
                <w:numId w:val="65"/>
              </w:numPr>
              <w:spacing w:after="160" w:line="259" w:lineRule="auto"/>
            </w:pPr>
            <w:r>
              <w:t>Ранние гендерные связи и их последствия.</w:t>
            </w:r>
          </w:p>
          <w:p w:rsidR="00495EAD" w:rsidRPr="00DF67BC" w:rsidRDefault="00495EAD" w:rsidP="00FA7DD9">
            <w:pPr>
              <w:pStyle w:val="a3"/>
            </w:pPr>
          </w:p>
        </w:tc>
        <w:tc>
          <w:tcPr>
            <w:tcW w:w="1984" w:type="dxa"/>
          </w:tcPr>
          <w:p w:rsidR="00495EAD" w:rsidRDefault="00495EAD" w:rsidP="00FA7DD9"/>
          <w:p w:rsidR="00495EAD" w:rsidRDefault="00495EAD" w:rsidP="00FA7DD9">
            <w:r>
              <w:t xml:space="preserve">Ноябрь </w:t>
            </w:r>
          </w:p>
          <w:p w:rsidR="00495EAD" w:rsidRDefault="00495EAD" w:rsidP="00FA7DD9">
            <w:r>
              <w:t>5-6 кл.</w:t>
            </w:r>
          </w:p>
          <w:p w:rsidR="00495EAD" w:rsidRDefault="00495EAD" w:rsidP="00FA7DD9"/>
          <w:p w:rsidR="00495EAD" w:rsidRDefault="00495EAD" w:rsidP="00FA7DD9">
            <w:r>
              <w:t>Декабрь</w:t>
            </w:r>
          </w:p>
          <w:p w:rsidR="00495EAD" w:rsidRDefault="00495EAD" w:rsidP="00FA7DD9">
            <w:r>
              <w:t>4 – 5 кл.</w:t>
            </w:r>
          </w:p>
          <w:p w:rsidR="00495EAD" w:rsidRDefault="00495EAD" w:rsidP="00FA7DD9"/>
          <w:p w:rsidR="00495EAD" w:rsidRDefault="00495EAD" w:rsidP="00FA7DD9">
            <w:r>
              <w:t xml:space="preserve">Февраль </w:t>
            </w:r>
          </w:p>
          <w:p w:rsidR="00495EAD" w:rsidRDefault="00495EAD" w:rsidP="00FA7DD9">
            <w:r>
              <w:t>5-7 кл.</w:t>
            </w:r>
          </w:p>
          <w:p w:rsidR="00495EAD" w:rsidRDefault="00495EAD" w:rsidP="00FA7DD9"/>
          <w:p w:rsidR="00495EAD" w:rsidRDefault="00495EAD" w:rsidP="00FA7DD9">
            <w:r>
              <w:t xml:space="preserve">Март </w:t>
            </w:r>
          </w:p>
          <w:p w:rsidR="00495EAD" w:rsidRDefault="00495EAD" w:rsidP="00FA7DD9">
            <w:r>
              <w:t>8-12 кл.</w:t>
            </w:r>
          </w:p>
          <w:p w:rsidR="00495EAD" w:rsidRDefault="00495EAD" w:rsidP="00FA7DD9"/>
          <w:p w:rsidR="00495EAD" w:rsidRDefault="00495EAD" w:rsidP="00FA7DD9">
            <w:r>
              <w:t xml:space="preserve">Ноябрь </w:t>
            </w:r>
          </w:p>
          <w:p w:rsidR="00495EAD" w:rsidRDefault="00495EAD" w:rsidP="00FA7DD9">
            <w:r>
              <w:t>3-6 кл.</w:t>
            </w:r>
          </w:p>
          <w:p w:rsidR="00495EAD" w:rsidRDefault="00495EAD" w:rsidP="00FA7DD9">
            <w:r>
              <w:t>Декабрь</w:t>
            </w:r>
          </w:p>
          <w:p w:rsidR="00495EAD" w:rsidRDefault="00495EAD" w:rsidP="00FA7DD9">
            <w:r>
              <w:t>4 – 6 кл.</w:t>
            </w:r>
          </w:p>
          <w:p w:rsidR="00495EAD" w:rsidRDefault="00495EAD" w:rsidP="00FA7DD9">
            <w:r>
              <w:t xml:space="preserve">Февраль </w:t>
            </w:r>
          </w:p>
          <w:p w:rsidR="00495EAD" w:rsidRDefault="00495EAD" w:rsidP="00FA7DD9">
            <w:r>
              <w:t>8-10 кл.</w:t>
            </w:r>
          </w:p>
          <w:p w:rsidR="00495EAD" w:rsidRDefault="00495EAD" w:rsidP="00FA7DD9">
            <w:r>
              <w:t xml:space="preserve">Март </w:t>
            </w:r>
          </w:p>
          <w:p w:rsidR="00495EAD" w:rsidRDefault="00495EAD" w:rsidP="00FA7DD9">
            <w:r>
              <w:t>9-12 кл.</w:t>
            </w:r>
          </w:p>
        </w:tc>
        <w:tc>
          <w:tcPr>
            <w:tcW w:w="1985" w:type="dxa"/>
          </w:tcPr>
          <w:p w:rsidR="00495EAD" w:rsidRDefault="00495EAD" w:rsidP="00FA7DD9"/>
          <w:p w:rsidR="00495EAD" w:rsidRDefault="00495EAD" w:rsidP="00FA7DD9">
            <w:r>
              <w:t>Классные руководители</w:t>
            </w:r>
          </w:p>
          <w:p w:rsidR="00495EAD" w:rsidRDefault="00495EAD" w:rsidP="00FA7DD9"/>
          <w:p w:rsidR="00495EAD" w:rsidRDefault="00495EAD" w:rsidP="00FA7DD9">
            <w:r>
              <w:t>Классные руководители</w:t>
            </w:r>
          </w:p>
          <w:p w:rsidR="00495EAD" w:rsidRDefault="00495EAD" w:rsidP="00FA7DD9"/>
          <w:p w:rsidR="00495EAD" w:rsidRDefault="00495EAD" w:rsidP="00FA7DD9">
            <w:r>
              <w:t>Мед. работник</w:t>
            </w:r>
          </w:p>
          <w:p w:rsidR="00495EAD" w:rsidRDefault="00495EAD" w:rsidP="00FA7DD9"/>
          <w:p w:rsidR="00495EAD" w:rsidRDefault="00495EAD" w:rsidP="00FA7DD9"/>
          <w:p w:rsidR="00495EAD" w:rsidRDefault="00495EAD" w:rsidP="00FA7DD9">
            <w:r>
              <w:t>Мед. работник</w:t>
            </w:r>
          </w:p>
          <w:p w:rsidR="00495EAD" w:rsidRDefault="00495EAD" w:rsidP="00FA7DD9"/>
          <w:p w:rsidR="00495EAD" w:rsidRDefault="00495EAD" w:rsidP="00FA7DD9"/>
          <w:p w:rsidR="00495EAD" w:rsidRDefault="00495EAD" w:rsidP="00FA7DD9">
            <w:r>
              <w:t>Мед. работник</w:t>
            </w:r>
          </w:p>
          <w:p w:rsidR="00495EAD" w:rsidRDefault="00495EAD" w:rsidP="00FA7DD9"/>
          <w:p w:rsidR="00495EAD" w:rsidRDefault="00495EAD" w:rsidP="00FA7DD9">
            <w:r>
              <w:t>Мед. работник</w:t>
            </w:r>
          </w:p>
          <w:p w:rsidR="00495EAD" w:rsidRDefault="00495EAD" w:rsidP="00FA7DD9"/>
          <w:p w:rsidR="00495EAD" w:rsidRDefault="00495EAD" w:rsidP="00FA7DD9"/>
          <w:p w:rsidR="00495EAD" w:rsidRDefault="00495EAD" w:rsidP="00FA7DD9">
            <w:r>
              <w:t>Психолог</w:t>
            </w:r>
          </w:p>
          <w:p w:rsidR="00495EAD" w:rsidRDefault="00495EAD" w:rsidP="00FA7DD9"/>
          <w:p w:rsidR="00495EAD" w:rsidRDefault="00495EAD" w:rsidP="00FA7DD9">
            <w:r>
              <w:t>Мед. работник</w:t>
            </w:r>
          </w:p>
        </w:tc>
      </w:tr>
      <w:tr w:rsidR="00495EAD" w:rsidTr="00FA7DD9">
        <w:tc>
          <w:tcPr>
            <w:tcW w:w="562" w:type="dxa"/>
          </w:tcPr>
          <w:p w:rsidR="00495EAD" w:rsidRDefault="00495EAD" w:rsidP="00FA7DD9">
            <w:r>
              <w:t>5.</w:t>
            </w:r>
          </w:p>
        </w:tc>
        <w:tc>
          <w:tcPr>
            <w:tcW w:w="6096" w:type="dxa"/>
          </w:tcPr>
          <w:p w:rsidR="00495EAD" w:rsidRPr="003B16B1" w:rsidRDefault="00495EAD" w:rsidP="00FA7DD9">
            <w:pPr>
              <w:rPr>
                <w:b/>
                <w:u w:val="single"/>
              </w:rPr>
            </w:pPr>
            <w:r w:rsidRPr="003B16B1">
              <w:rPr>
                <w:b/>
                <w:u w:val="single"/>
              </w:rPr>
              <w:t>Беседа.</w:t>
            </w:r>
          </w:p>
          <w:p w:rsidR="00495EAD" w:rsidRDefault="00495EAD" w:rsidP="00FA7DD9">
            <w:r>
              <w:t>О взаимоотношениях между юношами и девушками.</w:t>
            </w:r>
          </w:p>
          <w:p w:rsidR="00495EAD" w:rsidRDefault="00495EAD" w:rsidP="00FA7DD9"/>
        </w:tc>
        <w:tc>
          <w:tcPr>
            <w:tcW w:w="1984" w:type="dxa"/>
          </w:tcPr>
          <w:p w:rsidR="00495EAD" w:rsidRDefault="00495EAD" w:rsidP="00FA7DD9">
            <w:r>
              <w:t>Январь</w:t>
            </w:r>
          </w:p>
          <w:p w:rsidR="00495EAD" w:rsidRDefault="00495EAD" w:rsidP="00FA7DD9">
            <w:r>
              <w:t>9-12 кл.</w:t>
            </w:r>
          </w:p>
        </w:tc>
        <w:tc>
          <w:tcPr>
            <w:tcW w:w="1985" w:type="dxa"/>
          </w:tcPr>
          <w:p w:rsidR="00495EAD" w:rsidRDefault="00495EAD" w:rsidP="00FA7DD9">
            <w:r>
              <w:t>Психолог</w:t>
            </w:r>
          </w:p>
        </w:tc>
      </w:tr>
      <w:tr w:rsidR="00495EAD" w:rsidTr="00FA7DD9">
        <w:tc>
          <w:tcPr>
            <w:tcW w:w="562" w:type="dxa"/>
          </w:tcPr>
          <w:p w:rsidR="00495EAD" w:rsidRDefault="00495EAD" w:rsidP="00FA7DD9">
            <w:r>
              <w:t>6.</w:t>
            </w:r>
          </w:p>
        </w:tc>
        <w:tc>
          <w:tcPr>
            <w:tcW w:w="6096" w:type="dxa"/>
          </w:tcPr>
          <w:p w:rsidR="00495EAD" w:rsidRDefault="00495EAD" w:rsidP="00FA7DD9">
            <w:r>
              <w:t>Мужское достоинство и благородство.</w:t>
            </w:r>
          </w:p>
        </w:tc>
        <w:tc>
          <w:tcPr>
            <w:tcW w:w="1984" w:type="dxa"/>
          </w:tcPr>
          <w:p w:rsidR="00495EAD" w:rsidRDefault="00495EAD" w:rsidP="00FA7DD9">
            <w:r>
              <w:t>Март</w:t>
            </w:r>
          </w:p>
          <w:p w:rsidR="00495EAD" w:rsidRDefault="00495EAD" w:rsidP="00FA7DD9">
            <w:r>
              <w:t>10,12 кл.</w:t>
            </w:r>
          </w:p>
        </w:tc>
        <w:tc>
          <w:tcPr>
            <w:tcW w:w="1985" w:type="dxa"/>
          </w:tcPr>
          <w:p w:rsidR="00495EAD" w:rsidRDefault="00495EAD" w:rsidP="00FA7DD9">
            <w:r>
              <w:t>Классные руководители</w:t>
            </w:r>
          </w:p>
          <w:p w:rsidR="00495EAD" w:rsidRDefault="00495EAD" w:rsidP="00FA7DD9">
            <w:r>
              <w:t>10, 12  классов</w:t>
            </w:r>
          </w:p>
        </w:tc>
      </w:tr>
      <w:tr w:rsidR="00495EAD" w:rsidTr="00FA7DD9">
        <w:tc>
          <w:tcPr>
            <w:tcW w:w="562" w:type="dxa"/>
          </w:tcPr>
          <w:p w:rsidR="00495EAD" w:rsidRDefault="00495EAD" w:rsidP="00FA7DD9">
            <w:r>
              <w:t>7.</w:t>
            </w:r>
          </w:p>
        </w:tc>
        <w:tc>
          <w:tcPr>
            <w:tcW w:w="6096" w:type="dxa"/>
          </w:tcPr>
          <w:p w:rsidR="00495EAD" w:rsidRDefault="00495EAD" w:rsidP="00FA7DD9">
            <w:r>
              <w:t>Девичья прелесть – в скромном достоинстве, мягкой вежливости и аккуратности.</w:t>
            </w:r>
          </w:p>
        </w:tc>
        <w:tc>
          <w:tcPr>
            <w:tcW w:w="1984" w:type="dxa"/>
          </w:tcPr>
          <w:p w:rsidR="00495EAD" w:rsidRDefault="00495EAD" w:rsidP="00FA7DD9">
            <w:r>
              <w:t>Апрель</w:t>
            </w:r>
          </w:p>
          <w:p w:rsidR="00495EAD" w:rsidRDefault="00495EAD" w:rsidP="00FA7DD9">
            <w:r>
              <w:t>9-12 кл.</w:t>
            </w:r>
          </w:p>
        </w:tc>
        <w:tc>
          <w:tcPr>
            <w:tcW w:w="1985" w:type="dxa"/>
          </w:tcPr>
          <w:p w:rsidR="00495EAD" w:rsidRDefault="00495EAD" w:rsidP="00FA7DD9">
            <w:r>
              <w:t>Классные руководители</w:t>
            </w:r>
          </w:p>
          <w:p w:rsidR="00495EAD" w:rsidRDefault="00495EAD" w:rsidP="00FA7DD9">
            <w:r>
              <w:lastRenderedPageBreak/>
              <w:t>9, 10, 12  классов</w:t>
            </w:r>
          </w:p>
        </w:tc>
      </w:tr>
      <w:tr w:rsidR="00495EAD" w:rsidTr="00FA7DD9">
        <w:tc>
          <w:tcPr>
            <w:tcW w:w="562" w:type="dxa"/>
          </w:tcPr>
          <w:p w:rsidR="00495EAD" w:rsidRDefault="00495EAD" w:rsidP="00FA7DD9">
            <w:r>
              <w:lastRenderedPageBreak/>
              <w:t>8.</w:t>
            </w:r>
          </w:p>
        </w:tc>
        <w:tc>
          <w:tcPr>
            <w:tcW w:w="6096" w:type="dxa"/>
          </w:tcPr>
          <w:p w:rsidR="00495EAD" w:rsidRDefault="00495EAD" w:rsidP="00FA7DD9">
            <w:r>
              <w:t>Развитие мальчиков и девочек в переходном возрасте.</w:t>
            </w:r>
          </w:p>
        </w:tc>
        <w:tc>
          <w:tcPr>
            <w:tcW w:w="1984" w:type="dxa"/>
          </w:tcPr>
          <w:p w:rsidR="00495EAD" w:rsidRDefault="00495EAD" w:rsidP="00FA7DD9">
            <w:r>
              <w:t>Октябрь</w:t>
            </w:r>
          </w:p>
          <w:p w:rsidR="00495EAD" w:rsidRDefault="00495EAD" w:rsidP="00FA7DD9">
            <w:r>
              <w:t>5-8 кл.</w:t>
            </w:r>
          </w:p>
        </w:tc>
        <w:tc>
          <w:tcPr>
            <w:tcW w:w="1985" w:type="dxa"/>
          </w:tcPr>
          <w:p w:rsidR="00495EAD" w:rsidRDefault="00495EAD" w:rsidP="00FA7DD9">
            <w:r>
              <w:t>Классные руководители</w:t>
            </w:r>
          </w:p>
          <w:p w:rsidR="00495EAD" w:rsidRDefault="00495EAD" w:rsidP="00FA7DD9">
            <w:r>
              <w:t>5-8 классов</w:t>
            </w:r>
          </w:p>
        </w:tc>
      </w:tr>
      <w:tr w:rsidR="00495EAD" w:rsidTr="00FA7DD9">
        <w:tc>
          <w:tcPr>
            <w:tcW w:w="562" w:type="dxa"/>
          </w:tcPr>
          <w:p w:rsidR="00495EAD" w:rsidRDefault="00495EAD" w:rsidP="00FA7DD9">
            <w:r>
              <w:t>9.</w:t>
            </w:r>
          </w:p>
        </w:tc>
        <w:tc>
          <w:tcPr>
            <w:tcW w:w="6096" w:type="dxa"/>
          </w:tcPr>
          <w:p w:rsidR="00495EAD" w:rsidRDefault="00495EAD" w:rsidP="00FA7DD9">
            <w:r>
              <w:t>Классный час: «Нравственные основы семьи»</w:t>
            </w:r>
          </w:p>
        </w:tc>
        <w:tc>
          <w:tcPr>
            <w:tcW w:w="1984" w:type="dxa"/>
          </w:tcPr>
          <w:p w:rsidR="00495EAD" w:rsidRDefault="00495EAD" w:rsidP="00FA7DD9">
            <w:r>
              <w:t>Декабрь</w:t>
            </w:r>
          </w:p>
          <w:p w:rsidR="00495EAD" w:rsidRDefault="00495EAD" w:rsidP="00FA7DD9">
            <w:r>
              <w:t>1-12 классы</w:t>
            </w:r>
          </w:p>
        </w:tc>
        <w:tc>
          <w:tcPr>
            <w:tcW w:w="1985" w:type="dxa"/>
          </w:tcPr>
          <w:p w:rsidR="00495EAD" w:rsidRDefault="00495EAD" w:rsidP="00FA7DD9">
            <w:r>
              <w:t>Классные руководители</w:t>
            </w:r>
          </w:p>
          <w:p w:rsidR="00495EAD" w:rsidRDefault="00495EAD" w:rsidP="00FA7DD9">
            <w:r>
              <w:t>1- 12  классов</w:t>
            </w:r>
          </w:p>
        </w:tc>
      </w:tr>
      <w:tr w:rsidR="00495EAD" w:rsidTr="00FA7DD9">
        <w:tc>
          <w:tcPr>
            <w:tcW w:w="562" w:type="dxa"/>
          </w:tcPr>
          <w:p w:rsidR="00495EAD" w:rsidRDefault="00495EAD" w:rsidP="00FA7DD9">
            <w:r>
              <w:t>10.</w:t>
            </w:r>
          </w:p>
        </w:tc>
        <w:tc>
          <w:tcPr>
            <w:tcW w:w="6096" w:type="dxa"/>
          </w:tcPr>
          <w:p w:rsidR="00495EAD" w:rsidRPr="003B16B1" w:rsidRDefault="00495EAD" w:rsidP="00FA7DD9">
            <w:pPr>
              <w:rPr>
                <w:b/>
                <w:u w:val="single"/>
              </w:rPr>
            </w:pPr>
            <w:r w:rsidRPr="003B16B1">
              <w:rPr>
                <w:b/>
                <w:u w:val="single"/>
              </w:rPr>
              <w:t>Родительское собрание:</w:t>
            </w:r>
          </w:p>
          <w:p w:rsidR="00495EAD" w:rsidRDefault="00495EAD" w:rsidP="00FA7DD9">
            <w:r>
              <w:t>«Гендеровозрастные и индивидуальные особенности развития подростков, учёт их в воспитании»</w:t>
            </w:r>
          </w:p>
        </w:tc>
        <w:tc>
          <w:tcPr>
            <w:tcW w:w="1984" w:type="dxa"/>
          </w:tcPr>
          <w:p w:rsidR="00495EAD" w:rsidRDefault="00495EAD" w:rsidP="00FA7DD9">
            <w:r>
              <w:t>Ноябрь</w:t>
            </w:r>
          </w:p>
          <w:p w:rsidR="00495EAD" w:rsidRDefault="00495EAD" w:rsidP="00FA7DD9">
            <w:r>
              <w:t>5-6 кл.</w:t>
            </w:r>
          </w:p>
        </w:tc>
        <w:tc>
          <w:tcPr>
            <w:tcW w:w="1985" w:type="dxa"/>
          </w:tcPr>
          <w:p w:rsidR="00495EAD" w:rsidRDefault="00495EAD" w:rsidP="00FA7DD9">
            <w:r>
              <w:t>Психолог</w:t>
            </w:r>
          </w:p>
          <w:p w:rsidR="00495EAD" w:rsidRDefault="00495EAD" w:rsidP="00FA7DD9">
            <w:r>
              <w:t>Классные руководители</w:t>
            </w:r>
          </w:p>
          <w:p w:rsidR="00495EAD" w:rsidRDefault="00495EAD" w:rsidP="00FA7DD9">
            <w:r>
              <w:t>5-6 классов</w:t>
            </w:r>
          </w:p>
        </w:tc>
      </w:tr>
      <w:tr w:rsidR="00495EAD" w:rsidTr="00FA7DD9">
        <w:tc>
          <w:tcPr>
            <w:tcW w:w="562" w:type="dxa"/>
          </w:tcPr>
          <w:p w:rsidR="00495EAD" w:rsidRDefault="00495EAD" w:rsidP="00FA7DD9">
            <w:r>
              <w:t>11.</w:t>
            </w:r>
          </w:p>
        </w:tc>
        <w:tc>
          <w:tcPr>
            <w:tcW w:w="6096" w:type="dxa"/>
          </w:tcPr>
          <w:p w:rsidR="00495EAD" w:rsidRPr="003B16B1" w:rsidRDefault="00495EAD" w:rsidP="00FA7DD9">
            <w:pPr>
              <w:rPr>
                <w:b/>
                <w:u w:val="single"/>
              </w:rPr>
            </w:pPr>
            <w:r w:rsidRPr="003B16B1">
              <w:rPr>
                <w:b/>
                <w:u w:val="single"/>
              </w:rPr>
              <w:t>Родительское собрание:</w:t>
            </w:r>
          </w:p>
          <w:p w:rsidR="00495EAD" w:rsidRDefault="00495EAD" w:rsidP="00FA7DD9">
            <w:r>
              <w:t>«Когда дети становятся взрослыми ( о физиологических изменениях в растущем организме)».</w:t>
            </w:r>
          </w:p>
        </w:tc>
        <w:tc>
          <w:tcPr>
            <w:tcW w:w="1984" w:type="dxa"/>
          </w:tcPr>
          <w:p w:rsidR="00495EAD" w:rsidRDefault="00495EAD" w:rsidP="00FA7DD9">
            <w:r>
              <w:t>Февраль</w:t>
            </w:r>
          </w:p>
          <w:p w:rsidR="00495EAD" w:rsidRDefault="00495EAD" w:rsidP="00FA7DD9">
            <w:r>
              <w:t>7-8 кл.</w:t>
            </w:r>
          </w:p>
        </w:tc>
        <w:tc>
          <w:tcPr>
            <w:tcW w:w="1985" w:type="dxa"/>
          </w:tcPr>
          <w:p w:rsidR="00495EAD" w:rsidRDefault="00495EAD" w:rsidP="00FA7DD9">
            <w:r>
              <w:t>Мед. работник</w:t>
            </w:r>
          </w:p>
          <w:p w:rsidR="00495EAD" w:rsidRPr="003B16B1" w:rsidRDefault="00495EAD" w:rsidP="00FA7DD9">
            <w:r w:rsidRPr="003B16B1">
              <w:t>Кл. рук. 7-8 кл.</w:t>
            </w:r>
          </w:p>
        </w:tc>
      </w:tr>
    </w:tbl>
    <w:p w:rsidR="00495EAD" w:rsidRPr="0046503C" w:rsidRDefault="00495EAD" w:rsidP="00495EAD"/>
    <w:p w:rsidR="00495EAD" w:rsidRDefault="00495EAD" w:rsidP="00495EAD"/>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495EAD" w:rsidRDefault="00495EAD" w:rsidP="00696A4A"/>
    <w:p w:rsidR="00545464" w:rsidRDefault="00545464" w:rsidP="00696A4A"/>
    <w:p w:rsidR="00545464" w:rsidRDefault="00545464" w:rsidP="00696A4A"/>
    <w:p w:rsidR="00545464" w:rsidRDefault="00545464" w:rsidP="00696A4A"/>
    <w:p w:rsidR="00545464" w:rsidRDefault="00545464" w:rsidP="00696A4A"/>
    <w:p w:rsidR="00545464" w:rsidRDefault="00545464" w:rsidP="00696A4A"/>
    <w:p w:rsidR="00545464" w:rsidRDefault="00545464" w:rsidP="00696A4A"/>
    <w:p w:rsidR="00545464" w:rsidRDefault="00545464" w:rsidP="00696A4A"/>
    <w:p w:rsidR="00545464" w:rsidRDefault="00545464" w:rsidP="00696A4A">
      <w:pPr>
        <w:sectPr w:rsidR="00545464" w:rsidSect="00FA7DD9">
          <w:pgSz w:w="11906" w:h="16838"/>
          <w:pgMar w:top="1134" w:right="851" w:bottom="1134" w:left="709"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495EAD" w:rsidRDefault="00495EAD" w:rsidP="00545464">
      <w:pPr>
        <w:jc w:val="center"/>
      </w:pPr>
    </w:p>
    <w:p w:rsidR="00495EAD" w:rsidRPr="00495EAD" w:rsidRDefault="00495EAD" w:rsidP="00545464">
      <w:pPr>
        <w:pBdr>
          <w:top w:val="nil"/>
          <w:left w:val="nil"/>
          <w:bottom w:val="nil"/>
          <w:right w:val="nil"/>
          <w:between w:val="nil"/>
        </w:pBdr>
        <w:ind w:left="360"/>
        <w:jc w:val="center"/>
        <w:rPr>
          <w:b/>
          <w:color w:val="0F243E"/>
          <w:lang w:val="en-US"/>
        </w:rPr>
      </w:pPr>
      <w:r w:rsidRPr="00495EAD">
        <w:rPr>
          <w:b/>
          <w:color w:val="0F243E"/>
          <w:lang w:val="en-US"/>
        </w:rPr>
        <w:t>PLANUL DE ACTIVITATE A SERVICIULUI MEDICAL</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
        <w:gridCol w:w="9412"/>
        <w:gridCol w:w="4819"/>
      </w:tblGrid>
      <w:tr w:rsidR="00495EAD" w:rsidTr="00FA7DD9">
        <w:tc>
          <w:tcPr>
            <w:tcW w:w="761" w:type="dxa"/>
          </w:tcPr>
          <w:p w:rsidR="00495EAD" w:rsidRDefault="00495EAD" w:rsidP="00FA7DD9">
            <w:pPr>
              <w:jc w:val="center"/>
              <w:rPr>
                <w:b/>
              </w:rPr>
            </w:pPr>
            <w:r>
              <w:rPr>
                <w:b/>
              </w:rPr>
              <w:t>Nr/o</w:t>
            </w:r>
          </w:p>
        </w:tc>
        <w:tc>
          <w:tcPr>
            <w:tcW w:w="9412" w:type="dxa"/>
          </w:tcPr>
          <w:p w:rsidR="00495EAD" w:rsidRDefault="00495EAD" w:rsidP="00FA7DD9">
            <w:pPr>
              <w:jc w:val="center"/>
              <w:rPr>
                <w:b/>
              </w:rPr>
            </w:pPr>
            <w:r>
              <w:rPr>
                <w:b/>
              </w:rPr>
              <w:t>Activitatea</w:t>
            </w:r>
          </w:p>
        </w:tc>
        <w:tc>
          <w:tcPr>
            <w:tcW w:w="4819" w:type="dxa"/>
          </w:tcPr>
          <w:p w:rsidR="00495EAD" w:rsidRDefault="00495EAD" w:rsidP="00FA7DD9">
            <w:pPr>
              <w:jc w:val="center"/>
              <w:rPr>
                <w:b/>
              </w:rPr>
            </w:pPr>
            <w:r>
              <w:rPr>
                <w:b/>
              </w:rPr>
              <w:t>Perioada</w:t>
            </w:r>
          </w:p>
        </w:tc>
      </w:tr>
      <w:tr w:rsidR="00495EAD" w:rsidTr="00FA7DD9">
        <w:tc>
          <w:tcPr>
            <w:tcW w:w="761" w:type="dxa"/>
          </w:tcPr>
          <w:p w:rsidR="00495EAD" w:rsidRDefault="00495EAD" w:rsidP="00FA7DD9">
            <w:pPr>
              <w:jc w:val="center"/>
            </w:pPr>
            <w:r>
              <w:t>1.</w:t>
            </w:r>
          </w:p>
        </w:tc>
        <w:tc>
          <w:tcPr>
            <w:tcW w:w="9412" w:type="dxa"/>
          </w:tcPr>
          <w:p w:rsidR="00495EAD" w:rsidRDefault="00495EAD" w:rsidP="00FA7DD9">
            <w:r>
              <w:t>Primirea ambulatorică a elevilor</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2.</w:t>
            </w:r>
          </w:p>
        </w:tc>
        <w:tc>
          <w:tcPr>
            <w:tcW w:w="9412" w:type="dxa"/>
          </w:tcPr>
          <w:p w:rsidR="00495EAD" w:rsidRDefault="00495EAD" w:rsidP="00FA7DD9">
            <w:r>
              <w:t>Controlul sanitar</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3.</w:t>
            </w:r>
          </w:p>
        </w:tc>
        <w:tc>
          <w:tcPr>
            <w:tcW w:w="9412" w:type="dxa"/>
          </w:tcPr>
          <w:p w:rsidR="00495EAD" w:rsidRDefault="00495EAD" w:rsidP="00FA7DD9">
            <w:r>
              <w:t>Participarea la ședința administrativă</w:t>
            </w:r>
          </w:p>
        </w:tc>
        <w:tc>
          <w:tcPr>
            <w:tcW w:w="4819" w:type="dxa"/>
          </w:tcPr>
          <w:p w:rsidR="00495EAD" w:rsidRDefault="00495EAD" w:rsidP="00FA7DD9">
            <w:pPr>
              <w:jc w:val="center"/>
            </w:pPr>
            <w:r>
              <w:t>Conform graficului</w:t>
            </w:r>
          </w:p>
        </w:tc>
      </w:tr>
      <w:tr w:rsidR="00495EAD" w:rsidTr="00FA7DD9">
        <w:tc>
          <w:tcPr>
            <w:tcW w:w="761" w:type="dxa"/>
          </w:tcPr>
          <w:p w:rsidR="00495EAD" w:rsidRDefault="00495EAD" w:rsidP="00FA7DD9">
            <w:pPr>
              <w:jc w:val="center"/>
            </w:pPr>
            <w:r>
              <w:t>4.</w:t>
            </w:r>
          </w:p>
        </w:tc>
        <w:tc>
          <w:tcPr>
            <w:tcW w:w="9412" w:type="dxa"/>
          </w:tcPr>
          <w:p w:rsidR="00495EAD" w:rsidRDefault="00495EAD" w:rsidP="00FA7DD9">
            <w:r>
              <w:t>Lucrul cu grupa dispanserică</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5.</w:t>
            </w:r>
          </w:p>
        </w:tc>
        <w:tc>
          <w:tcPr>
            <w:tcW w:w="9412" w:type="dxa"/>
          </w:tcPr>
          <w:p w:rsidR="00495EAD" w:rsidRPr="00495EAD" w:rsidRDefault="00495EAD" w:rsidP="00FA7DD9">
            <w:pPr>
              <w:rPr>
                <w:vertAlign w:val="superscript"/>
                <w:lang w:val="en-US"/>
              </w:rPr>
            </w:pPr>
            <w:r w:rsidRPr="00495EAD">
              <w:rPr>
                <w:lang w:val="en-US"/>
              </w:rPr>
              <w:t xml:space="preserve">Verificarea cartelelor noi veniți </w:t>
            </w:r>
            <w:r w:rsidRPr="00495EAD">
              <w:rPr>
                <w:lang w:val="en-US"/>
              </w:rPr>
              <w:br/>
              <w:t>F-086</w:t>
            </w:r>
            <w:r w:rsidRPr="00495EAD">
              <w:rPr>
                <w:vertAlign w:val="superscript"/>
                <w:lang w:val="en-US"/>
              </w:rPr>
              <w:t>E</w:t>
            </w:r>
          </w:p>
        </w:tc>
        <w:tc>
          <w:tcPr>
            <w:tcW w:w="4819" w:type="dxa"/>
          </w:tcPr>
          <w:p w:rsidR="00495EAD" w:rsidRDefault="00495EAD" w:rsidP="00FA7DD9">
            <w:pPr>
              <w:jc w:val="center"/>
            </w:pPr>
            <w:r>
              <w:t>După Plan</w:t>
            </w:r>
          </w:p>
        </w:tc>
      </w:tr>
      <w:tr w:rsidR="00495EAD" w:rsidTr="00FA7DD9">
        <w:tc>
          <w:tcPr>
            <w:tcW w:w="761" w:type="dxa"/>
          </w:tcPr>
          <w:p w:rsidR="00495EAD" w:rsidRDefault="00495EAD" w:rsidP="00FA7DD9">
            <w:pPr>
              <w:jc w:val="center"/>
            </w:pPr>
            <w:r>
              <w:t>6.</w:t>
            </w:r>
          </w:p>
        </w:tc>
        <w:tc>
          <w:tcPr>
            <w:tcW w:w="9412" w:type="dxa"/>
          </w:tcPr>
          <w:p w:rsidR="00495EAD" w:rsidRPr="00495EAD" w:rsidRDefault="00495EAD" w:rsidP="00FA7DD9">
            <w:pPr>
              <w:rPr>
                <w:lang w:val="en-US"/>
              </w:rPr>
            </w:pPr>
            <w:r w:rsidRPr="00495EAD">
              <w:rPr>
                <w:lang w:val="en-US"/>
              </w:rPr>
              <w:t>Controlul carnetelor sanitare a colaboratorilor</w:t>
            </w:r>
          </w:p>
        </w:tc>
        <w:tc>
          <w:tcPr>
            <w:tcW w:w="4819" w:type="dxa"/>
          </w:tcPr>
          <w:p w:rsidR="00495EAD" w:rsidRDefault="00495EAD" w:rsidP="00FA7DD9">
            <w:pPr>
              <w:jc w:val="center"/>
            </w:pPr>
            <w:r>
              <w:t>Luna a VIII-a</w:t>
            </w:r>
          </w:p>
        </w:tc>
      </w:tr>
      <w:tr w:rsidR="00495EAD" w:rsidTr="00FA7DD9">
        <w:tc>
          <w:tcPr>
            <w:tcW w:w="761" w:type="dxa"/>
          </w:tcPr>
          <w:p w:rsidR="00495EAD" w:rsidRDefault="00495EAD" w:rsidP="00FA7DD9">
            <w:pPr>
              <w:jc w:val="center"/>
            </w:pPr>
            <w:r>
              <w:t>7.</w:t>
            </w:r>
          </w:p>
        </w:tc>
        <w:tc>
          <w:tcPr>
            <w:tcW w:w="9412" w:type="dxa"/>
          </w:tcPr>
          <w:p w:rsidR="00495EAD" w:rsidRDefault="00495EAD" w:rsidP="00FA7DD9">
            <w:r>
              <w:t>Controlul blocului alimentar</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8.</w:t>
            </w:r>
          </w:p>
        </w:tc>
        <w:tc>
          <w:tcPr>
            <w:tcW w:w="9412" w:type="dxa"/>
          </w:tcPr>
          <w:p w:rsidR="00495EAD" w:rsidRDefault="00495EAD" w:rsidP="00FA7DD9">
            <w:r>
              <w:t>Iluminarea sanitară</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9.</w:t>
            </w:r>
          </w:p>
        </w:tc>
        <w:tc>
          <w:tcPr>
            <w:tcW w:w="9412" w:type="dxa"/>
          </w:tcPr>
          <w:p w:rsidR="00495EAD" w:rsidRDefault="00495EAD" w:rsidP="00FA7DD9">
            <w:r>
              <w:t>Supravegherea claselor în carantină</w:t>
            </w:r>
          </w:p>
        </w:tc>
        <w:tc>
          <w:tcPr>
            <w:tcW w:w="4819" w:type="dxa"/>
          </w:tcPr>
          <w:p w:rsidR="00495EAD" w:rsidRDefault="00495EAD" w:rsidP="00FA7DD9">
            <w:pPr>
              <w:jc w:val="center"/>
            </w:pPr>
            <w:r>
              <w:t>După aviz</w:t>
            </w:r>
          </w:p>
        </w:tc>
      </w:tr>
      <w:tr w:rsidR="00495EAD" w:rsidRPr="005139EC" w:rsidTr="00FA7DD9">
        <w:tc>
          <w:tcPr>
            <w:tcW w:w="761" w:type="dxa"/>
          </w:tcPr>
          <w:p w:rsidR="00495EAD" w:rsidRDefault="00495EAD" w:rsidP="00FA7DD9">
            <w:pPr>
              <w:jc w:val="center"/>
            </w:pPr>
            <w:r>
              <w:t>10.</w:t>
            </w:r>
          </w:p>
        </w:tc>
        <w:tc>
          <w:tcPr>
            <w:tcW w:w="9412" w:type="dxa"/>
          </w:tcPr>
          <w:p w:rsidR="00495EAD" w:rsidRDefault="00495EAD" w:rsidP="00FA7DD9">
            <w:r>
              <w:t>Selectarea fișelor în mape</w:t>
            </w:r>
          </w:p>
        </w:tc>
        <w:tc>
          <w:tcPr>
            <w:tcW w:w="4819" w:type="dxa"/>
          </w:tcPr>
          <w:p w:rsidR="00495EAD" w:rsidRPr="00495EAD" w:rsidRDefault="00495EAD" w:rsidP="00FA7DD9">
            <w:pPr>
              <w:jc w:val="center"/>
              <w:rPr>
                <w:lang w:val="en-US"/>
              </w:rPr>
            </w:pPr>
            <w:r w:rsidRPr="00495EAD">
              <w:rPr>
                <w:lang w:val="en-US"/>
              </w:rPr>
              <w:t>Luna a VIII-a a IX-a</w:t>
            </w:r>
          </w:p>
        </w:tc>
      </w:tr>
      <w:tr w:rsidR="00495EAD" w:rsidTr="00FA7DD9">
        <w:tc>
          <w:tcPr>
            <w:tcW w:w="761" w:type="dxa"/>
          </w:tcPr>
          <w:p w:rsidR="00495EAD" w:rsidRDefault="00495EAD" w:rsidP="00FA7DD9">
            <w:pPr>
              <w:jc w:val="center"/>
            </w:pPr>
            <w:r>
              <w:t>11.</w:t>
            </w:r>
          </w:p>
        </w:tc>
        <w:tc>
          <w:tcPr>
            <w:tcW w:w="9412" w:type="dxa"/>
          </w:tcPr>
          <w:p w:rsidR="00495EAD" w:rsidRPr="00495EAD" w:rsidRDefault="00495EAD" w:rsidP="00FA7DD9">
            <w:pPr>
              <w:rPr>
                <w:lang w:val="en-US"/>
              </w:rPr>
            </w:pPr>
            <w:r w:rsidRPr="00495EAD">
              <w:rPr>
                <w:lang w:val="en-US"/>
              </w:rPr>
              <w:t>Evidența vaccinărilor conform planului unic</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12.</w:t>
            </w:r>
          </w:p>
        </w:tc>
        <w:tc>
          <w:tcPr>
            <w:tcW w:w="9412" w:type="dxa"/>
          </w:tcPr>
          <w:p w:rsidR="00495EAD" w:rsidRPr="00495EAD" w:rsidRDefault="00495EAD" w:rsidP="00FA7DD9">
            <w:pPr>
              <w:rPr>
                <w:lang w:val="en-US"/>
              </w:rPr>
            </w:pPr>
            <w:r w:rsidRPr="00495EAD">
              <w:rPr>
                <w:lang w:val="en-US"/>
              </w:rPr>
              <w:t>Înregistrarea și evidența certificatelor CMC a grupului de elevi cu afecțiuni cronice</w:t>
            </w:r>
          </w:p>
        </w:tc>
        <w:tc>
          <w:tcPr>
            <w:tcW w:w="4819" w:type="dxa"/>
          </w:tcPr>
          <w:p w:rsidR="00495EAD" w:rsidRDefault="00495EAD" w:rsidP="00FA7DD9">
            <w:pPr>
              <w:jc w:val="center"/>
            </w:pPr>
            <w:r>
              <w:t>Luna a IX-a</w:t>
            </w:r>
          </w:p>
        </w:tc>
      </w:tr>
      <w:tr w:rsidR="00495EAD" w:rsidTr="00FA7DD9">
        <w:tc>
          <w:tcPr>
            <w:tcW w:w="761" w:type="dxa"/>
          </w:tcPr>
          <w:p w:rsidR="00495EAD" w:rsidRDefault="00495EAD" w:rsidP="00FA7DD9">
            <w:pPr>
              <w:jc w:val="center"/>
            </w:pPr>
            <w:r>
              <w:t>13.</w:t>
            </w:r>
          </w:p>
        </w:tc>
        <w:tc>
          <w:tcPr>
            <w:tcW w:w="9412" w:type="dxa"/>
          </w:tcPr>
          <w:p w:rsidR="00495EAD" w:rsidRDefault="00495EAD" w:rsidP="00FA7DD9">
            <w:pPr>
              <w:rPr>
                <w:vertAlign w:val="superscript"/>
              </w:rPr>
            </w:pPr>
            <w:r>
              <w:t>Evidența certificatelor F-027</w:t>
            </w:r>
            <w:r>
              <w:rPr>
                <w:vertAlign w:val="superscript"/>
              </w:rPr>
              <w:t>E</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14.</w:t>
            </w:r>
          </w:p>
        </w:tc>
        <w:tc>
          <w:tcPr>
            <w:tcW w:w="9412" w:type="dxa"/>
          </w:tcPr>
          <w:p w:rsidR="00495EAD" w:rsidRPr="00495EAD" w:rsidRDefault="00495EAD" w:rsidP="00FA7DD9">
            <w:pPr>
              <w:rPr>
                <w:lang w:val="en-US"/>
              </w:rPr>
            </w:pPr>
            <w:r w:rsidRPr="00495EAD">
              <w:rPr>
                <w:lang w:val="en-US"/>
              </w:rPr>
              <w:t>Transmiterea datelor privind starea sănătății elevilor CMSP</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15.</w:t>
            </w:r>
          </w:p>
        </w:tc>
        <w:tc>
          <w:tcPr>
            <w:tcW w:w="9412" w:type="dxa"/>
          </w:tcPr>
          <w:p w:rsidR="00495EAD" w:rsidRDefault="00495EAD" w:rsidP="00FA7DD9">
            <w:r>
              <w:t>Evidența morbidității</w:t>
            </w:r>
          </w:p>
        </w:tc>
        <w:tc>
          <w:tcPr>
            <w:tcW w:w="4819" w:type="dxa"/>
          </w:tcPr>
          <w:p w:rsidR="00495EAD" w:rsidRDefault="00495EAD" w:rsidP="00FA7DD9">
            <w:pPr>
              <w:jc w:val="center"/>
            </w:pPr>
            <w:r>
              <w:t>Lunar</w:t>
            </w:r>
          </w:p>
        </w:tc>
      </w:tr>
      <w:tr w:rsidR="00495EAD" w:rsidRPr="005139EC" w:rsidTr="00FA7DD9">
        <w:tc>
          <w:tcPr>
            <w:tcW w:w="761" w:type="dxa"/>
          </w:tcPr>
          <w:p w:rsidR="00495EAD" w:rsidRDefault="00495EAD" w:rsidP="00FA7DD9">
            <w:pPr>
              <w:jc w:val="center"/>
            </w:pPr>
            <w:r>
              <w:t>16.</w:t>
            </w:r>
          </w:p>
        </w:tc>
        <w:tc>
          <w:tcPr>
            <w:tcW w:w="9412" w:type="dxa"/>
          </w:tcPr>
          <w:p w:rsidR="00495EAD" w:rsidRPr="00495EAD" w:rsidRDefault="00495EAD" w:rsidP="00FA7DD9">
            <w:pPr>
              <w:rPr>
                <w:lang w:val="en-US"/>
              </w:rPr>
            </w:pPr>
            <w:r w:rsidRPr="00495EAD">
              <w:rPr>
                <w:lang w:val="en-US"/>
              </w:rPr>
              <w:t>Efectuarea raportului anual al morbidității</w:t>
            </w:r>
          </w:p>
        </w:tc>
        <w:tc>
          <w:tcPr>
            <w:tcW w:w="4819" w:type="dxa"/>
          </w:tcPr>
          <w:p w:rsidR="00495EAD" w:rsidRPr="00495EAD" w:rsidRDefault="00495EAD" w:rsidP="00FA7DD9">
            <w:pPr>
              <w:jc w:val="center"/>
              <w:rPr>
                <w:lang w:val="en-US"/>
              </w:rPr>
            </w:pPr>
            <w:r w:rsidRPr="00495EAD">
              <w:rPr>
                <w:lang w:val="en-US"/>
              </w:rPr>
              <w:t>Prima lună a fiecărui an</w:t>
            </w:r>
          </w:p>
        </w:tc>
      </w:tr>
      <w:tr w:rsidR="00495EAD" w:rsidTr="00FA7DD9">
        <w:tc>
          <w:tcPr>
            <w:tcW w:w="761" w:type="dxa"/>
          </w:tcPr>
          <w:p w:rsidR="00495EAD" w:rsidRDefault="00495EAD" w:rsidP="00FA7DD9">
            <w:pPr>
              <w:jc w:val="center"/>
            </w:pPr>
            <w:r>
              <w:t>17.</w:t>
            </w:r>
          </w:p>
        </w:tc>
        <w:tc>
          <w:tcPr>
            <w:tcW w:w="9412" w:type="dxa"/>
          </w:tcPr>
          <w:p w:rsidR="00495EAD" w:rsidRDefault="00495EAD" w:rsidP="00FA7DD9">
            <w:r>
              <w:t>Evidența și decontarea farmaciei</w:t>
            </w:r>
          </w:p>
        </w:tc>
        <w:tc>
          <w:tcPr>
            <w:tcW w:w="4819" w:type="dxa"/>
          </w:tcPr>
          <w:p w:rsidR="00495EAD" w:rsidRDefault="00495EAD" w:rsidP="00FA7DD9">
            <w:pPr>
              <w:jc w:val="center"/>
            </w:pPr>
            <w:r>
              <w:t>Lunar</w:t>
            </w:r>
          </w:p>
        </w:tc>
      </w:tr>
      <w:tr w:rsidR="00495EAD" w:rsidRPr="005139EC" w:rsidTr="00FA7DD9">
        <w:tc>
          <w:tcPr>
            <w:tcW w:w="761" w:type="dxa"/>
          </w:tcPr>
          <w:p w:rsidR="00495EAD" w:rsidRDefault="00495EAD" w:rsidP="00FA7DD9">
            <w:pPr>
              <w:jc w:val="center"/>
            </w:pPr>
            <w:r>
              <w:t>18.</w:t>
            </w:r>
          </w:p>
        </w:tc>
        <w:tc>
          <w:tcPr>
            <w:tcW w:w="9412" w:type="dxa"/>
          </w:tcPr>
          <w:p w:rsidR="00495EAD" w:rsidRPr="00495EAD" w:rsidRDefault="00495EAD" w:rsidP="00FA7DD9">
            <w:pPr>
              <w:rPr>
                <w:lang w:val="en-US"/>
              </w:rPr>
            </w:pPr>
            <w:r w:rsidRPr="00495EAD">
              <w:rPr>
                <w:lang w:val="en-US"/>
              </w:rPr>
              <w:t>Deplasarea cu elevii claselor a IX-a la Comisariatul militar - Comisia medicală</w:t>
            </w:r>
          </w:p>
        </w:tc>
        <w:tc>
          <w:tcPr>
            <w:tcW w:w="4819" w:type="dxa"/>
          </w:tcPr>
          <w:p w:rsidR="00495EAD" w:rsidRPr="00495EAD" w:rsidRDefault="00495EAD" w:rsidP="00FA7DD9">
            <w:pPr>
              <w:jc w:val="center"/>
              <w:rPr>
                <w:lang w:val="en-US"/>
              </w:rPr>
            </w:pPr>
            <w:r w:rsidRPr="00495EAD">
              <w:rPr>
                <w:lang w:val="en-US"/>
              </w:rPr>
              <w:t>Conform planului (luna a II-a)</w:t>
            </w:r>
          </w:p>
        </w:tc>
      </w:tr>
      <w:tr w:rsidR="00495EAD" w:rsidTr="00FA7DD9">
        <w:tc>
          <w:tcPr>
            <w:tcW w:w="761" w:type="dxa"/>
          </w:tcPr>
          <w:p w:rsidR="00495EAD" w:rsidRDefault="00495EAD" w:rsidP="00FA7DD9">
            <w:pPr>
              <w:jc w:val="center"/>
            </w:pPr>
            <w:r>
              <w:t>19.</w:t>
            </w:r>
          </w:p>
        </w:tc>
        <w:tc>
          <w:tcPr>
            <w:tcW w:w="9412" w:type="dxa"/>
          </w:tcPr>
          <w:p w:rsidR="00495EAD" w:rsidRDefault="00495EAD" w:rsidP="00FA7DD9">
            <w:r>
              <w:t>Participarea comisiei Triajului alimentar</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20.</w:t>
            </w:r>
          </w:p>
        </w:tc>
        <w:tc>
          <w:tcPr>
            <w:tcW w:w="9412" w:type="dxa"/>
          </w:tcPr>
          <w:p w:rsidR="00495EAD" w:rsidRDefault="00495EAD" w:rsidP="00FA7DD9">
            <w:r>
              <w:t>Verificarea și semnarea meniului</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21.</w:t>
            </w:r>
          </w:p>
        </w:tc>
        <w:tc>
          <w:tcPr>
            <w:tcW w:w="9412" w:type="dxa"/>
          </w:tcPr>
          <w:p w:rsidR="00495EAD" w:rsidRDefault="00495EAD" w:rsidP="00FA7DD9">
            <w:r>
              <w:t>Verificarea probelor alimentare</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22.</w:t>
            </w:r>
          </w:p>
        </w:tc>
        <w:tc>
          <w:tcPr>
            <w:tcW w:w="9412" w:type="dxa"/>
          </w:tcPr>
          <w:p w:rsidR="00495EAD" w:rsidRPr="00495EAD" w:rsidRDefault="00495EAD" w:rsidP="00FA7DD9">
            <w:pPr>
              <w:rPr>
                <w:lang w:val="en-US"/>
              </w:rPr>
            </w:pPr>
            <w:r w:rsidRPr="00495EAD">
              <w:rPr>
                <w:lang w:val="en-US"/>
              </w:rPr>
              <w:t>Controlul lecțiilor la cultura fizică</w:t>
            </w:r>
          </w:p>
        </w:tc>
        <w:tc>
          <w:tcPr>
            <w:tcW w:w="4819" w:type="dxa"/>
          </w:tcPr>
          <w:p w:rsidR="00495EAD" w:rsidRDefault="00495EAD" w:rsidP="00FA7DD9">
            <w:pPr>
              <w:jc w:val="center"/>
            </w:pPr>
            <w:r>
              <w:t>Zilnic</w:t>
            </w:r>
          </w:p>
        </w:tc>
      </w:tr>
      <w:tr w:rsidR="00495EAD" w:rsidTr="00FA7DD9">
        <w:tc>
          <w:tcPr>
            <w:tcW w:w="761" w:type="dxa"/>
          </w:tcPr>
          <w:p w:rsidR="00495EAD" w:rsidRDefault="00495EAD" w:rsidP="00FA7DD9">
            <w:pPr>
              <w:jc w:val="center"/>
            </w:pPr>
            <w:r>
              <w:t>23.</w:t>
            </w:r>
          </w:p>
        </w:tc>
        <w:tc>
          <w:tcPr>
            <w:tcW w:w="9412" w:type="dxa"/>
          </w:tcPr>
          <w:p w:rsidR="00495EAD" w:rsidRPr="00495EAD" w:rsidRDefault="00495EAD" w:rsidP="00FA7DD9">
            <w:pPr>
              <w:rPr>
                <w:lang w:val="en-US"/>
              </w:rPr>
            </w:pPr>
            <w:r w:rsidRPr="00495EAD">
              <w:rPr>
                <w:lang w:val="en-US"/>
              </w:rPr>
              <w:t>Completarea listelor copiilor cu regim alimentar</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24.</w:t>
            </w:r>
          </w:p>
        </w:tc>
        <w:tc>
          <w:tcPr>
            <w:tcW w:w="9412" w:type="dxa"/>
          </w:tcPr>
          <w:p w:rsidR="00495EAD" w:rsidRPr="00495EAD" w:rsidRDefault="00495EAD" w:rsidP="00FA7DD9">
            <w:pPr>
              <w:rPr>
                <w:lang w:val="en-US"/>
              </w:rPr>
            </w:pPr>
            <w:r w:rsidRPr="00495EAD">
              <w:rPr>
                <w:lang w:val="en-US"/>
              </w:rPr>
              <w:t>Efectuarea filtrului în perioada de carantină</w:t>
            </w:r>
          </w:p>
        </w:tc>
        <w:tc>
          <w:tcPr>
            <w:tcW w:w="4819" w:type="dxa"/>
          </w:tcPr>
          <w:p w:rsidR="00495EAD" w:rsidRDefault="00495EAD" w:rsidP="00FA7DD9">
            <w:pPr>
              <w:jc w:val="center"/>
            </w:pPr>
            <w:r>
              <w:t>După aviz</w:t>
            </w:r>
          </w:p>
        </w:tc>
      </w:tr>
      <w:tr w:rsidR="00495EAD" w:rsidTr="00FA7DD9">
        <w:tc>
          <w:tcPr>
            <w:tcW w:w="761" w:type="dxa"/>
          </w:tcPr>
          <w:p w:rsidR="00495EAD" w:rsidRDefault="00495EAD" w:rsidP="00FA7DD9">
            <w:pPr>
              <w:jc w:val="center"/>
            </w:pPr>
            <w:r>
              <w:t>25.</w:t>
            </w:r>
          </w:p>
        </w:tc>
        <w:tc>
          <w:tcPr>
            <w:tcW w:w="9412" w:type="dxa"/>
          </w:tcPr>
          <w:p w:rsidR="00495EAD" w:rsidRDefault="00495EAD" w:rsidP="00FA7DD9">
            <w:pPr>
              <w:rPr>
                <w:vertAlign w:val="superscript"/>
              </w:rPr>
            </w:pPr>
            <w:r>
              <w:t>Evidența F-20</w:t>
            </w:r>
            <w:r>
              <w:rPr>
                <w:vertAlign w:val="superscript"/>
              </w:rPr>
              <w:t>E</w:t>
            </w:r>
          </w:p>
        </w:tc>
        <w:tc>
          <w:tcPr>
            <w:tcW w:w="4819" w:type="dxa"/>
          </w:tcPr>
          <w:p w:rsidR="00495EAD" w:rsidRDefault="00495EAD" w:rsidP="00FA7DD9">
            <w:pPr>
              <w:jc w:val="center"/>
            </w:pPr>
            <w:r>
              <w:t>După finisarea vacanței</w:t>
            </w:r>
          </w:p>
        </w:tc>
      </w:tr>
      <w:tr w:rsidR="00495EAD" w:rsidTr="00FA7DD9">
        <w:tc>
          <w:tcPr>
            <w:tcW w:w="761" w:type="dxa"/>
          </w:tcPr>
          <w:p w:rsidR="00495EAD" w:rsidRDefault="00495EAD" w:rsidP="00FA7DD9">
            <w:pPr>
              <w:jc w:val="center"/>
            </w:pPr>
            <w:r>
              <w:t>26.</w:t>
            </w:r>
          </w:p>
        </w:tc>
        <w:tc>
          <w:tcPr>
            <w:tcW w:w="9412" w:type="dxa"/>
          </w:tcPr>
          <w:p w:rsidR="00495EAD" w:rsidRPr="00495EAD" w:rsidRDefault="00495EAD" w:rsidP="00FA7DD9">
            <w:pPr>
              <w:rPr>
                <w:lang w:val="en-US"/>
              </w:rPr>
            </w:pPr>
            <w:r w:rsidRPr="00495EAD">
              <w:rPr>
                <w:lang w:val="en-US"/>
              </w:rPr>
              <w:t>Completarea dosarelor copiilor cu necesități speciale</w:t>
            </w:r>
          </w:p>
        </w:tc>
        <w:tc>
          <w:tcPr>
            <w:tcW w:w="4819" w:type="dxa"/>
          </w:tcPr>
          <w:p w:rsidR="00495EAD" w:rsidRDefault="00495EAD" w:rsidP="00FA7DD9">
            <w:pPr>
              <w:jc w:val="center"/>
            </w:pPr>
            <w:r>
              <w:t>După necesitate</w:t>
            </w:r>
          </w:p>
        </w:tc>
      </w:tr>
      <w:tr w:rsidR="00495EAD" w:rsidTr="00FA7DD9">
        <w:tc>
          <w:tcPr>
            <w:tcW w:w="761" w:type="dxa"/>
          </w:tcPr>
          <w:p w:rsidR="00495EAD" w:rsidRDefault="00495EAD" w:rsidP="00FA7DD9">
            <w:pPr>
              <w:jc w:val="center"/>
            </w:pPr>
            <w:r>
              <w:t>27.</w:t>
            </w:r>
          </w:p>
        </w:tc>
        <w:tc>
          <w:tcPr>
            <w:tcW w:w="9412" w:type="dxa"/>
          </w:tcPr>
          <w:p w:rsidR="00495EAD" w:rsidRDefault="00495EAD" w:rsidP="00FA7DD9">
            <w:pPr>
              <w:rPr>
                <w:vertAlign w:val="superscript"/>
              </w:rPr>
            </w:pPr>
            <w:r>
              <w:t>Evidența F- 60</w:t>
            </w:r>
            <w:r>
              <w:rPr>
                <w:vertAlign w:val="superscript"/>
              </w:rPr>
              <w:t>E</w:t>
            </w:r>
          </w:p>
        </w:tc>
        <w:tc>
          <w:tcPr>
            <w:tcW w:w="4819" w:type="dxa"/>
          </w:tcPr>
          <w:p w:rsidR="00495EAD" w:rsidRDefault="00495EAD" w:rsidP="00FA7DD9">
            <w:pPr>
              <w:jc w:val="center"/>
            </w:pPr>
            <w:r>
              <w:t>După aviz</w:t>
            </w:r>
          </w:p>
        </w:tc>
      </w:tr>
      <w:tr w:rsidR="00495EAD" w:rsidTr="00FA7DD9">
        <w:tc>
          <w:tcPr>
            <w:tcW w:w="761" w:type="dxa"/>
          </w:tcPr>
          <w:p w:rsidR="00495EAD" w:rsidRDefault="00495EAD" w:rsidP="00FA7DD9">
            <w:pPr>
              <w:jc w:val="center"/>
            </w:pPr>
            <w:r>
              <w:t>28.</w:t>
            </w:r>
          </w:p>
        </w:tc>
        <w:tc>
          <w:tcPr>
            <w:tcW w:w="9412" w:type="dxa"/>
          </w:tcPr>
          <w:p w:rsidR="00495EAD" w:rsidRPr="00495EAD" w:rsidRDefault="00495EAD" w:rsidP="00FA7DD9">
            <w:pPr>
              <w:rPr>
                <w:lang w:val="en-US"/>
              </w:rPr>
            </w:pPr>
            <w:r w:rsidRPr="00495EAD">
              <w:rPr>
                <w:lang w:val="en-US"/>
              </w:rPr>
              <w:t>Petrecerea convorbirilor tematice conform planului calendaristic</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29.</w:t>
            </w:r>
          </w:p>
        </w:tc>
        <w:tc>
          <w:tcPr>
            <w:tcW w:w="9412" w:type="dxa"/>
          </w:tcPr>
          <w:p w:rsidR="00495EAD" w:rsidRPr="00495EAD" w:rsidRDefault="00495EAD" w:rsidP="00FA7DD9">
            <w:pPr>
              <w:rPr>
                <w:lang w:val="en-US"/>
              </w:rPr>
            </w:pPr>
            <w:r w:rsidRPr="00495EAD">
              <w:rPr>
                <w:lang w:val="en-US"/>
              </w:rPr>
              <w:t>Efectuarea antropometrii și controlului profilactic anual</w:t>
            </w:r>
          </w:p>
        </w:tc>
        <w:tc>
          <w:tcPr>
            <w:tcW w:w="4819" w:type="dxa"/>
          </w:tcPr>
          <w:p w:rsidR="00495EAD" w:rsidRDefault="00495EAD" w:rsidP="00FA7DD9">
            <w:pPr>
              <w:jc w:val="center"/>
            </w:pPr>
            <w:r>
              <w:t>Lunar</w:t>
            </w:r>
          </w:p>
        </w:tc>
      </w:tr>
      <w:tr w:rsidR="00495EAD" w:rsidTr="00FA7DD9">
        <w:tc>
          <w:tcPr>
            <w:tcW w:w="761" w:type="dxa"/>
          </w:tcPr>
          <w:p w:rsidR="00495EAD" w:rsidRDefault="00495EAD" w:rsidP="00FA7DD9">
            <w:pPr>
              <w:jc w:val="center"/>
            </w:pPr>
            <w:r>
              <w:t>30.</w:t>
            </w:r>
          </w:p>
        </w:tc>
        <w:tc>
          <w:tcPr>
            <w:tcW w:w="9412" w:type="dxa"/>
          </w:tcPr>
          <w:p w:rsidR="00495EAD" w:rsidRPr="00495EAD" w:rsidRDefault="00495EAD" w:rsidP="00FA7DD9">
            <w:pPr>
              <w:rPr>
                <w:lang w:val="en-US"/>
              </w:rPr>
            </w:pPr>
            <w:r w:rsidRPr="00495EAD">
              <w:rPr>
                <w:lang w:val="en-US"/>
              </w:rPr>
              <w:t>Lecții în parteneriat cu diriginții</w:t>
            </w:r>
          </w:p>
        </w:tc>
        <w:tc>
          <w:tcPr>
            <w:tcW w:w="4819" w:type="dxa"/>
          </w:tcPr>
          <w:p w:rsidR="00495EAD" w:rsidRDefault="00495EAD" w:rsidP="00FA7DD9">
            <w:pPr>
              <w:jc w:val="center"/>
            </w:pPr>
            <w:r>
              <w:t>Conform planului</w:t>
            </w:r>
          </w:p>
        </w:tc>
      </w:tr>
      <w:tr w:rsidR="00495EAD" w:rsidTr="00FA7DD9">
        <w:tc>
          <w:tcPr>
            <w:tcW w:w="761" w:type="dxa"/>
          </w:tcPr>
          <w:p w:rsidR="00495EAD" w:rsidRDefault="00495EAD" w:rsidP="00FA7DD9">
            <w:pPr>
              <w:jc w:val="center"/>
            </w:pPr>
            <w:r>
              <w:t>31.</w:t>
            </w:r>
          </w:p>
        </w:tc>
        <w:tc>
          <w:tcPr>
            <w:tcW w:w="9412" w:type="dxa"/>
          </w:tcPr>
          <w:p w:rsidR="00495EAD" w:rsidRDefault="00495EAD" w:rsidP="00FA7DD9">
            <w:r>
              <w:t>Completarea F- 3, 4, 5, 6</w:t>
            </w:r>
          </w:p>
        </w:tc>
        <w:tc>
          <w:tcPr>
            <w:tcW w:w="4819" w:type="dxa"/>
          </w:tcPr>
          <w:p w:rsidR="00495EAD" w:rsidRDefault="00495EAD" w:rsidP="00FA7DD9">
            <w:pPr>
              <w:jc w:val="center"/>
            </w:pPr>
            <w:r>
              <w:t>La necesitate</w:t>
            </w:r>
          </w:p>
        </w:tc>
      </w:tr>
      <w:tr w:rsidR="00495EAD" w:rsidTr="00FA7DD9">
        <w:tc>
          <w:tcPr>
            <w:tcW w:w="761" w:type="dxa"/>
          </w:tcPr>
          <w:p w:rsidR="00495EAD" w:rsidRDefault="00495EAD" w:rsidP="00FA7DD9">
            <w:pPr>
              <w:jc w:val="center"/>
            </w:pPr>
            <w:r>
              <w:t>32.</w:t>
            </w:r>
          </w:p>
        </w:tc>
        <w:tc>
          <w:tcPr>
            <w:tcW w:w="9412" w:type="dxa"/>
          </w:tcPr>
          <w:p w:rsidR="00495EAD" w:rsidRDefault="00495EAD" w:rsidP="00FA7DD9">
            <w:r>
              <w:t>Evidența copiilor cu necesități</w:t>
            </w:r>
          </w:p>
        </w:tc>
        <w:tc>
          <w:tcPr>
            <w:tcW w:w="4819" w:type="dxa"/>
          </w:tcPr>
          <w:p w:rsidR="00495EAD" w:rsidRDefault="00495EAD" w:rsidP="00FA7DD9">
            <w:pPr>
              <w:jc w:val="center"/>
            </w:pPr>
            <w:r>
              <w:t>Lunar</w:t>
            </w:r>
          </w:p>
        </w:tc>
      </w:tr>
    </w:tbl>
    <w:p w:rsidR="00545464" w:rsidRDefault="00545464" w:rsidP="00696A4A">
      <w:pPr>
        <w:sectPr w:rsidR="00545464" w:rsidSect="00545464">
          <w:pgSz w:w="16838" w:h="11906" w:orient="landscape"/>
          <w:pgMar w:top="851" w:right="1134" w:bottom="70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495EAD" w:rsidRDefault="00495EAD" w:rsidP="00696A4A"/>
    <w:p w:rsidR="00495EAD" w:rsidRDefault="00495EAD" w:rsidP="00495EAD">
      <w:pPr>
        <w:rPr>
          <w:lang w:val="ro-MD"/>
        </w:rPr>
      </w:pPr>
    </w:p>
    <w:p w:rsidR="00495EAD" w:rsidRPr="00545464" w:rsidRDefault="00495EAD" w:rsidP="00495EAD">
      <w:pPr>
        <w:jc w:val="center"/>
        <w:rPr>
          <w:b/>
          <w:sz w:val="40"/>
          <w:szCs w:val="40"/>
          <w:lang w:val="ro-MD"/>
        </w:rPr>
      </w:pPr>
      <w:r w:rsidRPr="00545464">
        <w:rPr>
          <w:b/>
          <w:sz w:val="40"/>
          <w:szCs w:val="40"/>
          <w:lang w:val="ro-MD"/>
        </w:rPr>
        <w:t>Planul de profilaxie a intoxicațiilor alimentare și BDA</w:t>
      </w:r>
    </w:p>
    <w:p w:rsidR="00495EAD" w:rsidRPr="006144E8" w:rsidRDefault="00495EAD" w:rsidP="00495EAD">
      <w:pPr>
        <w:rPr>
          <w:lang w:val="ro-MD"/>
        </w:rPr>
      </w:pPr>
    </w:p>
    <w:tbl>
      <w:tblPr>
        <w:tblStyle w:val="a6"/>
        <w:tblW w:w="10485" w:type="dxa"/>
        <w:tblInd w:w="0" w:type="dxa"/>
        <w:tblLook w:val="04A0" w:firstRow="1" w:lastRow="0" w:firstColumn="1" w:lastColumn="0" w:noHBand="0" w:noVBand="1"/>
      </w:tblPr>
      <w:tblGrid>
        <w:gridCol w:w="516"/>
        <w:gridCol w:w="5184"/>
        <w:gridCol w:w="2531"/>
        <w:gridCol w:w="2254"/>
      </w:tblGrid>
      <w:tr w:rsidR="00495EAD" w:rsidRPr="007C2A49" w:rsidTr="00FA7DD9">
        <w:tc>
          <w:tcPr>
            <w:tcW w:w="421" w:type="dxa"/>
          </w:tcPr>
          <w:p w:rsidR="00495EAD" w:rsidRPr="007C2A49" w:rsidRDefault="00495EAD" w:rsidP="00FA7DD9">
            <w:pPr>
              <w:rPr>
                <w:lang w:val="ro-MD"/>
              </w:rPr>
            </w:pPr>
            <w:r w:rsidRPr="007C2A49">
              <w:rPr>
                <w:lang w:val="ro-MD"/>
              </w:rPr>
              <w:t>N.</w:t>
            </w:r>
          </w:p>
        </w:tc>
        <w:tc>
          <w:tcPr>
            <w:tcW w:w="5244" w:type="dxa"/>
          </w:tcPr>
          <w:p w:rsidR="00495EAD" w:rsidRPr="007C2A49" w:rsidRDefault="00495EAD" w:rsidP="00FA7DD9">
            <w:pPr>
              <w:rPr>
                <w:lang w:val="ro-MD"/>
              </w:rPr>
            </w:pPr>
            <w:r w:rsidRPr="007C2A49">
              <w:rPr>
                <w:lang w:val="ro-MD"/>
              </w:rPr>
              <w:t xml:space="preserve">Denumirea măsurilor </w:t>
            </w:r>
          </w:p>
        </w:tc>
        <w:tc>
          <w:tcPr>
            <w:tcW w:w="2552" w:type="dxa"/>
          </w:tcPr>
          <w:p w:rsidR="00495EAD" w:rsidRPr="007C2A49" w:rsidRDefault="00495EAD" w:rsidP="00FA7DD9">
            <w:pPr>
              <w:rPr>
                <w:lang w:val="ro-MD"/>
              </w:rPr>
            </w:pPr>
            <w:r w:rsidRPr="007C2A49">
              <w:rPr>
                <w:lang w:val="ro-MD"/>
              </w:rPr>
              <w:t xml:space="preserve">Termen de realizare  (individual, după instituție) </w:t>
            </w:r>
          </w:p>
        </w:tc>
        <w:tc>
          <w:tcPr>
            <w:tcW w:w="2268" w:type="dxa"/>
          </w:tcPr>
          <w:p w:rsidR="00495EAD" w:rsidRPr="007C2A49" w:rsidRDefault="00495EAD" w:rsidP="00FA7DD9">
            <w:pPr>
              <w:rPr>
                <w:lang w:val="ro-MD"/>
              </w:rPr>
            </w:pPr>
            <w:r w:rsidRPr="007C2A49">
              <w:rPr>
                <w:lang w:val="ro-MD"/>
              </w:rPr>
              <w:t xml:space="preserve">Responsabili </w:t>
            </w:r>
          </w:p>
          <w:p w:rsidR="00495EAD" w:rsidRPr="007C2A49" w:rsidRDefault="00495EAD" w:rsidP="00FA7DD9">
            <w:pPr>
              <w:rPr>
                <w:lang w:val="ro-MD"/>
              </w:rPr>
            </w:pPr>
            <w:r w:rsidRPr="007C2A49">
              <w:rPr>
                <w:lang w:val="ro-MD"/>
              </w:rPr>
              <w:t>(individual, după instituție)</w:t>
            </w:r>
          </w:p>
        </w:tc>
      </w:tr>
      <w:tr w:rsidR="00495EAD" w:rsidRPr="007C2A49" w:rsidTr="00FA7DD9">
        <w:tc>
          <w:tcPr>
            <w:tcW w:w="421" w:type="dxa"/>
          </w:tcPr>
          <w:p w:rsidR="00495EAD" w:rsidRPr="007C2A49" w:rsidRDefault="00495EAD" w:rsidP="00FA7DD9">
            <w:pPr>
              <w:rPr>
                <w:lang w:val="ro-MD"/>
              </w:rPr>
            </w:pPr>
            <w:r w:rsidRPr="007C2A49">
              <w:rPr>
                <w:lang w:val="ro-MD"/>
              </w:rPr>
              <w:t>1.</w:t>
            </w:r>
          </w:p>
        </w:tc>
        <w:tc>
          <w:tcPr>
            <w:tcW w:w="5244" w:type="dxa"/>
          </w:tcPr>
          <w:p w:rsidR="00495EAD" w:rsidRPr="007C2A49" w:rsidRDefault="00495EAD" w:rsidP="00FA7DD9">
            <w:pPr>
              <w:rPr>
                <w:lang w:val="ro-MD"/>
              </w:rPr>
            </w:pPr>
            <w:r w:rsidRPr="007C2A49">
              <w:rPr>
                <w:lang w:val="ro-MD"/>
              </w:rPr>
              <w:t>Respectarea graficului desfășurării zilelor sanitare, efectuarea deridicării umede zilnice și curățeniei generale (cu inventar de deridicare umedă marcat și haine sanitare, conform destinației)</w:t>
            </w:r>
          </w:p>
        </w:tc>
        <w:tc>
          <w:tcPr>
            <w:tcW w:w="2552" w:type="dxa"/>
          </w:tcPr>
          <w:p w:rsidR="00495EAD" w:rsidRPr="007C2A49" w:rsidRDefault="00495EAD" w:rsidP="00FA7DD9">
            <w:pPr>
              <w:rPr>
                <w:lang w:val="ro-MD"/>
              </w:rPr>
            </w:pPr>
            <w:r w:rsidRPr="007C2A49">
              <w:rPr>
                <w:lang w:val="ro-MD"/>
              </w:rPr>
              <w:t>A patra vinere a fiecăr</w:t>
            </w:r>
            <w:r>
              <w:rPr>
                <w:lang w:val="ro-MD"/>
              </w:rPr>
              <w:t>e</w:t>
            </w:r>
            <w:r w:rsidRPr="007C2A49">
              <w:rPr>
                <w:lang w:val="ro-MD"/>
              </w:rPr>
              <w:t>i luni</w:t>
            </w:r>
          </w:p>
        </w:tc>
        <w:tc>
          <w:tcPr>
            <w:tcW w:w="2268" w:type="dxa"/>
          </w:tcPr>
          <w:p w:rsidR="00495EAD" w:rsidRPr="007C2A49" w:rsidRDefault="00495EAD" w:rsidP="00FA7DD9">
            <w:pPr>
              <w:rPr>
                <w:lang w:val="ro-MD"/>
              </w:rPr>
            </w:pPr>
            <w:r w:rsidRPr="007C2A49">
              <w:rPr>
                <w:lang w:val="ro-MD"/>
              </w:rPr>
              <w:t xml:space="preserve">Șefa cantinei </w:t>
            </w:r>
          </w:p>
          <w:p w:rsidR="00495EAD" w:rsidRPr="007C2A49" w:rsidRDefault="00495EAD" w:rsidP="00FA7DD9">
            <w:pPr>
              <w:rPr>
                <w:lang w:val="ro-MD"/>
              </w:rPr>
            </w:pPr>
            <w:r w:rsidRPr="007C2A49">
              <w:rPr>
                <w:lang w:val="ro-MD"/>
              </w:rPr>
              <w:t xml:space="preserve">Asistenta medicală </w:t>
            </w:r>
          </w:p>
        </w:tc>
      </w:tr>
      <w:tr w:rsidR="00495EAD" w:rsidRPr="007C2A49" w:rsidTr="00FA7DD9">
        <w:tc>
          <w:tcPr>
            <w:tcW w:w="421" w:type="dxa"/>
          </w:tcPr>
          <w:p w:rsidR="00495EAD" w:rsidRPr="007C2A49" w:rsidRDefault="00495EAD" w:rsidP="00FA7DD9">
            <w:pPr>
              <w:rPr>
                <w:lang w:val="ro-MD"/>
              </w:rPr>
            </w:pPr>
            <w:r w:rsidRPr="007C2A49">
              <w:rPr>
                <w:lang w:val="ro-MD"/>
              </w:rPr>
              <w:t xml:space="preserve">2.   </w:t>
            </w:r>
          </w:p>
        </w:tc>
        <w:tc>
          <w:tcPr>
            <w:tcW w:w="5244" w:type="dxa"/>
          </w:tcPr>
          <w:p w:rsidR="00495EAD" w:rsidRPr="007C2A49" w:rsidRDefault="00495EAD" w:rsidP="00FA7DD9">
            <w:pPr>
              <w:rPr>
                <w:lang w:val="ro-MD"/>
              </w:rPr>
            </w:pPr>
            <w:r w:rsidRPr="007C2A49">
              <w:rPr>
                <w:lang w:val="ro-MD"/>
              </w:rPr>
              <w:t>Menținerea terenului pentru păstrarea gunoiului menager în stare sanitară satisfăcătoare, evacuarea la umplerea a 2/3 din volum, containerele închise permanent cu capace.</w:t>
            </w:r>
          </w:p>
        </w:tc>
        <w:tc>
          <w:tcPr>
            <w:tcW w:w="2552" w:type="dxa"/>
          </w:tcPr>
          <w:p w:rsidR="00495EAD" w:rsidRPr="007C2A49" w:rsidRDefault="00495EAD" w:rsidP="00FA7DD9">
            <w:pPr>
              <w:rPr>
                <w:lang w:val="ro-MD"/>
              </w:rPr>
            </w:pPr>
            <w:r w:rsidRPr="007C2A49">
              <w:rPr>
                <w:lang w:val="ro-MD"/>
              </w:rPr>
              <w:t xml:space="preserve">Permanent </w:t>
            </w:r>
          </w:p>
        </w:tc>
        <w:tc>
          <w:tcPr>
            <w:tcW w:w="2268" w:type="dxa"/>
          </w:tcPr>
          <w:p w:rsidR="00495EAD" w:rsidRPr="007C2A49" w:rsidRDefault="00495EAD" w:rsidP="00FA7DD9">
            <w:pPr>
              <w:rPr>
                <w:lang w:val="ro-MD"/>
              </w:rPr>
            </w:pPr>
            <w:r w:rsidRPr="007C2A49">
              <w:rPr>
                <w:lang w:val="ro-MD"/>
              </w:rPr>
              <w:t>Intendentul</w:t>
            </w:r>
          </w:p>
        </w:tc>
      </w:tr>
      <w:tr w:rsidR="00495EAD" w:rsidRPr="007C2A49" w:rsidTr="00FA7DD9">
        <w:tc>
          <w:tcPr>
            <w:tcW w:w="421" w:type="dxa"/>
          </w:tcPr>
          <w:p w:rsidR="00495EAD" w:rsidRPr="007C2A49" w:rsidRDefault="00495EAD" w:rsidP="00FA7DD9">
            <w:pPr>
              <w:rPr>
                <w:lang w:val="ro-MD"/>
              </w:rPr>
            </w:pPr>
            <w:r w:rsidRPr="007C2A49">
              <w:rPr>
                <w:lang w:val="ro-MD"/>
              </w:rPr>
              <w:t>3.</w:t>
            </w:r>
          </w:p>
        </w:tc>
        <w:tc>
          <w:tcPr>
            <w:tcW w:w="5244" w:type="dxa"/>
          </w:tcPr>
          <w:p w:rsidR="00495EAD" w:rsidRPr="007C2A49" w:rsidRDefault="00495EAD" w:rsidP="00FA7DD9">
            <w:pPr>
              <w:rPr>
                <w:lang w:val="ro-MD"/>
              </w:rPr>
            </w:pPr>
            <w:r w:rsidRPr="007C2A49">
              <w:rPr>
                <w:lang w:val="ro-MD"/>
              </w:rPr>
              <w:t>Trecerea examenului medical profilactic conform graficului și instruire igienică a angajaților conform minimului sanitar.</w:t>
            </w:r>
          </w:p>
        </w:tc>
        <w:tc>
          <w:tcPr>
            <w:tcW w:w="2552" w:type="dxa"/>
          </w:tcPr>
          <w:p w:rsidR="00495EAD" w:rsidRPr="007C2A49" w:rsidRDefault="00495EAD" w:rsidP="00FA7DD9">
            <w:pPr>
              <w:rPr>
                <w:lang w:val="ro-MD"/>
              </w:rPr>
            </w:pPr>
            <w:r w:rsidRPr="007C2A49">
              <w:rPr>
                <w:lang w:val="ro-MD"/>
              </w:rPr>
              <w:t xml:space="preserve">Octombrie </w:t>
            </w:r>
          </w:p>
          <w:p w:rsidR="00495EAD" w:rsidRPr="007C2A49" w:rsidRDefault="00495EAD" w:rsidP="00FA7DD9">
            <w:pPr>
              <w:rPr>
                <w:lang w:val="ro-MD"/>
              </w:rPr>
            </w:pPr>
            <w:r w:rsidRPr="007C2A49">
              <w:rPr>
                <w:lang w:val="ro-MD"/>
              </w:rPr>
              <w:t xml:space="preserve">Conform graficului </w:t>
            </w:r>
          </w:p>
        </w:tc>
        <w:tc>
          <w:tcPr>
            <w:tcW w:w="2268" w:type="dxa"/>
          </w:tcPr>
          <w:p w:rsidR="00495EAD" w:rsidRPr="007C2A49" w:rsidRDefault="00495EAD" w:rsidP="00FA7DD9">
            <w:pPr>
              <w:rPr>
                <w:lang w:val="ro-MD"/>
              </w:rPr>
            </w:pPr>
            <w:r w:rsidRPr="007C2A49">
              <w:rPr>
                <w:lang w:val="ro-MD"/>
              </w:rPr>
              <w:t xml:space="preserve">Șefa cantinei </w:t>
            </w:r>
          </w:p>
          <w:p w:rsidR="00495EAD" w:rsidRPr="007C2A49" w:rsidRDefault="00495EAD" w:rsidP="00FA7DD9">
            <w:pPr>
              <w:rPr>
                <w:lang w:val="ro-MD"/>
              </w:rPr>
            </w:pPr>
            <w:r w:rsidRPr="007C2A49">
              <w:rPr>
                <w:lang w:val="ro-MD"/>
              </w:rPr>
              <w:t>Asistenta medicală</w:t>
            </w:r>
          </w:p>
        </w:tc>
      </w:tr>
      <w:tr w:rsidR="00495EAD" w:rsidRPr="007C2A49" w:rsidTr="00FA7DD9">
        <w:tc>
          <w:tcPr>
            <w:tcW w:w="421" w:type="dxa"/>
          </w:tcPr>
          <w:p w:rsidR="00495EAD" w:rsidRPr="007C2A49" w:rsidRDefault="00495EAD" w:rsidP="00FA7DD9">
            <w:pPr>
              <w:rPr>
                <w:lang w:val="ro-MD"/>
              </w:rPr>
            </w:pPr>
            <w:r w:rsidRPr="007C2A49">
              <w:rPr>
                <w:lang w:val="ro-MD"/>
              </w:rPr>
              <w:t>4.</w:t>
            </w:r>
          </w:p>
        </w:tc>
        <w:tc>
          <w:tcPr>
            <w:tcW w:w="5244" w:type="dxa"/>
          </w:tcPr>
          <w:p w:rsidR="00495EAD" w:rsidRPr="007C2A49" w:rsidRDefault="00495EAD" w:rsidP="00FA7DD9">
            <w:pPr>
              <w:rPr>
                <w:lang w:val="ro-MD"/>
              </w:rPr>
            </w:pPr>
            <w:r w:rsidRPr="007C2A49">
              <w:rPr>
                <w:lang w:val="ro-MD"/>
              </w:rPr>
              <w:t>Examinarea angajaților blocului alimentar la prezența infecțiilor purulente  și disfuncțiile tractului gastro-intestinal cu înscrierea în registrul special.</w:t>
            </w:r>
          </w:p>
        </w:tc>
        <w:tc>
          <w:tcPr>
            <w:tcW w:w="2552" w:type="dxa"/>
          </w:tcPr>
          <w:p w:rsidR="00495EAD" w:rsidRPr="007C2A49" w:rsidRDefault="00495EAD" w:rsidP="00FA7DD9">
            <w:pPr>
              <w:rPr>
                <w:lang w:val="ro-MD"/>
              </w:rPr>
            </w:pPr>
            <w:r w:rsidRPr="007C2A49">
              <w:rPr>
                <w:lang w:val="ro-MD"/>
              </w:rPr>
              <w:t>Zilinic</w:t>
            </w:r>
          </w:p>
        </w:tc>
        <w:tc>
          <w:tcPr>
            <w:tcW w:w="2268" w:type="dxa"/>
          </w:tcPr>
          <w:p w:rsidR="00495EAD" w:rsidRPr="007C2A49" w:rsidRDefault="00495EAD" w:rsidP="00FA7DD9">
            <w:pPr>
              <w:rPr>
                <w:lang w:val="ro-MD"/>
              </w:rPr>
            </w:pPr>
            <w:r w:rsidRPr="007C2A49">
              <w:rPr>
                <w:lang w:val="ro-MD"/>
              </w:rPr>
              <w:t xml:space="preserve">Șefa cantinei </w:t>
            </w:r>
          </w:p>
          <w:p w:rsidR="00495EAD" w:rsidRPr="007C2A49" w:rsidRDefault="00495EAD" w:rsidP="00FA7DD9">
            <w:pPr>
              <w:rPr>
                <w:lang w:val="ro-MD"/>
              </w:rPr>
            </w:pPr>
            <w:r w:rsidRPr="007C2A49">
              <w:rPr>
                <w:lang w:val="ro-MD"/>
              </w:rPr>
              <w:t>Asistenta medicală</w:t>
            </w:r>
          </w:p>
        </w:tc>
      </w:tr>
      <w:tr w:rsidR="00495EAD" w:rsidRPr="007C2A49" w:rsidTr="00FA7DD9">
        <w:tc>
          <w:tcPr>
            <w:tcW w:w="421" w:type="dxa"/>
          </w:tcPr>
          <w:p w:rsidR="00495EAD" w:rsidRPr="007C2A49" w:rsidRDefault="00495EAD" w:rsidP="00FA7DD9">
            <w:pPr>
              <w:rPr>
                <w:lang w:val="ro-MD"/>
              </w:rPr>
            </w:pPr>
            <w:r w:rsidRPr="007C2A49">
              <w:rPr>
                <w:lang w:val="ro-MD"/>
              </w:rPr>
              <w:t>5.</w:t>
            </w:r>
          </w:p>
        </w:tc>
        <w:tc>
          <w:tcPr>
            <w:tcW w:w="5244" w:type="dxa"/>
          </w:tcPr>
          <w:p w:rsidR="00495EAD" w:rsidRPr="007C2A49" w:rsidRDefault="00495EAD" w:rsidP="00FA7DD9">
            <w:pPr>
              <w:rPr>
                <w:lang w:val="ro-MD"/>
              </w:rPr>
            </w:pPr>
            <w:r w:rsidRPr="007C2A49">
              <w:rPr>
                <w:lang w:val="ro-MD"/>
              </w:rPr>
              <w:t>De adus la cunoștința personalului unității de învățământ, părinților, elevilor a regulilo</w:t>
            </w:r>
            <w:r>
              <w:rPr>
                <w:lang w:val="ro-MD"/>
              </w:rPr>
              <w:t>r</w:t>
            </w:r>
            <w:r w:rsidRPr="007C2A49">
              <w:rPr>
                <w:lang w:val="ro-MD"/>
              </w:rPr>
              <w:t>, privind respectarea cerințelor igienice personale și profilaxia intoxicațiilor alimentare și BDA la diferite adunări, întrunir</w:t>
            </w:r>
            <w:r>
              <w:rPr>
                <w:lang w:val="ro-MD"/>
              </w:rPr>
              <w:t>i</w:t>
            </w:r>
            <w:r w:rsidRPr="007C2A49">
              <w:rPr>
                <w:lang w:val="ro-MD"/>
              </w:rPr>
              <w:t>, prezența la ungherașele informaționale a pl</w:t>
            </w:r>
            <w:r>
              <w:rPr>
                <w:lang w:val="ro-MD"/>
              </w:rPr>
              <w:t>e</w:t>
            </w:r>
            <w:r w:rsidRPr="007C2A49">
              <w:rPr>
                <w:lang w:val="ro-MD"/>
              </w:rPr>
              <w:t>antelor și posterelor</w:t>
            </w:r>
            <w:r>
              <w:rPr>
                <w:lang w:val="ro-MD"/>
              </w:rPr>
              <w:t>.</w:t>
            </w:r>
            <w:r w:rsidRPr="007C2A49">
              <w:rPr>
                <w:lang w:val="ro-MD"/>
              </w:rPr>
              <w:t xml:space="preserve"> </w:t>
            </w:r>
          </w:p>
        </w:tc>
        <w:tc>
          <w:tcPr>
            <w:tcW w:w="2552" w:type="dxa"/>
          </w:tcPr>
          <w:p w:rsidR="00495EAD" w:rsidRPr="007C2A49" w:rsidRDefault="00495EAD" w:rsidP="00FA7DD9">
            <w:pPr>
              <w:rPr>
                <w:lang w:val="ro-MD"/>
              </w:rPr>
            </w:pPr>
            <w:r w:rsidRPr="007C2A49">
              <w:rPr>
                <w:lang w:val="ro-MD"/>
              </w:rPr>
              <w:t>Lunar</w:t>
            </w:r>
            <w:r w:rsidRPr="007C2A49">
              <w:t>:</w:t>
            </w:r>
            <w:r w:rsidRPr="007C2A49">
              <w:rPr>
                <w:lang w:val="ro-MD"/>
              </w:rPr>
              <w:t xml:space="preserve"> </w:t>
            </w:r>
          </w:p>
          <w:p w:rsidR="00495EAD" w:rsidRPr="007C2A49" w:rsidRDefault="00495EAD" w:rsidP="00FA7DD9">
            <w:pPr>
              <w:rPr>
                <w:lang w:val="ro-MD"/>
              </w:rPr>
            </w:pPr>
            <w:r w:rsidRPr="007C2A49">
              <w:rPr>
                <w:lang w:val="ro-MD"/>
              </w:rPr>
              <w:t>Seminare, eonvorbiri</w:t>
            </w:r>
          </w:p>
        </w:tc>
        <w:tc>
          <w:tcPr>
            <w:tcW w:w="2268" w:type="dxa"/>
          </w:tcPr>
          <w:p w:rsidR="00495EAD" w:rsidRPr="007C2A49" w:rsidRDefault="00495EAD" w:rsidP="00FA7DD9">
            <w:pPr>
              <w:rPr>
                <w:lang w:val="ro-MD"/>
              </w:rPr>
            </w:pPr>
            <w:r w:rsidRPr="007C2A49">
              <w:rPr>
                <w:lang w:val="ro-MD"/>
              </w:rPr>
              <w:t>Asistenta medicală</w:t>
            </w:r>
          </w:p>
        </w:tc>
      </w:tr>
      <w:tr w:rsidR="00495EAD" w:rsidRPr="007C2A49" w:rsidTr="00FA7DD9">
        <w:tc>
          <w:tcPr>
            <w:tcW w:w="421" w:type="dxa"/>
          </w:tcPr>
          <w:p w:rsidR="00495EAD" w:rsidRPr="007C2A49" w:rsidRDefault="00495EAD" w:rsidP="00FA7DD9">
            <w:pPr>
              <w:rPr>
                <w:lang w:val="ro-MD"/>
              </w:rPr>
            </w:pPr>
            <w:r w:rsidRPr="007C2A49">
              <w:rPr>
                <w:lang w:val="ro-MD"/>
              </w:rPr>
              <w:t>6.</w:t>
            </w:r>
          </w:p>
        </w:tc>
        <w:tc>
          <w:tcPr>
            <w:tcW w:w="5244" w:type="dxa"/>
          </w:tcPr>
          <w:p w:rsidR="00495EAD" w:rsidRPr="007C2A49" w:rsidRDefault="00495EAD" w:rsidP="00FA7DD9">
            <w:pPr>
              <w:rPr>
                <w:lang w:val="ro-MD"/>
              </w:rPr>
            </w:pPr>
            <w:r w:rsidRPr="007C2A49">
              <w:rPr>
                <w:lang w:val="ro-MD"/>
              </w:rPr>
              <w:t>Interzicerea strictă a meselor de sărbători cu folosirea bucatelor și produselor alimentare interzise în alimentația copiilor, atât de la domiciliu, cât și de la unitățile de alimentație publică.</w:t>
            </w:r>
          </w:p>
        </w:tc>
        <w:tc>
          <w:tcPr>
            <w:tcW w:w="2552" w:type="dxa"/>
          </w:tcPr>
          <w:p w:rsidR="00495EAD" w:rsidRPr="007C2A49" w:rsidRDefault="00495EAD" w:rsidP="00FA7DD9">
            <w:pPr>
              <w:rPr>
                <w:lang w:val="ro-MD"/>
              </w:rPr>
            </w:pPr>
            <w:r w:rsidRPr="007C2A49">
              <w:rPr>
                <w:lang w:val="ro-MD"/>
              </w:rPr>
              <w:t>Permanent</w:t>
            </w:r>
          </w:p>
        </w:tc>
        <w:tc>
          <w:tcPr>
            <w:tcW w:w="2268" w:type="dxa"/>
          </w:tcPr>
          <w:p w:rsidR="00495EAD" w:rsidRPr="007C2A49" w:rsidRDefault="00495EAD" w:rsidP="00FA7DD9">
            <w:pPr>
              <w:rPr>
                <w:lang w:val="ro-MD"/>
              </w:rPr>
            </w:pPr>
            <w:r w:rsidRPr="007C2A49">
              <w:rPr>
                <w:lang w:val="ro-MD"/>
              </w:rPr>
              <w:t xml:space="preserve">Directorul </w:t>
            </w:r>
          </w:p>
          <w:p w:rsidR="00495EAD" w:rsidRPr="007C2A49" w:rsidRDefault="00495EAD" w:rsidP="00FA7DD9">
            <w:pPr>
              <w:rPr>
                <w:lang w:val="ro-MD"/>
              </w:rPr>
            </w:pPr>
            <w:r w:rsidRPr="007C2A49">
              <w:rPr>
                <w:lang w:val="ro-MD"/>
              </w:rPr>
              <w:t>Asistenta medicală</w:t>
            </w:r>
          </w:p>
        </w:tc>
      </w:tr>
      <w:tr w:rsidR="00495EAD" w:rsidRPr="007C2A49" w:rsidTr="00FA7DD9">
        <w:tc>
          <w:tcPr>
            <w:tcW w:w="421" w:type="dxa"/>
          </w:tcPr>
          <w:p w:rsidR="00495EAD" w:rsidRPr="007C2A49" w:rsidRDefault="00495EAD" w:rsidP="00FA7DD9">
            <w:pPr>
              <w:rPr>
                <w:lang w:val="ro-MD"/>
              </w:rPr>
            </w:pPr>
            <w:r w:rsidRPr="007C2A49">
              <w:rPr>
                <w:lang w:val="ro-MD"/>
              </w:rPr>
              <w:t>7.</w:t>
            </w:r>
          </w:p>
        </w:tc>
        <w:tc>
          <w:tcPr>
            <w:tcW w:w="5244" w:type="dxa"/>
          </w:tcPr>
          <w:p w:rsidR="00495EAD" w:rsidRPr="007C2A49" w:rsidRDefault="00495EAD" w:rsidP="00FA7DD9">
            <w:pPr>
              <w:rPr>
                <w:lang w:val="ro-MD"/>
              </w:rPr>
            </w:pPr>
            <w:r w:rsidRPr="007C2A49">
              <w:rPr>
                <w:lang w:val="ro-MD"/>
              </w:rPr>
              <w:t xml:space="preserve">Asigurarea unui control strict la recepția, păstrarea, tranșarea produselor </w:t>
            </w:r>
            <w:r>
              <w:rPr>
                <w:lang w:val="ro-MD"/>
              </w:rPr>
              <w:t>a</w:t>
            </w:r>
            <w:r w:rsidRPr="007C2A49">
              <w:rPr>
                <w:lang w:val="ro-MD"/>
              </w:rPr>
              <w:t>limentare</w:t>
            </w:r>
            <w:r w:rsidRPr="007C2A49">
              <w:rPr>
                <w:lang w:val="en-US"/>
              </w:rPr>
              <w:t>;</w:t>
            </w:r>
            <w:r w:rsidRPr="007C2A49">
              <w:rPr>
                <w:lang w:val="ro-MD"/>
              </w:rPr>
              <w:t xml:space="preserve"> la prepararea și distribuirea bucatelor</w:t>
            </w:r>
            <w:r w:rsidRPr="007C2A49">
              <w:rPr>
                <w:lang w:val="en-US"/>
              </w:rPr>
              <w:t xml:space="preserve">; </w:t>
            </w:r>
            <w:r w:rsidRPr="007C2A49">
              <w:rPr>
                <w:lang w:val="ro-MD"/>
              </w:rPr>
              <w:t>spălarea veselei de bucătărie, inventarului de tranșare, suprafețelor de contact conform cerin</w:t>
            </w:r>
            <w:r>
              <w:rPr>
                <w:lang w:val="ro-MD"/>
              </w:rPr>
              <w:t>ț</w:t>
            </w:r>
            <w:r w:rsidRPr="007C2A49">
              <w:rPr>
                <w:lang w:val="ro-MD"/>
              </w:rPr>
              <w:t xml:space="preserve">elor sanitaro-igienice. </w:t>
            </w:r>
          </w:p>
        </w:tc>
        <w:tc>
          <w:tcPr>
            <w:tcW w:w="2552" w:type="dxa"/>
          </w:tcPr>
          <w:p w:rsidR="00495EAD" w:rsidRPr="007C2A49" w:rsidRDefault="00495EAD" w:rsidP="00FA7DD9">
            <w:pPr>
              <w:rPr>
                <w:lang w:val="ro-MD"/>
              </w:rPr>
            </w:pPr>
            <w:r w:rsidRPr="007C2A49">
              <w:rPr>
                <w:lang w:val="ro-MD"/>
              </w:rPr>
              <w:t>Permanent</w:t>
            </w:r>
          </w:p>
        </w:tc>
        <w:tc>
          <w:tcPr>
            <w:tcW w:w="2268" w:type="dxa"/>
          </w:tcPr>
          <w:p w:rsidR="00495EAD" w:rsidRPr="007C2A49" w:rsidRDefault="00495EAD" w:rsidP="00FA7DD9">
            <w:pPr>
              <w:rPr>
                <w:lang w:val="ro-MD"/>
              </w:rPr>
            </w:pPr>
            <w:r w:rsidRPr="007C2A49">
              <w:rPr>
                <w:lang w:val="ro-MD"/>
              </w:rPr>
              <w:t xml:space="preserve">Șefa cantinei </w:t>
            </w:r>
          </w:p>
          <w:p w:rsidR="00495EAD" w:rsidRPr="007C2A49" w:rsidRDefault="00495EAD" w:rsidP="00FA7DD9">
            <w:pPr>
              <w:rPr>
                <w:lang w:val="ro-MD"/>
              </w:rPr>
            </w:pPr>
          </w:p>
        </w:tc>
      </w:tr>
      <w:tr w:rsidR="00495EAD" w:rsidRPr="007C2A49" w:rsidTr="00FA7DD9">
        <w:tc>
          <w:tcPr>
            <w:tcW w:w="421" w:type="dxa"/>
          </w:tcPr>
          <w:p w:rsidR="00495EAD" w:rsidRPr="007C2A49" w:rsidRDefault="00495EAD" w:rsidP="00FA7DD9">
            <w:pPr>
              <w:rPr>
                <w:lang w:val="ro-MD"/>
              </w:rPr>
            </w:pPr>
            <w:r w:rsidRPr="007C2A49">
              <w:rPr>
                <w:lang w:val="ro-MD"/>
              </w:rPr>
              <w:t>8.</w:t>
            </w:r>
          </w:p>
        </w:tc>
        <w:tc>
          <w:tcPr>
            <w:tcW w:w="5244" w:type="dxa"/>
          </w:tcPr>
          <w:p w:rsidR="00495EAD" w:rsidRPr="007C2A49" w:rsidRDefault="00495EAD" w:rsidP="00FA7DD9">
            <w:pPr>
              <w:rPr>
                <w:lang w:val="ro-MD"/>
              </w:rPr>
            </w:pPr>
            <w:r w:rsidRPr="007C2A49">
              <w:rPr>
                <w:lang w:val="ro-MD"/>
              </w:rPr>
              <w:t>Elaborarea meniurilor și aprobarea lor de către organele competente, utilizând lista produselor alimentare, materiei prime, bucatelor gata interzise și limitate în instituție.</w:t>
            </w:r>
          </w:p>
        </w:tc>
        <w:tc>
          <w:tcPr>
            <w:tcW w:w="2552" w:type="dxa"/>
          </w:tcPr>
          <w:p w:rsidR="00495EAD" w:rsidRPr="007C2A49" w:rsidRDefault="00495EAD" w:rsidP="00FA7DD9">
            <w:pPr>
              <w:rPr>
                <w:lang w:val="ro-MD"/>
              </w:rPr>
            </w:pPr>
            <w:r w:rsidRPr="007C2A49">
              <w:rPr>
                <w:lang w:val="ro-MD"/>
              </w:rPr>
              <w:t>La fiecare început de săptămână</w:t>
            </w:r>
          </w:p>
        </w:tc>
        <w:tc>
          <w:tcPr>
            <w:tcW w:w="2268" w:type="dxa"/>
          </w:tcPr>
          <w:p w:rsidR="00495EAD" w:rsidRPr="007C2A49" w:rsidRDefault="00495EAD" w:rsidP="00FA7DD9">
            <w:pPr>
              <w:rPr>
                <w:lang w:val="ro-MD"/>
              </w:rPr>
            </w:pPr>
            <w:r w:rsidRPr="007C2A49">
              <w:rPr>
                <w:lang w:val="ro-MD"/>
              </w:rPr>
              <w:t>Ingenerul tehnolog</w:t>
            </w:r>
          </w:p>
          <w:p w:rsidR="00495EAD" w:rsidRPr="007C2A49" w:rsidRDefault="00495EAD" w:rsidP="00FA7DD9">
            <w:pPr>
              <w:rPr>
                <w:lang w:val="ro-MD"/>
              </w:rPr>
            </w:pPr>
            <w:r w:rsidRPr="007C2A49">
              <w:rPr>
                <w:lang w:val="ro-MD"/>
              </w:rPr>
              <w:t xml:space="preserve">Directorul </w:t>
            </w:r>
          </w:p>
          <w:p w:rsidR="00495EAD" w:rsidRPr="007C2A49" w:rsidRDefault="00495EAD" w:rsidP="00FA7DD9">
            <w:pPr>
              <w:rPr>
                <w:lang w:val="ro-MD"/>
              </w:rPr>
            </w:pPr>
          </w:p>
        </w:tc>
      </w:tr>
      <w:tr w:rsidR="00495EAD" w:rsidRPr="005139EC" w:rsidTr="00FA7DD9">
        <w:tc>
          <w:tcPr>
            <w:tcW w:w="421" w:type="dxa"/>
          </w:tcPr>
          <w:p w:rsidR="00495EAD" w:rsidRPr="007C2A49" w:rsidRDefault="00495EAD" w:rsidP="00FA7DD9">
            <w:pPr>
              <w:rPr>
                <w:lang w:val="ro-MD"/>
              </w:rPr>
            </w:pPr>
            <w:r w:rsidRPr="007C2A49">
              <w:rPr>
                <w:lang w:val="ro-MD"/>
              </w:rPr>
              <w:t>9.</w:t>
            </w:r>
          </w:p>
        </w:tc>
        <w:tc>
          <w:tcPr>
            <w:tcW w:w="5244" w:type="dxa"/>
          </w:tcPr>
          <w:p w:rsidR="00495EAD" w:rsidRPr="007C2A49" w:rsidRDefault="00495EAD" w:rsidP="00FA7DD9">
            <w:pPr>
              <w:rPr>
                <w:lang w:val="ro-MD"/>
              </w:rPr>
            </w:pPr>
            <w:r w:rsidRPr="007C2A49">
              <w:rPr>
                <w:lang w:val="ro-MD"/>
              </w:rPr>
              <w:t>Participarea comisiei de triere la probare până la realizarea bucatelor. Colectarea și păstrarea probelor diurne conform cerințelor în vigoare.</w:t>
            </w:r>
          </w:p>
        </w:tc>
        <w:tc>
          <w:tcPr>
            <w:tcW w:w="2552" w:type="dxa"/>
          </w:tcPr>
          <w:p w:rsidR="00495EAD" w:rsidRPr="007C2A49" w:rsidRDefault="00495EAD" w:rsidP="00FA7DD9">
            <w:pPr>
              <w:rPr>
                <w:lang w:val="ro-MD"/>
              </w:rPr>
            </w:pPr>
            <w:r w:rsidRPr="007C2A49">
              <w:rPr>
                <w:lang w:val="ro-MD"/>
              </w:rPr>
              <w:t>Zilinic</w:t>
            </w:r>
          </w:p>
        </w:tc>
        <w:tc>
          <w:tcPr>
            <w:tcW w:w="2268" w:type="dxa"/>
          </w:tcPr>
          <w:p w:rsidR="00495EAD" w:rsidRPr="007C2A49" w:rsidRDefault="00495EAD" w:rsidP="00FA7DD9">
            <w:pPr>
              <w:rPr>
                <w:lang w:val="ro-MD"/>
              </w:rPr>
            </w:pPr>
            <w:r w:rsidRPr="007C2A49">
              <w:rPr>
                <w:lang w:val="ro-MD"/>
              </w:rPr>
              <w:t xml:space="preserve">Directorul </w:t>
            </w:r>
          </w:p>
          <w:p w:rsidR="00495EAD" w:rsidRPr="007C2A49" w:rsidRDefault="00495EAD" w:rsidP="00FA7DD9">
            <w:pPr>
              <w:rPr>
                <w:lang w:val="ro-MD"/>
              </w:rPr>
            </w:pPr>
            <w:r w:rsidRPr="007C2A49">
              <w:rPr>
                <w:lang w:val="ro-MD"/>
              </w:rPr>
              <w:t xml:space="preserve">Șefa cantinei </w:t>
            </w:r>
          </w:p>
          <w:p w:rsidR="00495EAD" w:rsidRPr="007C2A49" w:rsidRDefault="00495EAD" w:rsidP="00FA7DD9">
            <w:pPr>
              <w:rPr>
                <w:lang w:val="ro-MD"/>
              </w:rPr>
            </w:pPr>
            <w:r w:rsidRPr="007C2A49">
              <w:rPr>
                <w:lang w:val="ro-MD"/>
              </w:rPr>
              <w:t>Bucătării</w:t>
            </w:r>
          </w:p>
          <w:p w:rsidR="00495EAD" w:rsidRPr="007C2A49" w:rsidRDefault="00495EAD" w:rsidP="00FA7DD9">
            <w:pPr>
              <w:rPr>
                <w:lang w:val="ro-MD"/>
              </w:rPr>
            </w:pPr>
            <w:r w:rsidRPr="007C2A49">
              <w:rPr>
                <w:lang w:val="ro-MD"/>
              </w:rPr>
              <w:t>Asistenta medicală</w:t>
            </w:r>
          </w:p>
        </w:tc>
      </w:tr>
      <w:tr w:rsidR="00495EAD" w:rsidRPr="007C2A49" w:rsidTr="00FA7DD9">
        <w:tc>
          <w:tcPr>
            <w:tcW w:w="421" w:type="dxa"/>
          </w:tcPr>
          <w:p w:rsidR="00495EAD" w:rsidRPr="007C2A49" w:rsidRDefault="00495EAD" w:rsidP="00FA7DD9">
            <w:pPr>
              <w:rPr>
                <w:lang w:val="ro-MD"/>
              </w:rPr>
            </w:pPr>
            <w:r w:rsidRPr="007C2A49">
              <w:rPr>
                <w:lang w:val="ro-MD"/>
              </w:rPr>
              <w:t>10.</w:t>
            </w:r>
          </w:p>
        </w:tc>
        <w:tc>
          <w:tcPr>
            <w:tcW w:w="5244" w:type="dxa"/>
          </w:tcPr>
          <w:p w:rsidR="00495EAD" w:rsidRPr="007C2A49" w:rsidRDefault="00495EAD" w:rsidP="00FA7DD9">
            <w:pPr>
              <w:rPr>
                <w:lang w:val="ro-MD"/>
              </w:rPr>
            </w:pPr>
            <w:r w:rsidRPr="007C2A49">
              <w:rPr>
                <w:lang w:val="ro-MD"/>
              </w:rPr>
              <w:t>Asigurarea blocului alimentar cu strictul necesar de utilaj tehnologic și frigoriferic (cu reglaj termic), veselă de bucătărie și de masă, inventar de tranșare și deridicare umedă, toate fiind utilizate conform destinației și marcajului</w:t>
            </w:r>
            <w:r w:rsidRPr="007C2A49">
              <w:rPr>
                <w:lang w:val="en-US"/>
              </w:rPr>
              <w:t>;</w:t>
            </w:r>
            <w:r w:rsidRPr="007C2A49">
              <w:rPr>
                <w:lang w:val="ro-MD"/>
              </w:rPr>
              <w:t xml:space="preserve"> la fel și cu substanțe </w:t>
            </w:r>
            <w:r w:rsidRPr="007C2A49">
              <w:rPr>
                <w:lang w:val="ro-MD"/>
              </w:rPr>
              <w:lastRenderedPageBreak/>
              <w:t>detergente și dezinfectante (persoana numită responsabilă de păstrarea și prepararea soluțiilor dezinfectante)</w:t>
            </w:r>
          </w:p>
        </w:tc>
        <w:tc>
          <w:tcPr>
            <w:tcW w:w="2552" w:type="dxa"/>
          </w:tcPr>
          <w:p w:rsidR="00495EAD" w:rsidRPr="007C2A49" w:rsidRDefault="00495EAD" w:rsidP="00FA7DD9">
            <w:pPr>
              <w:rPr>
                <w:lang w:val="ro-MD"/>
              </w:rPr>
            </w:pPr>
            <w:r w:rsidRPr="007C2A49">
              <w:rPr>
                <w:lang w:val="ro-MD"/>
              </w:rPr>
              <w:lastRenderedPageBreak/>
              <w:t xml:space="preserve">La necisitate </w:t>
            </w:r>
          </w:p>
        </w:tc>
        <w:tc>
          <w:tcPr>
            <w:tcW w:w="2268" w:type="dxa"/>
          </w:tcPr>
          <w:p w:rsidR="00495EAD" w:rsidRPr="007C2A49" w:rsidRDefault="00495EAD" w:rsidP="00FA7DD9">
            <w:pPr>
              <w:rPr>
                <w:lang w:val="ro-MD"/>
              </w:rPr>
            </w:pPr>
            <w:r w:rsidRPr="007C2A49">
              <w:rPr>
                <w:lang w:val="ro-MD"/>
              </w:rPr>
              <w:t xml:space="preserve">Directorul </w:t>
            </w:r>
          </w:p>
          <w:p w:rsidR="00495EAD" w:rsidRPr="007C2A49" w:rsidRDefault="00495EAD" w:rsidP="00FA7DD9">
            <w:pPr>
              <w:rPr>
                <w:lang w:val="ro-MD"/>
              </w:rPr>
            </w:pPr>
            <w:r w:rsidRPr="007C2A49">
              <w:rPr>
                <w:lang w:val="ro-MD"/>
              </w:rPr>
              <w:t xml:space="preserve">Î. M. Soroceanca </w:t>
            </w:r>
          </w:p>
        </w:tc>
      </w:tr>
      <w:tr w:rsidR="00495EAD" w:rsidRPr="007C2A49" w:rsidTr="00FA7DD9">
        <w:tc>
          <w:tcPr>
            <w:tcW w:w="421" w:type="dxa"/>
          </w:tcPr>
          <w:p w:rsidR="00495EAD" w:rsidRPr="007C2A49" w:rsidRDefault="00495EAD" w:rsidP="00FA7DD9">
            <w:pPr>
              <w:rPr>
                <w:lang w:val="ro-MD"/>
              </w:rPr>
            </w:pPr>
            <w:r w:rsidRPr="007C2A49">
              <w:rPr>
                <w:lang w:val="ro-MD"/>
              </w:rPr>
              <w:lastRenderedPageBreak/>
              <w:t>11.</w:t>
            </w:r>
          </w:p>
        </w:tc>
        <w:tc>
          <w:tcPr>
            <w:tcW w:w="5244" w:type="dxa"/>
          </w:tcPr>
          <w:p w:rsidR="00495EAD" w:rsidRPr="007C2A49" w:rsidRDefault="00495EAD" w:rsidP="00FA7DD9">
            <w:pPr>
              <w:rPr>
                <w:lang w:val="ro-MD"/>
              </w:rPr>
            </w:pPr>
            <w:r w:rsidRPr="007C2A49">
              <w:rPr>
                <w:lang w:val="ro-MD"/>
              </w:rPr>
              <w:t>Respectarea igienei personale de către elevi și angajați</w:t>
            </w:r>
            <w:r w:rsidRPr="007C2A49">
              <w:rPr>
                <w:lang w:val="en-US"/>
              </w:rPr>
              <w:t xml:space="preserve">: </w:t>
            </w:r>
            <w:r w:rsidRPr="007C2A49">
              <w:rPr>
                <w:lang w:val="ro-MD"/>
              </w:rPr>
              <w:t xml:space="preserve">lavoare în instituție (sau la bloc sanitar intern) și în sala de servire a mesei (inclusiv în blocul alimentar), săpun lichid, uscătoare electrice. </w:t>
            </w:r>
          </w:p>
        </w:tc>
        <w:tc>
          <w:tcPr>
            <w:tcW w:w="2552" w:type="dxa"/>
          </w:tcPr>
          <w:p w:rsidR="00495EAD" w:rsidRPr="007C2A49" w:rsidRDefault="00495EAD" w:rsidP="00FA7DD9">
            <w:pPr>
              <w:rPr>
                <w:lang w:val="ro-MD"/>
              </w:rPr>
            </w:pPr>
            <w:r w:rsidRPr="007C2A49">
              <w:rPr>
                <w:lang w:val="ro-MD"/>
              </w:rPr>
              <w:t xml:space="preserve">Zilinic </w:t>
            </w:r>
          </w:p>
        </w:tc>
        <w:tc>
          <w:tcPr>
            <w:tcW w:w="2268" w:type="dxa"/>
          </w:tcPr>
          <w:p w:rsidR="00495EAD" w:rsidRPr="007C2A49" w:rsidRDefault="00495EAD" w:rsidP="00FA7DD9">
            <w:pPr>
              <w:rPr>
                <w:lang w:val="ro-MD"/>
              </w:rPr>
            </w:pPr>
            <w:r w:rsidRPr="007C2A49">
              <w:rPr>
                <w:lang w:val="ro-MD"/>
              </w:rPr>
              <w:t xml:space="preserve">Directorul </w:t>
            </w:r>
          </w:p>
          <w:p w:rsidR="00495EAD" w:rsidRPr="007C2A49" w:rsidRDefault="00495EAD" w:rsidP="00FA7DD9">
            <w:pPr>
              <w:rPr>
                <w:lang w:val="ro-MD"/>
              </w:rPr>
            </w:pPr>
            <w:r w:rsidRPr="007C2A49">
              <w:rPr>
                <w:lang w:val="ro-MD"/>
              </w:rPr>
              <w:t>Profesorii</w:t>
            </w:r>
          </w:p>
          <w:p w:rsidR="00495EAD" w:rsidRPr="007C2A49" w:rsidRDefault="00495EAD" w:rsidP="00FA7DD9">
            <w:pPr>
              <w:rPr>
                <w:lang w:val="ro-MD"/>
              </w:rPr>
            </w:pPr>
            <w:r w:rsidRPr="007C2A49">
              <w:rPr>
                <w:lang w:val="ro-MD"/>
              </w:rPr>
              <w:t>Asistenta medicală</w:t>
            </w:r>
          </w:p>
          <w:p w:rsidR="00495EAD" w:rsidRPr="007C2A49" w:rsidRDefault="00495EAD" w:rsidP="00FA7DD9">
            <w:pPr>
              <w:rPr>
                <w:lang w:val="ro-MD"/>
              </w:rPr>
            </w:pPr>
          </w:p>
        </w:tc>
      </w:tr>
      <w:tr w:rsidR="00495EAD" w:rsidRPr="007C2A49" w:rsidTr="00FA7DD9">
        <w:tc>
          <w:tcPr>
            <w:tcW w:w="421" w:type="dxa"/>
          </w:tcPr>
          <w:p w:rsidR="00495EAD" w:rsidRPr="007C2A49" w:rsidRDefault="00495EAD" w:rsidP="00FA7DD9">
            <w:pPr>
              <w:rPr>
                <w:lang w:val="ro-MD"/>
              </w:rPr>
            </w:pPr>
            <w:r w:rsidRPr="007C2A49">
              <w:rPr>
                <w:lang w:val="ro-MD"/>
              </w:rPr>
              <w:t>12.</w:t>
            </w:r>
          </w:p>
        </w:tc>
        <w:tc>
          <w:tcPr>
            <w:tcW w:w="5244" w:type="dxa"/>
          </w:tcPr>
          <w:p w:rsidR="00495EAD" w:rsidRPr="007C2A49" w:rsidRDefault="00495EAD" w:rsidP="00FA7DD9">
            <w:pPr>
              <w:rPr>
                <w:lang w:val="ro-MD"/>
              </w:rPr>
            </w:pPr>
            <w:r w:rsidRPr="007C2A49">
              <w:rPr>
                <w:lang w:val="ro-MD"/>
              </w:rPr>
              <w:t>Utilizarea echipamentului sanitar conform destinației de către personalul tehnic și de angajații blocului alimentar.</w:t>
            </w:r>
          </w:p>
        </w:tc>
        <w:tc>
          <w:tcPr>
            <w:tcW w:w="2552" w:type="dxa"/>
          </w:tcPr>
          <w:p w:rsidR="00495EAD" w:rsidRPr="007C2A49" w:rsidRDefault="00495EAD" w:rsidP="00FA7DD9">
            <w:pPr>
              <w:rPr>
                <w:lang w:val="ro-MD"/>
              </w:rPr>
            </w:pPr>
            <w:r w:rsidRPr="007C2A49">
              <w:rPr>
                <w:lang w:val="ro-MD"/>
              </w:rPr>
              <w:t>Zilinic</w:t>
            </w:r>
          </w:p>
        </w:tc>
        <w:tc>
          <w:tcPr>
            <w:tcW w:w="2268" w:type="dxa"/>
          </w:tcPr>
          <w:p w:rsidR="00495EAD" w:rsidRPr="007C2A49" w:rsidRDefault="00495EAD" w:rsidP="00FA7DD9">
            <w:pPr>
              <w:rPr>
                <w:lang w:val="ro-MD"/>
              </w:rPr>
            </w:pPr>
            <w:r w:rsidRPr="007C2A49">
              <w:rPr>
                <w:lang w:val="ro-MD"/>
              </w:rPr>
              <w:t xml:space="preserve">Șefa cantinei </w:t>
            </w:r>
          </w:p>
          <w:p w:rsidR="00495EAD" w:rsidRPr="007C2A49" w:rsidRDefault="00495EAD" w:rsidP="00FA7DD9">
            <w:pPr>
              <w:rPr>
                <w:lang w:val="ro-MD"/>
              </w:rPr>
            </w:pPr>
            <w:r w:rsidRPr="007C2A49">
              <w:rPr>
                <w:lang w:val="ro-MD"/>
              </w:rPr>
              <w:t>Asistenta medicală</w:t>
            </w:r>
          </w:p>
        </w:tc>
      </w:tr>
      <w:tr w:rsidR="00495EAD" w:rsidRPr="007C2A49" w:rsidTr="00FA7DD9">
        <w:tc>
          <w:tcPr>
            <w:tcW w:w="421" w:type="dxa"/>
          </w:tcPr>
          <w:p w:rsidR="00495EAD" w:rsidRPr="007C2A49" w:rsidRDefault="00495EAD" w:rsidP="00FA7DD9">
            <w:pPr>
              <w:rPr>
                <w:lang w:val="ro-MD"/>
              </w:rPr>
            </w:pPr>
            <w:r w:rsidRPr="007C2A49">
              <w:rPr>
                <w:lang w:val="ro-MD"/>
              </w:rPr>
              <w:t>13.</w:t>
            </w:r>
          </w:p>
        </w:tc>
        <w:tc>
          <w:tcPr>
            <w:tcW w:w="5244" w:type="dxa"/>
          </w:tcPr>
          <w:p w:rsidR="00495EAD" w:rsidRPr="007C2A49" w:rsidRDefault="00495EAD" w:rsidP="00FA7DD9">
            <w:pPr>
              <w:rPr>
                <w:lang w:val="ro-MD"/>
              </w:rPr>
            </w:pPr>
            <w:r w:rsidRPr="007C2A49">
              <w:rPr>
                <w:lang w:val="ro-MD"/>
              </w:rPr>
              <w:t>De amenajat în cabinetul medical un ungeraș pentru acordarea primului ajutor medical în caz de intoxicație alimentară și BDA.</w:t>
            </w:r>
          </w:p>
        </w:tc>
        <w:tc>
          <w:tcPr>
            <w:tcW w:w="2552" w:type="dxa"/>
          </w:tcPr>
          <w:p w:rsidR="00495EAD" w:rsidRPr="007C2A49" w:rsidRDefault="00495EAD" w:rsidP="00FA7DD9">
            <w:pPr>
              <w:rPr>
                <w:lang w:val="ro-MD"/>
              </w:rPr>
            </w:pPr>
            <w:r w:rsidRPr="007C2A49">
              <w:rPr>
                <w:lang w:val="ro-MD"/>
              </w:rPr>
              <w:t xml:space="preserve">Septembrie </w:t>
            </w:r>
          </w:p>
        </w:tc>
        <w:tc>
          <w:tcPr>
            <w:tcW w:w="2268" w:type="dxa"/>
          </w:tcPr>
          <w:p w:rsidR="00495EAD" w:rsidRPr="007C2A49" w:rsidRDefault="00495EAD" w:rsidP="00FA7DD9">
            <w:pPr>
              <w:rPr>
                <w:lang w:val="ro-MD"/>
              </w:rPr>
            </w:pPr>
            <w:r w:rsidRPr="007C2A49">
              <w:rPr>
                <w:lang w:val="ro-MD"/>
              </w:rPr>
              <w:t xml:space="preserve">Directorul </w:t>
            </w:r>
          </w:p>
          <w:p w:rsidR="00495EAD" w:rsidRPr="007C2A49" w:rsidRDefault="00495EAD" w:rsidP="00FA7DD9">
            <w:pPr>
              <w:rPr>
                <w:lang w:val="ro-MD"/>
              </w:rPr>
            </w:pPr>
            <w:r w:rsidRPr="007C2A49">
              <w:rPr>
                <w:lang w:val="ro-MD"/>
              </w:rPr>
              <w:t>Asistenta medicală</w:t>
            </w:r>
          </w:p>
        </w:tc>
      </w:tr>
      <w:tr w:rsidR="00495EAD" w:rsidRPr="00534B29" w:rsidTr="00FA7DD9">
        <w:tc>
          <w:tcPr>
            <w:tcW w:w="421" w:type="dxa"/>
          </w:tcPr>
          <w:p w:rsidR="00495EAD" w:rsidRPr="007C2A49" w:rsidRDefault="00495EAD" w:rsidP="00FA7DD9">
            <w:pPr>
              <w:rPr>
                <w:lang w:val="ro-MD"/>
              </w:rPr>
            </w:pPr>
            <w:r>
              <w:rPr>
                <w:lang w:val="ro-MD"/>
              </w:rPr>
              <w:t>14.</w:t>
            </w:r>
          </w:p>
        </w:tc>
        <w:tc>
          <w:tcPr>
            <w:tcW w:w="5244" w:type="dxa"/>
          </w:tcPr>
          <w:p w:rsidR="00495EAD" w:rsidRPr="007C2A49" w:rsidRDefault="00495EAD" w:rsidP="00FA7DD9">
            <w:pPr>
              <w:rPr>
                <w:lang w:val="ro-MD"/>
              </w:rPr>
            </w:pPr>
            <w:r>
              <w:rPr>
                <w:lang w:val="ro-MD"/>
              </w:rPr>
              <w:t>Colectarea și păstrarea probelor diurne</w:t>
            </w:r>
          </w:p>
        </w:tc>
        <w:tc>
          <w:tcPr>
            <w:tcW w:w="2552" w:type="dxa"/>
          </w:tcPr>
          <w:p w:rsidR="00495EAD" w:rsidRPr="007C2A49" w:rsidRDefault="00495EAD" w:rsidP="00FA7DD9">
            <w:pPr>
              <w:rPr>
                <w:lang w:val="ro-MD"/>
              </w:rPr>
            </w:pPr>
            <w:r>
              <w:rPr>
                <w:lang w:val="ro-MD"/>
              </w:rPr>
              <w:t>zilnic</w:t>
            </w:r>
          </w:p>
        </w:tc>
        <w:tc>
          <w:tcPr>
            <w:tcW w:w="2268" w:type="dxa"/>
          </w:tcPr>
          <w:p w:rsidR="00495EAD" w:rsidRPr="007C2A49" w:rsidRDefault="00495EAD" w:rsidP="00FA7DD9">
            <w:pPr>
              <w:rPr>
                <w:lang w:val="ro-MD"/>
              </w:rPr>
            </w:pPr>
            <w:r>
              <w:rPr>
                <w:lang w:val="ro-MD"/>
              </w:rPr>
              <w:t>Șefa  cantinei</w:t>
            </w:r>
          </w:p>
        </w:tc>
      </w:tr>
    </w:tbl>
    <w:p w:rsidR="00495EAD" w:rsidRDefault="00495EAD" w:rsidP="00495EAD">
      <w:pPr>
        <w:rPr>
          <w:lang w:val="ro-MD"/>
        </w:rPr>
      </w:pPr>
    </w:p>
    <w:p w:rsidR="00495EAD" w:rsidRDefault="00495EAD" w:rsidP="00495EAD">
      <w:pPr>
        <w:rPr>
          <w:lang w:val="ro-MD"/>
        </w:rPr>
      </w:pPr>
    </w:p>
    <w:p w:rsidR="00495EAD" w:rsidRDefault="00495EAD"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Pr>
        <w:rPr>
          <w:lang w:val="ro-MD"/>
        </w:rPr>
      </w:pPr>
    </w:p>
    <w:p w:rsidR="00545464" w:rsidRDefault="00545464" w:rsidP="00495EAD"/>
    <w:p w:rsidR="00495EAD" w:rsidRDefault="00495EAD" w:rsidP="00495EAD"/>
    <w:p w:rsidR="00495EAD" w:rsidRDefault="00495EAD" w:rsidP="00495EAD"/>
    <w:p w:rsidR="00495EAD" w:rsidRDefault="00495EAD" w:rsidP="00495EAD"/>
    <w:p w:rsidR="005D0A63" w:rsidRDefault="005D0A63" w:rsidP="00495EAD">
      <w:pPr>
        <w:sectPr w:rsidR="005D0A63" w:rsidSect="00545464">
          <w:pgSz w:w="11906" w:h="16838"/>
          <w:pgMar w:top="1134" w:right="851" w:bottom="1134" w:left="709"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5D0A63" w:rsidRPr="00604E02" w:rsidRDefault="005D0A63" w:rsidP="005D0A63">
      <w:pPr>
        <w:jc w:val="center"/>
        <w:rPr>
          <w:b/>
          <w:sz w:val="28"/>
          <w:szCs w:val="28"/>
          <w:lang w:val="ro-RO"/>
        </w:rPr>
      </w:pPr>
      <w:r w:rsidRPr="00604E02">
        <w:rPr>
          <w:b/>
          <w:sz w:val="28"/>
          <w:szCs w:val="28"/>
          <w:lang w:val="ro-RO"/>
        </w:rPr>
        <w:lastRenderedPageBreak/>
        <w:t xml:space="preserve">Plan de acțiuni </w:t>
      </w:r>
    </w:p>
    <w:p w:rsidR="005D0A63" w:rsidRPr="00604E02" w:rsidRDefault="005D0A63" w:rsidP="005D0A63">
      <w:pPr>
        <w:jc w:val="center"/>
        <w:rPr>
          <w:b/>
          <w:sz w:val="28"/>
          <w:szCs w:val="28"/>
          <w:lang w:val="ro-RO"/>
        </w:rPr>
      </w:pPr>
      <w:r>
        <w:rPr>
          <w:b/>
          <w:sz w:val="28"/>
          <w:szCs w:val="28"/>
          <w:lang w:val="ro-RO"/>
        </w:rPr>
        <w:t>p</w:t>
      </w:r>
      <w:r w:rsidRPr="00604E02">
        <w:rPr>
          <w:b/>
          <w:sz w:val="28"/>
          <w:szCs w:val="28"/>
          <w:lang w:val="ro-RO"/>
        </w:rPr>
        <w:t xml:space="preserve">entru asigurarea securității sănătății  </w:t>
      </w:r>
      <w:r>
        <w:rPr>
          <w:b/>
          <w:sz w:val="28"/>
          <w:szCs w:val="28"/>
          <w:lang w:val="ro-RO"/>
        </w:rPr>
        <w:t>copiilor și angajaților</w:t>
      </w:r>
      <w:r w:rsidRPr="00604E02">
        <w:rPr>
          <w:b/>
          <w:sz w:val="28"/>
          <w:szCs w:val="28"/>
          <w:lang w:val="ro-RO"/>
        </w:rPr>
        <w:t xml:space="preserve"> din învățământul general</w:t>
      </w:r>
      <w:r>
        <w:rPr>
          <w:b/>
          <w:sz w:val="28"/>
          <w:szCs w:val="28"/>
          <w:lang w:val="ro-RO"/>
        </w:rPr>
        <w:t xml:space="preserve"> </w:t>
      </w:r>
    </w:p>
    <w:p w:rsidR="005D0A63" w:rsidRPr="005F2944" w:rsidRDefault="005D0A63" w:rsidP="005D0A63">
      <w:pPr>
        <w:rPr>
          <w:i/>
          <w:lang w:val="ro-RO"/>
        </w:rPr>
      </w:pPr>
      <w:r w:rsidRPr="005F2944">
        <w:rPr>
          <w:lang w:val="ro-RO"/>
        </w:rPr>
        <w:t xml:space="preserve">Obiectiv general: </w:t>
      </w:r>
      <w:r w:rsidRPr="005F2944">
        <w:rPr>
          <w:i/>
          <w:lang w:val="ro-RO"/>
        </w:rPr>
        <w:t>Asigurarea implementării acțiunilor în vederea asigurării securității sănătății copiilor și angajaților din IPLT ”A. Pușkin”</w:t>
      </w:r>
    </w:p>
    <w:tbl>
      <w:tblPr>
        <w:tblStyle w:val="a6"/>
        <w:tblW w:w="0" w:type="auto"/>
        <w:tblInd w:w="0" w:type="dxa"/>
        <w:tblLook w:val="04A0" w:firstRow="1" w:lastRow="0" w:firstColumn="1" w:lastColumn="0" w:noHBand="0" w:noVBand="1"/>
      </w:tblPr>
      <w:tblGrid>
        <w:gridCol w:w="675"/>
        <w:gridCol w:w="7542"/>
        <w:gridCol w:w="2126"/>
        <w:gridCol w:w="2092"/>
        <w:gridCol w:w="2125"/>
      </w:tblGrid>
      <w:tr w:rsidR="005D0A63" w:rsidRPr="005F2944" w:rsidTr="005D0A63">
        <w:tc>
          <w:tcPr>
            <w:tcW w:w="675" w:type="dxa"/>
          </w:tcPr>
          <w:p w:rsidR="005D0A63" w:rsidRPr="005F2944" w:rsidRDefault="005D0A63" w:rsidP="005D0A63">
            <w:pPr>
              <w:rPr>
                <w:lang w:val="ro-RO"/>
              </w:rPr>
            </w:pPr>
            <w:r w:rsidRPr="005F2944">
              <w:rPr>
                <w:lang w:val="ro-RO"/>
              </w:rPr>
              <w:t>Nr. d/o</w:t>
            </w:r>
          </w:p>
        </w:tc>
        <w:tc>
          <w:tcPr>
            <w:tcW w:w="7542" w:type="dxa"/>
          </w:tcPr>
          <w:p w:rsidR="005D0A63" w:rsidRPr="005F2944" w:rsidRDefault="005D0A63" w:rsidP="005D0A63">
            <w:pPr>
              <w:rPr>
                <w:lang w:val="ro-RO"/>
              </w:rPr>
            </w:pPr>
            <w:r w:rsidRPr="005F2944">
              <w:rPr>
                <w:lang w:val="ro-RO"/>
              </w:rPr>
              <w:t>Acțiuni întreprinse</w:t>
            </w:r>
          </w:p>
        </w:tc>
        <w:tc>
          <w:tcPr>
            <w:tcW w:w="2126" w:type="dxa"/>
          </w:tcPr>
          <w:p w:rsidR="005D0A63" w:rsidRPr="005F2944" w:rsidRDefault="005D0A63" w:rsidP="005D0A63">
            <w:pPr>
              <w:rPr>
                <w:lang w:val="ro-RO"/>
              </w:rPr>
            </w:pPr>
            <w:r w:rsidRPr="005F2944">
              <w:rPr>
                <w:lang w:val="ro-RO"/>
              </w:rPr>
              <w:t>Perioada de acțiune</w:t>
            </w:r>
          </w:p>
        </w:tc>
        <w:tc>
          <w:tcPr>
            <w:tcW w:w="2092" w:type="dxa"/>
          </w:tcPr>
          <w:p w:rsidR="005D0A63" w:rsidRPr="005F2944" w:rsidRDefault="005D0A63" w:rsidP="005D0A63">
            <w:pPr>
              <w:rPr>
                <w:lang w:val="ro-RO"/>
              </w:rPr>
            </w:pPr>
            <w:r w:rsidRPr="005F2944">
              <w:rPr>
                <w:lang w:val="ro-RO"/>
              </w:rPr>
              <w:t>Responsabil</w:t>
            </w:r>
          </w:p>
        </w:tc>
        <w:tc>
          <w:tcPr>
            <w:tcW w:w="2125" w:type="dxa"/>
          </w:tcPr>
          <w:p w:rsidR="005D0A63" w:rsidRPr="005F2944" w:rsidRDefault="005D0A63" w:rsidP="005D0A63">
            <w:pPr>
              <w:rPr>
                <w:lang w:val="ro-RO"/>
              </w:rPr>
            </w:pPr>
            <w:r>
              <w:rPr>
                <w:lang w:val="ro-RO"/>
              </w:rPr>
              <w:t xml:space="preserve"> </w:t>
            </w:r>
            <w:r w:rsidRPr="005F2944">
              <w:rPr>
                <w:lang w:val="ro-RO"/>
              </w:rPr>
              <w:t>Indicatori</w:t>
            </w:r>
          </w:p>
        </w:tc>
      </w:tr>
      <w:tr w:rsidR="005D0A63" w:rsidRPr="005F2944" w:rsidTr="005D0A63">
        <w:tc>
          <w:tcPr>
            <w:tcW w:w="14560" w:type="dxa"/>
            <w:gridSpan w:val="5"/>
          </w:tcPr>
          <w:p w:rsidR="005D0A63" w:rsidRPr="005F2944" w:rsidRDefault="005D0A63" w:rsidP="005D0A63">
            <w:pPr>
              <w:rPr>
                <w:u w:val="single"/>
                <w:lang w:val="ro-RO"/>
              </w:rPr>
            </w:pPr>
            <w:r>
              <w:rPr>
                <w:u w:val="single"/>
                <w:lang w:val="ro-RO"/>
              </w:rPr>
              <w:t xml:space="preserve">      </w:t>
            </w:r>
            <w:r w:rsidRPr="005F2944">
              <w:rPr>
                <w:b/>
                <w:u w:val="single"/>
                <w:lang w:val="ro-RO"/>
              </w:rPr>
              <w:t>Obiectiv specific nr.1</w:t>
            </w:r>
            <w:r>
              <w:rPr>
                <w:u w:val="single"/>
                <w:lang w:val="ro-RO"/>
              </w:rPr>
              <w:t xml:space="preserve">   </w:t>
            </w:r>
            <w:r w:rsidRPr="005F2944">
              <w:rPr>
                <w:u w:val="single"/>
                <w:lang w:val="ro-RO"/>
              </w:rPr>
              <w:t xml:space="preserve"> Aducerea la cunoștință privind cadrul legal în vederea asigurării securității sănătății copiilor și angajaților </w:t>
            </w:r>
          </w:p>
        </w:tc>
      </w:tr>
      <w:tr w:rsidR="005D0A63" w:rsidRPr="005F2944" w:rsidTr="005D0A63">
        <w:tc>
          <w:tcPr>
            <w:tcW w:w="675" w:type="dxa"/>
          </w:tcPr>
          <w:p w:rsidR="005D0A63" w:rsidRPr="005F2944" w:rsidRDefault="005D0A63" w:rsidP="005D0A63">
            <w:pPr>
              <w:rPr>
                <w:lang w:val="ro-RO"/>
              </w:rPr>
            </w:pPr>
            <w:r w:rsidRPr="005F2944">
              <w:rPr>
                <w:lang w:val="ro-RO"/>
              </w:rPr>
              <w:t>1.</w:t>
            </w:r>
          </w:p>
        </w:tc>
        <w:tc>
          <w:tcPr>
            <w:tcW w:w="7542" w:type="dxa"/>
          </w:tcPr>
          <w:p w:rsidR="005D0A63" w:rsidRPr="005F2944" w:rsidRDefault="005D0A63" w:rsidP="005D0A63">
            <w:pPr>
              <w:rPr>
                <w:lang w:val="ro-RO"/>
              </w:rPr>
            </w:pPr>
            <w:r w:rsidRPr="005F2944">
              <w:rPr>
                <w:lang w:val="ro-RO"/>
              </w:rPr>
              <w:t>Realizarea standardelor de calitate din perspectiva școlii prietenoase copilului pe dimensiunea 1. Sănătate, siguranță, protecție</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p>
        </w:tc>
      </w:tr>
      <w:tr w:rsidR="005D0A63" w:rsidRPr="005F2944" w:rsidTr="005D0A63">
        <w:tc>
          <w:tcPr>
            <w:tcW w:w="675" w:type="dxa"/>
          </w:tcPr>
          <w:p w:rsidR="005D0A63" w:rsidRPr="005F2944" w:rsidRDefault="005D0A63" w:rsidP="005D0A63">
            <w:pPr>
              <w:rPr>
                <w:lang w:val="ro-RO"/>
              </w:rPr>
            </w:pPr>
            <w:r w:rsidRPr="005F2944">
              <w:rPr>
                <w:lang w:val="ro-RO"/>
              </w:rPr>
              <w:t>2.</w:t>
            </w:r>
          </w:p>
        </w:tc>
        <w:tc>
          <w:tcPr>
            <w:tcW w:w="7542" w:type="dxa"/>
          </w:tcPr>
          <w:p w:rsidR="005D0A63" w:rsidRPr="005F2944" w:rsidRDefault="005D0A63" w:rsidP="005D0A63">
            <w:pPr>
              <w:rPr>
                <w:lang w:val="ro-RO"/>
              </w:rPr>
            </w:pPr>
            <w:r w:rsidRPr="005F2944">
              <w:rPr>
                <w:lang w:val="ro-RO"/>
              </w:rPr>
              <w:t>Respectarea prevederilor p.1.7 al Planului-cadru pentru învățământul primar, gimnazial și liceal, anul de studii 20</w:t>
            </w:r>
            <w:r>
              <w:rPr>
                <w:lang w:val="ro-RO"/>
              </w:rPr>
              <w:t>22</w:t>
            </w:r>
            <w:r w:rsidRPr="005F2944">
              <w:rPr>
                <w:lang w:val="ro-RO"/>
              </w:rPr>
              <w:t>-202</w:t>
            </w:r>
            <w:r>
              <w:rPr>
                <w:lang w:val="ro-RO"/>
              </w:rPr>
              <w:t>3</w:t>
            </w:r>
            <w:r w:rsidRPr="005F2944">
              <w:rPr>
                <w:lang w:val="ro-RO"/>
              </w:rPr>
              <w:t>, aprobat de MECC prin ordinul nr.</w:t>
            </w:r>
            <w:r>
              <w:rPr>
                <w:lang w:val="ro-RO"/>
              </w:rPr>
              <w:t>123</w:t>
            </w:r>
            <w:r w:rsidRPr="005F2944">
              <w:rPr>
                <w:lang w:val="ro-RO"/>
              </w:rPr>
              <w:t xml:space="preserve"> din 2</w:t>
            </w:r>
            <w:r>
              <w:rPr>
                <w:lang w:val="ro-RO"/>
              </w:rPr>
              <w:t>8</w:t>
            </w:r>
            <w:r w:rsidRPr="005F2944">
              <w:rPr>
                <w:lang w:val="ro-RO"/>
              </w:rPr>
              <w:t>.0</w:t>
            </w:r>
            <w:r>
              <w:rPr>
                <w:lang w:val="ro-RO"/>
              </w:rPr>
              <w:t>2</w:t>
            </w:r>
            <w:r w:rsidRPr="005F2944">
              <w:rPr>
                <w:lang w:val="ro-RO"/>
              </w:rPr>
              <w:t>.20</w:t>
            </w:r>
            <w:r>
              <w:rPr>
                <w:lang w:val="ro-RO"/>
              </w:rPr>
              <w:t>22.</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p>
        </w:tc>
      </w:tr>
      <w:tr w:rsidR="005D0A63" w:rsidRPr="005F2944" w:rsidTr="005D0A63">
        <w:tc>
          <w:tcPr>
            <w:tcW w:w="675" w:type="dxa"/>
          </w:tcPr>
          <w:p w:rsidR="005D0A63" w:rsidRPr="005F2944" w:rsidRDefault="005D0A63" w:rsidP="005D0A63">
            <w:pPr>
              <w:rPr>
                <w:lang w:val="ro-RO"/>
              </w:rPr>
            </w:pPr>
            <w:r w:rsidRPr="005F2944">
              <w:rPr>
                <w:lang w:val="ro-RO"/>
              </w:rPr>
              <w:t>3.</w:t>
            </w:r>
          </w:p>
        </w:tc>
        <w:tc>
          <w:tcPr>
            <w:tcW w:w="7542" w:type="dxa"/>
          </w:tcPr>
          <w:p w:rsidR="005D0A63" w:rsidRPr="005F2944" w:rsidRDefault="005D0A63" w:rsidP="005D0A63">
            <w:pPr>
              <w:rPr>
                <w:lang w:val="ro-RO"/>
              </w:rPr>
            </w:pPr>
            <w:r w:rsidRPr="005F2944">
              <w:rPr>
                <w:lang w:val="ro-RO"/>
              </w:rPr>
              <w:t>Realizarea prevederilor Reperelor metodologice privind organizarea activităților de formare la elevi a comportamentului responsabil în caz de situații excepționale și/sau de risc în anul de studii 20</w:t>
            </w:r>
            <w:r>
              <w:rPr>
                <w:lang w:val="ro-RO"/>
              </w:rPr>
              <w:t>22</w:t>
            </w:r>
            <w:r w:rsidRPr="005F2944">
              <w:rPr>
                <w:lang w:val="ro-RO"/>
              </w:rPr>
              <w:t>-202</w:t>
            </w:r>
            <w:r>
              <w:rPr>
                <w:lang w:val="ro-RO"/>
              </w:rPr>
              <w:t>3</w:t>
            </w:r>
            <w:r w:rsidRPr="005F2944">
              <w:rPr>
                <w:lang w:val="ro-RO"/>
              </w:rPr>
              <w:t>, aprobate prin ordinul MECC nr.1046 din 21.08.2019</w:t>
            </w:r>
            <w:r>
              <w:rPr>
                <w:lang w:val="ro-RO"/>
              </w:rPr>
              <w:t>.</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p>
        </w:tc>
      </w:tr>
      <w:tr w:rsidR="005D0A63" w:rsidRPr="005F2944" w:rsidTr="005D0A63">
        <w:tc>
          <w:tcPr>
            <w:tcW w:w="675" w:type="dxa"/>
          </w:tcPr>
          <w:p w:rsidR="005D0A63" w:rsidRPr="005F2944" w:rsidRDefault="005D0A63" w:rsidP="005D0A63">
            <w:pPr>
              <w:rPr>
                <w:lang w:val="ro-RO"/>
              </w:rPr>
            </w:pPr>
            <w:r w:rsidRPr="005F2944">
              <w:rPr>
                <w:lang w:val="ro-RO"/>
              </w:rPr>
              <w:t>4.</w:t>
            </w:r>
          </w:p>
        </w:tc>
        <w:tc>
          <w:tcPr>
            <w:tcW w:w="7542" w:type="dxa"/>
          </w:tcPr>
          <w:p w:rsidR="005D0A63" w:rsidRPr="005F2944" w:rsidRDefault="005D0A63" w:rsidP="005D0A63">
            <w:pPr>
              <w:rPr>
                <w:rStyle w:val="af5"/>
                <w:b w:val="0"/>
                <w:lang w:val="en-US"/>
              </w:rPr>
            </w:pPr>
            <w:r w:rsidRPr="005F2944">
              <w:rPr>
                <w:rStyle w:val="af5"/>
                <w:b w:val="0"/>
                <w:lang w:val="en-US"/>
              </w:rPr>
              <w:t>Aplicarea cadrului normativ în domeniul asigurării SSM angajaților:</w:t>
            </w:r>
          </w:p>
          <w:p w:rsidR="005D0A63" w:rsidRPr="005F2944" w:rsidRDefault="005D0A63" w:rsidP="005D0A63">
            <w:pPr>
              <w:rPr>
                <w:rStyle w:val="af5"/>
                <w:b w:val="0"/>
                <w:lang w:val="en-US"/>
              </w:rPr>
            </w:pPr>
            <w:r w:rsidRPr="005F2944">
              <w:rPr>
                <w:rStyle w:val="af5"/>
                <w:b w:val="0"/>
                <w:lang w:val="en-US"/>
              </w:rPr>
              <w:t xml:space="preserve">-Legea securității și sănătății în muncă nr.186 din </w:t>
            </w:r>
            <w:proofErr w:type="gramStart"/>
            <w:r w:rsidRPr="005F2944">
              <w:rPr>
                <w:rStyle w:val="af5"/>
                <w:b w:val="0"/>
                <w:lang w:val="en-US"/>
              </w:rPr>
              <w:t>10.07.2008 ;</w:t>
            </w:r>
            <w:proofErr w:type="gramEnd"/>
          </w:p>
          <w:p w:rsidR="005D0A63" w:rsidRPr="005F2944" w:rsidRDefault="005D0A63" w:rsidP="005D0A63">
            <w:pPr>
              <w:rPr>
                <w:rStyle w:val="af5"/>
                <w:b w:val="0"/>
                <w:lang w:val="en-US"/>
              </w:rPr>
            </w:pPr>
            <w:r w:rsidRPr="005F2944">
              <w:rPr>
                <w:rStyle w:val="af5"/>
                <w:b w:val="0"/>
                <w:lang w:val="en-US"/>
              </w:rPr>
              <w:t xml:space="preserve">-HG nr.95 din 05.02.2009 pentru </w:t>
            </w:r>
            <w:proofErr w:type="gramStart"/>
            <w:r w:rsidRPr="005F2944">
              <w:rPr>
                <w:rStyle w:val="af5"/>
                <w:b w:val="0"/>
                <w:lang w:val="en-US"/>
              </w:rPr>
              <w:t>aprobarea  unor</w:t>
            </w:r>
            <w:proofErr w:type="gramEnd"/>
            <w:r w:rsidRPr="005F2944">
              <w:rPr>
                <w:rStyle w:val="af5"/>
                <w:b w:val="0"/>
                <w:lang w:val="en-US"/>
              </w:rPr>
              <w:t xml:space="preserve"> acte normative privind implementarea legii securității și sănătății în muncă nr.186 din 10.07.2007;</w:t>
            </w:r>
          </w:p>
          <w:p w:rsidR="005D0A63" w:rsidRPr="005F2944" w:rsidRDefault="005D0A63" w:rsidP="005D0A63">
            <w:pPr>
              <w:rPr>
                <w:rStyle w:val="af5"/>
                <w:b w:val="0"/>
                <w:lang w:val="en-US"/>
              </w:rPr>
            </w:pPr>
            <w:r w:rsidRPr="005F2944">
              <w:rPr>
                <w:rStyle w:val="af5"/>
                <w:b w:val="0"/>
                <w:lang w:val="en-US"/>
              </w:rPr>
              <w:t xml:space="preserve">-HG nr. 353 din 05.05.2010 </w:t>
            </w:r>
            <w:proofErr w:type="gramStart"/>
            <w:r w:rsidRPr="005F2944">
              <w:rPr>
                <w:rStyle w:val="af5"/>
                <w:b w:val="0"/>
                <w:lang w:val="en-US"/>
              </w:rPr>
              <w:t>privind  Cerinţele</w:t>
            </w:r>
            <w:proofErr w:type="gramEnd"/>
            <w:r w:rsidRPr="005F2944">
              <w:rPr>
                <w:rStyle w:val="af5"/>
                <w:b w:val="0"/>
                <w:lang w:val="en-US"/>
              </w:rPr>
              <w:t xml:space="preserve"> minime de securitate şi sănătate la locul de muncă;</w:t>
            </w:r>
          </w:p>
          <w:p w:rsidR="005D0A63" w:rsidRPr="005F2944" w:rsidRDefault="005D0A63" w:rsidP="005D0A63">
            <w:pPr>
              <w:rPr>
                <w:rStyle w:val="af5"/>
                <w:b w:val="0"/>
                <w:lang w:val="en-US"/>
              </w:rPr>
            </w:pPr>
            <w:r w:rsidRPr="005F2944">
              <w:rPr>
                <w:rStyle w:val="af5"/>
                <w:b w:val="0"/>
                <w:lang w:val="en-US"/>
              </w:rPr>
              <w:t>-HG nr.819 din 01.07.2016 privind Cerinţele minime de securitate şi sănătate în muncă pentru lucrul la monitor;</w:t>
            </w:r>
          </w:p>
          <w:p w:rsidR="005D0A63" w:rsidRPr="005F2944" w:rsidRDefault="005D0A63" w:rsidP="005D0A63">
            <w:pPr>
              <w:rPr>
                <w:rStyle w:val="af5"/>
                <w:b w:val="0"/>
                <w:lang w:val="en-US"/>
              </w:rPr>
            </w:pPr>
            <w:r w:rsidRPr="005F2944">
              <w:rPr>
                <w:rStyle w:val="af5"/>
                <w:b w:val="0"/>
                <w:lang w:val="en-US"/>
              </w:rPr>
              <w:t>-HG nr. 1335 din 10.10.2002 despre aprobarea Regulamentului cu privire la evaluarea condiţiilor de muncă la locurile de muncă şi modul de aplicare a listelor ramurale de lucrări pentru care pot fi stabilite sporuri de compensare pentru munca prestată în condiţii nefavorabile;</w:t>
            </w:r>
          </w:p>
          <w:p w:rsidR="005D0A63" w:rsidRPr="005F2944" w:rsidRDefault="005D0A63" w:rsidP="005D0A63">
            <w:pPr>
              <w:rPr>
                <w:color w:val="3B3B3B"/>
                <w:bdr w:val="none" w:sz="0" w:space="0" w:color="auto" w:frame="1"/>
                <w:lang w:val="en-US"/>
              </w:rPr>
            </w:pPr>
            <w:r w:rsidRPr="005F2944">
              <w:rPr>
                <w:rStyle w:val="af5"/>
                <w:b w:val="0"/>
                <w:lang w:val="en-US"/>
              </w:rPr>
              <w:t>-HG nr.603 din 11.08.2011 privind Cerinţele minime de securitate şi sănătate pentru folosirea de către lucrători a echipamentului de muncă la locul de muncă;</w:t>
            </w:r>
          </w:p>
        </w:tc>
        <w:tc>
          <w:tcPr>
            <w:tcW w:w="2126" w:type="dxa"/>
          </w:tcPr>
          <w:p w:rsidR="005D0A63" w:rsidRPr="005F2944" w:rsidRDefault="005D0A63" w:rsidP="005D0A63">
            <w:pPr>
              <w:rPr>
                <w:lang w:val="ro-RO"/>
              </w:rPr>
            </w:pPr>
            <w:r w:rsidRPr="005F2944">
              <w:rPr>
                <w:lang w:val="ro-RO"/>
              </w:rPr>
              <w:t xml:space="preserve">Pe parcurs </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p>
        </w:tc>
      </w:tr>
      <w:tr w:rsidR="005D0A63" w:rsidRPr="005139EC" w:rsidTr="005D0A63">
        <w:tc>
          <w:tcPr>
            <w:tcW w:w="14560" w:type="dxa"/>
            <w:gridSpan w:val="5"/>
          </w:tcPr>
          <w:p w:rsidR="005D0A63" w:rsidRPr="005F2944" w:rsidRDefault="005D0A63" w:rsidP="005D0A63">
            <w:pPr>
              <w:rPr>
                <w:u w:val="single"/>
                <w:lang w:val="ro-RO"/>
              </w:rPr>
            </w:pPr>
            <w:r w:rsidRPr="005F2944">
              <w:rPr>
                <w:b/>
                <w:u w:val="single"/>
                <w:lang w:val="ro-RO"/>
              </w:rPr>
              <w:t>Obiectiv specific nr.2.</w:t>
            </w:r>
            <w:r>
              <w:rPr>
                <w:u w:val="single"/>
                <w:lang w:val="ro-RO"/>
              </w:rPr>
              <w:t xml:space="preserve">      </w:t>
            </w:r>
            <w:r w:rsidRPr="005F2944">
              <w:rPr>
                <w:u w:val="single"/>
                <w:lang w:val="ro-RO"/>
              </w:rPr>
              <w:t xml:space="preserve"> Asigurarea securității sănătății copiilor și angajaților </w:t>
            </w:r>
          </w:p>
        </w:tc>
      </w:tr>
      <w:tr w:rsidR="005D0A63" w:rsidRPr="005F2944" w:rsidTr="005D0A63">
        <w:tc>
          <w:tcPr>
            <w:tcW w:w="675" w:type="dxa"/>
          </w:tcPr>
          <w:p w:rsidR="005D0A63" w:rsidRPr="005F2944" w:rsidRDefault="005D0A63" w:rsidP="005D0A63">
            <w:pPr>
              <w:rPr>
                <w:lang w:val="ro-RO"/>
              </w:rPr>
            </w:pPr>
            <w:r w:rsidRPr="005F2944">
              <w:rPr>
                <w:lang w:val="ro-RO"/>
              </w:rPr>
              <w:t>1.</w:t>
            </w:r>
          </w:p>
        </w:tc>
        <w:tc>
          <w:tcPr>
            <w:tcW w:w="7542" w:type="dxa"/>
          </w:tcPr>
          <w:p w:rsidR="005D0A63" w:rsidRPr="005F2944" w:rsidRDefault="005D0A63" w:rsidP="005D0A63">
            <w:pPr>
              <w:rPr>
                <w:lang w:val="ro-RO"/>
              </w:rPr>
            </w:pPr>
            <w:r w:rsidRPr="005F2944">
              <w:rPr>
                <w:lang w:val="ro-RO"/>
              </w:rPr>
              <w:t xml:space="preserve">Realizarea instruirii copiilor cu privire la securitatea vieții și sănătății în timpul calamităților naturale (cutremur de pământ, inundații, furtună,contaminării radioactive, incendii),  prevenirii electrocutării elevilor (în școală, în stradă, la domiciliu, în câmp), în timpul scăldatului, </w:t>
            </w:r>
            <w:r w:rsidRPr="005F2944">
              <w:rPr>
                <w:lang w:val="ro-RO"/>
              </w:rPr>
              <w:lastRenderedPageBreak/>
              <w:t>comportament responsabil la traficul rutier, activități din cadrul educației tehnologice și educației fizice.</w:t>
            </w:r>
          </w:p>
        </w:tc>
        <w:tc>
          <w:tcPr>
            <w:tcW w:w="2126" w:type="dxa"/>
          </w:tcPr>
          <w:p w:rsidR="005D0A63" w:rsidRPr="005F2944" w:rsidRDefault="005D0A63" w:rsidP="005D0A63">
            <w:pPr>
              <w:rPr>
                <w:lang w:val="ro-RO"/>
              </w:rPr>
            </w:pPr>
            <w:r w:rsidRPr="005F2944">
              <w:rPr>
                <w:lang w:val="ro-RO"/>
              </w:rPr>
              <w:lastRenderedPageBreak/>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Nr. de circulare</w:t>
            </w:r>
          </w:p>
        </w:tc>
      </w:tr>
      <w:tr w:rsidR="005D0A63" w:rsidRPr="005139EC" w:rsidTr="005D0A63">
        <w:tc>
          <w:tcPr>
            <w:tcW w:w="675" w:type="dxa"/>
          </w:tcPr>
          <w:p w:rsidR="005D0A63" w:rsidRPr="005F2944" w:rsidRDefault="005D0A63" w:rsidP="005D0A63">
            <w:pPr>
              <w:rPr>
                <w:lang w:val="ro-RO"/>
              </w:rPr>
            </w:pPr>
            <w:r w:rsidRPr="005F2944">
              <w:rPr>
                <w:lang w:val="ro-RO"/>
              </w:rPr>
              <w:lastRenderedPageBreak/>
              <w:t>2.</w:t>
            </w:r>
          </w:p>
        </w:tc>
        <w:tc>
          <w:tcPr>
            <w:tcW w:w="7542" w:type="dxa"/>
          </w:tcPr>
          <w:p w:rsidR="005D0A63" w:rsidRPr="005F2944" w:rsidRDefault="005D0A63" w:rsidP="005D0A63">
            <w:pPr>
              <w:rPr>
                <w:color w:val="181818"/>
                <w:lang w:val="ro-RO"/>
              </w:rPr>
            </w:pPr>
            <w:r w:rsidRPr="005F2944">
              <w:rPr>
                <w:lang w:val="ro-RO"/>
              </w:rPr>
              <w:t>Monitorizarea  realizării următoarelor măsuri în procesul de asigurare SSM în instituție</w:t>
            </w:r>
            <w:r w:rsidRPr="005F2944">
              <w:rPr>
                <w:color w:val="181818"/>
                <w:lang w:val="ro-RO"/>
              </w:rPr>
              <w:t>:</w:t>
            </w:r>
          </w:p>
          <w:p w:rsidR="005D0A63" w:rsidRPr="005F2944" w:rsidRDefault="005D0A63" w:rsidP="005D0A63">
            <w:pPr>
              <w:pStyle w:val="a3"/>
              <w:shd w:val="clear" w:color="auto" w:fill="FFFFFF"/>
              <w:ind w:left="34"/>
              <w:jc w:val="both"/>
              <w:rPr>
                <w:color w:val="181818"/>
                <w:lang w:val="en-US"/>
              </w:rPr>
            </w:pPr>
            <w:r w:rsidRPr="005F2944">
              <w:rPr>
                <w:color w:val="181818"/>
                <w:lang w:val="ro-RO"/>
              </w:rPr>
              <w:t xml:space="preserve">1.Desemnarea prin ordin </w:t>
            </w:r>
            <w:r w:rsidRPr="005F2944">
              <w:rPr>
                <w:color w:val="181818"/>
                <w:lang w:val="en-US"/>
              </w:rPr>
              <w:t>de numire a persoanelor responsabile de securitatea şi sănătatea în muncă la unitate;</w:t>
            </w:r>
          </w:p>
          <w:p w:rsidR="005D0A63" w:rsidRPr="005F2944" w:rsidRDefault="005D0A63" w:rsidP="005D0A63">
            <w:pPr>
              <w:pStyle w:val="a3"/>
              <w:shd w:val="clear" w:color="auto" w:fill="FFFFFF"/>
              <w:ind w:left="34"/>
              <w:jc w:val="both"/>
              <w:rPr>
                <w:color w:val="181818"/>
                <w:lang w:val="en-US"/>
              </w:rPr>
            </w:pPr>
            <w:r w:rsidRPr="005F2944">
              <w:rPr>
                <w:color w:val="181818"/>
                <w:lang w:val="en-US"/>
              </w:rPr>
              <w:t>2. Crearea Comitetului pentru SSM;</w:t>
            </w:r>
          </w:p>
          <w:p w:rsidR="005D0A63" w:rsidRPr="005F2944" w:rsidRDefault="005D0A63" w:rsidP="005D0A63">
            <w:pPr>
              <w:pStyle w:val="a3"/>
              <w:shd w:val="clear" w:color="auto" w:fill="FFFFFF"/>
              <w:ind w:left="34"/>
              <w:jc w:val="both"/>
              <w:rPr>
                <w:color w:val="181818"/>
                <w:lang w:val="en-US"/>
              </w:rPr>
            </w:pPr>
            <w:r w:rsidRPr="005F2944">
              <w:rPr>
                <w:color w:val="181818"/>
                <w:lang w:val="en-US"/>
              </w:rPr>
              <w:t>3.Certificarea privind atestarea persoanelor responsabile în domeniul securităţii şi sănătăţii în muncă:</w:t>
            </w:r>
          </w:p>
          <w:p w:rsidR="005D0A63" w:rsidRPr="005F2944" w:rsidRDefault="005D0A63" w:rsidP="005D0A63">
            <w:pPr>
              <w:shd w:val="clear" w:color="auto" w:fill="FFFFFF"/>
              <w:jc w:val="both"/>
              <w:rPr>
                <w:color w:val="181818"/>
                <w:lang w:val="en-US"/>
              </w:rPr>
            </w:pPr>
            <w:r w:rsidRPr="005F2944">
              <w:rPr>
                <w:color w:val="181818"/>
                <w:lang w:val="en-US"/>
              </w:rPr>
              <w:t xml:space="preserve">4. Aprobarea prin </w:t>
            </w:r>
            <w:proofErr w:type="gramStart"/>
            <w:r w:rsidRPr="005F2944">
              <w:rPr>
                <w:color w:val="181818"/>
                <w:lang w:val="en-US"/>
              </w:rPr>
              <w:t>ordin  a</w:t>
            </w:r>
            <w:proofErr w:type="gramEnd"/>
            <w:r w:rsidRPr="005F2944">
              <w:rPr>
                <w:color w:val="181818"/>
                <w:lang w:val="en-US"/>
              </w:rPr>
              <w:t xml:space="preserve"> instrucţiunilor de securitate şi sănătate în muncă;</w:t>
            </w:r>
          </w:p>
          <w:p w:rsidR="005D0A63" w:rsidRPr="005F2944" w:rsidRDefault="005D0A63" w:rsidP="005D0A63">
            <w:pPr>
              <w:shd w:val="clear" w:color="auto" w:fill="FFFFFF"/>
              <w:jc w:val="both"/>
              <w:rPr>
                <w:color w:val="181818"/>
                <w:lang w:val="en-US"/>
              </w:rPr>
            </w:pPr>
            <w:r w:rsidRPr="005F2944">
              <w:rPr>
                <w:color w:val="181818"/>
                <w:lang w:val="en-US"/>
              </w:rPr>
              <w:t>5.Elaborarea </w:t>
            </w:r>
            <w:hyperlink r:id="rId62" w:tgtFrame="_blank" w:history="1">
              <w:r w:rsidRPr="005F2944">
                <w:rPr>
                  <w:color w:val="800000"/>
                  <w:u w:val="single"/>
                  <w:lang w:val="en-US"/>
                </w:rPr>
                <w:t>instrucţiunilor de securitate şi sănătate în muncă</w:t>
              </w:r>
            </w:hyperlink>
            <w:r w:rsidRPr="005F2944">
              <w:rPr>
                <w:color w:val="181818"/>
                <w:lang w:val="en-US"/>
              </w:rPr>
              <w:t> pentru toate funcţiile şi lucrările desfăşurate în unitate;</w:t>
            </w:r>
          </w:p>
          <w:p w:rsidR="005D0A63" w:rsidRPr="005F2944" w:rsidRDefault="005D0A63" w:rsidP="005D0A63">
            <w:pPr>
              <w:shd w:val="clear" w:color="auto" w:fill="FFFFFF"/>
              <w:jc w:val="both"/>
              <w:rPr>
                <w:color w:val="181818"/>
                <w:lang w:val="en-US"/>
              </w:rPr>
            </w:pPr>
            <w:r w:rsidRPr="005F2944">
              <w:rPr>
                <w:color w:val="181818"/>
                <w:lang w:val="en-US"/>
              </w:rPr>
              <w:t>6. Consemnarea în registrul de înregistrare a instrucţiunilor de securitate şi sănătate în muncă;</w:t>
            </w:r>
          </w:p>
          <w:p w:rsidR="005D0A63" w:rsidRPr="005F2944" w:rsidRDefault="005D0A63" w:rsidP="005D0A63">
            <w:pPr>
              <w:shd w:val="clear" w:color="auto" w:fill="FFFFFF"/>
              <w:jc w:val="both"/>
              <w:rPr>
                <w:color w:val="181818"/>
                <w:lang w:val="en-US"/>
              </w:rPr>
            </w:pPr>
            <w:r w:rsidRPr="005F2944">
              <w:rPr>
                <w:color w:val="181818"/>
                <w:lang w:val="en-US"/>
              </w:rPr>
              <w:t>7. Realizarea instruirii în domeniul SSM a tuturor angajaților;</w:t>
            </w:r>
          </w:p>
          <w:p w:rsidR="005D0A63" w:rsidRPr="005F2944" w:rsidRDefault="005D0A63" w:rsidP="005D0A63">
            <w:pPr>
              <w:shd w:val="clear" w:color="auto" w:fill="FFFFFF"/>
              <w:jc w:val="both"/>
              <w:rPr>
                <w:color w:val="181818"/>
                <w:lang w:val="en-US"/>
              </w:rPr>
            </w:pPr>
            <w:r w:rsidRPr="005F2944">
              <w:rPr>
                <w:color w:val="181818"/>
                <w:lang w:val="en-US"/>
              </w:rPr>
              <w:t>8. Evaluarea factorilor de risc profesional la locurile de muncă cu întocmirea următoarelor documente:</w:t>
            </w:r>
          </w:p>
          <w:p w:rsidR="005D0A63" w:rsidRPr="005F2944" w:rsidRDefault="005D0A63" w:rsidP="000F51B7">
            <w:pPr>
              <w:numPr>
                <w:ilvl w:val="0"/>
                <w:numId w:val="71"/>
              </w:numPr>
              <w:shd w:val="clear" w:color="auto" w:fill="FFFFFF"/>
              <w:jc w:val="both"/>
              <w:rPr>
                <w:color w:val="181818"/>
                <w:lang w:val="en-US"/>
              </w:rPr>
            </w:pPr>
            <w:r w:rsidRPr="005F2944">
              <w:rPr>
                <w:color w:val="181818"/>
                <w:lang w:val="en-US"/>
              </w:rPr>
              <w:t>Ordinul cu privire la evaluarea riscurilor profesionale;</w:t>
            </w:r>
          </w:p>
          <w:p w:rsidR="005D0A63" w:rsidRPr="005F2944" w:rsidRDefault="005D0A63" w:rsidP="000F51B7">
            <w:pPr>
              <w:numPr>
                <w:ilvl w:val="0"/>
                <w:numId w:val="71"/>
              </w:numPr>
              <w:shd w:val="clear" w:color="auto" w:fill="FFFFFF"/>
              <w:jc w:val="both"/>
              <w:rPr>
                <w:color w:val="181818"/>
                <w:lang w:val="en-US"/>
              </w:rPr>
            </w:pPr>
            <w:r w:rsidRPr="005F2944">
              <w:rPr>
                <w:color w:val="181818"/>
                <w:lang w:val="en-US"/>
              </w:rPr>
              <w:t>Plan de situatie cu privire la amplasarea locurilor de muncă, posturilor de lucru și echipamentelor de lucru;</w:t>
            </w:r>
          </w:p>
          <w:p w:rsidR="005D0A63" w:rsidRPr="005F2944" w:rsidRDefault="005D0A63" w:rsidP="000F51B7">
            <w:pPr>
              <w:numPr>
                <w:ilvl w:val="0"/>
                <w:numId w:val="71"/>
              </w:numPr>
              <w:shd w:val="clear" w:color="auto" w:fill="FFFFFF"/>
              <w:jc w:val="both"/>
              <w:rPr>
                <w:color w:val="181818"/>
                <w:lang w:val="en-US"/>
              </w:rPr>
            </w:pPr>
            <w:r w:rsidRPr="005F2944">
              <w:rPr>
                <w:color w:val="181818"/>
                <w:lang w:val="en-US"/>
              </w:rPr>
              <w:t>Scala de cotare a gravităţii şi probabilităţii consecinţelor acţiunii factorilor de risc;</w:t>
            </w:r>
          </w:p>
          <w:p w:rsidR="005D0A63" w:rsidRPr="005F2944" w:rsidRDefault="005D0A63" w:rsidP="000F51B7">
            <w:pPr>
              <w:numPr>
                <w:ilvl w:val="0"/>
                <w:numId w:val="71"/>
              </w:numPr>
              <w:shd w:val="clear" w:color="auto" w:fill="FFFFFF"/>
              <w:jc w:val="both"/>
              <w:rPr>
                <w:color w:val="181818"/>
                <w:lang w:val="en-US"/>
              </w:rPr>
            </w:pPr>
            <w:r w:rsidRPr="005F2944">
              <w:rPr>
                <w:color w:val="181818"/>
                <w:lang w:val="en-US"/>
              </w:rPr>
              <w:t>Fișele de evaluare a riscurilor profesionale pentru toate funcțiile și locurile de muncă;</w:t>
            </w:r>
          </w:p>
          <w:p w:rsidR="005D0A63" w:rsidRPr="005F2944" w:rsidRDefault="005D0A63" w:rsidP="000F51B7">
            <w:pPr>
              <w:numPr>
                <w:ilvl w:val="0"/>
                <w:numId w:val="71"/>
              </w:numPr>
              <w:shd w:val="clear" w:color="auto" w:fill="FFFFFF"/>
              <w:jc w:val="both"/>
              <w:rPr>
                <w:color w:val="181818"/>
                <w:lang w:val="en-US"/>
              </w:rPr>
            </w:pPr>
            <w:r w:rsidRPr="005F2944">
              <w:rPr>
                <w:color w:val="181818"/>
                <w:lang w:val="en-US"/>
              </w:rPr>
              <w:t>Raportul cu privire la evaluarea riscurilor profesionale.</w:t>
            </w:r>
          </w:p>
          <w:p w:rsidR="005D0A63" w:rsidRPr="005F2944" w:rsidRDefault="005D0A63" w:rsidP="005D0A63">
            <w:pPr>
              <w:shd w:val="clear" w:color="auto" w:fill="FFFFFF"/>
              <w:jc w:val="both"/>
              <w:rPr>
                <w:color w:val="181818"/>
                <w:lang w:val="en-US"/>
              </w:rPr>
            </w:pPr>
            <w:r w:rsidRPr="005F2944">
              <w:rPr>
                <w:color w:val="181818"/>
                <w:lang w:val="en-US"/>
              </w:rPr>
              <w:t>9. Planul anual de protecţie şi prevenire:</w:t>
            </w:r>
          </w:p>
          <w:p w:rsidR="005D0A63" w:rsidRPr="005F2944" w:rsidRDefault="005D0A63" w:rsidP="000F51B7">
            <w:pPr>
              <w:numPr>
                <w:ilvl w:val="0"/>
                <w:numId w:val="72"/>
              </w:numPr>
              <w:shd w:val="clear" w:color="auto" w:fill="FFFFFF"/>
              <w:jc w:val="both"/>
              <w:rPr>
                <w:color w:val="181818"/>
                <w:lang w:val="en-US"/>
              </w:rPr>
            </w:pPr>
            <w:r w:rsidRPr="005F2944">
              <w:rPr>
                <w:color w:val="181818"/>
                <w:lang w:val="en-US"/>
              </w:rPr>
              <w:t xml:space="preserve">Ordinul cu privire la aprobarea planului de protecție și </w:t>
            </w:r>
            <w:proofErr w:type="gramStart"/>
            <w:r w:rsidRPr="005F2944">
              <w:rPr>
                <w:color w:val="181818"/>
                <w:lang w:val="en-US"/>
              </w:rPr>
              <w:t>prevenire ;</w:t>
            </w:r>
            <w:proofErr w:type="gramEnd"/>
          </w:p>
          <w:p w:rsidR="005D0A63" w:rsidRPr="005F2944" w:rsidRDefault="005D0A63" w:rsidP="000F51B7">
            <w:pPr>
              <w:numPr>
                <w:ilvl w:val="0"/>
                <w:numId w:val="72"/>
              </w:numPr>
              <w:shd w:val="clear" w:color="auto" w:fill="FFFFFF"/>
              <w:jc w:val="both"/>
              <w:rPr>
                <w:color w:val="181818"/>
                <w:lang w:val="en-US"/>
              </w:rPr>
            </w:pPr>
            <w:r w:rsidRPr="005F2944">
              <w:rPr>
                <w:color w:val="181818"/>
                <w:lang w:val="en-US"/>
              </w:rPr>
              <w:t>Planul de protecţie şi prevenire.</w:t>
            </w:r>
          </w:p>
          <w:p w:rsidR="005D0A63" w:rsidRPr="005F2944" w:rsidRDefault="005D0A63" w:rsidP="005D0A63">
            <w:pPr>
              <w:shd w:val="clear" w:color="auto" w:fill="FFFFFF"/>
              <w:jc w:val="both"/>
              <w:rPr>
                <w:color w:val="181818"/>
                <w:lang w:val="en-US"/>
              </w:rPr>
            </w:pPr>
            <w:r w:rsidRPr="005F2944">
              <w:rPr>
                <w:color w:val="181818"/>
                <w:lang w:val="en-US"/>
              </w:rPr>
              <w:t>10. Fişele personale de instruire în domeniul securităţii şi sănătăţii în muncă pentru toţi angajaţii;</w:t>
            </w:r>
          </w:p>
          <w:p w:rsidR="005D0A63" w:rsidRPr="005F2944" w:rsidRDefault="005D0A63" w:rsidP="005D0A63">
            <w:pPr>
              <w:shd w:val="clear" w:color="auto" w:fill="FFFFFF"/>
              <w:jc w:val="both"/>
              <w:rPr>
                <w:color w:val="181818"/>
                <w:lang w:val="en-US"/>
              </w:rPr>
            </w:pPr>
            <w:r w:rsidRPr="005F2944">
              <w:rPr>
                <w:color w:val="181818"/>
                <w:lang w:val="en-US"/>
              </w:rPr>
              <w:t>11.  Plan de acţiune în caz de pericol grav şi imediat</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p>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Nr. de procese verbale de verificare</w:t>
            </w:r>
          </w:p>
        </w:tc>
      </w:tr>
      <w:tr w:rsidR="005D0A63" w:rsidRPr="005139EC" w:rsidTr="005D0A63">
        <w:tc>
          <w:tcPr>
            <w:tcW w:w="675" w:type="dxa"/>
          </w:tcPr>
          <w:p w:rsidR="005D0A63" w:rsidRPr="005F2944" w:rsidRDefault="005D0A63" w:rsidP="005D0A63">
            <w:pPr>
              <w:rPr>
                <w:lang w:val="ro-RO"/>
              </w:rPr>
            </w:pPr>
            <w:r w:rsidRPr="005F2944">
              <w:rPr>
                <w:lang w:val="ro-RO"/>
              </w:rPr>
              <w:t>3.</w:t>
            </w:r>
          </w:p>
        </w:tc>
        <w:tc>
          <w:tcPr>
            <w:tcW w:w="7542" w:type="dxa"/>
          </w:tcPr>
          <w:p w:rsidR="005D0A63" w:rsidRPr="005F2944" w:rsidRDefault="005D0A63" w:rsidP="005D0A63">
            <w:pPr>
              <w:rPr>
                <w:lang w:val="ro-RO"/>
              </w:rPr>
            </w:pPr>
            <w:r w:rsidRPr="005F2944">
              <w:rPr>
                <w:lang w:val="ro-RO"/>
              </w:rPr>
              <w:t>Asigurarea realizării măsurilor de prevenire în situații excepționale in instituțiile educaționale conform prevederilor Reperelor metodologice privind organizarea activităților de formare la elevi a comportamentului responsabil în caz de situații excepționale și/sau de risc în anul de studii 20</w:t>
            </w:r>
            <w:r>
              <w:rPr>
                <w:lang w:val="ro-RO"/>
              </w:rPr>
              <w:t>23</w:t>
            </w:r>
            <w:r w:rsidRPr="005F2944">
              <w:rPr>
                <w:lang w:val="ro-RO"/>
              </w:rPr>
              <w:t>-202</w:t>
            </w:r>
            <w:r>
              <w:rPr>
                <w:lang w:val="ro-RO"/>
              </w:rPr>
              <w:t>4</w:t>
            </w:r>
            <w:r w:rsidRPr="005F2944">
              <w:rPr>
                <w:lang w:val="ro-RO"/>
              </w:rPr>
              <w:t>, aprobate prin ordinul MECC nr.1046 din 21.08.2019.</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Note informative privind măsurile realizate</w:t>
            </w:r>
          </w:p>
        </w:tc>
      </w:tr>
      <w:tr w:rsidR="005D0A63" w:rsidRPr="005F2944" w:rsidTr="005D0A63">
        <w:tc>
          <w:tcPr>
            <w:tcW w:w="675" w:type="dxa"/>
          </w:tcPr>
          <w:p w:rsidR="005D0A63" w:rsidRPr="005F2944" w:rsidRDefault="005D0A63" w:rsidP="005D0A63">
            <w:pPr>
              <w:rPr>
                <w:lang w:val="ro-RO"/>
              </w:rPr>
            </w:pPr>
            <w:r w:rsidRPr="005F2944">
              <w:rPr>
                <w:lang w:val="ro-RO"/>
              </w:rPr>
              <w:lastRenderedPageBreak/>
              <w:t>4.</w:t>
            </w:r>
          </w:p>
        </w:tc>
        <w:tc>
          <w:tcPr>
            <w:tcW w:w="7542" w:type="dxa"/>
          </w:tcPr>
          <w:p w:rsidR="005D0A63" w:rsidRPr="005F2944" w:rsidRDefault="005D0A63" w:rsidP="005D0A63">
            <w:pPr>
              <w:rPr>
                <w:lang w:val="ro-RO"/>
              </w:rPr>
            </w:pPr>
            <w:r w:rsidRPr="005F2944">
              <w:rPr>
                <w:lang w:val="ro-RO"/>
              </w:rPr>
              <w:t>Crearea comisiei pentru situații excepționale și formațiuni nemilitarizate în instituții, conform prevederilor Regulamentului cu privire la formațiunile nemilitarizate ale protecției civile, aprobat prin HG nr.249/1996</w:t>
            </w:r>
          </w:p>
        </w:tc>
        <w:tc>
          <w:tcPr>
            <w:tcW w:w="2126" w:type="dxa"/>
          </w:tcPr>
          <w:p w:rsidR="005D0A63" w:rsidRPr="005F2944" w:rsidRDefault="005D0A63" w:rsidP="005D0A63">
            <w:pPr>
              <w:rPr>
                <w:lang w:val="ro-RO"/>
              </w:rPr>
            </w:pPr>
            <w:r w:rsidRPr="005F2944">
              <w:rPr>
                <w:lang w:val="ro-RO"/>
              </w:rPr>
              <w:t>septembrie</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p>
        </w:tc>
      </w:tr>
      <w:tr w:rsidR="005D0A63" w:rsidRPr="005F2944" w:rsidTr="005D0A63">
        <w:tc>
          <w:tcPr>
            <w:tcW w:w="675" w:type="dxa"/>
          </w:tcPr>
          <w:p w:rsidR="005D0A63" w:rsidRPr="005F2944" w:rsidRDefault="005D0A63" w:rsidP="005D0A63">
            <w:pPr>
              <w:rPr>
                <w:lang w:val="ro-RO"/>
              </w:rPr>
            </w:pPr>
            <w:r w:rsidRPr="005F2944">
              <w:rPr>
                <w:lang w:val="ro-RO"/>
              </w:rPr>
              <w:t>5.</w:t>
            </w:r>
          </w:p>
        </w:tc>
        <w:tc>
          <w:tcPr>
            <w:tcW w:w="7542" w:type="dxa"/>
          </w:tcPr>
          <w:p w:rsidR="005D0A63" w:rsidRPr="005F2944" w:rsidRDefault="005D0A63" w:rsidP="005D0A63">
            <w:pPr>
              <w:rPr>
                <w:lang w:val="ro-RO"/>
              </w:rPr>
            </w:pPr>
            <w:r w:rsidRPr="005F2944">
              <w:rPr>
                <w:lang w:val="ro-RO"/>
              </w:rPr>
              <w:t>Organizarea și delegarea la cursuri de instruire în domeniul Protecției civile a cadrelor manageriale și cadrelor didactice din instituțiile de învățământ preșcolar, primar, secundar general .</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Nr. persoanelor instruite</w:t>
            </w:r>
          </w:p>
        </w:tc>
      </w:tr>
      <w:tr w:rsidR="005D0A63" w:rsidRPr="005139EC" w:rsidTr="005D0A63">
        <w:tc>
          <w:tcPr>
            <w:tcW w:w="14560" w:type="dxa"/>
            <w:gridSpan w:val="5"/>
          </w:tcPr>
          <w:p w:rsidR="005D0A63" w:rsidRPr="00ED35BC" w:rsidRDefault="005D0A63" w:rsidP="005D0A63">
            <w:pPr>
              <w:rPr>
                <w:b/>
                <w:u w:val="single"/>
                <w:lang w:val="en-US"/>
              </w:rPr>
            </w:pPr>
          </w:p>
          <w:p w:rsidR="005D0A63" w:rsidRPr="005F2944" w:rsidRDefault="005D0A63" w:rsidP="005D0A63">
            <w:pPr>
              <w:rPr>
                <w:u w:val="single"/>
                <w:lang w:val="ro-RO"/>
              </w:rPr>
            </w:pPr>
            <w:r w:rsidRPr="005F2944">
              <w:rPr>
                <w:b/>
                <w:u w:val="single"/>
                <w:lang w:val="ro-RO"/>
              </w:rPr>
              <w:t>Obiectiv specific nr.3.</w:t>
            </w:r>
            <w:r w:rsidRPr="005F2944">
              <w:rPr>
                <w:u w:val="single"/>
                <w:lang w:val="ro-RO"/>
              </w:rPr>
              <w:t xml:space="preserve"> Formarea atitudinilor și deprinderilor de comportament responsabil a elevilor în caz de situații excepționale  și/sau de risc</w:t>
            </w:r>
          </w:p>
        </w:tc>
      </w:tr>
      <w:tr w:rsidR="005D0A63" w:rsidRPr="005F2944" w:rsidTr="005D0A63">
        <w:tc>
          <w:tcPr>
            <w:tcW w:w="675" w:type="dxa"/>
          </w:tcPr>
          <w:p w:rsidR="005D0A63" w:rsidRPr="005F2944" w:rsidRDefault="005D0A63" w:rsidP="005D0A63">
            <w:pPr>
              <w:rPr>
                <w:lang w:val="ro-RO"/>
              </w:rPr>
            </w:pPr>
            <w:r w:rsidRPr="005F2944">
              <w:rPr>
                <w:lang w:val="ro-RO"/>
              </w:rPr>
              <w:t>1.</w:t>
            </w:r>
          </w:p>
        </w:tc>
        <w:tc>
          <w:tcPr>
            <w:tcW w:w="7542" w:type="dxa"/>
          </w:tcPr>
          <w:p w:rsidR="005D0A63" w:rsidRPr="005F2944" w:rsidRDefault="005D0A63" w:rsidP="005D0A63">
            <w:pPr>
              <w:rPr>
                <w:lang w:val="ro-RO"/>
              </w:rPr>
            </w:pPr>
            <w:r w:rsidRPr="005F2944">
              <w:rPr>
                <w:lang w:val="ro-RO"/>
              </w:rPr>
              <w:t>Programarea și desfășurarea în instituțiile de învățământ a Decadei Circulației Rutiere</w:t>
            </w:r>
          </w:p>
        </w:tc>
        <w:tc>
          <w:tcPr>
            <w:tcW w:w="2126" w:type="dxa"/>
          </w:tcPr>
          <w:p w:rsidR="005D0A63" w:rsidRPr="005F2944" w:rsidRDefault="005D0A63" w:rsidP="005D0A63">
            <w:pPr>
              <w:rPr>
                <w:lang w:val="ro-RO"/>
              </w:rPr>
            </w:pPr>
            <w:r w:rsidRPr="005F2944">
              <w:rPr>
                <w:lang w:val="ro-RO"/>
              </w:rPr>
              <w:t>01-10 septembrie</w:t>
            </w:r>
          </w:p>
        </w:tc>
        <w:tc>
          <w:tcPr>
            <w:tcW w:w="2092" w:type="dxa"/>
          </w:tcPr>
          <w:p w:rsidR="005D0A63" w:rsidRPr="005F2944" w:rsidRDefault="005D0A63" w:rsidP="005D0A63">
            <w:pPr>
              <w:rPr>
                <w:lang w:val="ro-RO"/>
              </w:rPr>
            </w:pPr>
            <w:r w:rsidRPr="005F2944">
              <w:rPr>
                <w:lang w:val="ro-RO"/>
              </w:rPr>
              <w:t xml:space="preserve">Directorii adjuncți                 Inspectoratul de Poliție </w:t>
            </w:r>
          </w:p>
        </w:tc>
        <w:tc>
          <w:tcPr>
            <w:tcW w:w="2125" w:type="dxa"/>
          </w:tcPr>
          <w:p w:rsidR="005D0A63" w:rsidRPr="005F2944" w:rsidRDefault="005D0A63" w:rsidP="005D0A63">
            <w:pPr>
              <w:rPr>
                <w:lang w:val="ro-RO"/>
              </w:rPr>
            </w:pPr>
            <w:r w:rsidRPr="005F2944">
              <w:rPr>
                <w:lang w:val="ro-RO"/>
              </w:rPr>
              <w:t>Activități extrașcolare</w:t>
            </w:r>
          </w:p>
        </w:tc>
      </w:tr>
      <w:tr w:rsidR="005D0A63" w:rsidRPr="005139EC" w:rsidTr="005D0A63">
        <w:tc>
          <w:tcPr>
            <w:tcW w:w="675" w:type="dxa"/>
          </w:tcPr>
          <w:p w:rsidR="005D0A63" w:rsidRPr="005F2944" w:rsidRDefault="005D0A63" w:rsidP="005D0A63">
            <w:pPr>
              <w:rPr>
                <w:lang w:val="ro-RO"/>
              </w:rPr>
            </w:pPr>
            <w:r w:rsidRPr="005F2944">
              <w:rPr>
                <w:lang w:val="ro-RO"/>
              </w:rPr>
              <w:t>2.</w:t>
            </w:r>
          </w:p>
        </w:tc>
        <w:tc>
          <w:tcPr>
            <w:tcW w:w="7542" w:type="dxa"/>
          </w:tcPr>
          <w:p w:rsidR="005D0A63" w:rsidRPr="005F2944" w:rsidRDefault="005D0A63" w:rsidP="005D0A63">
            <w:pPr>
              <w:rPr>
                <w:lang w:val="ro-RO"/>
              </w:rPr>
            </w:pPr>
            <w:r w:rsidRPr="005F2944">
              <w:rPr>
                <w:lang w:val="ro-RO"/>
              </w:rPr>
              <w:t>Programarea și desfășurarea în instituțiile de învățământ a Zilei Mondiale a Victimelor Accidentelor Rutiere</w:t>
            </w:r>
          </w:p>
        </w:tc>
        <w:tc>
          <w:tcPr>
            <w:tcW w:w="2126" w:type="dxa"/>
          </w:tcPr>
          <w:p w:rsidR="005D0A63" w:rsidRPr="005F2944" w:rsidRDefault="005D0A63" w:rsidP="005D0A63">
            <w:pPr>
              <w:rPr>
                <w:lang w:val="ro-RO"/>
              </w:rPr>
            </w:pPr>
            <w:r w:rsidRPr="005F2944">
              <w:rPr>
                <w:lang w:val="ro-RO"/>
              </w:rPr>
              <w:t>A III-a duminică a lunii noiembrie</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Mese rotunde</w:t>
            </w:r>
          </w:p>
          <w:p w:rsidR="005D0A63" w:rsidRPr="005F2944" w:rsidRDefault="005D0A63" w:rsidP="005D0A63">
            <w:pPr>
              <w:rPr>
                <w:lang w:val="ro-RO"/>
              </w:rPr>
            </w:pPr>
            <w:r w:rsidRPr="005F2944">
              <w:rPr>
                <w:lang w:val="ro-RO"/>
              </w:rPr>
              <w:t>Acțiuni de comemorare și ajutorare</w:t>
            </w:r>
          </w:p>
        </w:tc>
      </w:tr>
      <w:tr w:rsidR="005D0A63" w:rsidRPr="005F2944" w:rsidTr="005D0A63">
        <w:tc>
          <w:tcPr>
            <w:tcW w:w="675" w:type="dxa"/>
          </w:tcPr>
          <w:p w:rsidR="005D0A63" w:rsidRPr="005F2944" w:rsidRDefault="005D0A63" w:rsidP="005D0A63">
            <w:pPr>
              <w:rPr>
                <w:lang w:val="ro-RO"/>
              </w:rPr>
            </w:pPr>
            <w:r w:rsidRPr="005F2944">
              <w:rPr>
                <w:lang w:val="ro-RO"/>
              </w:rPr>
              <w:t>3.</w:t>
            </w:r>
          </w:p>
        </w:tc>
        <w:tc>
          <w:tcPr>
            <w:tcW w:w="7542" w:type="dxa"/>
          </w:tcPr>
          <w:p w:rsidR="005D0A63" w:rsidRPr="005F2944" w:rsidRDefault="005D0A63" w:rsidP="005D0A63">
            <w:pPr>
              <w:rPr>
                <w:lang w:val="ro-RO"/>
              </w:rPr>
            </w:pPr>
            <w:r w:rsidRPr="005F2944">
              <w:rPr>
                <w:lang w:val="ro-RO"/>
              </w:rPr>
              <w:t>Programarea și desfășurarea în instituțiile de învățământ a Săptămânii mondiale pentru siguranța rutieră</w:t>
            </w:r>
          </w:p>
        </w:tc>
        <w:tc>
          <w:tcPr>
            <w:tcW w:w="2126" w:type="dxa"/>
          </w:tcPr>
          <w:p w:rsidR="005D0A63" w:rsidRPr="005F2944" w:rsidRDefault="005D0A63" w:rsidP="005D0A63">
            <w:pPr>
              <w:rPr>
                <w:lang w:val="ro-RO"/>
              </w:rPr>
            </w:pPr>
            <w:r w:rsidRPr="005F2944">
              <w:rPr>
                <w:lang w:val="ro-RO"/>
              </w:rPr>
              <w:t>Aprilie-mai</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Acțiuni de sensibilizare</w:t>
            </w:r>
          </w:p>
        </w:tc>
      </w:tr>
      <w:tr w:rsidR="005D0A63" w:rsidRPr="005F2944" w:rsidTr="005D0A63">
        <w:tc>
          <w:tcPr>
            <w:tcW w:w="675" w:type="dxa"/>
          </w:tcPr>
          <w:p w:rsidR="005D0A63" w:rsidRPr="005F2944" w:rsidRDefault="005D0A63" w:rsidP="005D0A63">
            <w:pPr>
              <w:rPr>
                <w:lang w:val="ro-RO"/>
              </w:rPr>
            </w:pPr>
            <w:r w:rsidRPr="005F2944">
              <w:rPr>
                <w:lang w:val="ro-RO"/>
              </w:rPr>
              <w:t>4.</w:t>
            </w:r>
          </w:p>
        </w:tc>
        <w:tc>
          <w:tcPr>
            <w:tcW w:w="7542" w:type="dxa"/>
          </w:tcPr>
          <w:p w:rsidR="005D0A63" w:rsidRPr="005F2944" w:rsidRDefault="005D0A63" w:rsidP="005D0A63">
            <w:pPr>
              <w:rPr>
                <w:lang w:val="ro-RO"/>
              </w:rPr>
            </w:pPr>
            <w:r w:rsidRPr="005F2944">
              <w:rPr>
                <w:lang w:val="ro-RO"/>
              </w:rPr>
              <w:t xml:space="preserve">Ziua europeană a siguranței rutiere </w:t>
            </w:r>
          </w:p>
        </w:tc>
        <w:tc>
          <w:tcPr>
            <w:tcW w:w="2126" w:type="dxa"/>
          </w:tcPr>
          <w:p w:rsidR="005D0A63" w:rsidRPr="005F2944" w:rsidRDefault="005D0A63" w:rsidP="005D0A63">
            <w:pPr>
              <w:rPr>
                <w:lang w:val="ro-RO"/>
              </w:rPr>
            </w:pPr>
            <w:r w:rsidRPr="005F2944">
              <w:rPr>
                <w:lang w:val="ro-RO"/>
              </w:rPr>
              <w:t>6 mai</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Acțiuni de sensibilizare</w:t>
            </w:r>
          </w:p>
        </w:tc>
      </w:tr>
      <w:tr w:rsidR="005D0A63" w:rsidRPr="005139EC" w:rsidTr="005D0A63">
        <w:tc>
          <w:tcPr>
            <w:tcW w:w="675" w:type="dxa"/>
          </w:tcPr>
          <w:p w:rsidR="005D0A63" w:rsidRPr="005F2944" w:rsidRDefault="005D0A63" w:rsidP="005D0A63">
            <w:pPr>
              <w:rPr>
                <w:lang w:val="ro-RO"/>
              </w:rPr>
            </w:pPr>
            <w:r w:rsidRPr="005F2944">
              <w:rPr>
                <w:lang w:val="ro-RO"/>
              </w:rPr>
              <w:t>5.</w:t>
            </w:r>
          </w:p>
        </w:tc>
        <w:tc>
          <w:tcPr>
            <w:tcW w:w="7542" w:type="dxa"/>
          </w:tcPr>
          <w:p w:rsidR="005D0A63" w:rsidRPr="005F2944" w:rsidRDefault="005D0A63" w:rsidP="005D0A63">
            <w:pPr>
              <w:rPr>
                <w:lang w:val="ro-RO"/>
              </w:rPr>
            </w:pPr>
            <w:r w:rsidRPr="005F2944">
              <w:rPr>
                <w:lang w:val="ro-RO"/>
              </w:rPr>
              <w:t xml:space="preserve">Organizarea și desfășurarea acțiunilor practice și antrenamente cu elevii, cadre didactice și personalul auxiliar în caz de producere a situației excepționale sau de risc la nivel de clasă și instituție: </w:t>
            </w:r>
          </w:p>
          <w:p w:rsidR="005D0A63" w:rsidRPr="005F2944" w:rsidRDefault="005D0A63" w:rsidP="005D0A63">
            <w:pPr>
              <w:rPr>
                <w:lang w:val="ro-RO"/>
              </w:rPr>
            </w:pPr>
            <w:r w:rsidRPr="005F2944">
              <w:rPr>
                <w:lang w:val="ro-RO"/>
              </w:rPr>
              <w:t>- antrenament de evacuare în caz de situație excepțională la nivel de clasă (1 / per. sept-dec);</w:t>
            </w:r>
          </w:p>
          <w:p w:rsidR="005D0A63" w:rsidRPr="005F2944" w:rsidRDefault="005D0A63" w:rsidP="005D0A63">
            <w:pPr>
              <w:rPr>
                <w:lang w:val="ro-RO"/>
              </w:rPr>
            </w:pPr>
            <w:r w:rsidRPr="005F2944">
              <w:rPr>
                <w:lang w:val="ro-RO"/>
              </w:rPr>
              <w:t>-  antrenament de evacuare în caz de situație excepțională la nivel de instituție (1 /semestru)  ;</w:t>
            </w:r>
          </w:p>
          <w:p w:rsidR="005D0A63" w:rsidRPr="005F2944" w:rsidRDefault="005D0A63" w:rsidP="005D0A63">
            <w:pPr>
              <w:rPr>
                <w:lang w:val="ro-RO"/>
              </w:rPr>
            </w:pPr>
            <w:r w:rsidRPr="005F2944">
              <w:rPr>
                <w:lang w:val="ro-RO"/>
              </w:rPr>
              <w:t>-  antrenament ,,Atribuții și acțiuni ale efectivului instituției în caz de situație excepțională”(1/an)</w:t>
            </w:r>
          </w:p>
        </w:tc>
        <w:tc>
          <w:tcPr>
            <w:tcW w:w="2126" w:type="dxa"/>
          </w:tcPr>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Notă informativă  privind măsurile realizate</w:t>
            </w:r>
          </w:p>
        </w:tc>
      </w:tr>
      <w:tr w:rsidR="005D0A63" w:rsidRPr="005F2944" w:rsidTr="005D0A63">
        <w:tc>
          <w:tcPr>
            <w:tcW w:w="675" w:type="dxa"/>
          </w:tcPr>
          <w:p w:rsidR="005D0A63" w:rsidRPr="005F2944" w:rsidRDefault="005D0A63" w:rsidP="005D0A63">
            <w:pPr>
              <w:rPr>
                <w:lang w:val="ro-RO"/>
              </w:rPr>
            </w:pPr>
            <w:r w:rsidRPr="005F2944">
              <w:rPr>
                <w:lang w:val="ro-RO"/>
              </w:rPr>
              <w:t>6.</w:t>
            </w:r>
          </w:p>
        </w:tc>
        <w:tc>
          <w:tcPr>
            <w:tcW w:w="7542" w:type="dxa"/>
          </w:tcPr>
          <w:p w:rsidR="005D0A63" w:rsidRPr="005F2944" w:rsidRDefault="005D0A63" w:rsidP="005D0A63">
            <w:pPr>
              <w:rPr>
                <w:lang w:val="ro-RO"/>
              </w:rPr>
            </w:pPr>
            <w:r w:rsidRPr="005F2944">
              <w:rPr>
                <w:lang w:val="ro-RO"/>
              </w:rPr>
              <w:t xml:space="preserve">Excursii tematice la Școala Securității, structură a IGSU al MAI, DSE,  </w:t>
            </w:r>
          </w:p>
        </w:tc>
        <w:tc>
          <w:tcPr>
            <w:tcW w:w="2126" w:type="dxa"/>
          </w:tcPr>
          <w:p w:rsidR="005D0A63" w:rsidRPr="005F2944" w:rsidRDefault="005D0A63" w:rsidP="005D0A63">
            <w:pPr>
              <w:rPr>
                <w:lang w:val="ro-RO"/>
              </w:rPr>
            </w:pPr>
            <w:r w:rsidRPr="005F2944">
              <w:rPr>
                <w:lang w:val="ro-RO"/>
              </w:rPr>
              <w:t>Programare prealabilă</w:t>
            </w:r>
          </w:p>
          <w:p w:rsidR="005D0A63" w:rsidRPr="005F2944" w:rsidRDefault="005D0A63" w:rsidP="005D0A63">
            <w:pPr>
              <w:rPr>
                <w:lang w:val="ro-RO"/>
              </w:rPr>
            </w:pPr>
            <w:r w:rsidRPr="005F2944">
              <w:rPr>
                <w:lang w:val="ro-RO"/>
              </w:rPr>
              <w:t>pe parcurs</w:t>
            </w:r>
          </w:p>
        </w:tc>
        <w:tc>
          <w:tcPr>
            <w:tcW w:w="2092" w:type="dxa"/>
          </w:tcPr>
          <w:p w:rsidR="005D0A63" w:rsidRPr="005F2944" w:rsidRDefault="005D0A63" w:rsidP="005D0A63">
            <w:pPr>
              <w:rPr>
                <w:lang w:val="ro-RO"/>
              </w:rPr>
            </w:pPr>
            <w:r w:rsidRPr="005F2944">
              <w:rPr>
                <w:lang w:val="ro-RO"/>
              </w:rPr>
              <w:t>Directorii adjuncți</w:t>
            </w:r>
          </w:p>
        </w:tc>
        <w:tc>
          <w:tcPr>
            <w:tcW w:w="2125" w:type="dxa"/>
          </w:tcPr>
          <w:p w:rsidR="005D0A63" w:rsidRPr="005F2944" w:rsidRDefault="005D0A63" w:rsidP="005D0A63">
            <w:pPr>
              <w:rPr>
                <w:lang w:val="ro-RO"/>
              </w:rPr>
            </w:pPr>
            <w:r w:rsidRPr="005F2944">
              <w:rPr>
                <w:lang w:val="ro-RO"/>
              </w:rPr>
              <w:t>Nr. de persoane participante</w:t>
            </w:r>
          </w:p>
        </w:tc>
      </w:tr>
      <w:tr w:rsidR="005D0A63" w:rsidRPr="005F2944" w:rsidTr="005D0A63">
        <w:tc>
          <w:tcPr>
            <w:tcW w:w="675" w:type="dxa"/>
          </w:tcPr>
          <w:p w:rsidR="005D0A63" w:rsidRPr="005F2944" w:rsidRDefault="005D0A63" w:rsidP="005D0A63">
            <w:pPr>
              <w:rPr>
                <w:lang w:val="ro-RO"/>
              </w:rPr>
            </w:pPr>
            <w:r w:rsidRPr="005F2944">
              <w:rPr>
                <w:lang w:val="ro-RO"/>
              </w:rPr>
              <w:t>7.</w:t>
            </w:r>
          </w:p>
        </w:tc>
        <w:tc>
          <w:tcPr>
            <w:tcW w:w="7542" w:type="dxa"/>
          </w:tcPr>
          <w:p w:rsidR="005D0A63" w:rsidRPr="005F2944" w:rsidRDefault="005D0A63" w:rsidP="005D0A63">
            <w:pPr>
              <w:rPr>
                <w:lang w:val="ro-RO"/>
              </w:rPr>
            </w:pPr>
            <w:r w:rsidRPr="005F2944">
              <w:rPr>
                <w:lang w:val="ro-RO"/>
              </w:rPr>
              <w:t>Participarea la ,,Școala securității pentru copii ,,Împreună reducem riscurile” etapa teritorială și republicană</w:t>
            </w:r>
          </w:p>
        </w:tc>
        <w:tc>
          <w:tcPr>
            <w:tcW w:w="2126" w:type="dxa"/>
          </w:tcPr>
          <w:p w:rsidR="005D0A63" w:rsidRPr="005F2944" w:rsidRDefault="005D0A63" w:rsidP="005D0A63">
            <w:pPr>
              <w:rPr>
                <w:lang w:val="ro-RO"/>
              </w:rPr>
            </w:pPr>
            <w:r w:rsidRPr="005F2944">
              <w:rPr>
                <w:lang w:val="ro-RO"/>
              </w:rPr>
              <w:t>mai</w:t>
            </w:r>
          </w:p>
        </w:tc>
        <w:tc>
          <w:tcPr>
            <w:tcW w:w="2092" w:type="dxa"/>
          </w:tcPr>
          <w:p w:rsidR="005D0A63" w:rsidRPr="005F2944" w:rsidRDefault="005D0A63" w:rsidP="005D0A63">
            <w:pPr>
              <w:rPr>
                <w:lang w:val="ro-RO"/>
              </w:rPr>
            </w:pPr>
          </w:p>
          <w:p w:rsidR="005D0A63" w:rsidRPr="005F2944" w:rsidRDefault="005D0A63" w:rsidP="005D0A63">
            <w:pPr>
              <w:rPr>
                <w:lang w:val="ro-RO"/>
              </w:rPr>
            </w:pPr>
            <w:r w:rsidRPr="005F2944">
              <w:rPr>
                <w:lang w:val="ro-RO"/>
              </w:rPr>
              <w:t>DÎ Soroca</w:t>
            </w:r>
          </w:p>
          <w:p w:rsidR="005D0A63" w:rsidRPr="005F2944" w:rsidRDefault="005D0A63" w:rsidP="005D0A63">
            <w:pPr>
              <w:rPr>
                <w:lang w:val="ro-RO"/>
              </w:rPr>
            </w:pPr>
            <w:r w:rsidRPr="005F2944">
              <w:rPr>
                <w:lang w:val="ro-RO"/>
              </w:rPr>
              <w:t>DSE</w:t>
            </w:r>
          </w:p>
        </w:tc>
        <w:tc>
          <w:tcPr>
            <w:tcW w:w="2125" w:type="dxa"/>
          </w:tcPr>
          <w:p w:rsidR="005D0A63" w:rsidRPr="005F2944" w:rsidRDefault="005D0A63" w:rsidP="005D0A63">
            <w:pPr>
              <w:rPr>
                <w:lang w:val="ro-RO"/>
              </w:rPr>
            </w:pPr>
            <w:r w:rsidRPr="005F2944">
              <w:rPr>
                <w:lang w:val="ro-RO"/>
              </w:rPr>
              <w:t>Nr. de persoane participante</w:t>
            </w:r>
          </w:p>
        </w:tc>
      </w:tr>
    </w:tbl>
    <w:p w:rsidR="005D0A63" w:rsidRDefault="005D0A63" w:rsidP="00495EAD"/>
    <w:p w:rsidR="00495EAD" w:rsidRDefault="00495EAD" w:rsidP="00495EAD"/>
    <w:p w:rsidR="00495EAD" w:rsidRDefault="00495EAD" w:rsidP="00495EAD"/>
    <w:p w:rsidR="005D0A63" w:rsidRDefault="005D0A63" w:rsidP="00495EAD">
      <w:pPr>
        <w:sectPr w:rsidR="005D0A63" w:rsidSect="005D0A63">
          <w:pgSz w:w="16838" w:h="11906" w:orient="landscape"/>
          <w:pgMar w:top="851" w:right="1134" w:bottom="70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5D0A63" w:rsidRDefault="005D0A63" w:rsidP="005D0A63">
      <w:pPr>
        <w:pStyle w:val="1"/>
      </w:pPr>
      <w:r>
        <w:lastRenderedPageBreak/>
        <w:t xml:space="preserve">План </w:t>
      </w:r>
      <w:r>
        <w:rPr>
          <w:sz w:val="28"/>
        </w:rPr>
        <w:t xml:space="preserve">мероприятий по пожарной безопасности </w:t>
      </w:r>
    </w:p>
    <w:p w:rsidR="005D0A63" w:rsidRDefault="005D0A63" w:rsidP="005D0A63">
      <w:pPr>
        <w:spacing w:line="259" w:lineRule="auto"/>
      </w:pPr>
      <w:r>
        <w:rPr>
          <w:b/>
          <w:i/>
          <w:sz w:val="22"/>
        </w:rPr>
        <w:t xml:space="preserve"> </w:t>
      </w:r>
    </w:p>
    <w:tbl>
      <w:tblPr>
        <w:tblStyle w:val="TableGrid"/>
        <w:tblW w:w="10490" w:type="dxa"/>
        <w:tblInd w:w="-5" w:type="dxa"/>
        <w:tblLayout w:type="fixed"/>
        <w:tblCellMar>
          <w:top w:w="55" w:type="dxa"/>
          <w:right w:w="62" w:type="dxa"/>
        </w:tblCellMar>
        <w:tblLook w:val="04A0" w:firstRow="1" w:lastRow="0" w:firstColumn="1" w:lastColumn="0" w:noHBand="0" w:noVBand="1"/>
      </w:tblPr>
      <w:tblGrid>
        <w:gridCol w:w="567"/>
        <w:gridCol w:w="4678"/>
        <w:gridCol w:w="1396"/>
        <w:gridCol w:w="2006"/>
        <w:gridCol w:w="1843"/>
      </w:tblGrid>
      <w:tr w:rsidR="005D0A63" w:rsidTr="00ED35BC">
        <w:trPr>
          <w:trHeight w:val="1082"/>
        </w:trPr>
        <w:tc>
          <w:tcPr>
            <w:tcW w:w="567"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jc w:val="center"/>
            </w:pPr>
            <w:r>
              <w:rPr>
                <w:b/>
                <w:sz w:val="22"/>
              </w:rPr>
              <w:t>№ п/ п</w:t>
            </w:r>
          </w:p>
        </w:tc>
        <w:tc>
          <w:tcPr>
            <w:tcW w:w="4678"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jc w:val="center"/>
            </w:pPr>
            <w:r>
              <w:rPr>
                <w:b/>
                <w:sz w:val="22"/>
              </w:rPr>
              <w:t>Наименование мероприятия</w:t>
            </w:r>
          </w:p>
        </w:tc>
        <w:tc>
          <w:tcPr>
            <w:tcW w:w="139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jc w:val="center"/>
            </w:pPr>
            <w:r>
              <w:rPr>
                <w:b/>
                <w:sz w:val="22"/>
              </w:rPr>
              <w:t>Сроки выполне ния</w:t>
            </w:r>
          </w:p>
        </w:tc>
        <w:tc>
          <w:tcPr>
            <w:tcW w:w="200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6"/>
              <w:jc w:val="center"/>
            </w:pPr>
            <w:r>
              <w:rPr>
                <w:b/>
                <w:sz w:val="22"/>
              </w:rPr>
              <w:t>Ответственный за выполнение</w:t>
            </w:r>
          </w:p>
        </w:tc>
        <w:tc>
          <w:tcPr>
            <w:tcW w:w="1843"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jc w:val="center"/>
            </w:pPr>
            <w:r>
              <w:rPr>
                <w:b/>
                <w:sz w:val="22"/>
              </w:rPr>
              <w:t>Итоговый документ</w:t>
            </w:r>
          </w:p>
        </w:tc>
      </w:tr>
      <w:tr w:rsidR="005D0A63" w:rsidTr="00ED35BC">
        <w:trPr>
          <w:trHeight w:val="502"/>
        </w:trPr>
        <w:tc>
          <w:tcPr>
            <w:tcW w:w="10490" w:type="dxa"/>
            <w:gridSpan w:val="5"/>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jc w:val="center"/>
            </w:pPr>
            <w:r>
              <w:rPr>
                <w:b/>
                <w:sz w:val="22"/>
              </w:rPr>
              <w:t>Организационные мероприятия.</w:t>
            </w:r>
          </w:p>
        </w:tc>
      </w:tr>
      <w:tr w:rsidR="005D0A63" w:rsidTr="00ED35BC">
        <w:trPr>
          <w:trHeight w:val="860"/>
        </w:trPr>
        <w:tc>
          <w:tcPr>
            <w:tcW w:w="567"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after="160" w:line="259" w:lineRule="auto"/>
            </w:pPr>
            <w:r>
              <w:t>1.</w:t>
            </w:r>
          </w:p>
        </w:tc>
        <w:tc>
          <w:tcPr>
            <w:tcW w:w="4678"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hanging="122"/>
            </w:pPr>
            <w:r>
              <w:rPr>
                <w:sz w:val="22"/>
              </w:rPr>
              <w:t>Подготовка документов по ПБ к новому учебному году</w:t>
            </w:r>
            <w:r>
              <w:t>.</w:t>
            </w:r>
          </w:p>
        </w:tc>
        <w:tc>
          <w:tcPr>
            <w:tcW w:w="139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after="69" w:line="259" w:lineRule="auto"/>
            </w:pPr>
            <w:r>
              <w:t xml:space="preserve">     сентябрь</w:t>
            </w:r>
          </w:p>
          <w:p w:rsidR="005D0A63" w:rsidRDefault="005D0A63" w:rsidP="005D0A63">
            <w:pPr>
              <w:spacing w:line="259" w:lineRule="auto"/>
              <w:ind w:left="108"/>
            </w:pPr>
            <w:r>
              <w:rPr>
                <w:sz w:val="22"/>
              </w:rPr>
              <w:t xml:space="preserve">  2023</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6"/>
            </w:pPr>
            <w:r>
              <w:rPr>
                <w:sz w:val="22"/>
              </w:rPr>
              <w:t xml:space="preserve">Заместитель директора </w:t>
            </w:r>
          </w:p>
        </w:tc>
        <w:tc>
          <w:tcPr>
            <w:tcW w:w="1843"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pPr>
            <w:r>
              <w:rPr>
                <w:sz w:val="22"/>
              </w:rPr>
              <w:t>Папка с нормативными документами</w:t>
            </w:r>
            <w:r>
              <w:t xml:space="preserve"> </w:t>
            </w:r>
          </w:p>
        </w:tc>
      </w:tr>
      <w:tr w:rsidR="005D0A63" w:rsidTr="00ED35BC">
        <w:trPr>
          <w:trHeight w:val="1001"/>
        </w:trPr>
        <w:tc>
          <w:tcPr>
            <w:tcW w:w="567"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after="160" w:line="259" w:lineRule="auto"/>
            </w:pPr>
            <w:r>
              <w:t>2.</w:t>
            </w:r>
          </w:p>
        </w:tc>
        <w:tc>
          <w:tcPr>
            <w:tcW w:w="4678"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hanging="122"/>
            </w:pPr>
            <w:r>
              <w:t xml:space="preserve"> </w:t>
            </w:r>
            <w:r>
              <w:rPr>
                <w:sz w:val="22"/>
              </w:rPr>
              <w:t>Отчет о состоянии пожарной безопасности в школе за 2022-2023 год и задачи на 2023-2024 уч. год</w:t>
            </w:r>
            <w:r>
              <w:t xml:space="preserve"> </w:t>
            </w:r>
          </w:p>
        </w:tc>
        <w:tc>
          <w:tcPr>
            <w:tcW w:w="139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after="71" w:line="259" w:lineRule="auto"/>
            </w:pPr>
            <w:r>
              <w:t xml:space="preserve"> </w:t>
            </w:r>
          </w:p>
          <w:p w:rsidR="005D0A63" w:rsidRDefault="005D0A63" w:rsidP="005D0A63">
            <w:pPr>
              <w:spacing w:after="69" w:line="259" w:lineRule="auto"/>
            </w:pPr>
            <w:r>
              <w:t xml:space="preserve">  сентябрь</w:t>
            </w:r>
          </w:p>
          <w:p w:rsidR="005D0A63" w:rsidRDefault="005D0A63" w:rsidP="005D0A63">
            <w:pPr>
              <w:spacing w:after="71" w:line="259" w:lineRule="auto"/>
            </w:pPr>
            <w:r>
              <w:rPr>
                <w:sz w:val="22"/>
              </w:rPr>
              <w:t xml:space="preserve">  2023</w:t>
            </w:r>
          </w:p>
        </w:tc>
        <w:tc>
          <w:tcPr>
            <w:tcW w:w="200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6"/>
              <w:rPr>
                <w:sz w:val="22"/>
              </w:rPr>
            </w:pPr>
          </w:p>
          <w:p w:rsidR="005D0A63" w:rsidRDefault="005D0A63" w:rsidP="005D0A63">
            <w:pPr>
              <w:spacing w:line="259" w:lineRule="auto"/>
              <w:ind w:left="106"/>
            </w:pPr>
            <w:r>
              <w:rPr>
                <w:sz w:val="22"/>
              </w:rPr>
              <w:t xml:space="preserve">Заместитель директора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rPr>
                <w:sz w:val="22"/>
              </w:rPr>
            </w:pPr>
          </w:p>
          <w:p w:rsidR="005D0A63" w:rsidRDefault="005D0A63" w:rsidP="005D0A63">
            <w:pPr>
              <w:spacing w:line="259" w:lineRule="auto"/>
              <w:ind w:left="108"/>
            </w:pPr>
            <w:r>
              <w:rPr>
                <w:sz w:val="22"/>
              </w:rPr>
              <w:t>Отчет зам директора на педсовете</w:t>
            </w:r>
            <w:r>
              <w:t xml:space="preserve"> </w:t>
            </w:r>
          </w:p>
        </w:tc>
      </w:tr>
      <w:tr w:rsidR="005D0A63" w:rsidTr="00ED35BC">
        <w:trPr>
          <w:trHeight w:val="975"/>
        </w:trPr>
        <w:tc>
          <w:tcPr>
            <w:tcW w:w="567"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after="160" w:line="259" w:lineRule="auto"/>
            </w:pPr>
            <w:r>
              <w:t>3.</w:t>
            </w:r>
          </w:p>
        </w:tc>
        <w:tc>
          <w:tcPr>
            <w:tcW w:w="4678"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hanging="122"/>
            </w:pPr>
            <w:r>
              <w:t xml:space="preserve"> </w:t>
            </w:r>
            <w:r>
              <w:rPr>
                <w:sz w:val="22"/>
              </w:rPr>
              <w:t xml:space="preserve">Проведение вводного и текущего противопожарного инструктажа на рабочем месте </w:t>
            </w:r>
            <w:r>
              <w:t xml:space="preserve"> </w:t>
            </w:r>
          </w:p>
        </w:tc>
        <w:tc>
          <w:tcPr>
            <w:tcW w:w="139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rPr>
                <w:sz w:val="22"/>
              </w:rPr>
            </w:pPr>
          </w:p>
          <w:p w:rsidR="005D0A63" w:rsidRDefault="005D0A63" w:rsidP="005D0A63">
            <w:pPr>
              <w:spacing w:after="69" w:line="259" w:lineRule="auto"/>
            </w:pPr>
            <w:r>
              <w:t>сентябрь</w:t>
            </w:r>
          </w:p>
          <w:p w:rsidR="005D0A63" w:rsidRDefault="005D0A63" w:rsidP="005D0A63">
            <w:pPr>
              <w:spacing w:line="259" w:lineRule="auto"/>
            </w:pPr>
            <w:r>
              <w:rPr>
                <w:sz w:val="22"/>
              </w:rPr>
              <w:t xml:space="preserve">  2023</w:t>
            </w:r>
          </w:p>
        </w:tc>
        <w:tc>
          <w:tcPr>
            <w:tcW w:w="200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6"/>
              <w:rPr>
                <w:sz w:val="22"/>
              </w:rPr>
            </w:pPr>
          </w:p>
          <w:p w:rsidR="005D0A63" w:rsidRDefault="005D0A63" w:rsidP="005D0A63">
            <w:pPr>
              <w:spacing w:line="259" w:lineRule="auto"/>
              <w:ind w:left="106"/>
            </w:pPr>
            <w:r>
              <w:rPr>
                <w:sz w:val="22"/>
              </w:rPr>
              <w:t xml:space="preserve">Заместитель директора </w:t>
            </w:r>
          </w:p>
        </w:tc>
        <w:tc>
          <w:tcPr>
            <w:tcW w:w="1843"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rPr>
                <w:sz w:val="22"/>
              </w:rPr>
            </w:pPr>
          </w:p>
          <w:p w:rsidR="005D0A63" w:rsidRDefault="005D0A63" w:rsidP="005D0A63">
            <w:pPr>
              <w:spacing w:line="259" w:lineRule="auto"/>
              <w:ind w:left="108"/>
            </w:pPr>
            <w:r>
              <w:rPr>
                <w:sz w:val="22"/>
              </w:rPr>
              <w:t>Журнал инструктажей</w:t>
            </w:r>
            <w:r>
              <w:t xml:space="preserve"> </w:t>
            </w:r>
          </w:p>
        </w:tc>
      </w:tr>
      <w:tr w:rsidR="005D0A63" w:rsidTr="00ED35BC">
        <w:trPr>
          <w:trHeight w:val="791"/>
        </w:trPr>
        <w:tc>
          <w:tcPr>
            <w:tcW w:w="567" w:type="dxa"/>
            <w:tcBorders>
              <w:top w:val="single" w:sz="4" w:space="0" w:color="000000"/>
              <w:left w:val="single" w:sz="4" w:space="0" w:color="000000"/>
              <w:bottom w:val="single" w:sz="4" w:space="0" w:color="000000"/>
              <w:right w:val="single" w:sz="4" w:space="0" w:color="000000"/>
            </w:tcBorders>
          </w:tcPr>
          <w:p w:rsidR="005D0A63" w:rsidRDefault="000F51B7" w:rsidP="005D0A63">
            <w:pPr>
              <w:spacing w:after="160" w:line="259" w:lineRule="auto"/>
            </w:pPr>
            <w:r>
              <w:t>4.</w:t>
            </w:r>
          </w:p>
        </w:tc>
        <w:tc>
          <w:tcPr>
            <w:tcW w:w="4678" w:type="dxa"/>
            <w:tcBorders>
              <w:top w:val="single" w:sz="4" w:space="0" w:color="000000"/>
              <w:left w:val="single" w:sz="4" w:space="0" w:color="000000"/>
              <w:bottom w:val="single" w:sz="4" w:space="0" w:color="000000"/>
              <w:right w:val="single" w:sz="4" w:space="0" w:color="000000"/>
            </w:tcBorders>
          </w:tcPr>
          <w:p w:rsidR="005D0A63" w:rsidRDefault="000F51B7" w:rsidP="005D0A63">
            <w:pPr>
              <w:spacing w:line="259" w:lineRule="auto"/>
              <w:ind w:left="108" w:hanging="122"/>
            </w:pPr>
            <w:r>
              <w:rPr>
                <w:sz w:val="22"/>
              </w:rPr>
              <w:t>Ведение</w:t>
            </w:r>
            <w:r w:rsidR="005D0A63">
              <w:rPr>
                <w:sz w:val="22"/>
              </w:rPr>
              <w:t xml:space="preserve"> учета сохранности первичных средств пожаротушения.</w:t>
            </w:r>
            <w:r w:rsidR="005D0A63">
              <w:t xml:space="preserve"> </w:t>
            </w:r>
          </w:p>
        </w:tc>
        <w:tc>
          <w:tcPr>
            <w:tcW w:w="139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right="27"/>
              <w:rPr>
                <w:sz w:val="22"/>
              </w:rPr>
            </w:pPr>
          </w:p>
          <w:p w:rsidR="005D0A63" w:rsidRDefault="005D0A63" w:rsidP="005D0A63">
            <w:pPr>
              <w:spacing w:line="259" w:lineRule="auto"/>
              <w:ind w:left="108" w:right="27"/>
            </w:pPr>
            <w:r>
              <w:rPr>
                <w:sz w:val="22"/>
              </w:rPr>
              <w:t>В течение  года</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6"/>
              <w:rPr>
                <w:sz w:val="22"/>
              </w:rPr>
            </w:pPr>
          </w:p>
          <w:p w:rsidR="005D0A63" w:rsidRDefault="005D0A63" w:rsidP="005D0A63">
            <w:pPr>
              <w:spacing w:line="259" w:lineRule="auto"/>
              <w:ind w:left="106"/>
            </w:pPr>
            <w:r>
              <w:rPr>
                <w:sz w:val="22"/>
              </w:rPr>
              <w:t xml:space="preserve">Зам директора </w:t>
            </w:r>
          </w:p>
        </w:tc>
        <w:tc>
          <w:tcPr>
            <w:tcW w:w="1843"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rPr>
                <w:sz w:val="22"/>
              </w:rPr>
            </w:pPr>
          </w:p>
          <w:p w:rsidR="005D0A63" w:rsidRDefault="005D0A63" w:rsidP="005D0A63">
            <w:pPr>
              <w:spacing w:line="259" w:lineRule="auto"/>
              <w:ind w:left="108"/>
            </w:pPr>
          </w:p>
        </w:tc>
      </w:tr>
      <w:tr w:rsidR="005D0A63" w:rsidTr="00ED35BC">
        <w:trPr>
          <w:trHeight w:val="593"/>
        </w:trPr>
        <w:tc>
          <w:tcPr>
            <w:tcW w:w="567" w:type="dxa"/>
            <w:tcBorders>
              <w:top w:val="single" w:sz="4" w:space="0" w:color="000000"/>
              <w:left w:val="single" w:sz="4" w:space="0" w:color="000000"/>
              <w:bottom w:val="single" w:sz="4" w:space="0" w:color="000000"/>
              <w:right w:val="single" w:sz="4" w:space="0" w:color="000000"/>
            </w:tcBorders>
          </w:tcPr>
          <w:p w:rsidR="005D0A63" w:rsidRDefault="000F51B7" w:rsidP="005D0A63">
            <w:pPr>
              <w:spacing w:after="160" w:line="259" w:lineRule="auto"/>
            </w:pPr>
            <w:r>
              <w:t>5.</w:t>
            </w:r>
          </w:p>
        </w:tc>
        <w:tc>
          <w:tcPr>
            <w:tcW w:w="4678" w:type="dxa"/>
            <w:tcBorders>
              <w:top w:val="single" w:sz="4" w:space="0" w:color="000000"/>
              <w:left w:val="single" w:sz="4" w:space="0" w:color="000000"/>
              <w:bottom w:val="single" w:sz="4" w:space="0" w:color="000000"/>
              <w:right w:val="single" w:sz="4" w:space="0" w:color="000000"/>
            </w:tcBorders>
          </w:tcPr>
          <w:p w:rsidR="005D0A63" w:rsidRDefault="005D0A63" w:rsidP="000F51B7">
            <w:pPr>
              <w:spacing w:line="259" w:lineRule="auto"/>
              <w:ind w:left="-14"/>
              <w:rPr>
                <w:sz w:val="22"/>
              </w:rPr>
            </w:pPr>
            <w:r>
              <w:t xml:space="preserve"> </w:t>
            </w:r>
            <w:r>
              <w:rPr>
                <w:sz w:val="22"/>
              </w:rPr>
              <w:t xml:space="preserve"> Обеспечение учреждения инструкциями и планов-схем эвакуации людей </w:t>
            </w:r>
          </w:p>
          <w:p w:rsidR="000F51B7" w:rsidRDefault="000F51B7" w:rsidP="000F51B7">
            <w:pPr>
              <w:spacing w:line="259" w:lineRule="auto"/>
              <w:ind w:left="-14"/>
            </w:pPr>
            <w:r>
              <w:rPr>
                <w:sz w:val="22"/>
              </w:rPr>
              <w:t>на случай возникновения пожара по кабинетам.</w:t>
            </w:r>
          </w:p>
        </w:tc>
        <w:tc>
          <w:tcPr>
            <w:tcW w:w="139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pPr>
            <w:r>
              <w:rPr>
                <w:sz w:val="22"/>
              </w:rPr>
              <w:t xml:space="preserve">август </w:t>
            </w:r>
          </w:p>
        </w:tc>
        <w:tc>
          <w:tcPr>
            <w:tcW w:w="2006"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6"/>
            </w:pPr>
            <w:r>
              <w:rPr>
                <w:sz w:val="22"/>
              </w:rPr>
              <w:t xml:space="preserve">Заместитель директора  </w:t>
            </w:r>
          </w:p>
        </w:tc>
        <w:tc>
          <w:tcPr>
            <w:tcW w:w="1843" w:type="dxa"/>
            <w:tcBorders>
              <w:top w:val="single" w:sz="4" w:space="0" w:color="000000"/>
              <w:left w:val="single" w:sz="4" w:space="0" w:color="000000"/>
              <w:bottom w:val="single" w:sz="4" w:space="0" w:color="000000"/>
              <w:right w:val="single" w:sz="4" w:space="0" w:color="000000"/>
            </w:tcBorders>
          </w:tcPr>
          <w:p w:rsidR="005D0A63" w:rsidRDefault="005D0A63" w:rsidP="005D0A63">
            <w:pPr>
              <w:spacing w:line="259" w:lineRule="auto"/>
              <w:ind w:left="108"/>
            </w:pPr>
            <w:r>
              <w:rPr>
                <w:sz w:val="22"/>
              </w:rPr>
              <w:t xml:space="preserve">Инструкции и  схемы по </w:t>
            </w:r>
            <w:r w:rsidR="000F51B7">
              <w:rPr>
                <w:sz w:val="22"/>
              </w:rPr>
              <w:t>эвакуации</w:t>
            </w:r>
          </w:p>
        </w:tc>
      </w:tr>
    </w:tbl>
    <w:tbl>
      <w:tblPr>
        <w:tblStyle w:val="a6"/>
        <w:tblW w:w="10485" w:type="dxa"/>
        <w:tblInd w:w="0" w:type="dxa"/>
        <w:tblLook w:val="04A0" w:firstRow="1" w:lastRow="0" w:firstColumn="1" w:lastColumn="0" w:noHBand="0" w:noVBand="1"/>
      </w:tblPr>
      <w:tblGrid>
        <w:gridCol w:w="533"/>
        <w:gridCol w:w="4707"/>
        <w:gridCol w:w="1418"/>
        <w:gridCol w:w="1910"/>
        <w:gridCol w:w="1917"/>
      </w:tblGrid>
      <w:tr w:rsidR="00ED35BC" w:rsidTr="00ED35BC">
        <w:tc>
          <w:tcPr>
            <w:tcW w:w="533" w:type="dxa"/>
          </w:tcPr>
          <w:p w:rsidR="00ED35BC" w:rsidRDefault="00ED35BC" w:rsidP="00BE2FB7">
            <w:r>
              <w:t>6.</w:t>
            </w:r>
          </w:p>
        </w:tc>
        <w:tc>
          <w:tcPr>
            <w:tcW w:w="4707" w:type="dxa"/>
          </w:tcPr>
          <w:p w:rsidR="00ED35BC" w:rsidRDefault="00ED35BC" w:rsidP="00BE2FB7">
            <w:pPr>
              <w:spacing w:line="259" w:lineRule="auto"/>
            </w:pPr>
            <w:r>
              <w:rPr>
                <w:sz w:val="22"/>
              </w:rPr>
              <w:t>Зарядка огнетушителей.</w:t>
            </w:r>
            <w:r>
              <w:t xml:space="preserve"> </w:t>
            </w:r>
          </w:p>
        </w:tc>
        <w:tc>
          <w:tcPr>
            <w:tcW w:w="1418" w:type="dxa"/>
          </w:tcPr>
          <w:p w:rsidR="00ED35BC" w:rsidRDefault="00ED35BC" w:rsidP="00BE2FB7">
            <w:pPr>
              <w:spacing w:after="69" w:line="259" w:lineRule="auto"/>
            </w:pPr>
            <w:r>
              <w:t xml:space="preserve"> сентябрь</w:t>
            </w:r>
          </w:p>
          <w:p w:rsidR="00ED35BC" w:rsidRDefault="00ED35BC" w:rsidP="00BE2FB7">
            <w:pPr>
              <w:spacing w:line="259" w:lineRule="auto"/>
            </w:pPr>
            <w:r>
              <w:rPr>
                <w:sz w:val="22"/>
              </w:rPr>
              <w:t xml:space="preserve">  2023</w:t>
            </w:r>
          </w:p>
        </w:tc>
        <w:tc>
          <w:tcPr>
            <w:tcW w:w="1910" w:type="dxa"/>
          </w:tcPr>
          <w:p w:rsidR="00ED35BC" w:rsidRDefault="00ED35BC" w:rsidP="00BE2FB7">
            <w:pPr>
              <w:spacing w:line="259" w:lineRule="auto"/>
              <w:ind w:left="106"/>
            </w:pPr>
            <w:r>
              <w:rPr>
                <w:sz w:val="22"/>
              </w:rPr>
              <w:t xml:space="preserve"> директор.</w:t>
            </w:r>
            <w:r>
              <w:t xml:space="preserve"> </w:t>
            </w:r>
          </w:p>
        </w:tc>
        <w:tc>
          <w:tcPr>
            <w:tcW w:w="1917" w:type="dxa"/>
          </w:tcPr>
          <w:p w:rsidR="00ED35BC" w:rsidRDefault="00ED35BC" w:rsidP="00BE2FB7">
            <w:pPr>
              <w:spacing w:line="259" w:lineRule="auto"/>
              <w:ind w:left="108"/>
            </w:pPr>
            <w:r>
              <w:rPr>
                <w:sz w:val="22"/>
              </w:rPr>
              <w:t>Договор на зарядку и акт</w:t>
            </w:r>
            <w:r>
              <w:t xml:space="preserve"> </w:t>
            </w:r>
          </w:p>
        </w:tc>
      </w:tr>
      <w:tr w:rsidR="00ED35BC" w:rsidTr="00ED35BC">
        <w:tc>
          <w:tcPr>
            <w:tcW w:w="533" w:type="dxa"/>
          </w:tcPr>
          <w:p w:rsidR="00ED35BC" w:rsidRDefault="00ED35BC" w:rsidP="00BE2FB7">
            <w:r>
              <w:t>7.</w:t>
            </w:r>
          </w:p>
        </w:tc>
        <w:tc>
          <w:tcPr>
            <w:tcW w:w="4707" w:type="dxa"/>
          </w:tcPr>
          <w:p w:rsidR="00ED35BC" w:rsidRDefault="00ED35BC" w:rsidP="00BE2FB7">
            <w:pPr>
              <w:spacing w:line="259" w:lineRule="auto"/>
              <w:ind w:left="108" w:hanging="122"/>
            </w:pPr>
            <w:r>
              <w:rPr>
                <w:sz w:val="22"/>
              </w:rPr>
              <w:t>Обеспечение  бесперебойной работы пожарной сигнализации и системы оповещения людей при пожаре</w:t>
            </w:r>
            <w:r>
              <w:t xml:space="preserve"> </w:t>
            </w:r>
          </w:p>
        </w:tc>
        <w:tc>
          <w:tcPr>
            <w:tcW w:w="1418" w:type="dxa"/>
          </w:tcPr>
          <w:p w:rsidR="00ED35BC" w:rsidRDefault="00ED35BC" w:rsidP="00BE2FB7">
            <w:pPr>
              <w:spacing w:line="259" w:lineRule="auto"/>
              <w:ind w:left="108" w:right="27"/>
            </w:pPr>
            <w:r>
              <w:rPr>
                <w:sz w:val="22"/>
              </w:rPr>
              <w:t>В течение года</w:t>
            </w:r>
            <w:r>
              <w:t xml:space="preserve"> </w:t>
            </w:r>
          </w:p>
        </w:tc>
        <w:tc>
          <w:tcPr>
            <w:tcW w:w="1910" w:type="dxa"/>
          </w:tcPr>
          <w:p w:rsidR="00ED35BC" w:rsidRDefault="00ED35BC" w:rsidP="00BE2FB7">
            <w:pPr>
              <w:spacing w:line="259" w:lineRule="auto"/>
              <w:ind w:left="106"/>
            </w:pPr>
            <w:r>
              <w:rPr>
                <w:sz w:val="22"/>
              </w:rPr>
              <w:t>Заместитель директора</w:t>
            </w:r>
          </w:p>
        </w:tc>
        <w:tc>
          <w:tcPr>
            <w:tcW w:w="1917" w:type="dxa"/>
          </w:tcPr>
          <w:p w:rsidR="00ED35BC" w:rsidRDefault="00ED35BC" w:rsidP="00BE2FB7">
            <w:pPr>
              <w:spacing w:line="259" w:lineRule="auto"/>
              <w:ind w:left="108"/>
            </w:pPr>
            <w:r>
              <w:rPr>
                <w:sz w:val="22"/>
              </w:rPr>
              <w:t>Акты проверок</w:t>
            </w:r>
          </w:p>
        </w:tc>
      </w:tr>
      <w:tr w:rsidR="00ED35BC" w:rsidTr="00ED35BC">
        <w:tc>
          <w:tcPr>
            <w:tcW w:w="533" w:type="dxa"/>
          </w:tcPr>
          <w:p w:rsidR="00ED35BC" w:rsidRDefault="00ED35BC" w:rsidP="00BE2FB7">
            <w:r>
              <w:t>8.</w:t>
            </w:r>
          </w:p>
        </w:tc>
        <w:tc>
          <w:tcPr>
            <w:tcW w:w="4707" w:type="dxa"/>
          </w:tcPr>
          <w:p w:rsidR="00ED35BC" w:rsidRDefault="00ED35BC" w:rsidP="00BE2FB7">
            <w:pPr>
              <w:spacing w:line="259" w:lineRule="auto"/>
              <w:ind w:left="108" w:hanging="122"/>
            </w:pPr>
            <w:r>
              <w:t xml:space="preserve"> </w:t>
            </w:r>
            <w:r>
              <w:rPr>
                <w:sz w:val="22"/>
              </w:rPr>
              <w:t xml:space="preserve">Контроль за содержанием чердаков, подвалов, складских помещений </w:t>
            </w:r>
            <w:r>
              <w:t xml:space="preserve"> </w:t>
            </w:r>
          </w:p>
        </w:tc>
        <w:tc>
          <w:tcPr>
            <w:tcW w:w="1418" w:type="dxa"/>
          </w:tcPr>
          <w:p w:rsidR="00ED35BC" w:rsidRDefault="00ED35BC" w:rsidP="00BE2FB7">
            <w:pPr>
              <w:spacing w:line="259" w:lineRule="auto"/>
              <w:ind w:left="108" w:right="27"/>
            </w:pPr>
            <w:r>
              <w:rPr>
                <w:sz w:val="22"/>
              </w:rPr>
              <w:t>В течение года</w:t>
            </w:r>
            <w:r>
              <w:t xml:space="preserve"> </w:t>
            </w:r>
          </w:p>
        </w:tc>
        <w:tc>
          <w:tcPr>
            <w:tcW w:w="1910" w:type="dxa"/>
          </w:tcPr>
          <w:p w:rsidR="00ED35BC" w:rsidRDefault="00ED35BC" w:rsidP="00BE2FB7">
            <w:pPr>
              <w:spacing w:line="259" w:lineRule="auto"/>
              <w:ind w:left="106"/>
            </w:pPr>
            <w:r>
              <w:rPr>
                <w:sz w:val="22"/>
              </w:rPr>
              <w:t xml:space="preserve">Зам директора </w:t>
            </w:r>
          </w:p>
        </w:tc>
        <w:tc>
          <w:tcPr>
            <w:tcW w:w="1917" w:type="dxa"/>
          </w:tcPr>
          <w:p w:rsidR="00ED35BC" w:rsidRDefault="00ED35BC" w:rsidP="00BE2FB7">
            <w:pPr>
              <w:spacing w:line="259" w:lineRule="auto"/>
              <w:ind w:left="108"/>
            </w:pPr>
            <w:r>
              <w:rPr>
                <w:sz w:val="22"/>
              </w:rPr>
              <w:t>Журнал осмотра здания</w:t>
            </w:r>
            <w:r>
              <w:t xml:space="preserve"> </w:t>
            </w:r>
          </w:p>
        </w:tc>
      </w:tr>
      <w:tr w:rsidR="00ED35BC" w:rsidTr="00ED35BC">
        <w:tc>
          <w:tcPr>
            <w:tcW w:w="533" w:type="dxa"/>
          </w:tcPr>
          <w:p w:rsidR="00ED35BC" w:rsidRDefault="00ED35BC" w:rsidP="00BE2FB7">
            <w:r>
              <w:t>9.</w:t>
            </w:r>
          </w:p>
        </w:tc>
        <w:tc>
          <w:tcPr>
            <w:tcW w:w="4707" w:type="dxa"/>
          </w:tcPr>
          <w:p w:rsidR="00ED35BC" w:rsidRDefault="00ED35BC" w:rsidP="00BE2FB7">
            <w:pPr>
              <w:spacing w:line="259" w:lineRule="auto"/>
              <w:ind w:left="108" w:hanging="122"/>
            </w:pPr>
            <w:r>
              <w:t xml:space="preserve"> </w:t>
            </w:r>
            <w:r>
              <w:rPr>
                <w:sz w:val="22"/>
              </w:rPr>
              <w:t>Обеспечение свободного доступа к запасным эвакуационным выходам.</w:t>
            </w:r>
            <w:r>
              <w:t xml:space="preserve"> </w:t>
            </w:r>
          </w:p>
        </w:tc>
        <w:tc>
          <w:tcPr>
            <w:tcW w:w="1418" w:type="dxa"/>
          </w:tcPr>
          <w:p w:rsidR="00ED35BC" w:rsidRDefault="00ED35BC" w:rsidP="00BE2FB7">
            <w:pPr>
              <w:spacing w:after="59" w:line="259" w:lineRule="auto"/>
              <w:ind w:left="108"/>
            </w:pPr>
            <w:r>
              <w:rPr>
                <w:sz w:val="22"/>
              </w:rPr>
              <w:t xml:space="preserve">Постоянно </w:t>
            </w:r>
            <w:r>
              <w:t xml:space="preserve"> </w:t>
            </w:r>
          </w:p>
        </w:tc>
        <w:tc>
          <w:tcPr>
            <w:tcW w:w="1910" w:type="dxa"/>
          </w:tcPr>
          <w:p w:rsidR="00ED35BC" w:rsidRDefault="00ED35BC" w:rsidP="00BE2FB7">
            <w:pPr>
              <w:spacing w:line="259" w:lineRule="auto"/>
              <w:ind w:left="106" w:right="352"/>
              <w:jc w:val="both"/>
            </w:pPr>
            <w:r>
              <w:rPr>
                <w:sz w:val="22"/>
              </w:rPr>
              <w:t xml:space="preserve">Зам  директора </w:t>
            </w:r>
          </w:p>
        </w:tc>
        <w:tc>
          <w:tcPr>
            <w:tcW w:w="1917" w:type="dxa"/>
          </w:tcPr>
          <w:p w:rsidR="00ED35BC" w:rsidRDefault="00ED35BC" w:rsidP="00BE2FB7">
            <w:pPr>
              <w:spacing w:line="259" w:lineRule="auto"/>
              <w:ind w:left="108"/>
            </w:pPr>
          </w:p>
        </w:tc>
      </w:tr>
      <w:tr w:rsidR="00ED35BC" w:rsidTr="00ED35BC">
        <w:tc>
          <w:tcPr>
            <w:tcW w:w="10485" w:type="dxa"/>
            <w:gridSpan w:val="5"/>
          </w:tcPr>
          <w:p w:rsidR="00ED35BC" w:rsidRPr="00C61550" w:rsidRDefault="00ED35BC" w:rsidP="00BE2FB7">
            <w:pPr>
              <w:ind w:left="108"/>
              <w:jc w:val="center"/>
              <w:rPr>
                <w:b/>
              </w:rPr>
            </w:pPr>
            <w:r w:rsidRPr="00C61550">
              <w:rPr>
                <w:b/>
              </w:rPr>
              <w:t>Работа с постоянным составом</w:t>
            </w:r>
          </w:p>
        </w:tc>
      </w:tr>
      <w:tr w:rsidR="00ED35BC" w:rsidTr="00ED35BC">
        <w:tc>
          <w:tcPr>
            <w:tcW w:w="533" w:type="dxa"/>
          </w:tcPr>
          <w:p w:rsidR="00ED35BC" w:rsidRDefault="00ED35BC" w:rsidP="00BE2FB7">
            <w:r>
              <w:t>1.</w:t>
            </w:r>
          </w:p>
        </w:tc>
        <w:tc>
          <w:tcPr>
            <w:tcW w:w="4707" w:type="dxa"/>
          </w:tcPr>
          <w:p w:rsidR="00ED35BC" w:rsidRDefault="00ED35BC" w:rsidP="00BE2FB7">
            <w:pPr>
              <w:spacing w:line="259" w:lineRule="auto"/>
              <w:ind w:left="108"/>
            </w:pPr>
            <w:r>
              <w:rPr>
                <w:sz w:val="22"/>
              </w:rPr>
              <w:t>Штабные и объектовые тренировки по эвакуации людей из здания школы</w:t>
            </w:r>
          </w:p>
        </w:tc>
        <w:tc>
          <w:tcPr>
            <w:tcW w:w="1418" w:type="dxa"/>
          </w:tcPr>
          <w:p w:rsidR="00ED35BC" w:rsidRDefault="00ED35BC" w:rsidP="00BE2FB7">
            <w:pPr>
              <w:spacing w:line="259" w:lineRule="auto"/>
              <w:ind w:left="108"/>
            </w:pPr>
            <w:r>
              <w:rPr>
                <w:sz w:val="22"/>
              </w:rPr>
              <w:t>1раз в полугоди</w:t>
            </w:r>
            <w:r>
              <w:t>е</w:t>
            </w:r>
          </w:p>
        </w:tc>
        <w:tc>
          <w:tcPr>
            <w:tcW w:w="1910" w:type="dxa"/>
          </w:tcPr>
          <w:p w:rsidR="00ED35BC" w:rsidRDefault="00ED35BC" w:rsidP="00BE2FB7">
            <w:pPr>
              <w:spacing w:line="259" w:lineRule="auto"/>
              <w:ind w:left="106"/>
            </w:pPr>
            <w:r>
              <w:rPr>
                <w:sz w:val="22"/>
              </w:rPr>
              <w:t xml:space="preserve">Заместитель директора   </w:t>
            </w:r>
          </w:p>
        </w:tc>
        <w:tc>
          <w:tcPr>
            <w:tcW w:w="1917" w:type="dxa"/>
          </w:tcPr>
          <w:p w:rsidR="00ED35BC" w:rsidRDefault="00ED35BC" w:rsidP="00BE2FB7">
            <w:pPr>
              <w:spacing w:line="259" w:lineRule="auto"/>
              <w:ind w:left="108"/>
            </w:pPr>
            <w:r>
              <w:rPr>
                <w:sz w:val="22"/>
              </w:rPr>
              <w:t>План проведения эвакуации и справки по результатам проведения</w:t>
            </w:r>
          </w:p>
        </w:tc>
      </w:tr>
      <w:tr w:rsidR="00ED35BC" w:rsidTr="00ED35BC">
        <w:tc>
          <w:tcPr>
            <w:tcW w:w="533" w:type="dxa"/>
          </w:tcPr>
          <w:p w:rsidR="00ED35BC" w:rsidRDefault="00ED35BC" w:rsidP="00BE2FB7">
            <w:r>
              <w:t>2.</w:t>
            </w:r>
          </w:p>
        </w:tc>
        <w:tc>
          <w:tcPr>
            <w:tcW w:w="4707" w:type="dxa"/>
          </w:tcPr>
          <w:p w:rsidR="00ED35BC" w:rsidRDefault="00ED35BC" w:rsidP="00BE2FB7">
            <w:pPr>
              <w:spacing w:line="259" w:lineRule="auto"/>
            </w:pPr>
            <w:r>
              <w:rPr>
                <w:sz w:val="22"/>
              </w:rPr>
              <w:t>Утверждение плана работы по пожарной безопасности на новый учебный год.</w:t>
            </w:r>
            <w:r>
              <w:t xml:space="preserve"> </w:t>
            </w:r>
          </w:p>
        </w:tc>
        <w:tc>
          <w:tcPr>
            <w:tcW w:w="1418" w:type="dxa"/>
          </w:tcPr>
          <w:p w:rsidR="00ED35BC" w:rsidRDefault="00ED35BC" w:rsidP="00BE2FB7">
            <w:pPr>
              <w:spacing w:line="259" w:lineRule="auto"/>
              <w:ind w:left="28"/>
            </w:pPr>
            <w:r>
              <w:t>Август 2023</w:t>
            </w:r>
          </w:p>
        </w:tc>
        <w:tc>
          <w:tcPr>
            <w:tcW w:w="1910" w:type="dxa"/>
          </w:tcPr>
          <w:p w:rsidR="00ED35BC" w:rsidRDefault="00ED35BC" w:rsidP="00BE2FB7">
            <w:pPr>
              <w:spacing w:line="259" w:lineRule="auto"/>
              <w:ind w:left="25"/>
            </w:pPr>
            <w:r>
              <w:rPr>
                <w:sz w:val="22"/>
              </w:rPr>
              <w:t xml:space="preserve">Директор </w:t>
            </w:r>
            <w:r>
              <w:t xml:space="preserve"> </w:t>
            </w:r>
          </w:p>
        </w:tc>
        <w:tc>
          <w:tcPr>
            <w:tcW w:w="1917" w:type="dxa"/>
          </w:tcPr>
          <w:p w:rsidR="00ED35BC" w:rsidRDefault="00ED35BC" w:rsidP="00BE2FB7">
            <w:pPr>
              <w:spacing w:line="259" w:lineRule="auto"/>
              <w:ind w:left="28" w:right="86"/>
            </w:pPr>
            <w:r>
              <w:rPr>
                <w:sz w:val="22"/>
              </w:rPr>
              <w:t>План мероприятий</w:t>
            </w:r>
            <w:r>
              <w:t xml:space="preserve"> </w:t>
            </w:r>
          </w:p>
        </w:tc>
      </w:tr>
      <w:tr w:rsidR="00ED35BC" w:rsidTr="00ED35BC">
        <w:tc>
          <w:tcPr>
            <w:tcW w:w="533" w:type="dxa"/>
          </w:tcPr>
          <w:p w:rsidR="00ED35BC" w:rsidRDefault="00ED35BC" w:rsidP="00BE2FB7">
            <w:r>
              <w:t>3.</w:t>
            </w:r>
          </w:p>
        </w:tc>
        <w:tc>
          <w:tcPr>
            <w:tcW w:w="4707" w:type="dxa"/>
          </w:tcPr>
          <w:p w:rsidR="00ED35BC" w:rsidRDefault="00ED35BC" w:rsidP="00BE2FB7">
            <w:pPr>
              <w:spacing w:line="259" w:lineRule="auto"/>
            </w:pPr>
            <w:r>
              <w:rPr>
                <w:sz w:val="22"/>
              </w:rPr>
              <w:t xml:space="preserve">Проведение индивидуальных инструктажей с вновь принятыми работниками. </w:t>
            </w:r>
            <w:r>
              <w:t xml:space="preserve"> </w:t>
            </w:r>
          </w:p>
        </w:tc>
        <w:tc>
          <w:tcPr>
            <w:tcW w:w="1418" w:type="dxa"/>
          </w:tcPr>
          <w:p w:rsidR="00ED35BC" w:rsidRDefault="00ED35BC" w:rsidP="00BE2FB7">
            <w:pPr>
              <w:spacing w:line="259" w:lineRule="auto"/>
              <w:ind w:left="28" w:right="75"/>
            </w:pPr>
            <w:r>
              <w:rPr>
                <w:sz w:val="22"/>
              </w:rPr>
              <w:t>В течение года</w:t>
            </w:r>
            <w:r>
              <w:t xml:space="preserve"> </w:t>
            </w:r>
          </w:p>
        </w:tc>
        <w:tc>
          <w:tcPr>
            <w:tcW w:w="1910" w:type="dxa"/>
          </w:tcPr>
          <w:p w:rsidR="00ED35BC" w:rsidRDefault="00ED35BC" w:rsidP="00BE2FB7">
            <w:pPr>
              <w:spacing w:line="259" w:lineRule="auto"/>
              <w:ind w:left="25"/>
            </w:pPr>
            <w:r>
              <w:rPr>
                <w:sz w:val="22"/>
              </w:rPr>
              <w:t xml:space="preserve">Заместитель </w:t>
            </w:r>
          </w:p>
        </w:tc>
        <w:tc>
          <w:tcPr>
            <w:tcW w:w="1917" w:type="dxa"/>
          </w:tcPr>
          <w:p w:rsidR="00ED35BC" w:rsidRDefault="00ED35BC" w:rsidP="00BE2FB7">
            <w:pPr>
              <w:spacing w:line="259" w:lineRule="auto"/>
              <w:ind w:left="28"/>
            </w:pPr>
            <w:r>
              <w:rPr>
                <w:sz w:val="22"/>
              </w:rPr>
              <w:t>Журнал вводного инструктажа</w:t>
            </w:r>
            <w:r>
              <w:t xml:space="preserve"> </w:t>
            </w:r>
          </w:p>
        </w:tc>
      </w:tr>
      <w:tr w:rsidR="00ED35BC" w:rsidTr="00ED35BC">
        <w:tc>
          <w:tcPr>
            <w:tcW w:w="533" w:type="dxa"/>
          </w:tcPr>
          <w:p w:rsidR="00ED35BC" w:rsidRDefault="00ED35BC" w:rsidP="00BE2FB7">
            <w:r>
              <w:t>4.</w:t>
            </w:r>
          </w:p>
        </w:tc>
        <w:tc>
          <w:tcPr>
            <w:tcW w:w="4707" w:type="dxa"/>
          </w:tcPr>
          <w:p w:rsidR="00ED35BC" w:rsidRDefault="00ED35BC" w:rsidP="00BE2FB7">
            <w:pPr>
              <w:spacing w:line="259" w:lineRule="auto"/>
            </w:pPr>
            <w:r>
              <w:rPr>
                <w:sz w:val="22"/>
              </w:rPr>
              <w:t>Обучение  и проверка знаний по электробезопасности</w:t>
            </w:r>
            <w:r>
              <w:t xml:space="preserve"> </w:t>
            </w:r>
          </w:p>
        </w:tc>
        <w:tc>
          <w:tcPr>
            <w:tcW w:w="1418" w:type="dxa"/>
          </w:tcPr>
          <w:p w:rsidR="00ED35BC" w:rsidRDefault="00ED35BC" w:rsidP="00BE2FB7">
            <w:pPr>
              <w:spacing w:line="259" w:lineRule="auto"/>
              <w:ind w:left="28"/>
            </w:pPr>
            <w:r>
              <w:rPr>
                <w:sz w:val="22"/>
              </w:rPr>
              <w:t>Сентябрь 2023</w:t>
            </w:r>
          </w:p>
        </w:tc>
        <w:tc>
          <w:tcPr>
            <w:tcW w:w="1910" w:type="dxa"/>
          </w:tcPr>
          <w:p w:rsidR="00ED35BC" w:rsidRDefault="00ED35BC" w:rsidP="00BE2FB7">
            <w:pPr>
              <w:spacing w:line="259" w:lineRule="auto"/>
              <w:ind w:left="25"/>
            </w:pPr>
            <w:r>
              <w:rPr>
                <w:sz w:val="22"/>
              </w:rPr>
              <w:t xml:space="preserve">Ответственный по эл./безопасности </w:t>
            </w:r>
            <w:r>
              <w:t xml:space="preserve"> </w:t>
            </w:r>
          </w:p>
        </w:tc>
        <w:tc>
          <w:tcPr>
            <w:tcW w:w="1917" w:type="dxa"/>
          </w:tcPr>
          <w:p w:rsidR="00ED35BC" w:rsidRDefault="00ED35BC" w:rsidP="00BE2FB7">
            <w:pPr>
              <w:spacing w:line="259" w:lineRule="auto"/>
              <w:ind w:left="28"/>
            </w:pPr>
            <w:r>
              <w:rPr>
                <w:sz w:val="22"/>
              </w:rPr>
              <w:t>Журнал инструктажей по электробезопасно сти</w:t>
            </w:r>
            <w:r>
              <w:t xml:space="preserve"> </w:t>
            </w:r>
          </w:p>
        </w:tc>
      </w:tr>
      <w:tr w:rsidR="00ED35BC" w:rsidTr="00ED35BC">
        <w:tc>
          <w:tcPr>
            <w:tcW w:w="533" w:type="dxa"/>
          </w:tcPr>
          <w:p w:rsidR="00ED35BC" w:rsidRDefault="00ED35BC" w:rsidP="00BE2FB7">
            <w:r>
              <w:lastRenderedPageBreak/>
              <w:t>5.</w:t>
            </w:r>
          </w:p>
        </w:tc>
        <w:tc>
          <w:tcPr>
            <w:tcW w:w="4707" w:type="dxa"/>
          </w:tcPr>
          <w:p w:rsidR="00ED35BC" w:rsidRDefault="00ED35BC" w:rsidP="00BE2FB7">
            <w:pPr>
              <w:spacing w:line="259" w:lineRule="auto"/>
            </w:pPr>
            <w:r>
              <w:t>Обучение</w:t>
            </w:r>
            <w:r>
              <w:rPr>
                <w:sz w:val="22"/>
              </w:rPr>
              <w:t xml:space="preserve"> и проверка знаний по пожарной безопасности.</w:t>
            </w:r>
            <w:r>
              <w:t xml:space="preserve"> </w:t>
            </w:r>
          </w:p>
        </w:tc>
        <w:tc>
          <w:tcPr>
            <w:tcW w:w="1418" w:type="dxa"/>
          </w:tcPr>
          <w:p w:rsidR="00ED35BC" w:rsidRDefault="00ED35BC" w:rsidP="00BE2FB7">
            <w:pPr>
              <w:spacing w:line="259" w:lineRule="auto"/>
              <w:ind w:left="28"/>
              <w:rPr>
                <w:sz w:val="22"/>
              </w:rPr>
            </w:pPr>
            <w:r>
              <w:rPr>
                <w:sz w:val="22"/>
              </w:rPr>
              <w:t xml:space="preserve">Сентябрь </w:t>
            </w:r>
          </w:p>
          <w:p w:rsidR="00ED35BC" w:rsidRDefault="00ED35BC" w:rsidP="00BE2FB7">
            <w:pPr>
              <w:spacing w:line="259" w:lineRule="auto"/>
              <w:ind w:left="28"/>
            </w:pPr>
            <w:r>
              <w:t>2023</w:t>
            </w:r>
          </w:p>
        </w:tc>
        <w:tc>
          <w:tcPr>
            <w:tcW w:w="1910" w:type="dxa"/>
          </w:tcPr>
          <w:p w:rsidR="00ED35BC" w:rsidRDefault="00ED35BC" w:rsidP="00BE2FB7">
            <w:pPr>
              <w:spacing w:line="259" w:lineRule="auto"/>
              <w:ind w:left="25"/>
            </w:pPr>
            <w:r>
              <w:rPr>
                <w:sz w:val="22"/>
              </w:rPr>
              <w:t xml:space="preserve">Заместитель директора </w:t>
            </w:r>
          </w:p>
        </w:tc>
        <w:tc>
          <w:tcPr>
            <w:tcW w:w="1917" w:type="dxa"/>
          </w:tcPr>
          <w:p w:rsidR="00ED35BC" w:rsidRDefault="00ED35BC" w:rsidP="00BE2FB7">
            <w:pPr>
              <w:spacing w:line="259" w:lineRule="auto"/>
              <w:ind w:left="28" w:right="17"/>
            </w:pPr>
            <w:r>
              <w:rPr>
                <w:sz w:val="22"/>
              </w:rPr>
              <w:t>Протокол проверки знаний</w:t>
            </w:r>
            <w:r>
              <w:t xml:space="preserve"> </w:t>
            </w:r>
          </w:p>
        </w:tc>
      </w:tr>
      <w:tr w:rsidR="00ED35BC" w:rsidTr="00ED35BC">
        <w:tc>
          <w:tcPr>
            <w:tcW w:w="533" w:type="dxa"/>
          </w:tcPr>
          <w:p w:rsidR="00ED35BC" w:rsidRDefault="00ED35BC" w:rsidP="00BE2FB7">
            <w:r>
              <w:t>6.</w:t>
            </w:r>
          </w:p>
        </w:tc>
        <w:tc>
          <w:tcPr>
            <w:tcW w:w="4707" w:type="dxa"/>
          </w:tcPr>
          <w:p w:rsidR="00ED35BC" w:rsidRDefault="00ED35BC" w:rsidP="00BE2FB7">
            <w:pPr>
              <w:spacing w:line="259" w:lineRule="auto"/>
              <w:ind w:right="78"/>
            </w:pPr>
            <w:r>
              <w:rPr>
                <w:sz w:val="22"/>
              </w:rPr>
              <w:t>Целевые инструктажи с работниками школы при проведении массовых школьных мероприятий (новогодние вечера, утренники, дискотеки, выпускные вечера).</w:t>
            </w:r>
            <w:r>
              <w:t xml:space="preserve"> </w:t>
            </w:r>
          </w:p>
        </w:tc>
        <w:tc>
          <w:tcPr>
            <w:tcW w:w="1418" w:type="dxa"/>
          </w:tcPr>
          <w:p w:rsidR="00ED35BC" w:rsidRDefault="00ED35BC" w:rsidP="00BE2FB7">
            <w:pPr>
              <w:spacing w:line="259" w:lineRule="auto"/>
              <w:ind w:left="28" w:right="75"/>
            </w:pPr>
            <w:r>
              <w:rPr>
                <w:sz w:val="22"/>
              </w:rPr>
              <w:t>В течение  года</w:t>
            </w:r>
            <w:r>
              <w:t xml:space="preserve"> </w:t>
            </w:r>
          </w:p>
        </w:tc>
        <w:tc>
          <w:tcPr>
            <w:tcW w:w="1910" w:type="dxa"/>
          </w:tcPr>
          <w:p w:rsidR="00ED35BC" w:rsidRDefault="00ED35BC" w:rsidP="00BE2FB7">
            <w:pPr>
              <w:spacing w:after="144" w:line="301" w:lineRule="auto"/>
              <w:ind w:left="25"/>
            </w:pPr>
            <w:r>
              <w:rPr>
                <w:sz w:val="22"/>
              </w:rPr>
              <w:t xml:space="preserve">Директор школы  </w:t>
            </w:r>
          </w:p>
          <w:p w:rsidR="00ED35BC" w:rsidRDefault="00ED35BC" w:rsidP="00BE2FB7">
            <w:pPr>
              <w:spacing w:line="259" w:lineRule="auto"/>
              <w:ind w:left="25"/>
            </w:pPr>
            <w:r>
              <w:rPr>
                <w:sz w:val="22"/>
              </w:rPr>
              <w:t xml:space="preserve">Заместитель директора </w:t>
            </w:r>
          </w:p>
        </w:tc>
        <w:tc>
          <w:tcPr>
            <w:tcW w:w="1917" w:type="dxa"/>
          </w:tcPr>
          <w:p w:rsidR="00ED35BC" w:rsidRDefault="00ED35BC" w:rsidP="00BE2FB7">
            <w:pPr>
              <w:spacing w:line="259" w:lineRule="auto"/>
              <w:ind w:left="28"/>
            </w:pPr>
            <w:r>
              <w:rPr>
                <w:sz w:val="22"/>
              </w:rPr>
              <w:t>Журнал внеплановых и целевых инструктажей</w:t>
            </w:r>
            <w:r>
              <w:t xml:space="preserve"> </w:t>
            </w:r>
          </w:p>
        </w:tc>
      </w:tr>
      <w:tr w:rsidR="00ED35BC" w:rsidTr="00ED35BC">
        <w:tc>
          <w:tcPr>
            <w:tcW w:w="533" w:type="dxa"/>
          </w:tcPr>
          <w:p w:rsidR="00ED35BC" w:rsidRDefault="00ED35BC" w:rsidP="00BE2FB7">
            <w:r>
              <w:t>7.</w:t>
            </w:r>
          </w:p>
        </w:tc>
        <w:tc>
          <w:tcPr>
            <w:tcW w:w="4707" w:type="dxa"/>
          </w:tcPr>
          <w:p w:rsidR="00ED35BC" w:rsidRDefault="00ED35BC" w:rsidP="00BE2FB7">
            <w:pPr>
              <w:spacing w:line="259" w:lineRule="auto"/>
            </w:pPr>
            <w:r>
              <w:rPr>
                <w:sz w:val="22"/>
              </w:rPr>
              <w:t>Утверждение плана работы по пожарной безопасности на новый учебный год.</w:t>
            </w:r>
            <w:r>
              <w:t xml:space="preserve"> </w:t>
            </w:r>
          </w:p>
        </w:tc>
        <w:tc>
          <w:tcPr>
            <w:tcW w:w="1418" w:type="dxa"/>
          </w:tcPr>
          <w:p w:rsidR="00ED35BC" w:rsidRDefault="00ED35BC" w:rsidP="00BE2FB7">
            <w:pPr>
              <w:spacing w:line="259" w:lineRule="auto"/>
              <w:ind w:left="28"/>
            </w:pPr>
            <w:r>
              <w:t>Август 2023</w:t>
            </w:r>
          </w:p>
        </w:tc>
        <w:tc>
          <w:tcPr>
            <w:tcW w:w="1910" w:type="dxa"/>
          </w:tcPr>
          <w:p w:rsidR="00ED35BC" w:rsidRDefault="00ED35BC" w:rsidP="00BE2FB7">
            <w:pPr>
              <w:spacing w:line="259" w:lineRule="auto"/>
              <w:ind w:left="25"/>
            </w:pPr>
            <w:r>
              <w:rPr>
                <w:sz w:val="22"/>
              </w:rPr>
              <w:t xml:space="preserve">Директор </w:t>
            </w:r>
            <w:r>
              <w:t xml:space="preserve"> </w:t>
            </w:r>
          </w:p>
        </w:tc>
        <w:tc>
          <w:tcPr>
            <w:tcW w:w="1917" w:type="dxa"/>
          </w:tcPr>
          <w:p w:rsidR="00ED35BC" w:rsidRDefault="00ED35BC" w:rsidP="00BE2FB7">
            <w:pPr>
              <w:spacing w:line="259" w:lineRule="auto"/>
              <w:ind w:left="28" w:right="86"/>
            </w:pPr>
            <w:r>
              <w:rPr>
                <w:sz w:val="22"/>
              </w:rPr>
              <w:t>План мероприятий</w:t>
            </w:r>
            <w:r>
              <w:t xml:space="preserve"> </w:t>
            </w:r>
          </w:p>
        </w:tc>
      </w:tr>
      <w:tr w:rsidR="00ED35BC" w:rsidTr="00ED35BC">
        <w:tc>
          <w:tcPr>
            <w:tcW w:w="10485" w:type="dxa"/>
            <w:gridSpan w:val="5"/>
          </w:tcPr>
          <w:p w:rsidR="00ED35BC" w:rsidRPr="00C61550" w:rsidRDefault="00ED35BC" w:rsidP="00BE2FB7">
            <w:pPr>
              <w:ind w:left="28" w:right="86"/>
              <w:jc w:val="center"/>
              <w:rPr>
                <w:b/>
              </w:rPr>
            </w:pPr>
            <w:r w:rsidRPr="00C61550">
              <w:rPr>
                <w:b/>
              </w:rPr>
              <w:t>Работа с обучающимися</w:t>
            </w:r>
          </w:p>
        </w:tc>
      </w:tr>
      <w:tr w:rsidR="00ED35BC" w:rsidTr="00ED35BC">
        <w:tc>
          <w:tcPr>
            <w:tcW w:w="533" w:type="dxa"/>
          </w:tcPr>
          <w:p w:rsidR="00ED35BC" w:rsidRDefault="00ED35BC" w:rsidP="00BE2FB7">
            <w:r>
              <w:t>1.</w:t>
            </w:r>
          </w:p>
        </w:tc>
        <w:tc>
          <w:tcPr>
            <w:tcW w:w="4707" w:type="dxa"/>
          </w:tcPr>
          <w:p w:rsidR="00ED35BC" w:rsidRDefault="00ED35BC" w:rsidP="00BE2FB7">
            <w:pPr>
              <w:spacing w:line="259" w:lineRule="auto"/>
              <w:ind w:left="55"/>
            </w:pPr>
            <w:r>
              <w:rPr>
                <w:sz w:val="22"/>
              </w:rPr>
              <w:t>Месячник Безопасности</w:t>
            </w:r>
            <w:r>
              <w:t xml:space="preserve"> </w:t>
            </w:r>
          </w:p>
        </w:tc>
        <w:tc>
          <w:tcPr>
            <w:tcW w:w="1418" w:type="dxa"/>
          </w:tcPr>
          <w:p w:rsidR="00ED35BC" w:rsidRDefault="00ED35BC" w:rsidP="00BE2FB7">
            <w:pPr>
              <w:spacing w:after="71" w:line="259" w:lineRule="auto"/>
              <w:ind w:left="28"/>
            </w:pPr>
            <w:r>
              <w:rPr>
                <w:sz w:val="22"/>
              </w:rPr>
              <w:t xml:space="preserve">Сентябрь </w:t>
            </w:r>
          </w:p>
          <w:p w:rsidR="00ED35BC" w:rsidRDefault="00ED35BC" w:rsidP="00BE2FB7">
            <w:pPr>
              <w:spacing w:line="259" w:lineRule="auto"/>
              <w:ind w:left="28"/>
            </w:pPr>
            <w:r>
              <w:rPr>
                <w:sz w:val="22"/>
              </w:rPr>
              <w:t>2023года</w:t>
            </w:r>
            <w:r>
              <w:t xml:space="preserve"> </w:t>
            </w:r>
          </w:p>
        </w:tc>
        <w:tc>
          <w:tcPr>
            <w:tcW w:w="1910" w:type="dxa"/>
          </w:tcPr>
          <w:p w:rsidR="00ED35BC" w:rsidRDefault="00ED35BC" w:rsidP="00BE2FB7">
            <w:pPr>
              <w:spacing w:line="259" w:lineRule="auto"/>
              <w:ind w:left="25"/>
            </w:pPr>
            <w:r>
              <w:rPr>
                <w:sz w:val="22"/>
              </w:rPr>
              <w:t xml:space="preserve">Заместитель директора </w:t>
            </w:r>
          </w:p>
        </w:tc>
        <w:tc>
          <w:tcPr>
            <w:tcW w:w="1917" w:type="dxa"/>
          </w:tcPr>
          <w:p w:rsidR="00ED35BC" w:rsidRDefault="00ED35BC" w:rsidP="00BE2FB7">
            <w:pPr>
              <w:spacing w:line="259" w:lineRule="auto"/>
              <w:ind w:left="28"/>
            </w:pPr>
            <w:r>
              <w:rPr>
                <w:sz w:val="22"/>
              </w:rPr>
              <w:t>Отчет о проведении месячника</w:t>
            </w:r>
            <w:r>
              <w:t xml:space="preserve"> </w:t>
            </w:r>
          </w:p>
        </w:tc>
      </w:tr>
      <w:tr w:rsidR="00ED35BC" w:rsidTr="00ED35BC">
        <w:tc>
          <w:tcPr>
            <w:tcW w:w="533" w:type="dxa"/>
          </w:tcPr>
          <w:p w:rsidR="00ED35BC" w:rsidRDefault="00ED35BC" w:rsidP="00BE2FB7">
            <w:r>
              <w:t>2.</w:t>
            </w:r>
          </w:p>
        </w:tc>
        <w:tc>
          <w:tcPr>
            <w:tcW w:w="4707" w:type="dxa"/>
          </w:tcPr>
          <w:p w:rsidR="00ED35BC" w:rsidRDefault="00ED35BC" w:rsidP="00BE2FB7">
            <w:pPr>
              <w:spacing w:line="314" w:lineRule="auto"/>
              <w:ind w:left="55"/>
            </w:pPr>
            <w:r>
              <w:rPr>
                <w:sz w:val="22"/>
              </w:rPr>
              <w:t>Изучение вопросов пож</w:t>
            </w:r>
            <w:r>
              <w:t>арной безопасности по программе</w:t>
            </w:r>
            <w:r>
              <w:rPr>
                <w:sz w:val="22"/>
              </w:rPr>
              <w:t>.</w:t>
            </w:r>
          </w:p>
          <w:p w:rsidR="00ED35BC" w:rsidRDefault="00ED35BC" w:rsidP="00BE2FB7">
            <w:pPr>
              <w:spacing w:line="259" w:lineRule="auto"/>
              <w:ind w:left="55"/>
            </w:pPr>
          </w:p>
        </w:tc>
        <w:tc>
          <w:tcPr>
            <w:tcW w:w="1418" w:type="dxa"/>
          </w:tcPr>
          <w:p w:rsidR="00ED35BC" w:rsidRDefault="00ED35BC" w:rsidP="00BE2FB7">
            <w:pPr>
              <w:spacing w:line="259" w:lineRule="auto"/>
              <w:ind w:left="28" w:right="75"/>
            </w:pPr>
            <w:r>
              <w:rPr>
                <w:sz w:val="22"/>
              </w:rPr>
              <w:t>В течение года</w:t>
            </w:r>
            <w:r>
              <w:t xml:space="preserve"> </w:t>
            </w:r>
          </w:p>
        </w:tc>
        <w:tc>
          <w:tcPr>
            <w:tcW w:w="1910" w:type="dxa"/>
          </w:tcPr>
          <w:p w:rsidR="00ED35BC" w:rsidRDefault="00ED35BC" w:rsidP="00BE2FB7">
            <w:pPr>
              <w:spacing w:line="259" w:lineRule="auto"/>
            </w:pPr>
            <w:r>
              <w:rPr>
                <w:sz w:val="22"/>
              </w:rPr>
              <w:t xml:space="preserve">Учителя </w:t>
            </w:r>
            <w:r>
              <w:t xml:space="preserve"> </w:t>
            </w:r>
          </w:p>
        </w:tc>
        <w:tc>
          <w:tcPr>
            <w:tcW w:w="1917" w:type="dxa"/>
          </w:tcPr>
          <w:p w:rsidR="00ED35BC" w:rsidRDefault="00ED35BC" w:rsidP="00BE2FB7">
            <w:pPr>
              <w:spacing w:line="259" w:lineRule="auto"/>
              <w:ind w:left="28"/>
            </w:pPr>
            <w:r>
              <w:rPr>
                <w:sz w:val="22"/>
              </w:rPr>
              <w:t>Справки по контролю</w:t>
            </w:r>
            <w:r>
              <w:t xml:space="preserve"> </w:t>
            </w:r>
          </w:p>
        </w:tc>
      </w:tr>
      <w:tr w:rsidR="00ED35BC" w:rsidTr="00ED35BC">
        <w:tc>
          <w:tcPr>
            <w:tcW w:w="533" w:type="dxa"/>
          </w:tcPr>
          <w:p w:rsidR="00ED35BC" w:rsidRDefault="00ED35BC" w:rsidP="00BE2FB7">
            <w:r>
              <w:t>3.</w:t>
            </w:r>
          </w:p>
        </w:tc>
        <w:tc>
          <w:tcPr>
            <w:tcW w:w="4707" w:type="dxa"/>
          </w:tcPr>
          <w:p w:rsidR="00ED35BC" w:rsidRDefault="00ED35BC" w:rsidP="00BE2FB7">
            <w:pPr>
              <w:spacing w:line="259" w:lineRule="auto"/>
              <w:ind w:left="55"/>
            </w:pPr>
            <w:r>
              <w:rPr>
                <w:sz w:val="22"/>
              </w:rPr>
              <w:t>Объектовые тренировки с обучающимися</w:t>
            </w:r>
            <w:r>
              <w:t xml:space="preserve"> </w:t>
            </w:r>
          </w:p>
        </w:tc>
        <w:tc>
          <w:tcPr>
            <w:tcW w:w="1418" w:type="dxa"/>
          </w:tcPr>
          <w:p w:rsidR="00ED35BC" w:rsidRDefault="00ED35BC" w:rsidP="00BE2FB7">
            <w:pPr>
              <w:spacing w:line="259" w:lineRule="auto"/>
              <w:ind w:left="28"/>
            </w:pPr>
            <w:r>
              <w:rPr>
                <w:sz w:val="22"/>
              </w:rPr>
              <w:t>1раз в семестр</w:t>
            </w:r>
            <w:r>
              <w:t xml:space="preserve"> </w:t>
            </w:r>
          </w:p>
        </w:tc>
        <w:tc>
          <w:tcPr>
            <w:tcW w:w="1910" w:type="dxa"/>
          </w:tcPr>
          <w:p w:rsidR="00ED35BC" w:rsidRDefault="00ED35BC" w:rsidP="00BE2FB7">
            <w:pPr>
              <w:spacing w:line="259" w:lineRule="auto"/>
              <w:ind w:left="25"/>
            </w:pPr>
            <w:r>
              <w:rPr>
                <w:sz w:val="22"/>
              </w:rPr>
              <w:t xml:space="preserve">Заместитель директора </w:t>
            </w:r>
          </w:p>
        </w:tc>
        <w:tc>
          <w:tcPr>
            <w:tcW w:w="1917" w:type="dxa"/>
          </w:tcPr>
          <w:p w:rsidR="00ED35BC" w:rsidRDefault="00ED35BC" w:rsidP="00BE2FB7">
            <w:pPr>
              <w:spacing w:line="259" w:lineRule="auto"/>
              <w:ind w:left="28"/>
            </w:pPr>
            <w:r>
              <w:rPr>
                <w:sz w:val="22"/>
              </w:rPr>
              <w:t>План проведения эвакуации и справки по результатам проведения</w:t>
            </w:r>
            <w:r>
              <w:t xml:space="preserve"> </w:t>
            </w:r>
          </w:p>
        </w:tc>
      </w:tr>
      <w:tr w:rsidR="00ED35BC" w:rsidTr="00ED35BC">
        <w:tc>
          <w:tcPr>
            <w:tcW w:w="533" w:type="dxa"/>
          </w:tcPr>
          <w:p w:rsidR="00ED35BC" w:rsidRDefault="00ED35BC" w:rsidP="00BE2FB7">
            <w:r>
              <w:t>4.</w:t>
            </w:r>
          </w:p>
        </w:tc>
        <w:tc>
          <w:tcPr>
            <w:tcW w:w="4707" w:type="dxa"/>
          </w:tcPr>
          <w:p w:rsidR="00ED35BC" w:rsidRDefault="00ED35BC" w:rsidP="00BE2FB7">
            <w:pPr>
              <w:spacing w:line="259" w:lineRule="auto"/>
              <w:ind w:left="55"/>
            </w:pPr>
            <w:r>
              <w:rPr>
                <w:sz w:val="22"/>
              </w:rPr>
              <w:t>Организация обучения участников образовательного процесса мерам обеспечения пожарной безопасности, особенно в чрезвычайных ситуациях.</w:t>
            </w:r>
            <w:r>
              <w:t xml:space="preserve"> </w:t>
            </w:r>
          </w:p>
        </w:tc>
        <w:tc>
          <w:tcPr>
            <w:tcW w:w="1418" w:type="dxa"/>
          </w:tcPr>
          <w:p w:rsidR="00ED35BC" w:rsidRDefault="00ED35BC" w:rsidP="00BE2FB7">
            <w:pPr>
              <w:spacing w:after="14" w:line="259" w:lineRule="auto"/>
              <w:ind w:left="28"/>
            </w:pPr>
            <w:r>
              <w:rPr>
                <w:sz w:val="22"/>
              </w:rPr>
              <w:t>Ежемесячно в течение года</w:t>
            </w:r>
            <w:r>
              <w:t xml:space="preserve"> </w:t>
            </w:r>
          </w:p>
        </w:tc>
        <w:tc>
          <w:tcPr>
            <w:tcW w:w="1910" w:type="dxa"/>
          </w:tcPr>
          <w:p w:rsidR="00ED35BC" w:rsidRDefault="00ED35BC" w:rsidP="00BE2FB7">
            <w:pPr>
              <w:spacing w:line="259" w:lineRule="auto"/>
              <w:ind w:left="25"/>
            </w:pPr>
            <w:r>
              <w:rPr>
                <w:sz w:val="22"/>
              </w:rPr>
              <w:t>Заместитель директора, классные руководители</w:t>
            </w:r>
            <w:r>
              <w:t xml:space="preserve"> </w:t>
            </w:r>
          </w:p>
        </w:tc>
        <w:tc>
          <w:tcPr>
            <w:tcW w:w="1917" w:type="dxa"/>
          </w:tcPr>
          <w:p w:rsidR="00ED35BC" w:rsidRDefault="00ED35BC" w:rsidP="00BE2FB7">
            <w:pPr>
              <w:spacing w:line="259" w:lineRule="auto"/>
              <w:ind w:left="28"/>
            </w:pPr>
            <w:r>
              <w:rPr>
                <w:sz w:val="22"/>
              </w:rPr>
              <w:t>Журналы инструктажей обучающихся, справка по контролю</w:t>
            </w:r>
            <w:r>
              <w:t xml:space="preserve"> </w:t>
            </w:r>
          </w:p>
        </w:tc>
      </w:tr>
      <w:tr w:rsidR="00ED35BC" w:rsidTr="00ED35BC">
        <w:tc>
          <w:tcPr>
            <w:tcW w:w="533" w:type="dxa"/>
          </w:tcPr>
          <w:p w:rsidR="00ED35BC" w:rsidRDefault="00ED35BC" w:rsidP="00BE2FB7">
            <w:r>
              <w:t>5.</w:t>
            </w:r>
          </w:p>
        </w:tc>
        <w:tc>
          <w:tcPr>
            <w:tcW w:w="4707" w:type="dxa"/>
          </w:tcPr>
          <w:p w:rsidR="00ED35BC" w:rsidRDefault="00ED35BC" w:rsidP="00BE2FB7">
            <w:pPr>
              <w:spacing w:line="259" w:lineRule="auto"/>
              <w:ind w:left="55"/>
            </w:pPr>
            <w:r>
              <w:rPr>
                <w:sz w:val="22"/>
              </w:rPr>
              <w:t>Инструктажи, беседы, открытые уроки, внеклассные мероприятия по предупреждению лесных пожаров</w:t>
            </w:r>
            <w:r>
              <w:t xml:space="preserve"> </w:t>
            </w:r>
          </w:p>
        </w:tc>
        <w:tc>
          <w:tcPr>
            <w:tcW w:w="1418" w:type="dxa"/>
          </w:tcPr>
          <w:p w:rsidR="00ED35BC" w:rsidRDefault="00ED35BC" w:rsidP="00BE2FB7">
            <w:pPr>
              <w:spacing w:after="17" w:line="292" w:lineRule="auto"/>
              <w:ind w:left="28"/>
            </w:pPr>
            <w:r>
              <w:rPr>
                <w:sz w:val="22"/>
              </w:rPr>
              <w:t xml:space="preserve">Сентябрь – октябрь 2023г. </w:t>
            </w:r>
          </w:p>
          <w:p w:rsidR="00ED35BC" w:rsidRDefault="00ED35BC" w:rsidP="00BE2FB7">
            <w:pPr>
              <w:spacing w:after="53" w:line="275" w:lineRule="auto"/>
              <w:ind w:left="28" w:right="28"/>
            </w:pPr>
            <w:r>
              <w:rPr>
                <w:sz w:val="22"/>
              </w:rPr>
              <w:t xml:space="preserve">Март/май </w:t>
            </w:r>
          </w:p>
          <w:p w:rsidR="00ED35BC" w:rsidRDefault="00ED35BC" w:rsidP="00BE2FB7">
            <w:pPr>
              <w:spacing w:line="259" w:lineRule="auto"/>
              <w:ind w:left="28"/>
            </w:pPr>
            <w:r>
              <w:t xml:space="preserve">2024 </w:t>
            </w:r>
          </w:p>
        </w:tc>
        <w:tc>
          <w:tcPr>
            <w:tcW w:w="1910" w:type="dxa"/>
          </w:tcPr>
          <w:p w:rsidR="00ED35BC" w:rsidRDefault="00ED35BC" w:rsidP="00BE2FB7">
            <w:pPr>
              <w:spacing w:line="259" w:lineRule="auto"/>
              <w:ind w:left="25" w:right="120"/>
            </w:pPr>
            <w:r>
              <w:rPr>
                <w:sz w:val="22"/>
              </w:rPr>
              <w:t xml:space="preserve">Заместитель  </w:t>
            </w:r>
            <w:r>
              <w:t xml:space="preserve"> </w:t>
            </w:r>
            <w:r>
              <w:rPr>
                <w:sz w:val="22"/>
              </w:rPr>
              <w:t xml:space="preserve"> директора по ВР </w:t>
            </w:r>
            <w:r>
              <w:t xml:space="preserve"> </w:t>
            </w:r>
          </w:p>
        </w:tc>
        <w:tc>
          <w:tcPr>
            <w:tcW w:w="1917" w:type="dxa"/>
          </w:tcPr>
          <w:p w:rsidR="00ED35BC" w:rsidRDefault="00ED35BC" w:rsidP="00BE2FB7">
            <w:pPr>
              <w:spacing w:line="259" w:lineRule="auto"/>
              <w:ind w:left="28"/>
            </w:pPr>
            <w:r>
              <w:rPr>
                <w:sz w:val="22"/>
              </w:rPr>
              <w:t>Фото и видео отчеты по проведенным мероприятиям</w:t>
            </w:r>
            <w:r>
              <w:t xml:space="preserve"> </w:t>
            </w:r>
          </w:p>
        </w:tc>
      </w:tr>
      <w:tr w:rsidR="00ED35BC" w:rsidTr="00ED35BC">
        <w:tc>
          <w:tcPr>
            <w:tcW w:w="533" w:type="dxa"/>
          </w:tcPr>
          <w:p w:rsidR="00ED35BC" w:rsidRDefault="00ED35BC" w:rsidP="00BE2FB7">
            <w:r>
              <w:t>6.</w:t>
            </w:r>
          </w:p>
        </w:tc>
        <w:tc>
          <w:tcPr>
            <w:tcW w:w="4707" w:type="dxa"/>
          </w:tcPr>
          <w:p w:rsidR="00ED35BC" w:rsidRDefault="00ED35BC" w:rsidP="00BE2FB7">
            <w:pPr>
              <w:spacing w:line="259" w:lineRule="auto"/>
              <w:ind w:left="55"/>
            </w:pPr>
            <w:r>
              <w:rPr>
                <w:sz w:val="22"/>
              </w:rPr>
              <w:t>Месячник противопожарной безопасности «Останови огонь – 2024»</w:t>
            </w:r>
            <w:r>
              <w:t xml:space="preserve"> </w:t>
            </w:r>
          </w:p>
        </w:tc>
        <w:tc>
          <w:tcPr>
            <w:tcW w:w="1418" w:type="dxa"/>
          </w:tcPr>
          <w:p w:rsidR="00ED35BC" w:rsidRDefault="00ED35BC" w:rsidP="00BE2FB7">
            <w:pPr>
              <w:spacing w:line="259" w:lineRule="auto"/>
              <w:ind w:left="28"/>
            </w:pPr>
            <w:r>
              <w:rPr>
                <w:sz w:val="22"/>
              </w:rPr>
              <w:t>Апрель 2024г.</w:t>
            </w:r>
            <w:r>
              <w:t xml:space="preserve"> </w:t>
            </w:r>
          </w:p>
        </w:tc>
        <w:tc>
          <w:tcPr>
            <w:tcW w:w="1910" w:type="dxa"/>
          </w:tcPr>
          <w:p w:rsidR="00ED35BC" w:rsidRDefault="00ED35BC" w:rsidP="00BE2FB7">
            <w:pPr>
              <w:spacing w:line="259" w:lineRule="auto"/>
              <w:ind w:left="25" w:right="120"/>
            </w:pPr>
            <w:r>
              <w:rPr>
                <w:sz w:val="22"/>
              </w:rPr>
              <w:t xml:space="preserve">Заместитель по ВР </w:t>
            </w:r>
          </w:p>
        </w:tc>
        <w:tc>
          <w:tcPr>
            <w:tcW w:w="1917" w:type="dxa"/>
          </w:tcPr>
          <w:p w:rsidR="00ED35BC" w:rsidRDefault="00ED35BC" w:rsidP="00BE2FB7">
            <w:pPr>
              <w:spacing w:line="259" w:lineRule="auto"/>
              <w:ind w:left="28"/>
            </w:pPr>
            <w:r>
              <w:rPr>
                <w:sz w:val="22"/>
              </w:rPr>
              <w:t>Отчет по проведению месячника</w:t>
            </w:r>
            <w:r>
              <w:t xml:space="preserve"> </w:t>
            </w:r>
          </w:p>
        </w:tc>
      </w:tr>
      <w:tr w:rsidR="00ED35BC" w:rsidTr="00ED35BC">
        <w:tc>
          <w:tcPr>
            <w:tcW w:w="533" w:type="dxa"/>
          </w:tcPr>
          <w:p w:rsidR="00ED35BC" w:rsidRDefault="00ED35BC" w:rsidP="00BE2FB7">
            <w:r>
              <w:t>7.</w:t>
            </w:r>
          </w:p>
        </w:tc>
        <w:tc>
          <w:tcPr>
            <w:tcW w:w="4707" w:type="dxa"/>
          </w:tcPr>
          <w:p w:rsidR="00ED35BC" w:rsidRDefault="00ED35BC" w:rsidP="00BE2FB7">
            <w:pPr>
              <w:spacing w:line="259" w:lineRule="auto"/>
              <w:ind w:left="55"/>
            </w:pPr>
            <w:r>
              <w:rPr>
                <w:sz w:val="22"/>
              </w:rPr>
              <w:t>Участие в городском  конкурсе рисунков, поделок  на противопожарную тематику</w:t>
            </w:r>
            <w:r>
              <w:t xml:space="preserve"> </w:t>
            </w:r>
          </w:p>
        </w:tc>
        <w:tc>
          <w:tcPr>
            <w:tcW w:w="1418" w:type="dxa"/>
          </w:tcPr>
          <w:p w:rsidR="00ED35BC" w:rsidRDefault="00ED35BC" w:rsidP="00BE2FB7">
            <w:pPr>
              <w:spacing w:after="69" w:line="259" w:lineRule="auto"/>
              <w:ind w:left="28"/>
            </w:pPr>
            <w:r>
              <w:rPr>
                <w:sz w:val="22"/>
              </w:rPr>
              <w:t xml:space="preserve">Март </w:t>
            </w:r>
          </w:p>
          <w:p w:rsidR="00ED35BC" w:rsidRDefault="00ED35BC" w:rsidP="00BE2FB7">
            <w:pPr>
              <w:spacing w:line="259" w:lineRule="auto"/>
              <w:ind w:left="28"/>
            </w:pPr>
            <w:r>
              <w:rPr>
                <w:sz w:val="22"/>
              </w:rPr>
              <w:t>2024г.</w:t>
            </w:r>
            <w:r>
              <w:t xml:space="preserve"> </w:t>
            </w:r>
          </w:p>
        </w:tc>
        <w:tc>
          <w:tcPr>
            <w:tcW w:w="1910" w:type="dxa"/>
          </w:tcPr>
          <w:p w:rsidR="00ED35BC" w:rsidRDefault="00ED35BC" w:rsidP="00BE2FB7">
            <w:pPr>
              <w:spacing w:line="259" w:lineRule="auto"/>
              <w:ind w:left="25" w:right="120"/>
            </w:pPr>
            <w:r>
              <w:rPr>
                <w:sz w:val="22"/>
              </w:rPr>
              <w:t xml:space="preserve">Заместитель директора </w:t>
            </w:r>
          </w:p>
        </w:tc>
        <w:tc>
          <w:tcPr>
            <w:tcW w:w="1917" w:type="dxa"/>
          </w:tcPr>
          <w:p w:rsidR="00ED35BC" w:rsidRDefault="00ED35BC" w:rsidP="00BE2FB7">
            <w:pPr>
              <w:spacing w:line="259" w:lineRule="auto"/>
              <w:ind w:left="28"/>
            </w:pPr>
            <w:r>
              <w:rPr>
                <w:sz w:val="22"/>
              </w:rPr>
              <w:t>Заявка, грамоты участников</w:t>
            </w:r>
            <w:r>
              <w:t xml:space="preserve"> </w:t>
            </w:r>
          </w:p>
        </w:tc>
      </w:tr>
      <w:tr w:rsidR="00ED35BC" w:rsidTr="00ED35BC">
        <w:tc>
          <w:tcPr>
            <w:tcW w:w="533" w:type="dxa"/>
          </w:tcPr>
          <w:p w:rsidR="00ED35BC" w:rsidRDefault="00ED35BC" w:rsidP="00BE2FB7">
            <w:r>
              <w:t>8.</w:t>
            </w:r>
          </w:p>
        </w:tc>
        <w:tc>
          <w:tcPr>
            <w:tcW w:w="4707" w:type="dxa"/>
          </w:tcPr>
          <w:p w:rsidR="00ED35BC" w:rsidRDefault="00ED35BC" w:rsidP="00BE2FB7">
            <w:pPr>
              <w:spacing w:line="259" w:lineRule="auto"/>
              <w:ind w:left="55"/>
            </w:pPr>
            <w:r>
              <w:rPr>
                <w:sz w:val="22"/>
              </w:rPr>
              <w:t>Внеклассные и внешкольные мероприятия на противопожарную тематику</w:t>
            </w:r>
            <w:r>
              <w:t xml:space="preserve"> </w:t>
            </w:r>
          </w:p>
        </w:tc>
        <w:tc>
          <w:tcPr>
            <w:tcW w:w="1418" w:type="dxa"/>
          </w:tcPr>
          <w:p w:rsidR="00ED35BC" w:rsidRDefault="00ED35BC" w:rsidP="00BE2FB7">
            <w:pPr>
              <w:spacing w:after="14" w:line="259" w:lineRule="auto"/>
              <w:ind w:left="28"/>
            </w:pPr>
            <w:r>
              <w:rPr>
                <w:sz w:val="22"/>
              </w:rPr>
              <w:t>Ежемесячно в течение года</w:t>
            </w:r>
            <w:r>
              <w:t xml:space="preserve"> </w:t>
            </w:r>
          </w:p>
        </w:tc>
        <w:tc>
          <w:tcPr>
            <w:tcW w:w="1910" w:type="dxa"/>
          </w:tcPr>
          <w:p w:rsidR="00ED35BC" w:rsidRDefault="00ED35BC" w:rsidP="00BE2FB7">
            <w:pPr>
              <w:spacing w:line="259" w:lineRule="auto"/>
              <w:ind w:left="25"/>
            </w:pPr>
            <w:r>
              <w:rPr>
                <w:sz w:val="22"/>
              </w:rPr>
              <w:t xml:space="preserve">Заместитель директора </w:t>
            </w:r>
          </w:p>
        </w:tc>
        <w:tc>
          <w:tcPr>
            <w:tcW w:w="1917" w:type="dxa"/>
          </w:tcPr>
          <w:p w:rsidR="00ED35BC" w:rsidRDefault="00ED35BC" w:rsidP="00BE2FB7">
            <w:pPr>
              <w:spacing w:line="259" w:lineRule="auto"/>
              <w:ind w:left="28"/>
            </w:pPr>
            <w:r>
              <w:rPr>
                <w:sz w:val="22"/>
              </w:rPr>
              <w:t>Фото и видео отчеты по проведенным мероприятиям</w:t>
            </w:r>
            <w:r>
              <w:t xml:space="preserve"> </w:t>
            </w:r>
          </w:p>
        </w:tc>
      </w:tr>
    </w:tbl>
    <w:p w:rsidR="00ED35BC" w:rsidRDefault="00ED35BC" w:rsidP="00ED35BC"/>
    <w:p w:rsidR="00495EAD" w:rsidRPr="00495EAD" w:rsidRDefault="00495EAD" w:rsidP="00495EAD"/>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ED35BC" w:rsidRDefault="00ED35BC" w:rsidP="00545464">
      <w:pPr>
        <w:jc w:val="center"/>
        <w:rPr>
          <w:sz w:val="52"/>
          <w:szCs w:val="52"/>
        </w:rPr>
      </w:pPr>
    </w:p>
    <w:p w:rsidR="00495EAD" w:rsidRDefault="00495EAD" w:rsidP="00545464">
      <w:pPr>
        <w:jc w:val="center"/>
        <w:rPr>
          <w:sz w:val="52"/>
          <w:szCs w:val="52"/>
        </w:rPr>
      </w:pPr>
      <w:r>
        <w:rPr>
          <w:sz w:val="52"/>
          <w:szCs w:val="52"/>
        </w:rPr>
        <w:t xml:space="preserve">Глава </w:t>
      </w:r>
      <w:r>
        <w:rPr>
          <w:sz w:val="52"/>
          <w:szCs w:val="52"/>
          <w:lang w:val="ro-RO"/>
        </w:rPr>
        <w:t>V.</w:t>
      </w:r>
    </w:p>
    <w:p w:rsidR="00495EAD" w:rsidRDefault="00495EAD" w:rsidP="00545464">
      <w:pPr>
        <w:jc w:val="center"/>
        <w:rPr>
          <w:sz w:val="52"/>
          <w:szCs w:val="52"/>
          <w:lang w:val="ro-RO"/>
        </w:rPr>
      </w:pPr>
    </w:p>
    <w:p w:rsidR="00495EAD" w:rsidRDefault="00495EAD" w:rsidP="00545464">
      <w:pPr>
        <w:jc w:val="center"/>
        <w:rPr>
          <w:sz w:val="52"/>
          <w:szCs w:val="52"/>
        </w:rPr>
      </w:pPr>
      <w:r>
        <w:rPr>
          <w:sz w:val="52"/>
          <w:szCs w:val="52"/>
        </w:rPr>
        <w:t>Партнёрские отношения</w:t>
      </w:r>
      <w:r w:rsidR="00545464">
        <w:rPr>
          <w:sz w:val="52"/>
          <w:szCs w:val="52"/>
        </w:rPr>
        <w:t>.</w:t>
      </w: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jc w:val="center"/>
        <w:rPr>
          <w:sz w:val="52"/>
          <w:szCs w:val="52"/>
        </w:rPr>
      </w:pPr>
    </w:p>
    <w:p w:rsidR="00545464" w:rsidRDefault="00545464" w:rsidP="00545464">
      <w:pPr>
        <w:rPr>
          <w:sz w:val="52"/>
          <w:szCs w:val="52"/>
        </w:rPr>
        <w:sectPr w:rsidR="00545464" w:rsidSect="005D0A63">
          <w:pgSz w:w="11906" w:h="16838"/>
          <w:pgMar w:top="1134" w:right="851" w:bottom="1134" w:left="709"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495EAD" w:rsidRDefault="00495EAD" w:rsidP="00545464"/>
    <w:p w:rsidR="00495EAD" w:rsidRPr="001D4443" w:rsidRDefault="00495EAD" w:rsidP="00545464">
      <w:pPr>
        <w:shd w:val="clear" w:color="auto" w:fill="FFFFFF" w:themeFill="background1"/>
        <w:jc w:val="center"/>
        <w:rPr>
          <w:b/>
          <w:w w:val="90"/>
          <w:lang w:val="it-IT"/>
        </w:rPr>
      </w:pPr>
      <w:r w:rsidRPr="001D4443">
        <w:rPr>
          <w:b/>
          <w:w w:val="90"/>
          <w:lang w:val="it-IT"/>
        </w:rPr>
        <w:t>DEZVOLTARE INSTITUŢIONALĂ, COLABORARE ŞI RELAŢII CU COMUNITATEA</w:t>
      </w:r>
    </w:p>
    <w:p w:rsidR="00495EAD" w:rsidRPr="00806230" w:rsidRDefault="00495EAD" w:rsidP="00495EAD">
      <w:pPr>
        <w:shd w:val="clear" w:color="auto" w:fill="FFFFFF" w:themeFill="background1"/>
        <w:rPr>
          <w:w w:val="90"/>
          <w:u w:val="single"/>
          <w:lang w:val="it-I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34"/>
        <w:gridCol w:w="1701"/>
        <w:gridCol w:w="3714"/>
        <w:gridCol w:w="2551"/>
        <w:gridCol w:w="1985"/>
        <w:gridCol w:w="1276"/>
        <w:gridCol w:w="3402"/>
      </w:tblGrid>
      <w:tr w:rsidR="00495EAD" w:rsidRPr="00BF61CC" w:rsidTr="000A7EF3">
        <w:trPr>
          <w:trHeight w:val="584"/>
        </w:trPr>
        <w:tc>
          <w:tcPr>
            <w:tcW w:w="534" w:type="dxa"/>
            <w:shd w:val="clear" w:color="auto" w:fill="FFFFFF" w:themeFill="background1"/>
            <w:vAlign w:val="center"/>
          </w:tcPr>
          <w:p w:rsidR="00495EAD" w:rsidRPr="00DF2FCD" w:rsidRDefault="00495EAD" w:rsidP="00FA7DD9">
            <w:pPr>
              <w:rPr>
                <w:b/>
                <w:w w:val="90"/>
                <w:sz w:val="20"/>
                <w:szCs w:val="20"/>
                <w:lang w:val="it-IT"/>
              </w:rPr>
            </w:pPr>
            <w:r w:rsidRPr="00DF2FCD">
              <w:rPr>
                <w:b/>
                <w:w w:val="90"/>
                <w:sz w:val="20"/>
                <w:szCs w:val="20"/>
                <w:lang w:val="it-IT"/>
              </w:rPr>
              <w:t>N</w:t>
            </w:r>
            <w:r>
              <w:rPr>
                <w:b/>
                <w:w w:val="90"/>
                <w:sz w:val="20"/>
                <w:szCs w:val="20"/>
                <w:lang w:val="it-IT"/>
              </w:rPr>
              <w:t>r</w:t>
            </w:r>
          </w:p>
        </w:tc>
        <w:tc>
          <w:tcPr>
            <w:tcW w:w="1701" w:type="dxa"/>
            <w:shd w:val="clear" w:color="auto" w:fill="FFFFFF" w:themeFill="background1"/>
            <w:vAlign w:val="center"/>
          </w:tcPr>
          <w:p w:rsidR="00495EAD" w:rsidRPr="00E5094E" w:rsidRDefault="00495EAD" w:rsidP="00FA7DD9">
            <w:pPr>
              <w:rPr>
                <w:b/>
                <w:w w:val="90"/>
                <w:sz w:val="20"/>
                <w:szCs w:val="20"/>
                <w:lang w:val="it-IT"/>
              </w:rPr>
            </w:pPr>
            <w:r w:rsidRPr="00E5094E">
              <w:rPr>
                <w:b/>
                <w:w w:val="90"/>
                <w:sz w:val="20"/>
                <w:szCs w:val="20"/>
                <w:lang w:val="it-IT"/>
              </w:rPr>
              <w:t>OBIECTIVE SPECIFICE</w:t>
            </w:r>
          </w:p>
        </w:tc>
        <w:tc>
          <w:tcPr>
            <w:tcW w:w="3714" w:type="dxa"/>
            <w:shd w:val="clear" w:color="auto" w:fill="FFFFFF" w:themeFill="background1"/>
            <w:vAlign w:val="center"/>
          </w:tcPr>
          <w:p w:rsidR="00495EAD" w:rsidRPr="00E5094E" w:rsidRDefault="00495EAD" w:rsidP="00FA7DD9">
            <w:pPr>
              <w:rPr>
                <w:b/>
                <w:w w:val="90"/>
                <w:sz w:val="20"/>
                <w:szCs w:val="20"/>
                <w:lang w:val="it-IT"/>
              </w:rPr>
            </w:pPr>
            <w:r w:rsidRPr="00E5094E">
              <w:rPr>
                <w:b/>
                <w:w w:val="90"/>
                <w:sz w:val="20"/>
                <w:szCs w:val="20"/>
                <w:lang w:val="it-IT"/>
              </w:rPr>
              <w:t xml:space="preserve">       ACTIVITĂŢI PROPUSE</w:t>
            </w:r>
          </w:p>
        </w:tc>
        <w:tc>
          <w:tcPr>
            <w:tcW w:w="2551" w:type="dxa"/>
            <w:shd w:val="clear" w:color="auto" w:fill="FFFFFF" w:themeFill="background1"/>
            <w:vAlign w:val="center"/>
          </w:tcPr>
          <w:p w:rsidR="00495EAD" w:rsidRPr="00E5094E" w:rsidRDefault="00495EAD" w:rsidP="00FA7DD9">
            <w:pPr>
              <w:rPr>
                <w:b/>
                <w:w w:val="90"/>
                <w:sz w:val="20"/>
                <w:szCs w:val="20"/>
                <w:lang w:val="it-IT"/>
              </w:rPr>
            </w:pPr>
            <w:r w:rsidRPr="00E5094E">
              <w:rPr>
                <w:b/>
                <w:w w:val="90"/>
                <w:sz w:val="20"/>
                <w:szCs w:val="20"/>
                <w:lang w:val="it-IT"/>
              </w:rPr>
              <w:t xml:space="preserve">                MĂSURI</w:t>
            </w:r>
          </w:p>
        </w:tc>
        <w:tc>
          <w:tcPr>
            <w:tcW w:w="1985" w:type="dxa"/>
            <w:shd w:val="clear" w:color="auto" w:fill="FFFFFF" w:themeFill="background1"/>
            <w:vAlign w:val="center"/>
          </w:tcPr>
          <w:p w:rsidR="00495EAD" w:rsidRPr="00E5094E" w:rsidRDefault="00495EAD" w:rsidP="00FA7DD9">
            <w:pPr>
              <w:rPr>
                <w:b/>
                <w:w w:val="90"/>
                <w:sz w:val="20"/>
                <w:szCs w:val="20"/>
                <w:lang w:val="it-IT"/>
              </w:rPr>
            </w:pPr>
            <w:r w:rsidRPr="00E5094E">
              <w:rPr>
                <w:b/>
                <w:w w:val="90"/>
                <w:sz w:val="20"/>
                <w:szCs w:val="20"/>
                <w:lang w:val="it-IT"/>
              </w:rPr>
              <w:t xml:space="preserve">    RESPONSABIL</w:t>
            </w:r>
          </w:p>
        </w:tc>
        <w:tc>
          <w:tcPr>
            <w:tcW w:w="1276" w:type="dxa"/>
            <w:shd w:val="clear" w:color="auto" w:fill="FFFFFF" w:themeFill="background1"/>
            <w:vAlign w:val="center"/>
          </w:tcPr>
          <w:p w:rsidR="00495EAD" w:rsidRPr="00E5094E" w:rsidRDefault="00495EAD" w:rsidP="00FA7DD9">
            <w:pPr>
              <w:rPr>
                <w:b/>
                <w:w w:val="90"/>
                <w:sz w:val="20"/>
                <w:szCs w:val="20"/>
                <w:lang w:val="it-IT"/>
              </w:rPr>
            </w:pPr>
            <w:r w:rsidRPr="00E5094E">
              <w:rPr>
                <w:b/>
                <w:w w:val="90"/>
                <w:sz w:val="20"/>
                <w:szCs w:val="20"/>
                <w:lang w:val="it-IT"/>
              </w:rPr>
              <w:t xml:space="preserve">                     TERMEN</w:t>
            </w:r>
          </w:p>
        </w:tc>
        <w:tc>
          <w:tcPr>
            <w:tcW w:w="3402" w:type="dxa"/>
            <w:shd w:val="clear" w:color="auto" w:fill="FFFFFF" w:themeFill="background1"/>
            <w:vAlign w:val="center"/>
          </w:tcPr>
          <w:p w:rsidR="00495EAD" w:rsidRPr="00E5094E" w:rsidRDefault="00495EAD" w:rsidP="00FA7DD9">
            <w:pPr>
              <w:rPr>
                <w:b/>
                <w:w w:val="90"/>
                <w:sz w:val="20"/>
                <w:szCs w:val="20"/>
                <w:lang w:val="it-IT"/>
              </w:rPr>
            </w:pPr>
            <w:r w:rsidRPr="00E5094E">
              <w:rPr>
                <w:b/>
                <w:w w:val="90"/>
                <w:sz w:val="20"/>
                <w:szCs w:val="20"/>
                <w:lang w:val="it-IT"/>
              </w:rPr>
              <w:t>INDICATORI/ STANDARDE DE REALIZARE</w:t>
            </w:r>
          </w:p>
        </w:tc>
      </w:tr>
      <w:tr w:rsidR="00495EAD" w:rsidRPr="005139EC" w:rsidTr="000A7EF3">
        <w:tc>
          <w:tcPr>
            <w:tcW w:w="534" w:type="dxa"/>
            <w:vMerge w:val="restart"/>
            <w:shd w:val="clear" w:color="auto" w:fill="FFFFFF" w:themeFill="background1"/>
            <w:vAlign w:val="center"/>
          </w:tcPr>
          <w:p w:rsidR="00495EAD" w:rsidRPr="00132AFA" w:rsidRDefault="00495EAD" w:rsidP="00FA7DD9">
            <w:pPr>
              <w:rPr>
                <w:w w:val="90"/>
                <w:lang w:val="it-IT"/>
              </w:rPr>
            </w:pPr>
            <w:r w:rsidRPr="00132AFA">
              <w:rPr>
                <w:w w:val="90"/>
                <w:lang w:val="it-IT"/>
              </w:rPr>
              <w:t>1</w:t>
            </w:r>
          </w:p>
        </w:tc>
        <w:tc>
          <w:tcPr>
            <w:tcW w:w="1701" w:type="dxa"/>
            <w:vMerge w:val="restart"/>
            <w:shd w:val="clear" w:color="auto" w:fill="FFFFFF" w:themeFill="background1"/>
            <w:vAlign w:val="center"/>
          </w:tcPr>
          <w:p w:rsidR="00495EAD" w:rsidRPr="00DF2FCD" w:rsidRDefault="00495EAD" w:rsidP="00FA7DD9">
            <w:pPr>
              <w:rPr>
                <w:b/>
                <w:lang w:val="it-IT"/>
              </w:rPr>
            </w:pPr>
            <w:r w:rsidRPr="00DF2FCD">
              <w:rPr>
                <w:b/>
                <w:lang w:val="it-IT"/>
              </w:rPr>
              <w:t>Consilierea</w:t>
            </w:r>
          </w:p>
          <w:p w:rsidR="00495EAD" w:rsidRPr="00DF2FCD" w:rsidRDefault="00495EAD" w:rsidP="00FA7DD9">
            <w:pPr>
              <w:rPr>
                <w:b/>
                <w:lang w:val="it-IT"/>
              </w:rPr>
            </w:pPr>
            <w:r w:rsidRPr="00DF2FCD">
              <w:rPr>
                <w:b/>
                <w:lang w:val="it-IT"/>
              </w:rPr>
              <w:t>şi facilitarea</w:t>
            </w:r>
          </w:p>
          <w:p w:rsidR="00495EAD" w:rsidRPr="00DF2FCD" w:rsidRDefault="00495EAD" w:rsidP="00FA7DD9">
            <w:pPr>
              <w:rPr>
                <w:b/>
                <w:lang w:val="it-IT"/>
              </w:rPr>
            </w:pPr>
            <w:r w:rsidRPr="00DF2FCD">
              <w:rPr>
                <w:b/>
                <w:lang w:val="it-IT"/>
              </w:rPr>
              <w:t>schimbului de</w:t>
            </w:r>
          </w:p>
          <w:p w:rsidR="00495EAD" w:rsidRPr="00DF2FCD" w:rsidRDefault="00495EAD" w:rsidP="00FA7DD9">
            <w:pPr>
              <w:rPr>
                <w:w w:val="90"/>
                <w:lang w:val="it-IT"/>
              </w:rPr>
            </w:pPr>
            <w:r w:rsidRPr="00DF2FCD">
              <w:rPr>
                <w:b/>
                <w:lang w:val="it-IT"/>
              </w:rPr>
              <w:t>informaţii</w:t>
            </w:r>
          </w:p>
        </w:tc>
        <w:tc>
          <w:tcPr>
            <w:tcW w:w="3714" w:type="dxa"/>
            <w:shd w:val="clear" w:color="auto" w:fill="FFFFFF" w:themeFill="background1"/>
            <w:vAlign w:val="center"/>
          </w:tcPr>
          <w:p w:rsidR="00495EAD" w:rsidRPr="00DF2FCD" w:rsidRDefault="00495EAD" w:rsidP="00FA7DD9">
            <w:pPr>
              <w:shd w:val="clear" w:color="auto" w:fill="FFFFFF" w:themeFill="background1"/>
              <w:rPr>
                <w:w w:val="90"/>
                <w:lang w:val="it-IT"/>
              </w:rPr>
            </w:pPr>
            <w:r w:rsidRPr="00DF2FCD">
              <w:rPr>
                <w:lang w:val="en-US"/>
              </w:rPr>
              <w:t>Flux informaţional cu beneficiarii, DÎ, consiliul local.</w:t>
            </w:r>
          </w:p>
        </w:tc>
        <w:tc>
          <w:tcPr>
            <w:tcW w:w="2551" w:type="dxa"/>
            <w:shd w:val="clear" w:color="auto" w:fill="FFFFFF" w:themeFill="background1"/>
            <w:vAlign w:val="center"/>
          </w:tcPr>
          <w:p w:rsidR="00495EAD" w:rsidRPr="00DF2FCD" w:rsidRDefault="00495EAD" w:rsidP="00FA7DD9">
            <w:pPr>
              <w:shd w:val="clear" w:color="auto" w:fill="FFFFFF" w:themeFill="background1"/>
              <w:rPr>
                <w:lang w:val="en-US"/>
              </w:rPr>
            </w:pPr>
            <w:r w:rsidRPr="00DF2FCD">
              <w:rPr>
                <w:lang w:val="en-US"/>
              </w:rPr>
              <w:t>verificarea zilnică a</w:t>
            </w:r>
          </w:p>
          <w:p w:rsidR="00495EAD" w:rsidRPr="00DF2FCD" w:rsidRDefault="00495EAD" w:rsidP="00FA7DD9">
            <w:pPr>
              <w:shd w:val="clear" w:color="auto" w:fill="FFFFFF" w:themeFill="background1"/>
              <w:rPr>
                <w:lang w:val="en-US"/>
              </w:rPr>
            </w:pPr>
            <w:r w:rsidRPr="00DF2FCD">
              <w:rPr>
                <w:lang w:val="en-US"/>
              </w:rPr>
              <w:t>corespondenţei</w:t>
            </w:r>
          </w:p>
          <w:p w:rsidR="00495EAD" w:rsidRPr="00DF2FCD" w:rsidRDefault="00495EAD" w:rsidP="00FA7DD9">
            <w:pPr>
              <w:shd w:val="clear" w:color="auto" w:fill="FFFFFF" w:themeFill="background1"/>
              <w:rPr>
                <w:w w:val="90"/>
                <w:lang w:val="it-IT"/>
              </w:rPr>
            </w:pPr>
            <w:r w:rsidRPr="00DF2FCD">
              <w:rPr>
                <w:lang w:val="en-US"/>
              </w:rPr>
              <w:t>scrise, internet</w:t>
            </w:r>
          </w:p>
        </w:tc>
        <w:tc>
          <w:tcPr>
            <w:tcW w:w="1985" w:type="dxa"/>
            <w:shd w:val="clear" w:color="auto" w:fill="FFFFFF" w:themeFill="background1"/>
            <w:vAlign w:val="center"/>
          </w:tcPr>
          <w:p w:rsidR="00495EAD" w:rsidRPr="00DF2FCD" w:rsidRDefault="00495EAD" w:rsidP="00FA7DD9">
            <w:pPr>
              <w:shd w:val="clear" w:color="auto" w:fill="FFFFFF" w:themeFill="background1"/>
              <w:rPr>
                <w:lang w:val="en-US"/>
              </w:rPr>
            </w:pPr>
            <w:r w:rsidRPr="00DF2FCD">
              <w:rPr>
                <w:lang w:val="en-US"/>
              </w:rPr>
              <w:t>director,</w:t>
            </w:r>
          </w:p>
          <w:p w:rsidR="00495EAD" w:rsidRPr="00DF2FCD" w:rsidRDefault="00495EAD" w:rsidP="00FA7DD9">
            <w:pPr>
              <w:shd w:val="clear" w:color="auto" w:fill="FFFFFF" w:themeFill="background1"/>
              <w:rPr>
                <w:w w:val="90"/>
                <w:lang w:val="it-IT"/>
              </w:rPr>
            </w:pPr>
            <w:r w:rsidRPr="00DF2FCD">
              <w:rPr>
                <w:lang w:val="en-US"/>
              </w:rPr>
              <w:t>director adjunct</w:t>
            </w:r>
          </w:p>
        </w:tc>
        <w:tc>
          <w:tcPr>
            <w:tcW w:w="1276" w:type="dxa"/>
            <w:shd w:val="clear" w:color="auto" w:fill="FFFFFF" w:themeFill="background1"/>
          </w:tcPr>
          <w:p w:rsidR="00495EAD" w:rsidRPr="00DF2FC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vAlign w:val="center"/>
          </w:tcPr>
          <w:p w:rsidR="00495EAD" w:rsidRDefault="00495EAD" w:rsidP="00FA7DD9">
            <w:pPr>
              <w:shd w:val="clear" w:color="auto" w:fill="FFFFFF" w:themeFill="background1"/>
              <w:rPr>
                <w:lang w:val="it-IT"/>
              </w:rPr>
            </w:pPr>
          </w:p>
          <w:p w:rsidR="00495EAD" w:rsidRPr="00DF2FCD" w:rsidRDefault="00495EAD" w:rsidP="00FA7DD9">
            <w:pPr>
              <w:shd w:val="clear" w:color="auto" w:fill="FFFFFF" w:themeFill="background1"/>
              <w:rPr>
                <w:lang w:val="it-IT"/>
              </w:rPr>
            </w:pPr>
            <w:r w:rsidRPr="00DF2FCD">
              <w:rPr>
                <w:lang w:val="it-IT"/>
              </w:rPr>
              <w:t xml:space="preserve"> adrese, note telefonice,</w:t>
            </w:r>
          </w:p>
          <w:p w:rsidR="00495EAD" w:rsidRPr="00545464" w:rsidRDefault="00495EAD" w:rsidP="00FA7DD9">
            <w:pPr>
              <w:shd w:val="clear" w:color="auto" w:fill="FFFFFF" w:themeFill="background1"/>
              <w:rPr>
                <w:lang w:val="it-IT"/>
              </w:rPr>
            </w:pPr>
            <w:r w:rsidRPr="00DF2FCD">
              <w:rPr>
                <w:lang w:val="it-IT"/>
              </w:rPr>
              <w:t>mail-uri primite şi trimise</w:t>
            </w:r>
          </w:p>
        </w:tc>
      </w:tr>
      <w:tr w:rsidR="00495EAD" w:rsidRPr="00BF61CC" w:rsidTr="000A7EF3">
        <w:tc>
          <w:tcPr>
            <w:tcW w:w="534" w:type="dxa"/>
            <w:vMerge/>
            <w:shd w:val="clear" w:color="auto" w:fill="FFFFFF" w:themeFill="background1"/>
          </w:tcPr>
          <w:p w:rsidR="00495EAD" w:rsidRPr="00132AFA" w:rsidRDefault="00495EAD" w:rsidP="00FA7DD9">
            <w:pPr>
              <w:rPr>
                <w:w w:val="90"/>
                <w:lang w:val="it-IT"/>
              </w:rPr>
            </w:pPr>
          </w:p>
        </w:tc>
        <w:tc>
          <w:tcPr>
            <w:tcW w:w="1701" w:type="dxa"/>
            <w:vMerge/>
            <w:shd w:val="clear" w:color="auto" w:fill="FFFFFF" w:themeFill="background1"/>
          </w:tcPr>
          <w:p w:rsidR="00495EAD" w:rsidRPr="00DF2FCD" w:rsidRDefault="00495EAD" w:rsidP="00FA7DD9">
            <w:pPr>
              <w:rPr>
                <w:w w:val="90"/>
                <w:lang w:val="it-IT"/>
              </w:rPr>
            </w:pPr>
          </w:p>
        </w:tc>
        <w:tc>
          <w:tcPr>
            <w:tcW w:w="3714" w:type="dxa"/>
            <w:shd w:val="clear" w:color="auto" w:fill="FFFFFF" w:themeFill="background1"/>
            <w:vAlign w:val="center"/>
          </w:tcPr>
          <w:p w:rsidR="00495EAD" w:rsidRPr="00DF2FCD" w:rsidRDefault="00495EAD" w:rsidP="00FA7DD9">
            <w:pPr>
              <w:shd w:val="clear" w:color="auto" w:fill="FFFFFF" w:themeFill="background1"/>
              <w:rPr>
                <w:lang w:val="it-IT"/>
              </w:rPr>
            </w:pPr>
            <w:r w:rsidRPr="00DF2FCD">
              <w:rPr>
                <w:lang w:val="it-IT"/>
              </w:rPr>
              <w:t>Întâlniri cu părinţii, colaboratori, parteneri în</w:t>
            </w:r>
          </w:p>
          <w:p w:rsidR="00495EAD" w:rsidRPr="00DF2FCD" w:rsidRDefault="00495EAD" w:rsidP="00FA7DD9">
            <w:pPr>
              <w:shd w:val="clear" w:color="auto" w:fill="FFFFFF" w:themeFill="background1"/>
              <w:rPr>
                <w:w w:val="90"/>
                <w:lang w:val="it-IT"/>
              </w:rPr>
            </w:pPr>
            <w:r w:rsidRPr="00DF2FCD">
              <w:rPr>
                <w:lang w:val="en-US"/>
              </w:rPr>
              <w:t>Proiecte, etc</w:t>
            </w:r>
          </w:p>
        </w:tc>
        <w:tc>
          <w:tcPr>
            <w:tcW w:w="2551" w:type="dxa"/>
            <w:shd w:val="clear" w:color="auto" w:fill="FFFFFF" w:themeFill="background1"/>
            <w:vAlign w:val="center"/>
          </w:tcPr>
          <w:p w:rsidR="00495EAD" w:rsidRPr="00DF2FCD" w:rsidRDefault="00495EAD" w:rsidP="00FA7DD9">
            <w:pPr>
              <w:shd w:val="clear" w:color="auto" w:fill="FFFFFF" w:themeFill="background1"/>
              <w:rPr>
                <w:w w:val="90"/>
                <w:lang w:val="it-IT"/>
              </w:rPr>
            </w:pPr>
            <w:r>
              <w:rPr>
                <w:lang w:val="en-US"/>
              </w:rPr>
              <w:t xml:space="preserve">    </w:t>
            </w:r>
            <w:r w:rsidRPr="00DF2FCD">
              <w:rPr>
                <w:lang w:val="en-US"/>
              </w:rPr>
              <w:t>discuţii periodice</w:t>
            </w:r>
          </w:p>
        </w:tc>
        <w:tc>
          <w:tcPr>
            <w:tcW w:w="1985" w:type="dxa"/>
            <w:shd w:val="clear" w:color="auto" w:fill="FFFFFF" w:themeFill="background1"/>
            <w:vAlign w:val="center"/>
          </w:tcPr>
          <w:p w:rsidR="00495EAD" w:rsidRPr="00DF2FCD" w:rsidRDefault="00495EAD" w:rsidP="00FA7DD9">
            <w:pPr>
              <w:shd w:val="clear" w:color="auto" w:fill="FFFFFF" w:themeFill="background1"/>
              <w:rPr>
                <w:lang w:val="en-US"/>
              </w:rPr>
            </w:pPr>
            <w:r>
              <w:rPr>
                <w:lang w:val="en-US"/>
              </w:rPr>
              <w:t xml:space="preserve">  </w:t>
            </w:r>
            <w:r w:rsidRPr="00DF2FCD">
              <w:rPr>
                <w:lang w:val="en-US"/>
              </w:rPr>
              <w:t>director,</w:t>
            </w:r>
          </w:p>
          <w:p w:rsidR="00495EAD" w:rsidRPr="00DF2FCD" w:rsidRDefault="00495EAD" w:rsidP="00FA7DD9">
            <w:pPr>
              <w:shd w:val="clear" w:color="auto" w:fill="FFFFFF" w:themeFill="background1"/>
              <w:rPr>
                <w:w w:val="90"/>
                <w:lang w:val="it-IT"/>
              </w:rPr>
            </w:pPr>
            <w:r>
              <w:rPr>
                <w:lang w:val="en-US"/>
              </w:rPr>
              <w:t xml:space="preserve">  </w:t>
            </w:r>
            <w:r w:rsidRPr="00DF2FCD">
              <w:rPr>
                <w:lang w:val="en-US"/>
              </w:rPr>
              <w:t>director adj</w:t>
            </w:r>
            <w:r>
              <w:rPr>
                <w:lang w:val="en-US"/>
              </w:rPr>
              <w:t>unct</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vAlign w:val="center"/>
          </w:tcPr>
          <w:p w:rsidR="00495EAD" w:rsidRPr="00DF2FCD" w:rsidRDefault="00495EAD" w:rsidP="00FA7DD9">
            <w:pPr>
              <w:shd w:val="clear" w:color="auto" w:fill="FFFFFF" w:themeFill="background1"/>
              <w:rPr>
                <w:lang w:val="pt-BR"/>
              </w:rPr>
            </w:pPr>
            <w:r w:rsidRPr="00DF2FCD">
              <w:rPr>
                <w:lang w:val="pt-BR"/>
              </w:rPr>
              <w:t>reuniuni şi întâlniri organizate</w:t>
            </w:r>
            <w:r>
              <w:rPr>
                <w:lang w:val="pt-BR"/>
              </w:rPr>
              <w:t>,</w:t>
            </w:r>
          </w:p>
          <w:p w:rsidR="00495EAD" w:rsidRPr="00DF2FCD" w:rsidRDefault="00495EAD" w:rsidP="00FA7DD9">
            <w:pPr>
              <w:shd w:val="clear" w:color="auto" w:fill="FFFFFF" w:themeFill="background1"/>
              <w:rPr>
                <w:lang w:val="pt-BR"/>
              </w:rPr>
            </w:pPr>
            <w:r w:rsidRPr="00DF2FCD">
              <w:rPr>
                <w:lang w:val="pt-BR"/>
              </w:rPr>
              <w:t xml:space="preserve"> probleme</w:t>
            </w:r>
            <w:r>
              <w:rPr>
                <w:lang w:val="pt-BR"/>
              </w:rPr>
              <w:t xml:space="preserve"> </w:t>
            </w:r>
            <w:r w:rsidRPr="00DF2FCD">
              <w:rPr>
                <w:lang w:val="pt-BR"/>
              </w:rPr>
              <w:t>discutate</w:t>
            </w:r>
          </w:p>
          <w:p w:rsidR="00495EAD" w:rsidRPr="00545464" w:rsidRDefault="00495EAD" w:rsidP="00FA7DD9">
            <w:pPr>
              <w:shd w:val="clear" w:color="auto" w:fill="FFFFFF" w:themeFill="background1"/>
              <w:rPr>
                <w:lang w:val="en-US"/>
              </w:rPr>
            </w:pPr>
            <w:r w:rsidRPr="00DF2FCD">
              <w:rPr>
                <w:lang w:val="en-US"/>
              </w:rPr>
              <w:t>şi soluţionate</w:t>
            </w:r>
          </w:p>
        </w:tc>
      </w:tr>
      <w:tr w:rsidR="00495EAD" w:rsidRPr="00BF61CC" w:rsidTr="000A7EF3">
        <w:tc>
          <w:tcPr>
            <w:tcW w:w="534" w:type="dxa"/>
            <w:vMerge/>
            <w:shd w:val="clear" w:color="auto" w:fill="FFFFFF" w:themeFill="background1"/>
          </w:tcPr>
          <w:p w:rsidR="00495EAD" w:rsidRPr="00132AFA" w:rsidRDefault="00495EAD" w:rsidP="00FA7DD9">
            <w:pPr>
              <w:rPr>
                <w:w w:val="90"/>
                <w:lang w:val="it-IT"/>
              </w:rPr>
            </w:pPr>
          </w:p>
        </w:tc>
        <w:tc>
          <w:tcPr>
            <w:tcW w:w="1701" w:type="dxa"/>
            <w:vMerge/>
            <w:shd w:val="clear" w:color="auto" w:fill="FFFFFF" w:themeFill="background1"/>
          </w:tcPr>
          <w:p w:rsidR="00495EAD" w:rsidRPr="00DF2FCD" w:rsidRDefault="00495EAD" w:rsidP="00FA7DD9">
            <w:pPr>
              <w:rPr>
                <w:w w:val="90"/>
                <w:lang w:val="it-IT"/>
              </w:rPr>
            </w:pPr>
          </w:p>
        </w:tc>
        <w:tc>
          <w:tcPr>
            <w:tcW w:w="3714" w:type="dxa"/>
            <w:shd w:val="clear" w:color="auto" w:fill="FFFFFF" w:themeFill="background1"/>
            <w:vAlign w:val="center"/>
          </w:tcPr>
          <w:p w:rsidR="00495EAD" w:rsidRPr="00DF2FCD" w:rsidRDefault="00495EAD" w:rsidP="00FA7DD9">
            <w:pPr>
              <w:shd w:val="clear" w:color="auto" w:fill="FFFFFF" w:themeFill="background1"/>
              <w:rPr>
                <w:lang w:val="en-US"/>
              </w:rPr>
            </w:pPr>
            <w:r w:rsidRPr="00DF2FCD">
              <w:rPr>
                <w:lang w:val="en-US"/>
              </w:rPr>
              <w:t>Soluţionarea corespondenţei,</w:t>
            </w:r>
          </w:p>
          <w:p w:rsidR="00495EAD" w:rsidRPr="00DF2FCD" w:rsidRDefault="00495EAD" w:rsidP="00FA7DD9">
            <w:pPr>
              <w:shd w:val="clear" w:color="auto" w:fill="FFFFFF" w:themeFill="background1"/>
              <w:rPr>
                <w:lang w:val="en-US"/>
              </w:rPr>
            </w:pPr>
            <w:r w:rsidRPr="00DF2FCD">
              <w:rPr>
                <w:lang w:val="en-US"/>
              </w:rPr>
              <w:t>sesizărilor, reclamaţiilor,</w:t>
            </w:r>
          </w:p>
          <w:p w:rsidR="00495EAD" w:rsidRPr="00DF2FCD" w:rsidRDefault="00495EAD" w:rsidP="00FA7DD9">
            <w:pPr>
              <w:shd w:val="clear" w:color="auto" w:fill="FFFFFF" w:themeFill="background1"/>
              <w:rPr>
                <w:w w:val="90"/>
                <w:lang w:val="it-IT"/>
              </w:rPr>
            </w:pPr>
            <w:r w:rsidRPr="00DF2FCD">
              <w:rPr>
                <w:lang w:val="en-US"/>
              </w:rPr>
              <w:t>medierea conflictelor</w:t>
            </w:r>
          </w:p>
        </w:tc>
        <w:tc>
          <w:tcPr>
            <w:tcW w:w="2551" w:type="dxa"/>
            <w:shd w:val="clear" w:color="auto" w:fill="FFFFFF" w:themeFill="background1"/>
            <w:vAlign w:val="center"/>
          </w:tcPr>
          <w:p w:rsidR="00495EAD" w:rsidRPr="00DF2FCD" w:rsidRDefault="00495EAD" w:rsidP="00FA7DD9">
            <w:pPr>
              <w:shd w:val="clear" w:color="auto" w:fill="FFFFFF" w:themeFill="background1"/>
              <w:rPr>
                <w:lang w:val="en-US"/>
              </w:rPr>
            </w:pPr>
            <w:r>
              <w:rPr>
                <w:lang w:val="en-US"/>
              </w:rPr>
              <w:t xml:space="preserve"> </w:t>
            </w:r>
            <w:r w:rsidRPr="00DF2FCD">
              <w:rPr>
                <w:lang w:val="en-US"/>
              </w:rPr>
              <w:t>discuţii cu toţi</w:t>
            </w:r>
            <w:r>
              <w:rPr>
                <w:lang w:val="en-US"/>
              </w:rPr>
              <w:t xml:space="preserve"> </w:t>
            </w:r>
            <w:r w:rsidRPr="00DF2FCD">
              <w:rPr>
                <w:lang w:val="en-US"/>
              </w:rPr>
              <w:t>factorii implicaţi</w:t>
            </w:r>
          </w:p>
        </w:tc>
        <w:tc>
          <w:tcPr>
            <w:tcW w:w="1985" w:type="dxa"/>
            <w:shd w:val="clear" w:color="auto" w:fill="FFFFFF" w:themeFill="background1"/>
            <w:vAlign w:val="center"/>
          </w:tcPr>
          <w:p w:rsidR="00495EAD" w:rsidRPr="00DF2FCD" w:rsidRDefault="00495EAD" w:rsidP="00FA7DD9">
            <w:pPr>
              <w:shd w:val="clear" w:color="auto" w:fill="FFFFFF" w:themeFill="background1"/>
              <w:rPr>
                <w:lang w:val="en-US"/>
              </w:rPr>
            </w:pPr>
            <w:r>
              <w:rPr>
                <w:lang w:val="en-US"/>
              </w:rPr>
              <w:t xml:space="preserve">  </w:t>
            </w:r>
            <w:r w:rsidRPr="00DF2FCD">
              <w:rPr>
                <w:lang w:val="en-US"/>
              </w:rPr>
              <w:t>director,</w:t>
            </w:r>
          </w:p>
          <w:p w:rsidR="00495EAD" w:rsidRPr="00DF2FCD" w:rsidRDefault="00495EAD" w:rsidP="00FA7DD9">
            <w:pPr>
              <w:shd w:val="clear" w:color="auto" w:fill="FFFFFF" w:themeFill="background1"/>
              <w:rPr>
                <w:lang w:val="it-IT"/>
              </w:rPr>
            </w:pPr>
            <w:r>
              <w:rPr>
                <w:lang w:val="en-US"/>
              </w:rPr>
              <w:t xml:space="preserve">  </w:t>
            </w:r>
            <w:r w:rsidRPr="00DF2FCD">
              <w:rPr>
                <w:lang w:val="en-US"/>
              </w:rPr>
              <w:t>directori adj</w:t>
            </w:r>
            <w:r>
              <w:rPr>
                <w:lang w:val="en-US"/>
              </w:rPr>
              <w:t>unct</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vAlign w:val="center"/>
          </w:tcPr>
          <w:p w:rsidR="00495EAD" w:rsidRPr="00DF2FCD" w:rsidRDefault="000A7EF3" w:rsidP="00FA7DD9">
            <w:pPr>
              <w:shd w:val="clear" w:color="auto" w:fill="FFFFFF" w:themeFill="background1"/>
              <w:rPr>
                <w:lang w:val="es-ES"/>
              </w:rPr>
            </w:pPr>
            <w:r>
              <w:rPr>
                <w:lang w:val="es-ES"/>
              </w:rPr>
              <w:t xml:space="preserve"> </w:t>
            </w:r>
            <w:r w:rsidR="00495EAD" w:rsidRPr="00DF2FCD">
              <w:rPr>
                <w:lang w:val="es-ES"/>
              </w:rPr>
              <w:t>corespondenţ</w:t>
            </w:r>
            <w:r w:rsidR="00495EAD">
              <w:rPr>
                <w:lang w:val="es-ES"/>
              </w:rPr>
              <w:t>a</w:t>
            </w:r>
          </w:p>
          <w:p w:rsidR="00495EAD" w:rsidRPr="00DF2FCD" w:rsidRDefault="00495EAD" w:rsidP="00FA7DD9">
            <w:pPr>
              <w:shd w:val="clear" w:color="auto" w:fill="FFFFFF" w:themeFill="background1"/>
              <w:rPr>
                <w:lang w:val="es-ES"/>
              </w:rPr>
            </w:pPr>
            <w:r>
              <w:rPr>
                <w:lang w:val="es-ES"/>
              </w:rPr>
              <w:t xml:space="preserve"> </w:t>
            </w:r>
            <w:r w:rsidRPr="00DF2FCD">
              <w:rPr>
                <w:lang w:val="es-ES"/>
              </w:rPr>
              <w:t>reclamaţii,</w:t>
            </w:r>
          </w:p>
          <w:p w:rsidR="00495EAD" w:rsidRPr="00DF2FCD" w:rsidRDefault="00495EAD" w:rsidP="00FA7DD9">
            <w:pPr>
              <w:shd w:val="clear" w:color="auto" w:fill="FFFFFF" w:themeFill="background1"/>
              <w:rPr>
                <w:lang w:val="es-ES"/>
              </w:rPr>
            </w:pPr>
            <w:r w:rsidRPr="00DF2FCD">
              <w:rPr>
                <w:lang w:val="es-ES"/>
              </w:rPr>
              <w:t>sesizări rezolvate la</w:t>
            </w:r>
          </w:p>
          <w:p w:rsidR="00495EAD" w:rsidRPr="00DF2FCD" w:rsidRDefault="00495EAD" w:rsidP="00FA7DD9">
            <w:pPr>
              <w:shd w:val="clear" w:color="auto" w:fill="FFFFFF" w:themeFill="background1"/>
              <w:rPr>
                <w:lang w:val="es-ES"/>
              </w:rPr>
            </w:pPr>
            <w:r w:rsidRPr="00DF2FCD">
              <w:rPr>
                <w:lang w:val="es-ES"/>
              </w:rPr>
              <w:t>nivelul şcolii</w:t>
            </w:r>
            <w:r>
              <w:rPr>
                <w:lang w:val="es-ES"/>
              </w:rPr>
              <w:t>,</w:t>
            </w:r>
          </w:p>
          <w:p w:rsidR="00495EAD" w:rsidRPr="00545464" w:rsidRDefault="00495EAD" w:rsidP="00FA7DD9">
            <w:pPr>
              <w:shd w:val="clear" w:color="auto" w:fill="FFFFFF" w:themeFill="background1"/>
              <w:rPr>
                <w:lang w:val="en-US"/>
              </w:rPr>
            </w:pPr>
            <w:r w:rsidRPr="00DF2FCD">
              <w:rPr>
                <w:lang w:val="en-US"/>
              </w:rPr>
              <w:t xml:space="preserve"> conflicte</w:t>
            </w:r>
            <w:r>
              <w:rPr>
                <w:lang w:val="en-US"/>
              </w:rPr>
              <w:t xml:space="preserve"> </w:t>
            </w:r>
            <w:r w:rsidRPr="00DF2FCD">
              <w:rPr>
                <w:lang w:val="en-US"/>
              </w:rPr>
              <w:t xml:space="preserve"> mediate</w:t>
            </w:r>
          </w:p>
        </w:tc>
      </w:tr>
      <w:tr w:rsidR="00495EAD" w:rsidRPr="00BF61CC" w:rsidTr="000A7EF3">
        <w:tc>
          <w:tcPr>
            <w:tcW w:w="534" w:type="dxa"/>
            <w:vMerge w:val="restart"/>
            <w:shd w:val="clear" w:color="auto" w:fill="FFFFFF" w:themeFill="background1"/>
            <w:vAlign w:val="center"/>
          </w:tcPr>
          <w:p w:rsidR="00495EAD" w:rsidRPr="00132AFA" w:rsidRDefault="00495EAD" w:rsidP="00FA7DD9">
            <w:pPr>
              <w:rPr>
                <w:w w:val="90"/>
                <w:lang w:val="it-IT"/>
              </w:rPr>
            </w:pPr>
            <w:r w:rsidRPr="00132AFA">
              <w:rPr>
                <w:w w:val="90"/>
                <w:lang w:val="it-IT"/>
              </w:rPr>
              <w:t>2</w:t>
            </w:r>
          </w:p>
        </w:tc>
        <w:tc>
          <w:tcPr>
            <w:tcW w:w="1701" w:type="dxa"/>
            <w:vMerge w:val="restart"/>
            <w:shd w:val="clear" w:color="auto" w:fill="FFFFFF" w:themeFill="background1"/>
            <w:vAlign w:val="center"/>
          </w:tcPr>
          <w:p w:rsidR="00495EAD" w:rsidRPr="00DF2FCD" w:rsidRDefault="00495EAD" w:rsidP="00FA7DD9">
            <w:pPr>
              <w:rPr>
                <w:b/>
                <w:lang w:val="pt-BR"/>
              </w:rPr>
            </w:pPr>
            <w:r w:rsidRPr="00DF2FCD">
              <w:rPr>
                <w:b/>
                <w:lang w:val="pt-BR"/>
              </w:rPr>
              <w:t>Deschiderea</w:t>
            </w:r>
          </w:p>
          <w:p w:rsidR="00495EAD" w:rsidRPr="00DF2FCD" w:rsidRDefault="00495EAD" w:rsidP="00FA7DD9">
            <w:pPr>
              <w:rPr>
                <w:b/>
                <w:lang w:val="pt-BR"/>
              </w:rPr>
            </w:pPr>
            <w:r w:rsidRPr="00DF2FCD">
              <w:rPr>
                <w:b/>
                <w:lang w:val="pt-BR"/>
              </w:rPr>
              <w:t>sistemelor de</w:t>
            </w:r>
          </w:p>
          <w:p w:rsidR="00495EAD" w:rsidRPr="00DF2FCD" w:rsidRDefault="00495EAD" w:rsidP="00FA7DD9">
            <w:pPr>
              <w:rPr>
                <w:b/>
                <w:lang w:val="pt-BR"/>
              </w:rPr>
            </w:pPr>
            <w:r w:rsidRPr="00DF2FCD">
              <w:rPr>
                <w:b/>
                <w:lang w:val="pt-BR"/>
              </w:rPr>
              <w:t>educaţie şi</w:t>
            </w:r>
          </w:p>
          <w:p w:rsidR="00495EAD" w:rsidRPr="00DF2FCD" w:rsidRDefault="00495EAD" w:rsidP="00FA7DD9">
            <w:pPr>
              <w:rPr>
                <w:b/>
                <w:lang w:val="pt-BR"/>
              </w:rPr>
            </w:pPr>
            <w:r w:rsidRPr="00DF2FCD">
              <w:rPr>
                <w:b/>
                <w:lang w:val="pt-BR"/>
              </w:rPr>
              <w:t>formare</w:t>
            </w:r>
          </w:p>
          <w:p w:rsidR="00495EAD" w:rsidRPr="00DF2FCD" w:rsidRDefault="00495EAD" w:rsidP="00FA7DD9">
            <w:pPr>
              <w:rPr>
                <w:b/>
                <w:lang w:val="it-IT"/>
              </w:rPr>
            </w:pPr>
            <w:r w:rsidRPr="00DF2FCD">
              <w:rPr>
                <w:b/>
                <w:lang w:val="it-IT"/>
              </w:rPr>
              <w:t>profesională</w:t>
            </w:r>
          </w:p>
          <w:p w:rsidR="00495EAD" w:rsidRPr="00DF2FCD" w:rsidRDefault="00495EAD" w:rsidP="00FA7DD9">
            <w:pPr>
              <w:rPr>
                <w:lang w:val="en-US"/>
              </w:rPr>
            </w:pPr>
            <w:r w:rsidRPr="00DF2FCD">
              <w:rPr>
                <w:b/>
                <w:lang w:val="en-US"/>
              </w:rPr>
              <w:t>spre societate</w:t>
            </w:r>
          </w:p>
        </w:tc>
        <w:tc>
          <w:tcPr>
            <w:tcW w:w="3714" w:type="dxa"/>
            <w:shd w:val="clear" w:color="auto" w:fill="FFFFFF" w:themeFill="background1"/>
          </w:tcPr>
          <w:p w:rsidR="00495EAD" w:rsidRPr="00DF2FCD" w:rsidRDefault="00495EAD" w:rsidP="00FA7DD9">
            <w:pPr>
              <w:shd w:val="clear" w:color="auto" w:fill="FFFFFF" w:themeFill="background1"/>
              <w:rPr>
                <w:lang w:val="it-IT"/>
              </w:rPr>
            </w:pPr>
            <w:r w:rsidRPr="00DF2FCD">
              <w:rPr>
                <w:lang w:val="it-IT"/>
              </w:rPr>
              <w:t>Consolidarea relaţiilor de</w:t>
            </w:r>
          </w:p>
          <w:p w:rsidR="00495EAD" w:rsidRPr="00DF2FCD" w:rsidRDefault="00495EAD" w:rsidP="00FA7DD9">
            <w:pPr>
              <w:shd w:val="clear" w:color="auto" w:fill="FFFFFF" w:themeFill="background1"/>
              <w:rPr>
                <w:lang w:val="it-IT"/>
              </w:rPr>
            </w:pPr>
            <w:r w:rsidRPr="00DF2FCD">
              <w:rPr>
                <w:lang w:val="it-IT"/>
              </w:rPr>
              <w:t>colaborare dintre instituţie şi agenţi economici, societate în</w:t>
            </w:r>
          </w:p>
          <w:p w:rsidR="00495EAD" w:rsidRPr="00DF2FCD" w:rsidRDefault="00495EAD" w:rsidP="00FA7DD9">
            <w:pPr>
              <w:shd w:val="clear" w:color="auto" w:fill="FFFFFF" w:themeFill="background1"/>
              <w:rPr>
                <w:lang w:val="en-US"/>
              </w:rPr>
            </w:pPr>
            <w:r w:rsidRPr="00DF2FCD">
              <w:rPr>
                <w:lang w:val="en-US"/>
              </w:rPr>
              <w:t>general</w:t>
            </w:r>
          </w:p>
        </w:tc>
        <w:tc>
          <w:tcPr>
            <w:tcW w:w="2551" w:type="dxa"/>
            <w:shd w:val="clear" w:color="auto" w:fill="FFFFFF" w:themeFill="background1"/>
          </w:tcPr>
          <w:p w:rsidR="00495EAD" w:rsidRDefault="00495EAD" w:rsidP="00FA7DD9">
            <w:pPr>
              <w:shd w:val="clear" w:color="auto" w:fill="FFFFFF" w:themeFill="background1"/>
              <w:rPr>
                <w:lang w:val="en-US"/>
              </w:rPr>
            </w:pPr>
            <w:r>
              <w:rPr>
                <w:lang w:val="en-US"/>
              </w:rPr>
              <w:t xml:space="preserve"> </w:t>
            </w:r>
          </w:p>
          <w:p w:rsidR="00495EAD" w:rsidRPr="00DF2FCD" w:rsidRDefault="00495EAD" w:rsidP="00FA7DD9">
            <w:pPr>
              <w:shd w:val="clear" w:color="auto" w:fill="FFFFFF" w:themeFill="background1"/>
              <w:rPr>
                <w:lang w:val="en-US"/>
              </w:rPr>
            </w:pPr>
            <w:r w:rsidRPr="00DF2FCD">
              <w:rPr>
                <w:lang w:val="en-US"/>
              </w:rPr>
              <w:t>încheierea unor</w:t>
            </w:r>
          </w:p>
          <w:p w:rsidR="00495EAD" w:rsidRPr="00DF2FCD" w:rsidRDefault="00495EAD" w:rsidP="00FA7DD9">
            <w:pPr>
              <w:shd w:val="clear" w:color="auto" w:fill="FFFFFF" w:themeFill="background1"/>
              <w:rPr>
                <w:w w:val="90"/>
                <w:lang w:val="it-IT"/>
              </w:rPr>
            </w:pPr>
            <w:r w:rsidRPr="00DF2FCD">
              <w:rPr>
                <w:lang w:val="en-US"/>
              </w:rPr>
              <w:t>contracte de parteneriat</w:t>
            </w:r>
          </w:p>
        </w:tc>
        <w:tc>
          <w:tcPr>
            <w:tcW w:w="1985" w:type="dxa"/>
            <w:shd w:val="clear" w:color="auto" w:fill="FFFFFF" w:themeFill="background1"/>
          </w:tcPr>
          <w:p w:rsidR="00495EAD" w:rsidRDefault="00495EAD" w:rsidP="00FA7DD9">
            <w:pPr>
              <w:shd w:val="clear" w:color="auto" w:fill="FFFFFF" w:themeFill="background1"/>
              <w:rPr>
                <w:lang w:val="en-US"/>
              </w:rPr>
            </w:pPr>
            <w:r>
              <w:rPr>
                <w:lang w:val="en-US"/>
              </w:rPr>
              <w:t xml:space="preserve"> </w:t>
            </w:r>
          </w:p>
          <w:p w:rsidR="00495EAD" w:rsidRPr="00DF2FCD" w:rsidRDefault="00495EAD" w:rsidP="00FA7DD9">
            <w:pPr>
              <w:shd w:val="clear" w:color="auto" w:fill="FFFFFF" w:themeFill="background1"/>
              <w:rPr>
                <w:lang w:val="en-US"/>
              </w:rPr>
            </w:pPr>
            <w:r>
              <w:rPr>
                <w:lang w:val="en-US"/>
              </w:rPr>
              <w:t xml:space="preserve"> </w:t>
            </w:r>
            <w:r w:rsidRPr="00DF2FCD">
              <w:rPr>
                <w:lang w:val="en-US"/>
              </w:rPr>
              <w:t>director,</w:t>
            </w:r>
          </w:p>
          <w:p w:rsidR="00495EAD" w:rsidRPr="00DF2FCD" w:rsidRDefault="00495EAD" w:rsidP="00FA7DD9">
            <w:pPr>
              <w:shd w:val="clear" w:color="auto" w:fill="FFFFFF" w:themeFill="background1"/>
              <w:rPr>
                <w:w w:val="90"/>
                <w:lang w:val="it-IT"/>
              </w:rPr>
            </w:pPr>
            <w:r>
              <w:rPr>
                <w:lang w:val="en-US"/>
              </w:rPr>
              <w:t xml:space="preserve"> </w:t>
            </w:r>
            <w:r w:rsidRPr="00DF2FCD">
              <w:rPr>
                <w:lang w:val="en-US"/>
              </w:rPr>
              <w:t>directori adj</w:t>
            </w:r>
            <w:r>
              <w:rPr>
                <w:lang w:val="en-US"/>
              </w:rPr>
              <w:t>unct</w:t>
            </w:r>
            <w:r w:rsidRPr="00DF2FCD">
              <w:rPr>
                <w:w w:val="90"/>
                <w:lang w:val="it-IT"/>
              </w:rPr>
              <w:t xml:space="preserve"> </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tcPr>
          <w:p w:rsidR="00495EAD" w:rsidRPr="00DF2FCD" w:rsidRDefault="00495EAD" w:rsidP="00FA7DD9">
            <w:pPr>
              <w:shd w:val="clear" w:color="auto" w:fill="FFFFFF" w:themeFill="background1"/>
              <w:rPr>
                <w:lang w:val="it-IT"/>
              </w:rPr>
            </w:pPr>
            <w:r w:rsidRPr="00DF2FCD">
              <w:rPr>
                <w:lang w:val="it-IT"/>
              </w:rPr>
              <w:t>parteneriate</w:t>
            </w:r>
          </w:p>
          <w:p w:rsidR="00495EAD" w:rsidRPr="00DF2FCD" w:rsidRDefault="00495EAD" w:rsidP="00FA7DD9">
            <w:pPr>
              <w:shd w:val="clear" w:color="auto" w:fill="FFFFFF" w:themeFill="background1"/>
              <w:rPr>
                <w:lang w:val="it-IT"/>
              </w:rPr>
            </w:pPr>
            <w:r w:rsidRPr="00DF2FCD">
              <w:rPr>
                <w:lang w:val="it-IT"/>
              </w:rPr>
              <w:t>realizate</w:t>
            </w:r>
            <w:r>
              <w:rPr>
                <w:lang w:val="it-IT"/>
              </w:rPr>
              <w:t>,</w:t>
            </w:r>
          </w:p>
          <w:p w:rsidR="00495EAD" w:rsidRPr="00545464" w:rsidRDefault="00495EAD" w:rsidP="00FA7DD9">
            <w:pPr>
              <w:shd w:val="clear" w:color="auto" w:fill="FFFFFF" w:themeFill="background1"/>
              <w:rPr>
                <w:lang w:val="it-IT"/>
              </w:rPr>
            </w:pPr>
            <w:r w:rsidRPr="00DF2FCD">
              <w:rPr>
                <w:lang w:val="it-IT"/>
              </w:rPr>
              <w:t xml:space="preserve"> unităţi partenere</w:t>
            </w:r>
          </w:p>
        </w:tc>
      </w:tr>
      <w:tr w:rsidR="00495EAD" w:rsidRPr="00BF61CC" w:rsidTr="000A7EF3">
        <w:tc>
          <w:tcPr>
            <w:tcW w:w="534" w:type="dxa"/>
            <w:vMerge/>
            <w:shd w:val="clear" w:color="auto" w:fill="FFFFFF" w:themeFill="background1"/>
            <w:vAlign w:val="center"/>
          </w:tcPr>
          <w:p w:rsidR="00495EAD" w:rsidRPr="00132AFA" w:rsidRDefault="00495EAD" w:rsidP="00FA7DD9">
            <w:pPr>
              <w:rPr>
                <w:w w:val="90"/>
                <w:lang w:val="it-IT"/>
              </w:rPr>
            </w:pPr>
          </w:p>
        </w:tc>
        <w:tc>
          <w:tcPr>
            <w:tcW w:w="1701" w:type="dxa"/>
            <w:vMerge/>
            <w:shd w:val="clear" w:color="auto" w:fill="FFFFFF" w:themeFill="background1"/>
            <w:vAlign w:val="center"/>
          </w:tcPr>
          <w:p w:rsidR="00495EAD" w:rsidRPr="00DF2FCD" w:rsidRDefault="00495EAD" w:rsidP="00FA7DD9">
            <w:pPr>
              <w:rPr>
                <w:w w:val="90"/>
                <w:lang w:val="it-IT"/>
              </w:rPr>
            </w:pPr>
          </w:p>
        </w:tc>
        <w:tc>
          <w:tcPr>
            <w:tcW w:w="3714"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lang w:val="en-US"/>
              </w:rPr>
            </w:pPr>
            <w:r w:rsidRPr="00DF2FCD">
              <w:rPr>
                <w:lang w:val="en-US"/>
              </w:rPr>
              <w:t>Monitorizarea/îndrumarea muncii</w:t>
            </w:r>
          </w:p>
          <w:p w:rsidR="00495EAD" w:rsidRPr="00DF2FCD" w:rsidRDefault="00495EAD" w:rsidP="00FA7DD9">
            <w:pPr>
              <w:shd w:val="clear" w:color="auto" w:fill="FFFFFF" w:themeFill="background1"/>
              <w:rPr>
                <w:w w:val="90"/>
                <w:lang w:val="it-IT"/>
              </w:rPr>
            </w:pPr>
            <w:r w:rsidRPr="00DF2FCD">
              <w:rPr>
                <w:lang w:val="en-US"/>
              </w:rPr>
              <w:t>educative</w:t>
            </w:r>
          </w:p>
        </w:tc>
        <w:tc>
          <w:tcPr>
            <w:tcW w:w="2551" w:type="dxa"/>
            <w:shd w:val="clear" w:color="auto" w:fill="FFFFFF" w:themeFill="background1"/>
          </w:tcPr>
          <w:p w:rsidR="00495EAD" w:rsidRDefault="00495EAD" w:rsidP="00FA7DD9">
            <w:pPr>
              <w:shd w:val="clear" w:color="auto" w:fill="FFFFFF" w:themeFill="background1"/>
              <w:rPr>
                <w:lang w:val="it-IT"/>
              </w:rPr>
            </w:pPr>
          </w:p>
          <w:p w:rsidR="00495EAD" w:rsidRPr="00DF2FCD" w:rsidRDefault="00495EAD" w:rsidP="00FA7DD9">
            <w:pPr>
              <w:shd w:val="clear" w:color="auto" w:fill="FFFFFF" w:themeFill="background1"/>
              <w:rPr>
                <w:lang w:val="en-US"/>
              </w:rPr>
            </w:pPr>
            <w:r>
              <w:rPr>
                <w:lang w:val="it-IT"/>
              </w:rPr>
              <w:t xml:space="preserve"> </w:t>
            </w:r>
            <w:r w:rsidRPr="00DF2FCD">
              <w:rPr>
                <w:lang w:val="en-US"/>
              </w:rPr>
              <w:t>verificarea periodică</w:t>
            </w:r>
          </w:p>
          <w:p w:rsidR="00495EAD" w:rsidRPr="00DF2FCD" w:rsidRDefault="00495EAD" w:rsidP="00FA7DD9">
            <w:pPr>
              <w:shd w:val="clear" w:color="auto" w:fill="FFFFFF" w:themeFill="background1"/>
              <w:rPr>
                <w:w w:val="90"/>
                <w:lang w:val="it-IT"/>
              </w:rPr>
            </w:pPr>
            <w:r w:rsidRPr="00DF2FCD">
              <w:rPr>
                <w:lang w:val="en-US"/>
              </w:rPr>
              <w:t>a activităţii educative</w:t>
            </w:r>
            <w:r>
              <w:rPr>
                <w:lang w:val="en-US"/>
              </w:rPr>
              <w:t>,</w:t>
            </w:r>
          </w:p>
        </w:tc>
        <w:tc>
          <w:tcPr>
            <w:tcW w:w="1985" w:type="dxa"/>
            <w:shd w:val="clear" w:color="auto" w:fill="FFFFFF" w:themeFill="background1"/>
            <w:vAlign w:val="center"/>
          </w:tcPr>
          <w:p w:rsidR="00495EAD" w:rsidRPr="00DF2FCD" w:rsidRDefault="00495EAD" w:rsidP="00FA7DD9">
            <w:pPr>
              <w:shd w:val="clear" w:color="auto" w:fill="FFFFFF" w:themeFill="background1"/>
              <w:rPr>
                <w:lang w:val="en-US"/>
              </w:rPr>
            </w:pPr>
            <w:r>
              <w:rPr>
                <w:lang w:val="en-US"/>
              </w:rPr>
              <w:t xml:space="preserve"> </w:t>
            </w:r>
            <w:r w:rsidRPr="00DF2FCD">
              <w:rPr>
                <w:lang w:val="en-US"/>
              </w:rPr>
              <w:t>director,</w:t>
            </w:r>
          </w:p>
          <w:p w:rsidR="00495EAD" w:rsidRPr="00DF2FCD" w:rsidRDefault="00495EAD" w:rsidP="00FA7DD9">
            <w:pPr>
              <w:shd w:val="clear" w:color="auto" w:fill="FFFFFF" w:themeFill="background1"/>
              <w:rPr>
                <w:w w:val="90"/>
                <w:lang w:val="it-IT"/>
              </w:rPr>
            </w:pPr>
            <w:r>
              <w:rPr>
                <w:lang w:val="en-US"/>
              </w:rPr>
              <w:t xml:space="preserve"> </w:t>
            </w:r>
            <w:r w:rsidRPr="00DF2FCD">
              <w:rPr>
                <w:lang w:val="en-US"/>
              </w:rPr>
              <w:t>directori adj</w:t>
            </w:r>
            <w:r>
              <w:rPr>
                <w:lang w:val="en-US"/>
              </w:rPr>
              <w:t>unct</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tcPr>
          <w:p w:rsidR="00495EAD" w:rsidRPr="00DF2FCD" w:rsidRDefault="000A7EF3" w:rsidP="00FA7DD9">
            <w:pPr>
              <w:shd w:val="clear" w:color="auto" w:fill="FFFFFF" w:themeFill="background1"/>
              <w:rPr>
                <w:lang w:val="en-US"/>
              </w:rPr>
            </w:pPr>
            <w:r>
              <w:rPr>
                <w:lang w:val="en-US"/>
              </w:rPr>
              <w:t xml:space="preserve"> </w:t>
            </w:r>
            <w:r w:rsidR="00495EAD" w:rsidRPr="00DF2FCD">
              <w:rPr>
                <w:lang w:val="en-US"/>
              </w:rPr>
              <w:t>activităţi</w:t>
            </w:r>
          </w:p>
          <w:p w:rsidR="00495EAD" w:rsidRPr="00DF2FCD" w:rsidRDefault="00495EAD" w:rsidP="00FA7DD9">
            <w:pPr>
              <w:shd w:val="clear" w:color="auto" w:fill="FFFFFF" w:themeFill="background1"/>
              <w:rPr>
                <w:lang w:val="en-US"/>
              </w:rPr>
            </w:pPr>
            <w:r w:rsidRPr="00DF2FCD">
              <w:rPr>
                <w:lang w:val="en-US"/>
              </w:rPr>
              <w:t>extracurriculare şi</w:t>
            </w:r>
          </w:p>
          <w:p w:rsidR="00495EAD" w:rsidRPr="00DF2FCD" w:rsidRDefault="00495EAD" w:rsidP="00FA7DD9">
            <w:pPr>
              <w:shd w:val="clear" w:color="auto" w:fill="FFFFFF" w:themeFill="background1"/>
              <w:rPr>
                <w:w w:val="90"/>
                <w:lang w:val="it-IT"/>
              </w:rPr>
            </w:pPr>
            <w:r w:rsidRPr="00DF2FCD">
              <w:rPr>
                <w:lang w:val="en-US"/>
              </w:rPr>
              <w:t>extraşcolare</w:t>
            </w:r>
          </w:p>
        </w:tc>
      </w:tr>
      <w:tr w:rsidR="00495EAD" w:rsidRPr="00BF61CC" w:rsidTr="000A7EF3">
        <w:tc>
          <w:tcPr>
            <w:tcW w:w="534" w:type="dxa"/>
            <w:vMerge w:val="restart"/>
            <w:shd w:val="clear" w:color="auto" w:fill="FFFFFF" w:themeFill="background1"/>
            <w:vAlign w:val="center"/>
          </w:tcPr>
          <w:p w:rsidR="00495EAD" w:rsidRPr="00132AFA" w:rsidRDefault="00495EAD" w:rsidP="00FA7DD9">
            <w:pPr>
              <w:rPr>
                <w:w w:val="90"/>
                <w:lang w:val="it-IT"/>
              </w:rPr>
            </w:pPr>
            <w:r w:rsidRPr="00132AFA">
              <w:rPr>
                <w:w w:val="90"/>
                <w:lang w:val="it-IT"/>
              </w:rPr>
              <w:t>3</w:t>
            </w:r>
          </w:p>
        </w:tc>
        <w:tc>
          <w:tcPr>
            <w:tcW w:w="1701" w:type="dxa"/>
            <w:vMerge w:val="restart"/>
            <w:shd w:val="clear" w:color="auto" w:fill="FFFFFF" w:themeFill="background1"/>
            <w:vAlign w:val="center"/>
          </w:tcPr>
          <w:p w:rsidR="00495EAD" w:rsidRPr="00DF2FCD" w:rsidRDefault="00495EAD" w:rsidP="00FA7DD9">
            <w:pPr>
              <w:rPr>
                <w:b/>
                <w:lang w:val="en-US"/>
              </w:rPr>
            </w:pPr>
            <w:r w:rsidRPr="00DF2FCD">
              <w:rPr>
                <w:b/>
                <w:lang w:val="en-US"/>
              </w:rPr>
              <w:t>Promovarea</w:t>
            </w:r>
          </w:p>
          <w:p w:rsidR="00495EAD" w:rsidRPr="00DF2FCD" w:rsidRDefault="00495EAD" w:rsidP="00FA7DD9">
            <w:pPr>
              <w:rPr>
                <w:lang w:val="en-US"/>
              </w:rPr>
            </w:pPr>
            <w:r w:rsidRPr="00DF2FCD">
              <w:rPr>
                <w:b/>
                <w:lang w:val="en-US"/>
              </w:rPr>
              <w:t>imaginii instituţiei</w:t>
            </w:r>
          </w:p>
        </w:tc>
        <w:tc>
          <w:tcPr>
            <w:tcW w:w="3714"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lang w:val="en-US"/>
              </w:rPr>
            </w:pPr>
            <w:r w:rsidRPr="00DF2FCD">
              <w:rPr>
                <w:lang w:val="en-US"/>
              </w:rPr>
              <w:t>Mass-media, rețele sociale, site-ul instituției</w:t>
            </w:r>
          </w:p>
        </w:tc>
        <w:tc>
          <w:tcPr>
            <w:tcW w:w="2551"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lang w:val="en-US"/>
              </w:rPr>
            </w:pPr>
            <w:proofErr w:type="gramStart"/>
            <w:r w:rsidRPr="00DF2FCD">
              <w:rPr>
                <w:lang w:val="en-US"/>
              </w:rPr>
              <w:t>oferirea  în</w:t>
            </w:r>
            <w:proofErr w:type="gramEnd"/>
            <w:r w:rsidRPr="00DF2FCD">
              <w:rPr>
                <w:lang w:val="en-US"/>
              </w:rPr>
              <w:t xml:space="preserve"> mass-media a unor informaţii despre</w:t>
            </w:r>
          </w:p>
          <w:p w:rsidR="00495EAD" w:rsidRPr="00DF2FCD" w:rsidRDefault="00495EAD" w:rsidP="00FA7DD9">
            <w:pPr>
              <w:shd w:val="clear" w:color="auto" w:fill="FFFFFF" w:themeFill="background1"/>
              <w:rPr>
                <w:lang w:val="en-US"/>
              </w:rPr>
            </w:pPr>
            <w:r w:rsidRPr="00DF2FCD">
              <w:rPr>
                <w:lang w:val="en-US"/>
              </w:rPr>
              <w:t xml:space="preserve">activitatea </w:t>
            </w:r>
            <w:r>
              <w:rPr>
                <w:lang w:val="en-US"/>
              </w:rPr>
              <w:t xml:space="preserve"> </w:t>
            </w:r>
            <w:r w:rsidRPr="00DF2FCD">
              <w:rPr>
                <w:lang w:val="en-US"/>
              </w:rPr>
              <w:t>şcolar</w:t>
            </w:r>
            <w:r>
              <w:rPr>
                <w:lang w:val="en-US"/>
              </w:rPr>
              <w:t>ă</w:t>
            </w:r>
            <w:r w:rsidRPr="00DF2FCD">
              <w:rPr>
                <w:lang w:val="en-US"/>
              </w:rPr>
              <w:t>, postarea informației pe site-ul instituției</w:t>
            </w:r>
          </w:p>
        </w:tc>
        <w:tc>
          <w:tcPr>
            <w:tcW w:w="1985" w:type="dxa"/>
            <w:shd w:val="clear" w:color="auto" w:fill="FFFFFF" w:themeFill="background1"/>
          </w:tcPr>
          <w:p w:rsidR="00495EAD" w:rsidRDefault="00495EAD" w:rsidP="00FA7DD9">
            <w:pPr>
              <w:shd w:val="clear" w:color="auto" w:fill="FFFFFF" w:themeFill="background1"/>
              <w:rPr>
                <w:lang w:val="en-US"/>
              </w:rPr>
            </w:pPr>
            <w:r>
              <w:rPr>
                <w:lang w:val="en-US"/>
              </w:rPr>
              <w:t xml:space="preserve"> </w:t>
            </w:r>
          </w:p>
          <w:p w:rsidR="00495EAD" w:rsidRPr="00DF2FCD" w:rsidRDefault="00495EAD" w:rsidP="00FA7DD9">
            <w:pPr>
              <w:shd w:val="clear" w:color="auto" w:fill="FFFFFF" w:themeFill="background1"/>
              <w:rPr>
                <w:lang w:val="en-US"/>
              </w:rPr>
            </w:pPr>
            <w:r w:rsidRPr="00DF2FCD">
              <w:rPr>
                <w:lang w:val="en-US"/>
              </w:rPr>
              <w:t>director,</w:t>
            </w:r>
          </w:p>
          <w:p w:rsidR="00495EAD" w:rsidRPr="00DF2FCD" w:rsidRDefault="00495EAD" w:rsidP="00FA7DD9">
            <w:pPr>
              <w:shd w:val="clear" w:color="auto" w:fill="FFFFFF" w:themeFill="background1"/>
              <w:rPr>
                <w:w w:val="90"/>
                <w:lang w:val="it-IT"/>
              </w:rPr>
            </w:pPr>
            <w:r>
              <w:rPr>
                <w:lang w:val="en-US"/>
              </w:rPr>
              <w:t xml:space="preserve"> </w:t>
            </w:r>
            <w:r w:rsidRPr="00DF2FCD">
              <w:rPr>
                <w:lang w:val="en-US"/>
              </w:rPr>
              <w:t>directori adj</w:t>
            </w:r>
            <w:r>
              <w:rPr>
                <w:lang w:val="en-US"/>
              </w:rPr>
              <w:t>unct</w:t>
            </w:r>
            <w:r w:rsidRPr="00DF2FCD">
              <w:rPr>
                <w:w w:val="90"/>
                <w:lang w:val="it-IT"/>
              </w:rPr>
              <w:t xml:space="preserve"> </w:t>
            </w:r>
          </w:p>
          <w:p w:rsidR="00495EAD" w:rsidRPr="00DF2FCD" w:rsidRDefault="00495EAD" w:rsidP="00FA7DD9">
            <w:pPr>
              <w:shd w:val="clear" w:color="auto" w:fill="FFFFFF" w:themeFill="background1"/>
              <w:rPr>
                <w:w w:val="90"/>
                <w:lang w:val="it-IT"/>
              </w:rPr>
            </w:pPr>
            <w:r>
              <w:rPr>
                <w:w w:val="90"/>
                <w:lang w:val="it-IT"/>
              </w:rPr>
              <w:t xml:space="preserve"> </w:t>
            </w:r>
            <w:r w:rsidRPr="00DF2FCD">
              <w:rPr>
                <w:w w:val="90"/>
                <w:lang w:val="it-IT"/>
              </w:rPr>
              <w:t>CEAC</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tcPr>
          <w:p w:rsidR="00495EAD" w:rsidRPr="00DF2FCD" w:rsidRDefault="00495EAD" w:rsidP="00FA7DD9">
            <w:pPr>
              <w:shd w:val="clear" w:color="auto" w:fill="FFFFFF" w:themeFill="background1"/>
              <w:rPr>
                <w:lang w:val="it-IT"/>
              </w:rPr>
            </w:pPr>
            <w:r w:rsidRPr="00DF2FCD">
              <w:rPr>
                <w:lang w:val="it-IT"/>
              </w:rPr>
              <w:t>activităţi organizate</w:t>
            </w:r>
          </w:p>
          <w:p w:rsidR="00495EAD" w:rsidRPr="00DF2FCD" w:rsidRDefault="00495EAD" w:rsidP="00FA7DD9">
            <w:pPr>
              <w:shd w:val="clear" w:color="auto" w:fill="FFFFFF" w:themeFill="background1"/>
              <w:rPr>
                <w:lang w:val="it-IT"/>
              </w:rPr>
            </w:pPr>
            <w:r w:rsidRPr="00DF2FCD">
              <w:rPr>
                <w:lang w:val="it-IT"/>
              </w:rPr>
              <w:t>pentru promovarea</w:t>
            </w:r>
          </w:p>
          <w:p w:rsidR="00495EAD" w:rsidRPr="00DF2FCD" w:rsidRDefault="00495EAD" w:rsidP="00FA7DD9">
            <w:pPr>
              <w:shd w:val="clear" w:color="auto" w:fill="FFFFFF" w:themeFill="background1"/>
              <w:rPr>
                <w:lang w:val="it-IT"/>
              </w:rPr>
            </w:pPr>
            <w:r w:rsidRPr="00DF2FCD">
              <w:rPr>
                <w:lang w:val="it-IT"/>
              </w:rPr>
              <w:t>imaginii şcolii</w:t>
            </w:r>
            <w:r>
              <w:rPr>
                <w:lang w:val="it-IT"/>
              </w:rPr>
              <w:t>,</w:t>
            </w:r>
          </w:p>
          <w:p w:rsidR="00495EAD" w:rsidRPr="00DF2FCD" w:rsidRDefault="00495EAD" w:rsidP="00FA7DD9">
            <w:pPr>
              <w:shd w:val="clear" w:color="auto" w:fill="FFFFFF" w:themeFill="background1"/>
              <w:rPr>
                <w:lang w:val="it-IT"/>
              </w:rPr>
            </w:pPr>
            <w:r w:rsidRPr="00DF2FCD">
              <w:rPr>
                <w:lang w:val="it-IT"/>
              </w:rPr>
              <w:t xml:space="preserve"> articole şi interviuri</w:t>
            </w:r>
          </w:p>
          <w:p w:rsidR="00495EAD" w:rsidRPr="00DF2FCD" w:rsidRDefault="00495EAD" w:rsidP="00FA7DD9">
            <w:pPr>
              <w:shd w:val="clear" w:color="auto" w:fill="FFFFFF" w:themeFill="background1"/>
              <w:rPr>
                <w:lang w:val="en-US"/>
              </w:rPr>
            </w:pPr>
            <w:r w:rsidRPr="00DF2FCD">
              <w:rPr>
                <w:lang w:val="en-US"/>
              </w:rPr>
              <w:t>publicate/difuzate în</w:t>
            </w:r>
          </w:p>
          <w:p w:rsidR="00495EAD" w:rsidRPr="00DF2FCD" w:rsidRDefault="00495EAD" w:rsidP="00FA7DD9">
            <w:pPr>
              <w:shd w:val="clear" w:color="auto" w:fill="FFFFFF" w:themeFill="background1"/>
              <w:rPr>
                <w:w w:val="90"/>
                <w:lang w:val="it-IT"/>
              </w:rPr>
            </w:pPr>
            <w:r w:rsidRPr="00DF2FCD">
              <w:rPr>
                <w:lang w:val="en-US"/>
              </w:rPr>
              <w:t>mass-media/plasate.</w:t>
            </w:r>
          </w:p>
        </w:tc>
      </w:tr>
      <w:tr w:rsidR="00495EAD" w:rsidRPr="00BF61CC" w:rsidTr="000A7EF3">
        <w:tc>
          <w:tcPr>
            <w:tcW w:w="534" w:type="dxa"/>
            <w:vMerge/>
            <w:shd w:val="clear" w:color="auto" w:fill="FFFFFF" w:themeFill="background1"/>
            <w:vAlign w:val="center"/>
          </w:tcPr>
          <w:p w:rsidR="00495EAD" w:rsidRPr="008668E7" w:rsidRDefault="00495EAD" w:rsidP="00FA7DD9">
            <w:pPr>
              <w:shd w:val="clear" w:color="auto" w:fill="FFFFFF" w:themeFill="background1"/>
              <w:rPr>
                <w:w w:val="90"/>
                <w:lang w:val="it-IT"/>
              </w:rPr>
            </w:pPr>
          </w:p>
        </w:tc>
        <w:tc>
          <w:tcPr>
            <w:tcW w:w="1701" w:type="dxa"/>
            <w:vMerge/>
            <w:shd w:val="clear" w:color="auto" w:fill="FFFFFF" w:themeFill="background1"/>
            <w:vAlign w:val="center"/>
          </w:tcPr>
          <w:p w:rsidR="00495EAD" w:rsidRPr="00DF2FCD" w:rsidRDefault="00495EAD" w:rsidP="00FA7DD9">
            <w:pPr>
              <w:shd w:val="clear" w:color="auto" w:fill="FFFFFF" w:themeFill="background1"/>
              <w:rPr>
                <w:w w:val="90"/>
                <w:lang w:val="it-IT"/>
              </w:rPr>
            </w:pPr>
          </w:p>
        </w:tc>
        <w:tc>
          <w:tcPr>
            <w:tcW w:w="3714" w:type="dxa"/>
            <w:shd w:val="clear" w:color="auto" w:fill="FFFFFF" w:themeFill="background1"/>
          </w:tcPr>
          <w:p w:rsidR="00495EAD" w:rsidRPr="00DF2FCD" w:rsidRDefault="00495EAD" w:rsidP="00FA7DD9">
            <w:pPr>
              <w:shd w:val="clear" w:color="auto" w:fill="FFFFFF" w:themeFill="background1"/>
              <w:rPr>
                <w:lang w:val="it-IT"/>
              </w:rPr>
            </w:pPr>
            <w:r w:rsidRPr="00DF2FCD">
              <w:rPr>
                <w:lang w:val="it-IT"/>
              </w:rPr>
              <w:t>Implementarea platformelor educaț</w:t>
            </w:r>
            <w:r w:rsidR="000A7EF3">
              <w:rPr>
                <w:lang w:val="it-IT"/>
              </w:rPr>
              <w:t>ionale în procesul educațional.</w:t>
            </w:r>
          </w:p>
        </w:tc>
        <w:tc>
          <w:tcPr>
            <w:tcW w:w="2551" w:type="dxa"/>
            <w:shd w:val="clear" w:color="auto" w:fill="FFFFFF" w:themeFill="background1"/>
          </w:tcPr>
          <w:p w:rsidR="00495EAD" w:rsidRDefault="00495EAD" w:rsidP="00FA7DD9">
            <w:pPr>
              <w:shd w:val="clear" w:color="auto" w:fill="FFFFFF" w:themeFill="background1"/>
              <w:rPr>
                <w:lang w:val="it-IT"/>
              </w:rPr>
            </w:pPr>
          </w:p>
          <w:p w:rsidR="00495EAD" w:rsidRPr="00DF2FCD" w:rsidRDefault="00495EAD" w:rsidP="00FA7DD9">
            <w:pPr>
              <w:shd w:val="clear" w:color="auto" w:fill="FFFFFF" w:themeFill="background1"/>
              <w:rPr>
                <w:lang w:val="it-IT"/>
              </w:rPr>
            </w:pPr>
            <w:r w:rsidRPr="00DF2FCD">
              <w:rPr>
                <w:lang w:val="it-IT"/>
              </w:rPr>
              <w:t xml:space="preserve">consultarea și formarea cadrelor didactice </w:t>
            </w:r>
          </w:p>
        </w:tc>
        <w:tc>
          <w:tcPr>
            <w:tcW w:w="1985"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lang w:val="en-US"/>
              </w:rPr>
            </w:pPr>
            <w:r w:rsidRPr="00DF2FCD">
              <w:rPr>
                <w:lang w:val="en-US"/>
              </w:rPr>
              <w:t>director</w:t>
            </w:r>
          </w:p>
          <w:p w:rsidR="00495EAD" w:rsidRPr="00DF2FCD" w:rsidRDefault="00495EAD" w:rsidP="00FA7DD9">
            <w:pPr>
              <w:shd w:val="clear" w:color="auto" w:fill="FFFFFF" w:themeFill="background1"/>
              <w:rPr>
                <w:w w:val="90"/>
                <w:lang w:val="it-IT"/>
              </w:rPr>
            </w:pPr>
            <w:r w:rsidRPr="00DF2FCD">
              <w:rPr>
                <w:w w:val="90"/>
                <w:lang w:val="it-IT"/>
              </w:rPr>
              <w:t>CEAC</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Pr="00DF2FCD" w:rsidRDefault="00495EAD" w:rsidP="00FA7DD9">
            <w:pPr>
              <w:shd w:val="clear" w:color="auto" w:fill="FFFFFF" w:themeFill="background1"/>
              <w:rPr>
                <w:w w:val="90"/>
                <w:lang w:val="it-IT"/>
              </w:rPr>
            </w:pPr>
            <w:r w:rsidRPr="00DF2FCD">
              <w:rPr>
                <w:lang w:val="en-US"/>
              </w:rPr>
              <w:t>Permanent</w:t>
            </w:r>
          </w:p>
        </w:tc>
        <w:tc>
          <w:tcPr>
            <w:tcW w:w="3402" w:type="dxa"/>
            <w:shd w:val="clear" w:color="auto" w:fill="FFFFFF" w:themeFill="background1"/>
          </w:tcPr>
          <w:p w:rsidR="00495EAD" w:rsidRDefault="00495EAD" w:rsidP="00FA7DD9">
            <w:pPr>
              <w:shd w:val="clear" w:color="auto" w:fill="FFFFFF" w:themeFill="background1"/>
              <w:rPr>
                <w:w w:val="90"/>
                <w:lang w:val="it-IT"/>
              </w:rPr>
            </w:pPr>
          </w:p>
          <w:p w:rsidR="00495EAD" w:rsidRPr="00DF2FCD" w:rsidRDefault="00495EAD" w:rsidP="00FA7DD9">
            <w:pPr>
              <w:shd w:val="clear" w:color="auto" w:fill="FFFFFF" w:themeFill="background1"/>
              <w:rPr>
                <w:w w:val="90"/>
                <w:lang w:val="it-IT"/>
              </w:rPr>
            </w:pPr>
            <w:r w:rsidRPr="00DF2FCD">
              <w:rPr>
                <w:w w:val="90"/>
                <w:lang w:val="it-IT"/>
              </w:rPr>
              <w:t>platforme educaționale</w:t>
            </w:r>
          </w:p>
        </w:tc>
      </w:tr>
      <w:tr w:rsidR="00495EAD" w:rsidRPr="00BF61CC" w:rsidTr="000A7EF3">
        <w:tc>
          <w:tcPr>
            <w:tcW w:w="534" w:type="dxa"/>
            <w:vMerge/>
            <w:shd w:val="clear" w:color="auto" w:fill="FFFFFF" w:themeFill="background1"/>
            <w:vAlign w:val="center"/>
          </w:tcPr>
          <w:p w:rsidR="00495EAD" w:rsidRPr="008668E7" w:rsidRDefault="00495EAD" w:rsidP="00FA7DD9">
            <w:pPr>
              <w:shd w:val="clear" w:color="auto" w:fill="FFFFFF" w:themeFill="background1"/>
              <w:rPr>
                <w:w w:val="90"/>
                <w:lang w:val="it-IT"/>
              </w:rPr>
            </w:pPr>
          </w:p>
        </w:tc>
        <w:tc>
          <w:tcPr>
            <w:tcW w:w="1701" w:type="dxa"/>
            <w:vMerge/>
            <w:shd w:val="clear" w:color="auto" w:fill="FFFFFF" w:themeFill="background1"/>
            <w:vAlign w:val="center"/>
          </w:tcPr>
          <w:p w:rsidR="00495EAD" w:rsidRPr="008668E7" w:rsidRDefault="00495EAD" w:rsidP="00FA7DD9">
            <w:pPr>
              <w:shd w:val="clear" w:color="auto" w:fill="FFFFFF" w:themeFill="background1"/>
              <w:rPr>
                <w:w w:val="90"/>
                <w:lang w:val="it-IT"/>
              </w:rPr>
            </w:pPr>
          </w:p>
        </w:tc>
        <w:tc>
          <w:tcPr>
            <w:tcW w:w="3714" w:type="dxa"/>
            <w:shd w:val="clear" w:color="auto" w:fill="FFFFFF" w:themeFill="background1"/>
          </w:tcPr>
          <w:p w:rsidR="00495EAD" w:rsidRDefault="00495EAD" w:rsidP="00FA7DD9">
            <w:pPr>
              <w:shd w:val="clear" w:color="auto" w:fill="FFFFFF" w:themeFill="background1"/>
              <w:rPr>
                <w:lang w:val="it-IT"/>
              </w:rPr>
            </w:pPr>
          </w:p>
          <w:p w:rsidR="00495EAD" w:rsidRPr="008668E7" w:rsidRDefault="00495EAD" w:rsidP="00FA7DD9">
            <w:pPr>
              <w:shd w:val="clear" w:color="auto" w:fill="FFFFFF" w:themeFill="background1"/>
              <w:rPr>
                <w:lang w:val="it-IT"/>
              </w:rPr>
            </w:pPr>
            <w:r w:rsidRPr="008668E7">
              <w:rPr>
                <w:lang w:val="it-IT"/>
              </w:rPr>
              <w:t xml:space="preserve">Completarea </w:t>
            </w:r>
            <w:r>
              <w:rPr>
                <w:lang w:val="it-IT"/>
              </w:rPr>
              <w:t>cataloagelor</w:t>
            </w:r>
          </w:p>
        </w:tc>
        <w:tc>
          <w:tcPr>
            <w:tcW w:w="2551" w:type="dxa"/>
            <w:shd w:val="clear" w:color="auto" w:fill="FFFFFF" w:themeFill="background1"/>
          </w:tcPr>
          <w:p w:rsidR="00495EAD" w:rsidRDefault="00495EAD" w:rsidP="00FA7DD9">
            <w:pPr>
              <w:shd w:val="clear" w:color="auto" w:fill="FFFFFF" w:themeFill="background1"/>
              <w:rPr>
                <w:lang w:val="it-IT"/>
              </w:rPr>
            </w:pPr>
          </w:p>
          <w:p w:rsidR="00495EAD" w:rsidRPr="008668E7" w:rsidRDefault="00495EAD" w:rsidP="00FA7DD9">
            <w:pPr>
              <w:shd w:val="clear" w:color="auto" w:fill="FFFFFF" w:themeFill="background1"/>
              <w:rPr>
                <w:lang w:val="it-IT"/>
              </w:rPr>
            </w:pPr>
            <w:r w:rsidRPr="008668E7">
              <w:rPr>
                <w:lang w:val="it-IT"/>
              </w:rPr>
              <w:t xml:space="preserve">Informarea părinților cu reușita școlară a copiilor, </w:t>
            </w:r>
            <w:r>
              <w:rPr>
                <w:lang w:val="it-IT"/>
              </w:rPr>
              <w:t xml:space="preserve">                           </w:t>
            </w:r>
            <w:r w:rsidRPr="008668E7">
              <w:rPr>
                <w:lang w:val="it-IT"/>
              </w:rPr>
              <w:t>evidența reușitei școlare</w:t>
            </w:r>
          </w:p>
        </w:tc>
        <w:tc>
          <w:tcPr>
            <w:tcW w:w="1985" w:type="dxa"/>
            <w:shd w:val="clear" w:color="auto" w:fill="FFFFFF" w:themeFill="background1"/>
          </w:tcPr>
          <w:p w:rsidR="00495EAD" w:rsidRDefault="00495EAD" w:rsidP="00FA7DD9">
            <w:pPr>
              <w:shd w:val="clear" w:color="auto" w:fill="FFFFFF" w:themeFill="background1"/>
              <w:rPr>
                <w:lang w:val="en-US"/>
              </w:rPr>
            </w:pPr>
          </w:p>
          <w:p w:rsidR="00495EAD" w:rsidRPr="008668E7" w:rsidRDefault="00495EAD" w:rsidP="00FA7DD9">
            <w:pPr>
              <w:shd w:val="clear" w:color="auto" w:fill="FFFFFF" w:themeFill="background1"/>
              <w:rPr>
                <w:lang w:val="en-US"/>
              </w:rPr>
            </w:pPr>
            <w:r w:rsidRPr="008668E7">
              <w:rPr>
                <w:lang w:val="en-US"/>
              </w:rPr>
              <w:t>director,</w:t>
            </w:r>
          </w:p>
          <w:p w:rsidR="00495EAD" w:rsidRPr="008668E7" w:rsidRDefault="00495EAD" w:rsidP="00FA7DD9">
            <w:pPr>
              <w:shd w:val="clear" w:color="auto" w:fill="FFFFFF" w:themeFill="background1"/>
              <w:rPr>
                <w:lang w:val="en-US"/>
              </w:rPr>
            </w:pPr>
            <w:r w:rsidRPr="008668E7">
              <w:rPr>
                <w:lang w:val="en-US"/>
              </w:rPr>
              <w:t>director adj</w:t>
            </w:r>
            <w:r>
              <w:rPr>
                <w:lang w:val="en-US"/>
              </w:rPr>
              <w:t>unct</w:t>
            </w:r>
          </w:p>
          <w:p w:rsidR="00495EAD" w:rsidRPr="000A7EF3" w:rsidRDefault="00495EAD" w:rsidP="00FA7DD9">
            <w:pPr>
              <w:shd w:val="clear" w:color="auto" w:fill="FFFFFF" w:themeFill="background1"/>
              <w:rPr>
                <w:w w:val="90"/>
                <w:lang w:val="it-IT"/>
              </w:rPr>
            </w:pPr>
            <w:r w:rsidRPr="008668E7">
              <w:rPr>
                <w:lang w:val="en-US"/>
              </w:rPr>
              <w:t>consiliul de părinți</w:t>
            </w:r>
            <w:r w:rsidR="000A7EF3">
              <w:rPr>
                <w:w w:val="90"/>
                <w:lang w:val="it-IT"/>
              </w:rPr>
              <w:t xml:space="preserve"> </w:t>
            </w:r>
          </w:p>
        </w:tc>
        <w:tc>
          <w:tcPr>
            <w:tcW w:w="1276" w:type="dxa"/>
            <w:shd w:val="clear" w:color="auto" w:fill="FFFFFF" w:themeFill="background1"/>
          </w:tcPr>
          <w:p w:rsidR="00495EAD" w:rsidRDefault="00495EAD" w:rsidP="00FA7DD9">
            <w:pPr>
              <w:shd w:val="clear" w:color="auto" w:fill="FFFFFF" w:themeFill="background1"/>
              <w:rPr>
                <w:lang w:val="en-US"/>
              </w:rPr>
            </w:pPr>
          </w:p>
          <w:p w:rsidR="00495EAD" w:rsidRPr="008668E7" w:rsidRDefault="00495EAD" w:rsidP="00FA7DD9">
            <w:pPr>
              <w:shd w:val="clear" w:color="auto" w:fill="FFFFFF" w:themeFill="background1"/>
              <w:rPr>
                <w:lang w:val="en-US"/>
              </w:rPr>
            </w:pPr>
            <w:r w:rsidRPr="008668E7">
              <w:rPr>
                <w:lang w:val="en-US"/>
              </w:rPr>
              <w:t>Permanent</w:t>
            </w:r>
          </w:p>
        </w:tc>
        <w:tc>
          <w:tcPr>
            <w:tcW w:w="3402" w:type="dxa"/>
            <w:shd w:val="clear" w:color="auto" w:fill="FFFFFF" w:themeFill="background1"/>
          </w:tcPr>
          <w:p w:rsidR="00495EAD" w:rsidRDefault="00495EAD" w:rsidP="00FA7DD9">
            <w:pPr>
              <w:shd w:val="clear" w:color="auto" w:fill="FFFFFF" w:themeFill="background1"/>
              <w:rPr>
                <w:w w:val="90"/>
                <w:lang w:val="it-IT"/>
              </w:rPr>
            </w:pPr>
          </w:p>
          <w:p w:rsidR="00495EAD" w:rsidRPr="008668E7" w:rsidRDefault="00495EAD" w:rsidP="00FA7DD9">
            <w:pPr>
              <w:shd w:val="clear" w:color="auto" w:fill="FFFFFF" w:themeFill="background1"/>
              <w:rPr>
                <w:w w:val="90"/>
                <w:lang w:val="it-IT"/>
              </w:rPr>
            </w:pPr>
            <w:r w:rsidRPr="008668E7">
              <w:rPr>
                <w:w w:val="90"/>
                <w:lang w:val="it-IT"/>
              </w:rPr>
              <w:t>media clasei</w:t>
            </w:r>
          </w:p>
        </w:tc>
      </w:tr>
    </w:tbl>
    <w:p w:rsidR="00495EAD" w:rsidRDefault="00495EAD"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Pr="000A7EF3" w:rsidRDefault="000A7EF3" w:rsidP="000A7EF3">
      <w:pPr>
        <w:jc w:val="center"/>
        <w:rPr>
          <w:b/>
          <w:sz w:val="52"/>
          <w:szCs w:val="52"/>
        </w:rPr>
      </w:pPr>
    </w:p>
    <w:p w:rsidR="000A7EF3" w:rsidRPr="000A7EF3" w:rsidRDefault="000A7EF3" w:rsidP="000A7EF3">
      <w:pPr>
        <w:jc w:val="center"/>
        <w:rPr>
          <w:b/>
          <w:sz w:val="52"/>
          <w:szCs w:val="52"/>
        </w:rPr>
      </w:pPr>
    </w:p>
    <w:p w:rsidR="000A7EF3" w:rsidRPr="000A7EF3" w:rsidRDefault="000A7EF3" w:rsidP="000A7EF3">
      <w:pPr>
        <w:jc w:val="center"/>
        <w:rPr>
          <w:b/>
          <w:sz w:val="52"/>
          <w:szCs w:val="52"/>
          <w:lang w:val="en-US"/>
        </w:rPr>
      </w:pPr>
      <w:r w:rsidRPr="000A7EF3">
        <w:rPr>
          <w:b/>
          <w:sz w:val="52"/>
          <w:szCs w:val="52"/>
        </w:rPr>
        <w:t xml:space="preserve">Глава </w:t>
      </w:r>
      <w:r w:rsidRPr="000A7EF3">
        <w:rPr>
          <w:b/>
          <w:sz w:val="52"/>
          <w:szCs w:val="52"/>
          <w:lang w:val="en-US"/>
        </w:rPr>
        <w:t>VI.</w:t>
      </w:r>
    </w:p>
    <w:p w:rsidR="000A7EF3" w:rsidRPr="000A7EF3" w:rsidRDefault="000A7EF3" w:rsidP="000A7EF3">
      <w:pPr>
        <w:jc w:val="center"/>
        <w:rPr>
          <w:b/>
          <w:sz w:val="52"/>
          <w:szCs w:val="52"/>
          <w:lang w:val="ro-RO"/>
        </w:rPr>
      </w:pPr>
    </w:p>
    <w:p w:rsidR="00495EAD" w:rsidRPr="000A7EF3" w:rsidRDefault="00495EAD" w:rsidP="000A7EF3">
      <w:pPr>
        <w:jc w:val="center"/>
        <w:rPr>
          <w:b/>
          <w:sz w:val="52"/>
          <w:szCs w:val="52"/>
        </w:rPr>
      </w:pPr>
      <w:r w:rsidRPr="000A7EF3">
        <w:rPr>
          <w:b/>
          <w:sz w:val="52"/>
          <w:szCs w:val="52"/>
        </w:rPr>
        <w:t>Финансовые и материальные ресурсы</w:t>
      </w:r>
    </w:p>
    <w:p w:rsidR="000A7EF3" w:rsidRDefault="000A7EF3"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Default="000A7EF3" w:rsidP="00495EAD">
      <w:pPr>
        <w:rPr>
          <w:sz w:val="52"/>
          <w:szCs w:val="52"/>
        </w:rPr>
      </w:pPr>
    </w:p>
    <w:p w:rsidR="000A7EF3" w:rsidRDefault="000A7EF3" w:rsidP="000A7EF3">
      <w:pPr>
        <w:rPr>
          <w:sz w:val="52"/>
          <w:szCs w:val="52"/>
        </w:rPr>
      </w:pPr>
    </w:p>
    <w:p w:rsidR="000A7EF3" w:rsidRPr="00D867BE" w:rsidRDefault="000A7EF3" w:rsidP="000A7EF3">
      <w:pPr>
        <w:rPr>
          <w:sz w:val="52"/>
          <w:szCs w:val="52"/>
        </w:rPr>
      </w:pPr>
    </w:p>
    <w:p w:rsidR="00495EAD" w:rsidRPr="00E35B47" w:rsidRDefault="00495EAD" w:rsidP="000A7EF3">
      <w:pPr>
        <w:shd w:val="clear" w:color="auto" w:fill="FFFFFF" w:themeFill="background1"/>
        <w:jc w:val="center"/>
        <w:rPr>
          <w:b/>
          <w:w w:val="90"/>
          <w:lang w:val="it-IT"/>
        </w:rPr>
      </w:pPr>
      <w:r w:rsidRPr="00E35B47">
        <w:rPr>
          <w:b/>
          <w:w w:val="90"/>
          <w:lang w:val="it-IT"/>
        </w:rPr>
        <w:t>RESURSE MATERIALE ŞI FINANCIARE</w:t>
      </w:r>
    </w:p>
    <w:p w:rsidR="00495EAD" w:rsidRPr="00EC0266" w:rsidRDefault="00495EAD" w:rsidP="00495EAD">
      <w:pPr>
        <w:shd w:val="clear" w:color="auto" w:fill="FFFFFF" w:themeFill="background1"/>
        <w:rPr>
          <w:w w:val="90"/>
          <w:sz w:val="20"/>
          <w:szCs w:val="20"/>
          <w:lang w:val="it-I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34"/>
        <w:gridCol w:w="1701"/>
        <w:gridCol w:w="3005"/>
        <w:gridCol w:w="4394"/>
        <w:gridCol w:w="1701"/>
        <w:gridCol w:w="1985"/>
        <w:gridCol w:w="1701"/>
      </w:tblGrid>
      <w:tr w:rsidR="00495EAD" w:rsidRPr="00EC0266" w:rsidTr="00FA7DD9">
        <w:trPr>
          <w:trHeight w:val="584"/>
        </w:trPr>
        <w:tc>
          <w:tcPr>
            <w:tcW w:w="534" w:type="dxa"/>
            <w:shd w:val="clear" w:color="auto" w:fill="FFFFFF" w:themeFill="background1"/>
            <w:vAlign w:val="center"/>
          </w:tcPr>
          <w:p w:rsidR="00495EAD" w:rsidRPr="00EC0266" w:rsidRDefault="00495EAD" w:rsidP="00FA7DD9">
            <w:pPr>
              <w:rPr>
                <w:b/>
                <w:w w:val="90"/>
                <w:sz w:val="20"/>
                <w:szCs w:val="20"/>
                <w:lang w:val="it-IT"/>
              </w:rPr>
            </w:pPr>
            <w:r w:rsidRPr="00EC0266">
              <w:rPr>
                <w:b/>
                <w:w w:val="90"/>
                <w:sz w:val="20"/>
                <w:szCs w:val="20"/>
                <w:lang w:val="it-IT"/>
              </w:rPr>
              <w:t>NR</w:t>
            </w:r>
          </w:p>
        </w:tc>
        <w:tc>
          <w:tcPr>
            <w:tcW w:w="1701" w:type="dxa"/>
            <w:shd w:val="clear" w:color="auto" w:fill="FFFFFF" w:themeFill="background1"/>
            <w:vAlign w:val="center"/>
          </w:tcPr>
          <w:p w:rsidR="00495EAD" w:rsidRPr="00EC0266" w:rsidRDefault="00495EAD" w:rsidP="00FA7DD9">
            <w:pPr>
              <w:rPr>
                <w:b/>
                <w:w w:val="90"/>
                <w:sz w:val="20"/>
                <w:szCs w:val="20"/>
                <w:lang w:val="it-IT"/>
              </w:rPr>
            </w:pPr>
            <w:r w:rsidRPr="00EC0266">
              <w:rPr>
                <w:b/>
                <w:w w:val="90"/>
                <w:sz w:val="20"/>
                <w:szCs w:val="20"/>
                <w:lang w:val="it-IT"/>
              </w:rPr>
              <w:t>OBIECTIVE SPECIFICE</w:t>
            </w:r>
          </w:p>
        </w:tc>
        <w:tc>
          <w:tcPr>
            <w:tcW w:w="3005" w:type="dxa"/>
            <w:shd w:val="clear" w:color="auto" w:fill="FFFFFF" w:themeFill="background1"/>
            <w:vAlign w:val="center"/>
          </w:tcPr>
          <w:p w:rsidR="00495EAD" w:rsidRPr="00EC0266" w:rsidRDefault="00495EAD" w:rsidP="00FA7DD9">
            <w:pPr>
              <w:rPr>
                <w:b/>
                <w:w w:val="90"/>
                <w:sz w:val="20"/>
                <w:szCs w:val="20"/>
                <w:lang w:val="it-IT"/>
              </w:rPr>
            </w:pPr>
            <w:r w:rsidRPr="00EC0266">
              <w:rPr>
                <w:b/>
                <w:w w:val="90"/>
                <w:sz w:val="20"/>
                <w:szCs w:val="20"/>
                <w:lang w:val="it-IT"/>
              </w:rPr>
              <w:t>ACTIVITĂŢI PROPUSE</w:t>
            </w:r>
          </w:p>
        </w:tc>
        <w:tc>
          <w:tcPr>
            <w:tcW w:w="4394" w:type="dxa"/>
            <w:shd w:val="clear" w:color="auto" w:fill="FFFFFF" w:themeFill="background1"/>
            <w:vAlign w:val="center"/>
          </w:tcPr>
          <w:p w:rsidR="00495EAD" w:rsidRPr="00EC0266" w:rsidRDefault="00495EAD" w:rsidP="00FA7DD9">
            <w:pPr>
              <w:rPr>
                <w:b/>
                <w:w w:val="90"/>
                <w:sz w:val="20"/>
                <w:szCs w:val="20"/>
                <w:lang w:val="it-IT"/>
              </w:rPr>
            </w:pPr>
            <w:r>
              <w:rPr>
                <w:b/>
                <w:w w:val="90"/>
                <w:sz w:val="20"/>
                <w:szCs w:val="20"/>
                <w:lang w:val="it-IT"/>
              </w:rPr>
              <w:t xml:space="preserve">                               </w:t>
            </w:r>
            <w:r w:rsidRPr="00EC0266">
              <w:rPr>
                <w:b/>
                <w:w w:val="90"/>
                <w:sz w:val="20"/>
                <w:szCs w:val="20"/>
                <w:lang w:val="it-IT"/>
              </w:rPr>
              <w:t>MĂSURI</w:t>
            </w:r>
          </w:p>
        </w:tc>
        <w:tc>
          <w:tcPr>
            <w:tcW w:w="1701" w:type="dxa"/>
            <w:shd w:val="clear" w:color="auto" w:fill="FFFFFF" w:themeFill="background1"/>
            <w:vAlign w:val="center"/>
          </w:tcPr>
          <w:p w:rsidR="00495EAD" w:rsidRPr="00EC0266" w:rsidRDefault="00495EAD" w:rsidP="00FA7DD9">
            <w:pPr>
              <w:rPr>
                <w:b/>
                <w:w w:val="90"/>
                <w:sz w:val="20"/>
                <w:szCs w:val="20"/>
                <w:lang w:val="it-IT"/>
              </w:rPr>
            </w:pPr>
            <w:r w:rsidRPr="00EC0266">
              <w:rPr>
                <w:b/>
                <w:w w:val="90"/>
                <w:sz w:val="20"/>
                <w:szCs w:val="20"/>
                <w:lang w:val="it-IT"/>
              </w:rPr>
              <w:t>RESPONSABIL</w:t>
            </w:r>
          </w:p>
        </w:tc>
        <w:tc>
          <w:tcPr>
            <w:tcW w:w="1985" w:type="dxa"/>
            <w:shd w:val="clear" w:color="auto" w:fill="FFFFFF" w:themeFill="background1"/>
            <w:vAlign w:val="center"/>
          </w:tcPr>
          <w:p w:rsidR="00495EAD" w:rsidRPr="00EC0266" w:rsidRDefault="00495EAD" w:rsidP="00FA7DD9">
            <w:pPr>
              <w:rPr>
                <w:b/>
                <w:w w:val="90"/>
                <w:sz w:val="20"/>
                <w:szCs w:val="20"/>
                <w:lang w:val="it-IT"/>
              </w:rPr>
            </w:pPr>
            <w:r w:rsidRPr="00EC0266">
              <w:rPr>
                <w:b/>
                <w:w w:val="90"/>
                <w:sz w:val="20"/>
                <w:szCs w:val="20"/>
                <w:lang w:val="it-IT"/>
              </w:rPr>
              <w:t>TERMEN</w:t>
            </w:r>
          </w:p>
        </w:tc>
        <w:tc>
          <w:tcPr>
            <w:tcW w:w="1701" w:type="dxa"/>
            <w:shd w:val="clear" w:color="auto" w:fill="FFFFFF" w:themeFill="background1"/>
            <w:vAlign w:val="center"/>
          </w:tcPr>
          <w:p w:rsidR="00495EAD" w:rsidRPr="00EC0266" w:rsidRDefault="00495EAD" w:rsidP="00FA7DD9">
            <w:pPr>
              <w:rPr>
                <w:b/>
                <w:w w:val="90"/>
                <w:sz w:val="20"/>
                <w:szCs w:val="20"/>
                <w:lang w:val="it-IT"/>
              </w:rPr>
            </w:pPr>
            <w:r w:rsidRPr="00EC0266">
              <w:rPr>
                <w:b/>
                <w:w w:val="90"/>
                <w:sz w:val="20"/>
                <w:szCs w:val="20"/>
                <w:lang w:val="it-IT"/>
              </w:rPr>
              <w:t>INDICATORI/</w:t>
            </w:r>
            <w:r>
              <w:rPr>
                <w:b/>
                <w:w w:val="90"/>
                <w:sz w:val="20"/>
                <w:szCs w:val="20"/>
                <w:lang w:val="it-IT"/>
              </w:rPr>
              <w:t xml:space="preserve"> </w:t>
            </w:r>
            <w:r w:rsidRPr="00EC0266">
              <w:rPr>
                <w:b/>
                <w:w w:val="90"/>
                <w:sz w:val="20"/>
                <w:szCs w:val="20"/>
                <w:lang w:val="it-IT"/>
              </w:rPr>
              <w:t>STANDARDE DE REALIZARE</w:t>
            </w:r>
          </w:p>
        </w:tc>
      </w:tr>
      <w:tr w:rsidR="00495EAD" w:rsidRPr="00BF61CC" w:rsidTr="00FA7DD9">
        <w:tc>
          <w:tcPr>
            <w:tcW w:w="534" w:type="dxa"/>
            <w:vMerge w:val="restart"/>
            <w:shd w:val="clear" w:color="auto" w:fill="FFFFFF" w:themeFill="background1"/>
            <w:vAlign w:val="center"/>
          </w:tcPr>
          <w:p w:rsidR="00495EAD" w:rsidRPr="00EC0266" w:rsidRDefault="00495EAD" w:rsidP="00FA7DD9">
            <w:pPr>
              <w:rPr>
                <w:w w:val="90"/>
                <w:lang w:val="it-IT"/>
              </w:rPr>
            </w:pPr>
            <w:r w:rsidRPr="00EC0266">
              <w:rPr>
                <w:w w:val="90"/>
                <w:lang w:val="it-IT"/>
              </w:rPr>
              <w:t>1</w:t>
            </w:r>
          </w:p>
        </w:tc>
        <w:tc>
          <w:tcPr>
            <w:tcW w:w="1701" w:type="dxa"/>
            <w:vMerge w:val="restart"/>
            <w:shd w:val="clear" w:color="auto" w:fill="FFFFFF" w:themeFill="background1"/>
            <w:vAlign w:val="center"/>
          </w:tcPr>
          <w:p w:rsidR="00495EAD" w:rsidRPr="00EC0266" w:rsidRDefault="00495EAD" w:rsidP="00FA7DD9">
            <w:pPr>
              <w:rPr>
                <w:b/>
                <w:lang w:val="it-IT"/>
              </w:rPr>
            </w:pPr>
            <w:r w:rsidRPr="00EC0266">
              <w:rPr>
                <w:b/>
                <w:lang w:val="it-IT"/>
              </w:rPr>
              <w:t>Realizarea unor lucrări de</w:t>
            </w:r>
          </w:p>
          <w:p w:rsidR="00495EAD" w:rsidRPr="00EC0266" w:rsidRDefault="00495EAD" w:rsidP="00FA7DD9">
            <w:pPr>
              <w:rPr>
                <w:lang w:val="it-IT"/>
              </w:rPr>
            </w:pPr>
            <w:r w:rsidRPr="00EC0266">
              <w:rPr>
                <w:b/>
                <w:lang w:val="it-IT"/>
              </w:rPr>
              <w:t>investiţii</w:t>
            </w:r>
          </w:p>
        </w:tc>
        <w:tc>
          <w:tcPr>
            <w:tcW w:w="3005" w:type="dxa"/>
            <w:vMerge w:val="restart"/>
            <w:shd w:val="clear" w:color="auto" w:fill="FFFFFF" w:themeFill="background1"/>
            <w:vAlign w:val="center"/>
          </w:tcPr>
          <w:p w:rsidR="00495EAD" w:rsidRPr="00EC0266" w:rsidRDefault="00495EAD" w:rsidP="00FA7DD9">
            <w:pPr>
              <w:shd w:val="clear" w:color="auto" w:fill="FFFFFF" w:themeFill="background1"/>
              <w:rPr>
                <w:lang w:val="it-IT"/>
              </w:rPr>
            </w:pPr>
            <w:r w:rsidRPr="00EC0266">
              <w:rPr>
                <w:lang w:val="it-IT"/>
              </w:rPr>
              <w:t>Dezvoltarea şi modernizarea infrastructurii</w:t>
            </w:r>
          </w:p>
        </w:tc>
        <w:tc>
          <w:tcPr>
            <w:tcW w:w="4394" w:type="dxa"/>
            <w:shd w:val="clear" w:color="auto" w:fill="FFFFFF" w:themeFill="background1"/>
            <w:vAlign w:val="center"/>
          </w:tcPr>
          <w:p w:rsidR="00495EAD" w:rsidRDefault="00495EAD" w:rsidP="00FA7DD9">
            <w:pPr>
              <w:shd w:val="clear" w:color="auto" w:fill="FFFFFF" w:themeFill="background1"/>
              <w:rPr>
                <w:lang w:val="en-US"/>
              </w:rPr>
            </w:pPr>
          </w:p>
          <w:p w:rsidR="00495EAD" w:rsidRPr="000A7EF3" w:rsidRDefault="00495EAD" w:rsidP="00FA7DD9">
            <w:pPr>
              <w:shd w:val="clear" w:color="auto" w:fill="FFFFFF" w:themeFill="background1"/>
              <w:rPr>
                <w:lang w:val="en-US"/>
              </w:rPr>
            </w:pPr>
            <w:r w:rsidRPr="00EC0266">
              <w:rPr>
                <w:lang w:val="en-US"/>
              </w:rPr>
              <w:t>Lucrări de reparație curentă și capitală a sălilor de clase, a coridoarelor, scărilor și blocurilor sanitare.</w:t>
            </w:r>
          </w:p>
        </w:tc>
        <w:tc>
          <w:tcPr>
            <w:tcW w:w="1701" w:type="dxa"/>
            <w:shd w:val="clear" w:color="auto" w:fill="FFFFFF" w:themeFill="background1"/>
            <w:vAlign w:val="center"/>
          </w:tcPr>
          <w:p w:rsidR="00495EAD" w:rsidRPr="00EC0266" w:rsidRDefault="00495EAD" w:rsidP="00FA7DD9">
            <w:pPr>
              <w:shd w:val="clear" w:color="auto" w:fill="FFFFFF" w:themeFill="background1"/>
              <w:rPr>
                <w:lang w:val="en-US"/>
              </w:rPr>
            </w:pPr>
            <w:r w:rsidRPr="00EC0266">
              <w:rPr>
                <w:lang w:val="en-US"/>
              </w:rPr>
              <w:t xml:space="preserve"> director</w:t>
            </w:r>
          </w:p>
          <w:p w:rsidR="00495EAD" w:rsidRPr="00EC0266" w:rsidRDefault="00495EAD" w:rsidP="00FA7DD9">
            <w:pPr>
              <w:shd w:val="clear" w:color="auto" w:fill="FFFFFF" w:themeFill="background1"/>
              <w:rPr>
                <w:lang w:val="en-US"/>
              </w:rPr>
            </w:pPr>
            <w:r w:rsidRPr="00EC0266">
              <w:rPr>
                <w:lang w:val="en-US"/>
              </w:rPr>
              <w:t xml:space="preserve"> contabil-șef</w:t>
            </w:r>
          </w:p>
          <w:p w:rsidR="00495EAD" w:rsidRPr="00EC0266" w:rsidRDefault="00495EAD" w:rsidP="00FA7DD9">
            <w:pPr>
              <w:shd w:val="clear" w:color="auto" w:fill="FFFFFF" w:themeFill="background1"/>
              <w:rPr>
                <w:w w:val="90"/>
                <w:lang w:val="it-IT"/>
              </w:rPr>
            </w:pPr>
          </w:p>
        </w:tc>
        <w:tc>
          <w:tcPr>
            <w:tcW w:w="1985" w:type="dxa"/>
            <w:shd w:val="clear" w:color="auto" w:fill="FFFFFF" w:themeFill="background1"/>
          </w:tcPr>
          <w:p w:rsidR="00495EAD" w:rsidRDefault="00495EAD" w:rsidP="00FA7DD9">
            <w:pPr>
              <w:shd w:val="clear" w:color="auto" w:fill="FFFFFF" w:themeFill="background1"/>
              <w:rPr>
                <w:w w:val="90"/>
                <w:lang w:val="it-IT"/>
              </w:rPr>
            </w:pPr>
          </w:p>
          <w:p w:rsidR="00495EAD" w:rsidRPr="00EC0266" w:rsidRDefault="00495EAD" w:rsidP="00FA7DD9">
            <w:pPr>
              <w:shd w:val="clear" w:color="auto" w:fill="FFFFFF" w:themeFill="background1"/>
              <w:rPr>
                <w:w w:val="90"/>
                <w:lang w:val="it-IT"/>
              </w:rPr>
            </w:pPr>
            <w:r w:rsidRPr="00EC0266">
              <w:rPr>
                <w:w w:val="90"/>
                <w:lang w:val="it-IT"/>
              </w:rPr>
              <w:t xml:space="preserve">Vara anului 2024 </w:t>
            </w:r>
          </w:p>
        </w:tc>
        <w:tc>
          <w:tcPr>
            <w:tcW w:w="1701" w:type="dxa"/>
            <w:shd w:val="clear" w:color="auto" w:fill="FFFFFF" w:themeFill="background1"/>
            <w:vAlign w:val="center"/>
          </w:tcPr>
          <w:p w:rsidR="00495EAD" w:rsidRPr="00EC0266" w:rsidRDefault="00495EAD" w:rsidP="00FA7DD9">
            <w:pPr>
              <w:shd w:val="clear" w:color="auto" w:fill="FFFFFF" w:themeFill="background1"/>
              <w:rPr>
                <w:lang w:val="it-IT"/>
              </w:rPr>
            </w:pPr>
            <w:r w:rsidRPr="00EC0266">
              <w:rPr>
                <w:lang w:val="it-IT"/>
              </w:rPr>
              <w:t xml:space="preserve"> spații reparate</w:t>
            </w:r>
          </w:p>
        </w:tc>
      </w:tr>
      <w:tr w:rsidR="00495EAD" w:rsidRPr="005139EC" w:rsidTr="00FA7DD9">
        <w:tc>
          <w:tcPr>
            <w:tcW w:w="534" w:type="dxa"/>
            <w:vMerge/>
            <w:shd w:val="clear" w:color="auto" w:fill="FFFFFF" w:themeFill="background1"/>
            <w:vAlign w:val="center"/>
          </w:tcPr>
          <w:p w:rsidR="00495EAD" w:rsidRPr="00EC0266" w:rsidRDefault="00495EAD" w:rsidP="00FA7DD9">
            <w:pPr>
              <w:rPr>
                <w:w w:val="90"/>
                <w:lang w:val="it-IT"/>
              </w:rPr>
            </w:pPr>
          </w:p>
        </w:tc>
        <w:tc>
          <w:tcPr>
            <w:tcW w:w="1701" w:type="dxa"/>
            <w:vMerge/>
            <w:shd w:val="clear" w:color="auto" w:fill="FFFFFF" w:themeFill="background1"/>
            <w:vAlign w:val="center"/>
          </w:tcPr>
          <w:p w:rsidR="00495EAD" w:rsidRPr="00EC0266" w:rsidRDefault="00495EAD" w:rsidP="00FA7DD9">
            <w:pPr>
              <w:rPr>
                <w:w w:val="90"/>
                <w:lang w:val="it-IT"/>
              </w:rPr>
            </w:pPr>
          </w:p>
        </w:tc>
        <w:tc>
          <w:tcPr>
            <w:tcW w:w="3005" w:type="dxa"/>
            <w:vMerge/>
            <w:shd w:val="clear" w:color="auto" w:fill="FFFFFF" w:themeFill="background1"/>
            <w:vAlign w:val="center"/>
          </w:tcPr>
          <w:p w:rsidR="00495EAD" w:rsidRPr="00EC0266" w:rsidRDefault="00495EAD" w:rsidP="00FA7DD9">
            <w:pPr>
              <w:shd w:val="clear" w:color="auto" w:fill="FFFFFF" w:themeFill="background1"/>
              <w:rPr>
                <w:w w:val="90"/>
                <w:lang w:val="it-IT"/>
              </w:rPr>
            </w:pPr>
          </w:p>
        </w:tc>
        <w:tc>
          <w:tcPr>
            <w:tcW w:w="4394" w:type="dxa"/>
            <w:shd w:val="clear" w:color="auto" w:fill="FFFFFF" w:themeFill="background1"/>
            <w:vAlign w:val="center"/>
          </w:tcPr>
          <w:p w:rsidR="00495EAD" w:rsidRPr="00EC0266" w:rsidRDefault="00495EAD" w:rsidP="00FA7DD9">
            <w:pPr>
              <w:shd w:val="clear" w:color="auto" w:fill="FFFFFF" w:themeFill="background1"/>
              <w:rPr>
                <w:lang w:val="it-IT"/>
              </w:rPr>
            </w:pPr>
            <w:r w:rsidRPr="00EC0266">
              <w:rPr>
                <w:lang w:val="it-IT"/>
              </w:rPr>
              <w:t xml:space="preserve">Realizarea procedurilor de achiziții de bunuri și lucrări. </w:t>
            </w:r>
          </w:p>
          <w:p w:rsidR="00495EAD" w:rsidRPr="00EC0266" w:rsidRDefault="00495EAD" w:rsidP="00FA7DD9">
            <w:pPr>
              <w:shd w:val="clear" w:color="auto" w:fill="FFFFFF" w:themeFill="background1"/>
              <w:rPr>
                <w:w w:val="90"/>
                <w:lang w:val="it-IT"/>
              </w:rPr>
            </w:pPr>
            <w:r w:rsidRPr="00EC0266">
              <w:rPr>
                <w:lang w:val="en-US"/>
              </w:rPr>
              <w:t>Achiziționarea mijloacelor tehnice moderne pentru asigurarea procesului de predare.</w:t>
            </w:r>
          </w:p>
        </w:tc>
        <w:tc>
          <w:tcPr>
            <w:tcW w:w="1701" w:type="dxa"/>
            <w:shd w:val="clear" w:color="auto" w:fill="FFFFFF" w:themeFill="background1"/>
            <w:vAlign w:val="center"/>
          </w:tcPr>
          <w:p w:rsidR="00495EAD" w:rsidRPr="00EC0266" w:rsidRDefault="00495EAD" w:rsidP="00FA7DD9">
            <w:pPr>
              <w:shd w:val="clear" w:color="auto" w:fill="FFFFFF" w:themeFill="background1"/>
              <w:rPr>
                <w:lang w:val="en-US"/>
              </w:rPr>
            </w:pPr>
            <w:r>
              <w:rPr>
                <w:lang w:val="en-US"/>
              </w:rPr>
              <w:t xml:space="preserve"> </w:t>
            </w:r>
            <w:r w:rsidRPr="00EC0266">
              <w:rPr>
                <w:lang w:val="en-US"/>
              </w:rPr>
              <w:t xml:space="preserve"> director</w:t>
            </w:r>
          </w:p>
          <w:p w:rsidR="00495EAD" w:rsidRPr="00EC0266" w:rsidRDefault="00495EAD" w:rsidP="00FA7DD9">
            <w:pPr>
              <w:shd w:val="clear" w:color="auto" w:fill="FFFFFF" w:themeFill="background1"/>
              <w:rPr>
                <w:lang w:val="en-US"/>
              </w:rPr>
            </w:pPr>
          </w:p>
        </w:tc>
        <w:tc>
          <w:tcPr>
            <w:tcW w:w="1985" w:type="dxa"/>
            <w:shd w:val="clear" w:color="auto" w:fill="FFFFFF" w:themeFill="background1"/>
          </w:tcPr>
          <w:p w:rsidR="00495EAD" w:rsidRPr="00EC0266" w:rsidRDefault="00495EAD" w:rsidP="00FA7DD9">
            <w:pPr>
              <w:shd w:val="clear" w:color="auto" w:fill="FFFFFF" w:themeFill="background1"/>
              <w:rPr>
                <w:w w:val="90"/>
              </w:rPr>
            </w:pPr>
          </w:p>
          <w:p w:rsidR="00495EAD" w:rsidRDefault="00495EAD" w:rsidP="00FA7DD9">
            <w:pPr>
              <w:shd w:val="clear" w:color="auto" w:fill="FFFFFF" w:themeFill="background1"/>
              <w:rPr>
                <w:w w:val="90"/>
              </w:rPr>
            </w:pPr>
          </w:p>
          <w:p w:rsidR="00495EAD" w:rsidRDefault="00495EAD" w:rsidP="00FA7DD9">
            <w:pPr>
              <w:shd w:val="clear" w:color="auto" w:fill="FFFFFF" w:themeFill="background1"/>
              <w:rPr>
                <w:w w:val="90"/>
              </w:rPr>
            </w:pPr>
          </w:p>
          <w:p w:rsidR="00495EAD" w:rsidRDefault="00495EAD" w:rsidP="00FA7DD9">
            <w:pPr>
              <w:shd w:val="clear" w:color="auto" w:fill="FFFFFF" w:themeFill="background1"/>
              <w:rPr>
                <w:w w:val="90"/>
              </w:rPr>
            </w:pPr>
            <w:r>
              <w:rPr>
                <w:w w:val="90"/>
              </w:rPr>
              <w:t xml:space="preserve"> </w:t>
            </w:r>
            <w:r w:rsidRPr="00EC0266">
              <w:rPr>
                <w:w w:val="90"/>
              </w:rPr>
              <w:t>August 2023</w:t>
            </w:r>
          </w:p>
          <w:p w:rsidR="00495EAD" w:rsidRPr="00EC0266" w:rsidRDefault="00495EAD" w:rsidP="00FA7DD9">
            <w:pPr>
              <w:shd w:val="clear" w:color="auto" w:fill="FFFFFF" w:themeFill="background1"/>
              <w:rPr>
                <w:w w:val="90"/>
                <w:lang w:val="it-IT"/>
              </w:rPr>
            </w:pPr>
            <w:r w:rsidRPr="00EC0266">
              <w:rPr>
                <w:w w:val="90"/>
              </w:rPr>
              <w:t xml:space="preserve"> August 2024</w:t>
            </w:r>
          </w:p>
        </w:tc>
        <w:tc>
          <w:tcPr>
            <w:tcW w:w="1701" w:type="dxa"/>
            <w:shd w:val="clear" w:color="auto" w:fill="FFFFFF" w:themeFill="background1"/>
            <w:vAlign w:val="center"/>
          </w:tcPr>
          <w:p w:rsidR="00495EAD" w:rsidRPr="00EC0266" w:rsidRDefault="00495EAD" w:rsidP="00FA7DD9">
            <w:pPr>
              <w:shd w:val="clear" w:color="auto" w:fill="FFFFFF" w:themeFill="background1"/>
              <w:rPr>
                <w:lang w:val="it-IT"/>
              </w:rPr>
            </w:pPr>
          </w:p>
          <w:p w:rsidR="00495EAD" w:rsidRPr="00EC0266" w:rsidRDefault="00495EAD" w:rsidP="00FA7DD9">
            <w:pPr>
              <w:shd w:val="clear" w:color="auto" w:fill="FFFFFF" w:themeFill="background1"/>
              <w:rPr>
                <w:lang w:val="it-IT"/>
              </w:rPr>
            </w:pPr>
            <w:r w:rsidRPr="00EC0266">
              <w:rPr>
                <w:lang w:val="it-IT"/>
              </w:rPr>
              <w:t>contracte încheiate cu operatorii economici;</w:t>
            </w:r>
            <w:r>
              <w:rPr>
                <w:lang w:val="it-IT"/>
              </w:rPr>
              <w:t xml:space="preserve">   </w:t>
            </w:r>
            <w:r w:rsidRPr="00EC0266">
              <w:rPr>
                <w:lang w:val="it-IT"/>
              </w:rPr>
              <w:t>bunuri și lucrări;</w:t>
            </w:r>
          </w:p>
          <w:p w:rsidR="00495EAD" w:rsidRPr="00EC0266" w:rsidRDefault="00495EAD" w:rsidP="00FA7DD9">
            <w:pPr>
              <w:shd w:val="clear" w:color="auto" w:fill="FFFFFF" w:themeFill="background1"/>
              <w:rPr>
                <w:lang w:val="it-IT"/>
              </w:rPr>
            </w:pPr>
          </w:p>
        </w:tc>
      </w:tr>
      <w:tr w:rsidR="00495EAD" w:rsidRPr="005139EC" w:rsidTr="00FA7DD9">
        <w:tc>
          <w:tcPr>
            <w:tcW w:w="534" w:type="dxa"/>
            <w:vMerge w:val="restart"/>
            <w:shd w:val="clear" w:color="auto" w:fill="FFFFFF" w:themeFill="background1"/>
            <w:vAlign w:val="center"/>
          </w:tcPr>
          <w:p w:rsidR="00495EAD" w:rsidRPr="00EC0266" w:rsidRDefault="00495EAD" w:rsidP="00FA7DD9">
            <w:pPr>
              <w:rPr>
                <w:w w:val="90"/>
                <w:lang w:val="it-IT"/>
              </w:rPr>
            </w:pPr>
            <w:r w:rsidRPr="00EC0266">
              <w:rPr>
                <w:w w:val="90"/>
                <w:lang w:val="it-IT"/>
              </w:rPr>
              <w:t>2</w:t>
            </w:r>
          </w:p>
        </w:tc>
        <w:tc>
          <w:tcPr>
            <w:tcW w:w="1701" w:type="dxa"/>
            <w:vMerge w:val="restart"/>
            <w:shd w:val="clear" w:color="auto" w:fill="FFFFFF" w:themeFill="background1"/>
            <w:vAlign w:val="center"/>
          </w:tcPr>
          <w:p w:rsidR="00495EAD" w:rsidRPr="00EC0266" w:rsidRDefault="00495EAD" w:rsidP="00FA7DD9">
            <w:pPr>
              <w:rPr>
                <w:b/>
                <w:lang w:val="en-US"/>
              </w:rPr>
            </w:pPr>
            <w:r w:rsidRPr="00EC0266">
              <w:rPr>
                <w:b/>
                <w:lang w:val="en-US"/>
              </w:rPr>
              <w:t>Alocarea</w:t>
            </w:r>
          </w:p>
          <w:p w:rsidR="00495EAD" w:rsidRPr="00EC0266" w:rsidRDefault="00495EAD" w:rsidP="00FA7DD9">
            <w:pPr>
              <w:rPr>
                <w:b/>
                <w:lang w:val="en-US"/>
              </w:rPr>
            </w:pPr>
            <w:r w:rsidRPr="00EC0266">
              <w:rPr>
                <w:b/>
                <w:lang w:val="en-US"/>
              </w:rPr>
              <w:t>resurselor</w:t>
            </w:r>
          </w:p>
          <w:p w:rsidR="00495EAD" w:rsidRPr="00EC0266" w:rsidRDefault="00495EAD" w:rsidP="00FA7DD9">
            <w:pPr>
              <w:rPr>
                <w:b/>
                <w:lang w:val="en-US"/>
              </w:rPr>
            </w:pPr>
            <w:r w:rsidRPr="00EC0266">
              <w:rPr>
                <w:b/>
                <w:lang w:val="en-US"/>
              </w:rPr>
              <w:t>financiare şi</w:t>
            </w:r>
          </w:p>
          <w:p w:rsidR="00495EAD" w:rsidRPr="00EC0266" w:rsidRDefault="00495EAD" w:rsidP="00FA7DD9">
            <w:pPr>
              <w:rPr>
                <w:b/>
                <w:lang w:val="en-US"/>
              </w:rPr>
            </w:pPr>
            <w:r w:rsidRPr="00EC0266">
              <w:rPr>
                <w:b/>
                <w:lang w:val="en-US"/>
              </w:rPr>
              <w:t>materiale în</w:t>
            </w:r>
          </w:p>
          <w:p w:rsidR="00495EAD" w:rsidRPr="00EC0266" w:rsidRDefault="00495EAD" w:rsidP="00FA7DD9">
            <w:pPr>
              <w:rPr>
                <w:b/>
                <w:lang w:val="en-US"/>
              </w:rPr>
            </w:pPr>
            <w:r w:rsidRPr="00EC0266">
              <w:rPr>
                <w:b/>
                <w:lang w:val="en-US"/>
              </w:rPr>
              <w:t>concordanţă cu</w:t>
            </w:r>
          </w:p>
          <w:p w:rsidR="00495EAD" w:rsidRPr="00EC0266" w:rsidRDefault="00495EAD" w:rsidP="00FA7DD9">
            <w:pPr>
              <w:rPr>
                <w:b/>
                <w:lang w:val="en-US"/>
              </w:rPr>
            </w:pPr>
            <w:r w:rsidRPr="00EC0266">
              <w:rPr>
                <w:b/>
                <w:lang w:val="en-US"/>
              </w:rPr>
              <w:t>necesităţile</w:t>
            </w:r>
          </w:p>
          <w:p w:rsidR="00495EAD" w:rsidRPr="00EC0266" w:rsidRDefault="00495EAD" w:rsidP="00FA7DD9">
            <w:pPr>
              <w:rPr>
                <w:b/>
                <w:w w:val="90"/>
                <w:lang w:val="it-IT"/>
              </w:rPr>
            </w:pPr>
            <w:r w:rsidRPr="00EC0266">
              <w:rPr>
                <w:b/>
                <w:lang w:val="en-US"/>
              </w:rPr>
              <w:t>unităţii</w:t>
            </w:r>
          </w:p>
        </w:tc>
        <w:tc>
          <w:tcPr>
            <w:tcW w:w="3005"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r w:rsidRPr="00EC0266">
              <w:rPr>
                <w:lang w:val="en-US"/>
              </w:rPr>
              <w:t>Întocmirea listei de priorităţi pentru dotări şi investiţii.</w:t>
            </w:r>
          </w:p>
          <w:p w:rsidR="00495EAD" w:rsidRPr="00EC0266" w:rsidRDefault="00495EAD" w:rsidP="00FA7DD9">
            <w:pPr>
              <w:shd w:val="clear" w:color="auto" w:fill="FFFFFF" w:themeFill="background1"/>
              <w:rPr>
                <w:lang w:val="en-US"/>
              </w:rPr>
            </w:pPr>
          </w:p>
        </w:tc>
        <w:tc>
          <w:tcPr>
            <w:tcW w:w="4394"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r w:rsidRPr="00EC0266">
              <w:rPr>
                <w:lang w:val="en-US"/>
              </w:rPr>
              <w:t>consultarea tuturor</w:t>
            </w:r>
            <w:r>
              <w:rPr>
                <w:lang w:val="en-US"/>
              </w:rPr>
              <w:t xml:space="preserve"> </w:t>
            </w:r>
            <w:r w:rsidRPr="00EC0266">
              <w:rPr>
                <w:lang w:val="en-US"/>
              </w:rPr>
              <w:t>factorilor interesaţi</w:t>
            </w:r>
          </w:p>
          <w:p w:rsidR="00495EAD" w:rsidRPr="00EC0266" w:rsidRDefault="00495EAD" w:rsidP="00FA7DD9">
            <w:pPr>
              <w:shd w:val="clear" w:color="auto" w:fill="FFFFFF" w:themeFill="background1"/>
              <w:rPr>
                <w:w w:val="90"/>
                <w:lang w:val="it-IT"/>
              </w:rPr>
            </w:pPr>
          </w:p>
        </w:tc>
        <w:tc>
          <w:tcPr>
            <w:tcW w:w="1701"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director</w:t>
            </w:r>
          </w:p>
          <w:p w:rsidR="00495EAD" w:rsidRPr="00EC0266" w:rsidRDefault="00495EAD" w:rsidP="00FA7DD9">
            <w:pPr>
              <w:shd w:val="clear" w:color="auto" w:fill="FFFFFF" w:themeFill="background1"/>
              <w:rPr>
                <w:w w:val="90"/>
                <w:lang w:val="it-IT"/>
              </w:rPr>
            </w:pPr>
          </w:p>
        </w:tc>
        <w:tc>
          <w:tcPr>
            <w:tcW w:w="1985" w:type="dxa"/>
            <w:shd w:val="clear" w:color="auto" w:fill="FFFFFF" w:themeFill="background1"/>
          </w:tcPr>
          <w:p w:rsidR="00495EAD" w:rsidRDefault="00495EAD" w:rsidP="00FA7DD9">
            <w:pPr>
              <w:shd w:val="clear" w:color="auto" w:fill="FFFFFF" w:themeFill="background1"/>
              <w:rPr>
                <w:w w:val="90"/>
                <w:lang w:val="it-IT"/>
              </w:rPr>
            </w:pPr>
          </w:p>
          <w:p w:rsidR="00495EAD" w:rsidRPr="00EC0266" w:rsidRDefault="00495EAD" w:rsidP="00FA7DD9">
            <w:pPr>
              <w:shd w:val="clear" w:color="auto" w:fill="FFFFFF" w:themeFill="background1"/>
              <w:rPr>
                <w:w w:val="90"/>
                <w:lang w:val="it-IT"/>
              </w:rPr>
            </w:pPr>
            <w:r>
              <w:rPr>
                <w:w w:val="90"/>
                <w:lang w:val="it-IT"/>
              </w:rPr>
              <w:t xml:space="preserve">  </w:t>
            </w:r>
            <w:r w:rsidRPr="00EC0266">
              <w:rPr>
                <w:w w:val="90"/>
                <w:lang w:val="it-IT"/>
              </w:rPr>
              <w:t>15.10.2023</w:t>
            </w:r>
          </w:p>
        </w:tc>
        <w:tc>
          <w:tcPr>
            <w:tcW w:w="1701" w:type="dxa"/>
            <w:shd w:val="clear" w:color="auto" w:fill="FFFFFF" w:themeFill="background1"/>
          </w:tcPr>
          <w:p w:rsidR="00495EAD" w:rsidRDefault="00495EAD" w:rsidP="00FA7DD9">
            <w:pPr>
              <w:shd w:val="clear" w:color="auto" w:fill="FFFFFF" w:themeFill="background1"/>
              <w:rPr>
                <w:lang w:val="pt-BR"/>
              </w:rPr>
            </w:pPr>
          </w:p>
          <w:p w:rsidR="00495EAD" w:rsidRPr="00EC0266" w:rsidRDefault="00495EAD" w:rsidP="00FA7DD9">
            <w:pPr>
              <w:shd w:val="clear" w:color="auto" w:fill="FFFFFF" w:themeFill="background1"/>
              <w:rPr>
                <w:w w:val="90"/>
                <w:lang w:val="pt-BR"/>
              </w:rPr>
            </w:pPr>
            <w:r w:rsidRPr="00EC0266">
              <w:rPr>
                <w:lang w:val="pt-BR"/>
              </w:rPr>
              <w:t>tipul de dotări şi investiţii</w:t>
            </w:r>
          </w:p>
        </w:tc>
      </w:tr>
      <w:tr w:rsidR="00495EAD" w:rsidRPr="00BF61CC" w:rsidTr="00FA7DD9">
        <w:tc>
          <w:tcPr>
            <w:tcW w:w="534" w:type="dxa"/>
            <w:vMerge/>
            <w:shd w:val="clear" w:color="auto" w:fill="FFFFFF" w:themeFill="background1"/>
            <w:vAlign w:val="center"/>
          </w:tcPr>
          <w:p w:rsidR="00495EAD" w:rsidRPr="00EC0266" w:rsidRDefault="00495EAD" w:rsidP="00FA7DD9">
            <w:pPr>
              <w:shd w:val="clear" w:color="auto" w:fill="FFFFFF" w:themeFill="background1"/>
              <w:rPr>
                <w:w w:val="90"/>
                <w:lang w:val="pt-BR"/>
              </w:rPr>
            </w:pPr>
          </w:p>
        </w:tc>
        <w:tc>
          <w:tcPr>
            <w:tcW w:w="1701" w:type="dxa"/>
            <w:vMerge/>
            <w:shd w:val="clear" w:color="auto" w:fill="FFFFFF" w:themeFill="background1"/>
            <w:vAlign w:val="center"/>
          </w:tcPr>
          <w:p w:rsidR="00495EAD" w:rsidRPr="00EC0266" w:rsidRDefault="00495EAD" w:rsidP="00FA7DD9">
            <w:pPr>
              <w:shd w:val="clear" w:color="auto" w:fill="FFFFFF" w:themeFill="background1"/>
              <w:rPr>
                <w:lang w:val="pt-BR"/>
              </w:rPr>
            </w:pPr>
          </w:p>
        </w:tc>
        <w:tc>
          <w:tcPr>
            <w:tcW w:w="3005" w:type="dxa"/>
            <w:shd w:val="clear" w:color="auto" w:fill="FFFFFF" w:themeFill="background1"/>
          </w:tcPr>
          <w:p w:rsidR="00495EAD" w:rsidRDefault="00495EAD" w:rsidP="00FA7DD9">
            <w:pPr>
              <w:shd w:val="clear" w:color="auto" w:fill="FFFFFF" w:themeFill="background1"/>
              <w:rPr>
                <w:lang w:val="it-IT"/>
              </w:rPr>
            </w:pPr>
          </w:p>
          <w:p w:rsidR="00495EAD" w:rsidRPr="00EC0266" w:rsidRDefault="00495EAD" w:rsidP="00FA7DD9">
            <w:pPr>
              <w:shd w:val="clear" w:color="auto" w:fill="FFFFFF" w:themeFill="background1"/>
              <w:rPr>
                <w:lang w:val="it-IT"/>
              </w:rPr>
            </w:pPr>
            <w:r w:rsidRPr="00EC0266">
              <w:rPr>
                <w:lang w:val="it-IT"/>
              </w:rPr>
              <w:t>Identificarea resurselor financiare pentru: modernizări, reparaţii şi igienizări, salarii, altele.</w:t>
            </w:r>
          </w:p>
        </w:tc>
        <w:tc>
          <w:tcPr>
            <w:tcW w:w="4394" w:type="dxa"/>
            <w:shd w:val="clear" w:color="auto" w:fill="FFFFFF" w:themeFill="background1"/>
          </w:tcPr>
          <w:p w:rsidR="00495EAD" w:rsidRDefault="00495EAD" w:rsidP="00FA7DD9">
            <w:pPr>
              <w:shd w:val="clear" w:color="auto" w:fill="FFFFFF" w:themeFill="background1"/>
              <w:rPr>
                <w:lang w:val="en-US"/>
              </w:rPr>
            </w:pPr>
          </w:p>
          <w:p w:rsidR="00495EAD" w:rsidRPr="00EF61AC" w:rsidRDefault="00495EAD" w:rsidP="00FA7DD9">
            <w:pPr>
              <w:shd w:val="clear" w:color="auto" w:fill="FFFFFF" w:themeFill="background1"/>
              <w:rPr>
                <w:lang w:val="en-US"/>
              </w:rPr>
            </w:pPr>
            <w:r w:rsidRPr="00EC0266">
              <w:rPr>
                <w:lang w:val="en-US"/>
              </w:rPr>
              <w:t>atragerea de resurse</w:t>
            </w:r>
            <w:r>
              <w:rPr>
                <w:lang w:val="en-US"/>
              </w:rPr>
              <w:t xml:space="preserve"> </w:t>
            </w:r>
            <w:r w:rsidRPr="00EC0266">
              <w:rPr>
                <w:lang w:val="en-US"/>
              </w:rPr>
              <w:t>din diferite surse</w:t>
            </w:r>
          </w:p>
        </w:tc>
        <w:tc>
          <w:tcPr>
            <w:tcW w:w="1701"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 xml:space="preserve"> director</w:t>
            </w:r>
          </w:p>
          <w:p w:rsidR="00495EAD" w:rsidRPr="00EC0266" w:rsidRDefault="00495EAD" w:rsidP="00FA7DD9">
            <w:pPr>
              <w:shd w:val="clear" w:color="auto" w:fill="FFFFFF" w:themeFill="background1"/>
              <w:rPr>
                <w:lang w:val="en-US"/>
              </w:rPr>
            </w:pPr>
            <w:r w:rsidRPr="00EC0266">
              <w:rPr>
                <w:lang w:val="en-US"/>
              </w:rPr>
              <w:t>contabil-șef</w:t>
            </w:r>
          </w:p>
          <w:p w:rsidR="00495EAD" w:rsidRPr="00EC0266" w:rsidRDefault="00495EAD" w:rsidP="00FA7DD9">
            <w:pPr>
              <w:shd w:val="clear" w:color="auto" w:fill="FFFFFF" w:themeFill="background1"/>
              <w:rPr>
                <w:lang w:val="en-US"/>
              </w:rPr>
            </w:pPr>
          </w:p>
        </w:tc>
        <w:tc>
          <w:tcPr>
            <w:tcW w:w="1985"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w w:val="90"/>
                <w:lang w:val="it-IT"/>
              </w:rPr>
            </w:pPr>
            <w:r>
              <w:rPr>
                <w:lang w:val="en-US"/>
              </w:rPr>
              <w:t xml:space="preserve">   </w:t>
            </w:r>
            <w:r w:rsidRPr="00EC0266">
              <w:rPr>
                <w:lang w:val="en-US"/>
              </w:rPr>
              <w:t>Permanent</w:t>
            </w:r>
          </w:p>
        </w:tc>
        <w:tc>
          <w:tcPr>
            <w:tcW w:w="1701" w:type="dxa"/>
            <w:shd w:val="clear" w:color="auto" w:fill="FFFFFF" w:themeFill="background1"/>
          </w:tcPr>
          <w:p w:rsidR="00495EAD" w:rsidRPr="00EC0266" w:rsidRDefault="00495EAD" w:rsidP="00FA7DD9">
            <w:pPr>
              <w:shd w:val="clear" w:color="auto" w:fill="FFFFFF" w:themeFill="background1"/>
              <w:rPr>
                <w:lang w:val="pt-BR"/>
              </w:rPr>
            </w:pPr>
            <w:r w:rsidRPr="00EC0266">
              <w:rPr>
                <w:lang w:val="pt-BR"/>
              </w:rPr>
              <w:t>valoarea resurselor</w:t>
            </w:r>
            <w:r>
              <w:rPr>
                <w:lang w:val="pt-BR"/>
              </w:rPr>
              <w:t>,</w:t>
            </w:r>
          </w:p>
          <w:p w:rsidR="00495EAD" w:rsidRPr="00EC0266" w:rsidRDefault="00495EAD" w:rsidP="00FA7DD9">
            <w:pPr>
              <w:shd w:val="clear" w:color="auto" w:fill="FFFFFF" w:themeFill="background1"/>
              <w:rPr>
                <w:lang w:val="pt-BR"/>
              </w:rPr>
            </w:pPr>
            <w:r w:rsidRPr="00EC0266">
              <w:rPr>
                <w:lang w:val="pt-BR"/>
              </w:rPr>
              <w:t>acoperirea nevoilor</w:t>
            </w:r>
          </w:p>
          <w:p w:rsidR="00495EAD" w:rsidRPr="00EC0266" w:rsidRDefault="00495EAD" w:rsidP="00FA7DD9">
            <w:pPr>
              <w:shd w:val="clear" w:color="auto" w:fill="FFFFFF" w:themeFill="background1"/>
              <w:rPr>
                <w:lang w:val="pt-BR"/>
              </w:rPr>
            </w:pPr>
            <w:r w:rsidRPr="00EC0266">
              <w:rPr>
                <w:lang w:val="pt-BR"/>
              </w:rPr>
              <w:t>pentru modernizarea</w:t>
            </w:r>
          </w:p>
          <w:p w:rsidR="00495EAD" w:rsidRDefault="00495EAD" w:rsidP="00FA7DD9">
            <w:pPr>
              <w:shd w:val="clear" w:color="auto" w:fill="FFFFFF" w:themeFill="background1"/>
              <w:rPr>
                <w:lang w:val="pt-BR"/>
              </w:rPr>
            </w:pPr>
            <w:r w:rsidRPr="00EC0266">
              <w:rPr>
                <w:lang w:val="pt-BR"/>
              </w:rPr>
              <w:t>infrastructurii</w:t>
            </w:r>
          </w:p>
          <w:p w:rsidR="00495EAD" w:rsidRPr="00EC0266" w:rsidRDefault="00495EAD" w:rsidP="00FA7DD9">
            <w:pPr>
              <w:shd w:val="clear" w:color="auto" w:fill="FFFFFF" w:themeFill="background1"/>
              <w:rPr>
                <w:lang w:val="pt-BR"/>
              </w:rPr>
            </w:pPr>
          </w:p>
        </w:tc>
      </w:tr>
      <w:tr w:rsidR="00495EAD" w:rsidRPr="005139EC" w:rsidTr="00FA7DD9">
        <w:tc>
          <w:tcPr>
            <w:tcW w:w="534" w:type="dxa"/>
            <w:vMerge/>
            <w:shd w:val="clear" w:color="auto" w:fill="FFFFFF" w:themeFill="background1"/>
            <w:vAlign w:val="center"/>
          </w:tcPr>
          <w:p w:rsidR="00495EAD" w:rsidRPr="00EC0266" w:rsidRDefault="00495EAD" w:rsidP="00FA7DD9">
            <w:pPr>
              <w:shd w:val="clear" w:color="auto" w:fill="FFFFFF" w:themeFill="background1"/>
              <w:rPr>
                <w:w w:val="90"/>
                <w:lang w:val="pt-BR"/>
              </w:rPr>
            </w:pPr>
          </w:p>
        </w:tc>
        <w:tc>
          <w:tcPr>
            <w:tcW w:w="1701" w:type="dxa"/>
            <w:vMerge/>
            <w:shd w:val="clear" w:color="auto" w:fill="FFFFFF" w:themeFill="background1"/>
            <w:vAlign w:val="center"/>
          </w:tcPr>
          <w:p w:rsidR="00495EAD" w:rsidRPr="00EC0266" w:rsidRDefault="00495EAD" w:rsidP="00FA7DD9">
            <w:pPr>
              <w:shd w:val="clear" w:color="auto" w:fill="FFFFFF" w:themeFill="background1"/>
              <w:rPr>
                <w:lang w:val="pt-BR"/>
              </w:rPr>
            </w:pPr>
          </w:p>
        </w:tc>
        <w:tc>
          <w:tcPr>
            <w:tcW w:w="3005"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pt-BR"/>
              </w:rPr>
            </w:pPr>
            <w:r w:rsidRPr="00EC0266">
              <w:rPr>
                <w:lang w:val="en-US"/>
              </w:rPr>
              <w:t>Constituirea proiectului de buget.</w:t>
            </w:r>
          </w:p>
        </w:tc>
        <w:tc>
          <w:tcPr>
            <w:tcW w:w="4394"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EF61AC" w:rsidRDefault="00495EAD" w:rsidP="00FA7DD9">
            <w:pPr>
              <w:shd w:val="clear" w:color="auto" w:fill="FFFFFF" w:themeFill="background1"/>
              <w:rPr>
                <w:lang w:val="en-US"/>
              </w:rPr>
            </w:pPr>
            <w:r w:rsidRPr="00EC0266">
              <w:rPr>
                <w:lang w:val="en-US"/>
              </w:rPr>
              <w:t>consultarea tuturor</w:t>
            </w:r>
            <w:r>
              <w:rPr>
                <w:lang w:val="en-US"/>
              </w:rPr>
              <w:t xml:space="preserve"> </w:t>
            </w:r>
            <w:r w:rsidRPr="00EC0266">
              <w:rPr>
                <w:lang w:val="en-US"/>
              </w:rPr>
              <w:t>factorilor interesaţi</w:t>
            </w:r>
          </w:p>
        </w:tc>
        <w:tc>
          <w:tcPr>
            <w:tcW w:w="1701"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director</w:t>
            </w:r>
          </w:p>
          <w:p w:rsidR="00495EAD" w:rsidRPr="00EC0266" w:rsidRDefault="00495EAD" w:rsidP="00FA7DD9">
            <w:pPr>
              <w:shd w:val="clear" w:color="auto" w:fill="FFFFFF" w:themeFill="background1"/>
              <w:rPr>
                <w:lang w:val="en-US"/>
              </w:rPr>
            </w:pPr>
            <w:r w:rsidRPr="00EC0266">
              <w:rPr>
                <w:lang w:val="en-US"/>
              </w:rPr>
              <w:t>contabil-șef</w:t>
            </w:r>
          </w:p>
          <w:p w:rsidR="00495EAD" w:rsidRPr="00EC0266" w:rsidRDefault="00495EAD" w:rsidP="00FA7DD9">
            <w:pPr>
              <w:shd w:val="clear" w:color="auto" w:fill="FFFFFF" w:themeFill="background1"/>
              <w:rPr>
                <w:w w:val="90"/>
                <w:lang w:val="pt-BR"/>
              </w:rPr>
            </w:pPr>
            <w:r w:rsidRPr="00EC0266">
              <w:rPr>
                <w:lang w:val="en-US"/>
              </w:rPr>
              <w:lastRenderedPageBreak/>
              <w:t xml:space="preserve"> CA</w:t>
            </w:r>
          </w:p>
        </w:tc>
        <w:tc>
          <w:tcPr>
            <w:tcW w:w="1985" w:type="dxa"/>
            <w:shd w:val="clear" w:color="auto" w:fill="FFFFFF" w:themeFill="background1"/>
          </w:tcPr>
          <w:p w:rsidR="00495EAD" w:rsidRDefault="00495EAD" w:rsidP="00FA7DD9">
            <w:pPr>
              <w:shd w:val="clear" w:color="auto" w:fill="FFFFFF" w:themeFill="background1"/>
              <w:rPr>
                <w:w w:val="90"/>
              </w:rPr>
            </w:pPr>
          </w:p>
          <w:p w:rsidR="00495EAD" w:rsidRDefault="00495EAD" w:rsidP="00FA7DD9">
            <w:pPr>
              <w:shd w:val="clear" w:color="auto" w:fill="FFFFFF" w:themeFill="background1"/>
              <w:rPr>
                <w:w w:val="90"/>
              </w:rPr>
            </w:pPr>
          </w:p>
          <w:p w:rsidR="00495EAD" w:rsidRDefault="00495EAD" w:rsidP="00FA7DD9">
            <w:pPr>
              <w:shd w:val="clear" w:color="auto" w:fill="FFFFFF" w:themeFill="background1"/>
              <w:rPr>
                <w:w w:val="90"/>
              </w:rPr>
            </w:pPr>
            <w:r>
              <w:rPr>
                <w:w w:val="90"/>
              </w:rPr>
              <w:t xml:space="preserve"> </w:t>
            </w:r>
          </w:p>
          <w:p w:rsidR="00495EAD" w:rsidRDefault="00495EAD" w:rsidP="00FA7DD9">
            <w:pPr>
              <w:shd w:val="clear" w:color="auto" w:fill="FFFFFF" w:themeFill="background1"/>
              <w:rPr>
                <w:w w:val="90"/>
              </w:rPr>
            </w:pPr>
          </w:p>
          <w:p w:rsidR="00495EAD" w:rsidRPr="00EC0266" w:rsidRDefault="00495EAD" w:rsidP="00FA7DD9">
            <w:pPr>
              <w:shd w:val="clear" w:color="auto" w:fill="FFFFFF" w:themeFill="background1"/>
              <w:rPr>
                <w:w w:val="90"/>
                <w:lang w:val="pt-BR"/>
              </w:rPr>
            </w:pPr>
            <w:r w:rsidRPr="00EC0266">
              <w:rPr>
                <w:w w:val="90"/>
              </w:rPr>
              <w:t>Noiembrie  2023</w:t>
            </w:r>
          </w:p>
        </w:tc>
        <w:tc>
          <w:tcPr>
            <w:tcW w:w="1701"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repartizarea fondurilor</w:t>
            </w:r>
          </w:p>
          <w:p w:rsidR="00495EAD" w:rsidRPr="00EC0266" w:rsidRDefault="00495EAD" w:rsidP="00FA7DD9">
            <w:pPr>
              <w:shd w:val="clear" w:color="auto" w:fill="FFFFFF" w:themeFill="background1"/>
              <w:rPr>
                <w:lang w:val="en-US"/>
              </w:rPr>
            </w:pPr>
            <w:r w:rsidRPr="00EC0266">
              <w:rPr>
                <w:lang w:val="en-US"/>
              </w:rPr>
              <w:lastRenderedPageBreak/>
              <w:t>pentru acoperirea tuturor</w:t>
            </w:r>
          </w:p>
          <w:p w:rsidR="00495EAD" w:rsidRDefault="00495EAD" w:rsidP="00FA7DD9">
            <w:pPr>
              <w:shd w:val="clear" w:color="auto" w:fill="FFFFFF" w:themeFill="background1"/>
              <w:rPr>
                <w:lang w:val="en-US"/>
              </w:rPr>
            </w:pPr>
            <w:r w:rsidRPr="00EC0266">
              <w:rPr>
                <w:lang w:val="en-US"/>
              </w:rPr>
              <w:t>sectoarelor de activitate</w:t>
            </w:r>
          </w:p>
          <w:p w:rsidR="00495EAD" w:rsidRPr="00EC0266" w:rsidRDefault="00495EAD" w:rsidP="00FA7DD9">
            <w:pPr>
              <w:shd w:val="clear" w:color="auto" w:fill="FFFFFF" w:themeFill="background1"/>
              <w:rPr>
                <w:w w:val="90"/>
                <w:lang w:val="pt-BR"/>
              </w:rPr>
            </w:pPr>
          </w:p>
        </w:tc>
      </w:tr>
      <w:tr w:rsidR="00495EAD" w:rsidRPr="00BF61CC" w:rsidTr="00FA7DD9">
        <w:tc>
          <w:tcPr>
            <w:tcW w:w="534" w:type="dxa"/>
            <w:vMerge/>
            <w:shd w:val="clear" w:color="auto" w:fill="FFFFFF" w:themeFill="background1"/>
            <w:vAlign w:val="center"/>
          </w:tcPr>
          <w:p w:rsidR="00495EAD" w:rsidRPr="00EC0266" w:rsidRDefault="00495EAD" w:rsidP="00FA7DD9">
            <w:pPr>
              <w:shd w:val="clear" w:color="auto" w:fill="FFFFFF" w:themeFill="background1"/>
              <w:rPr>
                <w:w w:val="90"/>
                <w:lang w:val="pt-BR"/>
              </w:rPr>
            </w:pPr>
          </w:p>
        </w:tc>
        <w:tc>
          <w:tcPr>
            <w:tcW w:w="1701" w:type="dxa"/>
            <w:vMerge/>
            <w:shd w:val="clear" w:color="auto" w:fill="FFFFFF" w:themeFill="background1"/>
            <w:vAlign w:val="center"/>
          </w:tcPr>
          <w:p w:rsidR="00495EAD" w:rsidRPr="00EC0266" w:rsidRDefault="00495EAD" w:rsidP="00FA7DD9">
            <w:pPr>
              <w:shd w:val="clear" w:color="auto" w:fill="FFFFFF" w:themeFill="background1"/>
              <w:rPr>
                <w:lang w:val="pt-BR"/>
              </w:rPr>
            </w:pPr>
          </w:p>
        </w:tc>
        <w:tc>
          <w:tcPr>
            <w:tcW w:w="3005" w:type="dxa"/>
            <w:shd w:val="clear" w:color="auto" w:fill="FFFFFF" w:themeFill="background1"/>
          </w:tcPr>
          <w:p w:rsidR="00495EAD" w:rsidRDefault="00495EAD" w:rsidP="00FA7DD9">
            <w:pPr>
              <w:shd w:val="clear" w:color="auto" w:fill="FFFFFF" w:themeFill="background1"/>
              <w:rPr>
                <w:lang w:val="en-US"/>
              </w:rPr>
            </w:pPr>
          </w:p>
          <w:p w:rsidR="00495EAD" w:rsidRDefault="00495EAD" w:rsidP="00FA7DD9">
            <w:pPr>
              <w:shd w:val="clear" w:color="auto" w:fill="FFFFFF" w:themeFill="background1"/>
              <w:rPr>
                <w:lang w:val="en-US"/>
              </w:rPr>
            </w:pPr>
            <w:r w:rsidRPr="00EC0266">
              <w:rPr>
                <w:lang w:val="en-US"/>
              </w:rPr>
              <w:t>Dotarea cu mijloace tehnice moderne pentru eficientizarea procesului educațional.</w:t>
            </w:r>
          </w:p>
          <w:p w:rsidR="00495EAD" w:rsidRPr="00EC0266" w:rsidRDefault="00495EAD" w:rsidP="00FA7DD9">
            <w:pPr>
              <w:shd w:val="clear" w:color="auto" w:fill="FFFFFF" w:themeFill="background1"/>
              <w:rPr>
                <w:lang w:val="pt-BR"/>
              </w:rPr>
            </w:pPr>
          </w:p>
        </w:tc>
        <w:tc>
          <w:tcPr>
            <w:tcW w:w="4394"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consultarea tuturor</w:t>
            </w:r>
          </w:p>
          <w:p w:rsidR="00495EAD" w:rsidRPr="00EC0266" w:rsidRDefault="00495EAD" w:rsidP="00FA7DD9">
            <w:pPr>
              <w:shd w:val="clear" w:color="auto" w:fill="FFFFFF" w:themeFill="background1"/>
              <w:rPr>
                <w:w w:val="90"/>
                <w:lang w:val="pt-BR"/>
              </w:rPr>
            </w:pPr>
            <w:r w:rsidRPr="00EC0266">
              <w:rPr>
                <w:lang w:val="en-US"/>
              </w:rPr>
              <w:t>factorilor interesaţi</w:t>
            </w:r>
          </w:p>
        </w:tc>
        <w:tc>
          <w:tcPr>
            <w:tcW w:w="1701"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director</w:t>
            </w:r>
          </w:p>
          <w:p w:rsidR="00495EAD" w:rsidRPr="00EC0266" w:rsidRDefault="00495EAD" w:rsidP="00FA7DD9">
            <w:pPr>
              <w:shd w:val="clear" w:color="auto" w:fill="FFFFFF" w:themeFill="background1"/>
              <w:rPr>
                <w:w w:val="90"/>
                <w:lang w:val="pt-BR"/>
              </w:rPr>
            </w:pPr>
            <w:r w:rsidRPr="00EC0266">
              <w:rPr>
                <w:lang w:val="en-US"/>
              </w:rPr>
              <w:t>CEAC</w:t>
            </w:r>
          </w:p>
        </w:tc>
        <w:tc>
          <w:tcPr>
            <w:tcW w:w="1985"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w w:val="90"/>
                <w:lang w:val="it-IT"/>
              </w:rPr>
            </w:pPr>
            <w:r>
              <w:rPr>
                <w:lang w:val="en-US"/>
              </w:rPr>
              <w:t xml:space="preserve">   </w:t>
            </w:r>
            <w:r w:rsidRPr="00EC0266">
              <w:rPr>
                <w:lang w:val="en-US"/>
              </w:rPr>
              <w:t>Permanent</w:t>
            </w:r>
          </w:p>
        </w:tc>
        <w:tc>
          <w:tcPr>
            <w:tcW w:w="1701" w:type="dxa"/>
            <w:shd w:val="clear" w:color="auto" w:fill="FFFFFF" w:themeFill="background1"/>
          </w:tcPr>
          <w:p w:rsidR="00495EAD" w:rsidRDefault="00495EAD" w:rsidP="00FA7DD9">
            <w:pPr>
              <w:shd w:val="clear" w:color="auto" w:fill="FFFFFF" w:themeFill="background1"/>
              <w:rPr>
                <w:lang w:val="en-US"/>
              </w:rPr>
            </w:pPr>
          </w:p>
          <w:p w:rsidR="00495EAD" w:rsidRPr="00EC0266" w:rsidRDefault="00495EAD" w:rsidP="00FA7DD9">
            <w:pPr>
              <w:shd w:val="clear" w:color="auto" w:fill="FFFFFF" w:themeFill="background1"/>
              <w:rPr>
                <w:lang w:val="en-US"/>
              </w:rPr>
            </w:pPr>
            <w:r w:rsidRPr="00EC0266">
              <w:rPr>
                <w:lang w:val="en-US"/>
              </w:rPr>
              <w:t>valoarea dotărilor</w:t>
            </w:r>
            <w:r>
              <w:rPr>
                <w:lang w:val="en-US"/>
              </w:rPr>
              <w:t>,</w:t>
            </w:r>
          </w:p>
          <w:p w:rsidR="00495EAD" w:rsidRPr="00EC0266" w:rsidRDefault="00495EAD" w:rsidP="00FA7DD9">
            <w:pPr>
              <w:shd w:val="clear" w:color="auto" w:fill="FFFFFF" w:themeFill="background1"/>
              <w:rPr>
                <w:w w:val="90"/>
                <w:lang w:val="pt-BR"/>
              </w:rPr>
            </w:pPr>
            <w:r w:rsidRPr="00EC0266">
              <w:rPr>
                <w:lang w:val="en-US"/>
              </w:rPr>
              <w:t xml:space="preserve"> elevi beneficiari</w:t>
            </w:r>
          </w:p>
        </w:tc>
      </w:tr>
    </w:tbl>
    <w:p w:rsidR="00495EAD" w:rsidRDefault="00495EAD" w:rsidP="00495EAD"/>
    <w:p w:rsidR="00495EAD" w:rsidRPr="00945ECE" w:rsidRDefault="00495EAD" w:rsidP="00696A4A"/>
    <w:sectPr w:rsidR="00495EAD" w:rsidRPr="00945ECE" w:rsidSect="00ED35BC">
      <w:pgSz w:w="16838" w:h="11906" w:orient="landscape"/>
      <w:pgMar w:top="851" w:right="1134" w:bottom="70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Open Sans">
    <w:altName w:val="Times New Roman"/>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77F"/>
    <w:multiLevelType w:val="hybridMultilevel"/>
    <w:tmpl w:val="99F60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A3012"/>
    <w:multiLevelType w:val="hybridMultilevel"/>
    <w:tmpl w:val="0A246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89444B6"/>
    <w:multiLevelType w:val="hybridMultilevel"/>
    <w:tmpl w:val="6A721498"/>
    <w:lvl w:ilvl="0" w:tplc="5DCE206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E48340">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98B4BE">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96737C">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225E6">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DA1D1E">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E44EA2">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EACB8">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D26178">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7E5464"/>
    <w:multiLevelType w:val="hybridMultilevel"/>
    <w:tmpl w:val="0C208500"/>
    <w:lvl w:ilvl="0" w:tplc="740691C6">
      <w:start w:val="1"/>
      <w:numFmt w:val="bullet"/>
      <w:lvlText w:val=""/>
      <w:lvlJc w:val="left"/>
      <w:pPr>
        <w:tabs>
          <w:tab w:val="num" w:pos="720"/>
        </w:tabs>
        <w:ind w:left="720" w:hanging="360"/>
      </w:pPr>
      <w:rPr>
        <w:rFonts w:ascii="Symbol" w:hAnsi="Symbol" w:hint="default"/>
      </w:rPr>
    </w:lvl>
    <w:lvl w:ilvl="1" w:tplc="C57811CC" w:tentative="1">
      <w:start w:val="1"/>
      <w:numFmt w:val="bullet"/>
      <w:lvlText w:val="o"/>
      <w:lvlJc w:val="left"/>
      <w:pPr>
        <w:tabs>
          <w:tab w:val="num" w:pos="1440"/>
        </w:tabs>
        <w:ind w:left="1440" w:hanging="360"/>
      </w:pPr>
      <w:rPr>
        <w:rFonts w:ascii="Courier New" w:hAnsi="Courier New" w:cs="Courier New" w:hint="default"/>
      </w:rPr>
    </w:lvl>
    <w:lvl w:ilvl="2" w:tplc="0652E95E" w:tentative="1">
      <w:start w:val="1"/>
      <w:numFmt w:val="bullet"/>
      <w:lvlText w:val=""/>
      <w:lvlJc w:val="left"/>
      <w:pPr>
        <w:tabs>
          <w:tab w:val="num" w:pos="2160"/>
        </w:tabs>
        <w:ind w:left="2160" w:hanging="360"/>
      </w:pPr>
      <w:rPr>
        <w:rFonts w:ascii="Wingdings" w:hAnsi="Wingdings" w:hint="default"/>
      </w:rPr>
    </w:lvl>
    <w:lvl w:ilvl="3" w:tplc="4EDA5E06" w:tentative="1">
      <w:start w:val="1"/>
      <w:numFmt w:val="bullet"/>
      <w:lvlText w:val=""/>
      <w:lvlJc w:val="left"/>
      <w:pPr>
        <w:tabs>
          <w:tab w:val="num" w:pos="2880"/>
        </w:tabs>
        <w:ind w:left="2880" w:hanging="360"/>
      </w:pPr>
      <w:rPr>
        <w:rFonts w:ascii="Symbol" w:hAnsi="Symbol" w:hint="default"/>
      </w:rPr>
    </w:lvl>
    <w:lvl w:ilvl="4" w:tplc="A68A7356" w:tentative="1">
      <w:start w:val="1"/>
      <w:numFmt w:val="bullet"/>
      <w:lvlText w:val="o"/>
      <w:lvlJc w:val="left"/>
      <w:pPr>
        <w:tabs>
          <w:tab w:val="num" w:pos="3600"/>
        </w:tabs>
        <w:ind w:left="3600" w:hanging="360"/>
      </w:pPr>
      <w:rPr>
        <w:rFonts w:ascii="Courier New" w:hAnsi="Courier New" w:cs="Courier New" w:hint="default"/>
      </w:rPr>
    </w:lvl>
    <w:lvl w:ilvl="5" w:tplc="4606B8CE" w:tentative="1">
      <w:start w:val="1"/>
      <w:numFmt w:val="bullet"/>
      <w:lvlText w:val=""/>
      <w:lvlJc w:val="left"/>
      <w:pPr>
        <w:tabs>
          <w:tab w:val="num" w:pos="4320"/>
        </w:tabs>
        <w:ind w:left="4320" w:hanging="360"/>
      </w:pPr>
      <w:rPr>
        <w:rFonts w:ascii="Wingdings" w:hAnsi="Wingdings" w:hint="default"/>
      </w:rPr>
    </w:lvl>
    <w:lvl w:ilvl="6" w:tplc="55701640" w:tentative="1">
      <w:start w:val="1"/>
      <w:numFmt w:val="bullet"/>
      <w:lvlText w:val=""/>
      <w:lvlJc w:val="left"/>
      <w:pPr>
        <w:tabs>
          <w:tab w:val="num" w:pos="5040"/>
        </w:tabs>
        <w:ind w:left="5040" w:hanging="360"/>
      </w:pPr>
      <w:rPr>
        <w:rFonts w:ascii="Symbol" w:hAnsi="Symbol" w:hint="default"/>
      </w:rPr>
    </w:lvl>
    <w:lvl w:ilvl="7" w:tplc="0C82459E" w:tentative="1">
      <w:start w:val="1"/>
      <w:numFmt w:val="bullet"/>
      <w:lvlText w:val="o"/>
      <w:lvlJc w:val="left"/>
      <w:pPr>
        <w:tabs>
          <w:tab w:val="num" w:pos="5760"/>
        </w:tabs>
        <w:ind w:left="5760" w:hanging="360"/>
      </w:pPr>
      <w:rPr>
        <w:rFonts w:ascii="Courier New" w:hAnsi="Courier New" w:cs="Courier New" w:hint="default"/>
      </w:rPr>
    </w:lvl>
    <w:lvl w:ilvl="8" w:tplc="27F2EA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A3B3D"/>
    <w:multiLevelType w:val="hybridMultilevel"/>
    <w:tmpl w:val="AA760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B23016A"/>
    <w:multiLevelType w:val="multilevel"/>
    <w:tmpl w:val="C05E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A0D88"/>
    <w:multiLevelType w:val="hybridMultilevel"/>
    <w:tmpl w:val="8C006622"/>
    <w:lvl w:ilvl="0" w:tplc="311445E4">
      <w:start w:val="1"/>
      <w:numFmt w:val="bullet"/>
      <w:lvlText w:val=""/>
      <w:lvlJc w:val="left"/>
      <w:pPr>
        <w:tabs>
          <w:tab w:val="num" w:pos="720"/>
        </w:tabs>
        <w:ind w:left="720" w:hanging="360"/>
      </w:pPr>
      <w:rPr>
        <w:rFonts w:ascii="Symbol" w:hAnsi="Symbol" w:hint="default"/>
      </w:rPr>
    </w:lvl>
    <w:lvl w:ilvl="1" w:tplc="D2F472C2" w:tentative="1">
      <w:start w:val="1"/>
      <w:numFmt w:val="bullet"/>
      <w:lvlText w:val="o"/>
      <w:lvlJc w:val="left"/>
      <w:pPr>
        <w:tabs>
          <w:tab w:val="num" w:pos="1440"/>
        </w:tabs>
        <w:ind w:left="1440" w:hanging="360"/>
      </w:pPr>
      <w:rPr>
        <w:rFonts w:ascii="Courier New" w:hAnsi="Courier New" w:cs="Courier New" w:hint="default"/>
      </w:rPr>
    </w:lvl>
    <w:lvl w:ilvl="2" w:tplc="00FC3DAE" w:tentative="1">
      <w:start w:val="1"/>
      <w:numFmt w:val="bullet"/>
      <w:lvlText w:val=""/>
      <w:lvlJc w:val="left"/>
      <w:pPr>
        <w:tabs>
          <w:tab w:val="num" w:pos="2160"/>
        </w:tabs>
        <w:ind w:left="2160" w:hanging="360"/>
      </w:pPr>
      <w:rPr>
        <w:rFonts w:ascii="Wingdings" w:hAnsi="Wingdings" w:hint="default"/>
      </w:rPr>
    </w:lvl>
    <w:lvl w:ilvl="3" w:tplc="982AFFDC" w:tentative="1">
      <w:start w:val="1"/>
      <w:numFmt w:val="bullet"/>
      <w:lvlText w:val=""/>
      <w:lvlJc w:val="left"/>
      <w:pPr>
        <w:tabs>
          <w:tab w:val="num" w:pos="2880"/>
        </w:tabs>
        <w:ind w:left="2880" w:hanging="360"/>
      </w:pPr>
      <w:rPr>
        <w:rFonts w:ascii="Symbol" w:hAnsi="Symbol" w:hint="default"/>
      </w:rPr>
    </w:lvl>
    <w:lvl w:ilvl="4" w:tplc="60D2E930" w:tentative="1">
      <w:start w:val="1"/>
      <w:numFmt w:val="bullet"/>
      <w:lvlText w:val="o"/>
      <w:lvlJc w:val="left"/>
      <w:pPr>
        <w:tabs>
          <w:tab w:val="num" w:pos="3600"/>
        </w:tabs>
        <w:ind w:left="3600" w:hanging="360"/>
      </w:pPr>
      <w:rPr>
        <w:rFonts w:ascii="Courier New" w:hAnsi="Courier New" w:cs="Courier New" w:hint="default"/>
      </w:rPr>
    </w:lvl>
    <w:lvl w:ilvl="5" w:tplc="819CBD8C" w:tentative="1">
      <w:start w:val="1"/>
      <w:numFmt w:val="bullet"/>
      <w:lvlText w:val=""/>
      <w:lvlJc w:val="left"/>
      <w:pPr>
        <w:tabs>
          <w:tab w:val="num" w:pos="4320"/>
        </w:tabs>
        <w:ind w:left="4320" w:hanging="360"/>
      </w:pPr>
      <w:rPr>
        <w:rFonts w:ascii="Wingdings" w:hAnsi="Wingdings" w:hint="default"/>
      </w:rPr>
    </w:lvl>
    <w:lvl w:ilvl="6" w:tplc="29ACF472" w:tentative="1">
      <w:start w:val="1"/>
      <w:numFmt w:val="bullet"/>
      <w:lvlText w:val=""/>
      <w:lvlJc w:val="left"/>
      <w:pPr>
        <w:tabs>
          <w:tab w:val="num" w:pos="5040"/>
        </w:tabs>
        <w:ind w:left="5040" w:hanging="360"/>
      </w:pPr>
      <w:rPr>
        <w:rFonts w:ascii="Symbol" w:hAnsi="Symbol" w:hint="default"/>
      </w:rPr>
    </w:lvl>
    <w:lvl w:ilvl="7" w:tplc="614E835C" w:tentative="1">
      <w:start w:val="1"/>
      <w:numFmt w:val="bullet"/>
      <w:lvlText w:val="o"/>
      <w:lvlJc w:val="left"/>
      <w:pPr>
        <w:tabs>
          <w:tab w:val="num" w:pos="5760"/>
        </w:tabs>
        <w:ind w:left="5760" w:hanging="360"/>
      </w:pPr>
      <w:rPr>
        <w:rFonts w:ascii="Courier New" w:hAnsi="Courier New" w:cs="Courier New" w:hint="default"/>
      </w:rPr>
    </w:lvl>
    <w:lvl w:ilvl="8" w:tplc="CCDA53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85057"/>
    <w:multiLevelType w:val="hybridMultilevel"/>
    <w:tmpl w:val="8D5455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C81CD7"/>
    <w:multiLevelType w:val="hybridMultilevel"/>
    <w:tmpl w:val="21CAC16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1CD06C2"/>
    <w:multiLevelType w:val="hybridMultilevel"/>
    <w:tmpl w:val="7E888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207123"/>
    <w:multiLevelType w:val="hybridMultilevel"/>
    <w:tmpl w:val="58F40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555667"/>
    <w:multiLevelType w:val="hybridMultilevel"/>
    <w:tmpl w:val="31BEC692"/>
    <w:lvl w:ilvl="0" w:tplc="13B8C244">
      <w:start w:val="1"/>
      <w:numFmt w:val="bullet"/>
      <w:lvlText w:val=""/>
      <w:lvlJc w:val="left"/>
      <w:pPr>
        <w:ind w:left="720" w:hanging="360"/>
      </w:pPr>
      <w:rPr>
        <w:rFonts w:ascii="Wingdings" w:hAnsi="Wingdings" w:hint="default"/>
      </w:rPr>
    </w:lvl>
    <w:lvl w:ilvl="1" w:tplc="5050A49E" w:tentative="1">
      <w:start w:val="1"/>
      <w:numFmt w:val="bullet"/>
      <w:lvlText w:val="o"/>
      <w:lvlJc w:val="left"/>
      <w:pPr>
        <w:ind w:left="1440" w:hanging="360"/>
      </w:pPr>
      <w:rPr>
        <w:rFonts w:ascii="Courier New" w:hAnsi="Courier New" w:cs="Courier New" w:hint="default"/>
      </w:rPr>
    </w:lvl>
    <w:lvl w:ilvl="2" w:tplc="C73CD578" w:tentative="1">
      <w:start w:val="1"/>
      <w:numFmt w:val="bullet"/>
      <w:lvlText w:val=""/>
      <w:lvlJc w:val="left"/>
      <w:pPr>
        <w:ind w:left="2160" w:hanging="360"/>
      </w:pPr>
      <w:rPr>
        <w:rFonts w:ascii="Wingdings" w:hAnsi="Wingdings" w:hint="default"/>
      </w:rPr>
    </w:lvl>
    <w:lvl w:ilvl="3" w:tplc="11D4319E" w:tentative="1">
      <w:start w:val="1"/>
      <w:numFmt w:val="bullet"/>
      <w:lvlText w:val=""/>
      <w:lvlJc w:val="left"/>
      <w:pPr>
        <w:ind w:left="2880" w:hanging="360"/>
      </w:pPr>
      <w:rPr>
        <w:rFonts w:ascii="Symbol" w:hAnsi="Symbol" w:hint="default"/>
      </w:rPr>
    </w:lvl>
    <w:lvl w:ilvl="4" w:tplc="D8F2799E" w:tentative="1">
      <w:start w:val="1"/>
      <w:numFmt w:val="bullet"/>
      <w:lvlText w:val="o"/>
      <w:lvlJc w:val="left"/>
      <w:pPr>
        <w:ind w:left="3600" w:hanging="360"/>
      </w:pPr>
      <w:rPr>
        <w:rFonts w:ascii="Courier New" w:hAnsi="Courier New" w:cs="Courier New" w:hint="default"/>
      </w:rPr>
    </w:lvl>
    <w:lvl w:ilvl="5" w:tplc="2BB62F9C" w:tentative="1">
      <w:start w:val="1"/>
      <w:numFmt w:val="bullet"/>
      <w:lvlText w:val=""/>
      <w:lvlJc w:val="left"/>
      <w:pPr>
        <w:ind w:left="4320" w:hanging="360"/>
      </w:pPr>
      <w:rPr>
        <w:rFonts w:ascii="Wingdings" w:hAnsi="Wingdings" w:hint="default"/>
      </w:rPr>
    </w:lvl>
    <w:lvl w:ilvl="6" w:tplc="FC780CB2" w:tentative="1">
      <w:start w:val="1"/>
      <w:numFmt w:val="bullet"/>
      <w:lvlText w:val=""/>
      <w:lvlJc w:val="left"/>
      <w:pPr>
        <w:ind w:left="5040" w:hanging="360"/>
      </w:pPr>
      <w:rPr>
        <w:rFonts w:ascii="Symbol" w:hAnsi="Symbol" w:hint="default"/>
      </w:rPr>
    </w:lvl>
    <w:lvl w:ilvl="7" w:tplc="5F64DAF6" w:tentative="1">
      <w:start w:val="1"/>
      <w:numFmt w:val="bullet"/>
      <w:lvlText w:val="o"/>
      <w:lvlJc w:val="left"/>
      <w:pPr>
        <w:ind w:left="5760" w:hanging="360"/>
      </w:pPr>
      <w:rPr>
        <w:rFonts w:ascii="Courier New" w:hAnsi="Courier New" w:cs="Courier New" w:hint="default"/>
      </w:rPr>
    </w:lvl>
    <w:lvl w:ilvl="8" w:tplc="931C0D64" w:tentative="1">
      <w:start w:val="1"/>
      <w:numFmt w:val="bullet"/>
      <w:lvlText w:val=""/>
      <w:lvlJc w:val="left"/>
      <w:pPr>
        <w:ind w:left="6480" w:hanging="360"/>
      </w:pPr>
      <w:rPr>
        <w:rFonts w:ascii="Wingdings" w:hAnsi="Wingdings" w:hint="default"/>
      </w:rPr>
    </w:lvl>
  </w:abstractNum>
  <w:abstractNum w:abstractNumId="12" w15:restartNumberingAfterBreak="0">
    <w:nsid w:val="15EB0AA5"/>
    <w:multiLevelType w:val="hybridMultilevel"/>
    <w:tmpl w:val="30A69572"/>
    <w:lvl w:ilvl="0" w:tplc="9B0A49CC">
      <w:start w:val="1"/>
      <w:numFmt w:val="bullet"/>
      <w:lvlText w:val="-"/>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AAEE0">
      <w:start w:val="1"/>
      <w:numFmt w:val="bullet"/>
      <w:lvlText w:val="o"/>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A1CCE">
      <w:start w:val="1"/>
      <w:numFmt w:val="bullet"/>
      <w:lvlText w:val="▪"/>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0AC12">
      <w:start w:val="1"/>
      <w:numFmt w:val="bullet"/>
      <w:lvlText w:val="•"/>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A36A0">
      <w:start w:val="1"/>
      <w:numFmt w:val="bullet"/>
      <w:lvlText w:val="o"/>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5C7460">
      <w:start w:val="1"/>
      <w:numFmt w:val="bullet"/>
      <w:lvlText w:val="▪"/>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402A2">
      <w:start w:val="1"/>
      <w:numFmt w:val="bullet"/>
      <w:lvlText w:val="•"/>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CDD8C">
      <w:start w:val="1"/>
      <w:numFmt w:val="bullet"/>
      <w:lvlText w:val="o"/>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C576E">
      <w:start w:val="1"/>
      <w:numFmt w:val="bullet"/>
      <w:lvlText w:val="▪"/>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E006A8"/>
    <w:multiLevelType w:val="hybridMultilevel"/>
    <w:tmpl w:val="66E005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8C28CD"/>
    <w:multiLevelType w:val="hybridMultilevel"/>
    <w:tmpl w:val="D718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14563E"/>
    <w:multiLevelType w:val="hybridMultilevel"/>
    <w:tmpl w:val="96523C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953215"/>
    <w:multiLevelType w:val="hybridMultilevel"/>
    <w:tmpl w:val="0870F5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DF31AE"/>
    <w:multiLevelType w:val="hybridMultilevel"/>
    <w:tmpl w:val="EC28762A"/>
    <w:lvl w:ilvl="0" w:tplc="ACC8130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1F14A36"/>
    <w:multiLevelType w:val="hybridMultilevel"/>
    <w:tmpl w:val="6FC8C8DA"/>
    <w:lvl w:ilvl="0" w:tplc="032E49E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82D01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22833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9ABE3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62291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D03BD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FE078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218C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9E539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2A07CAE"/>
    <w:multiLevelType w:val="hybridMultilevel"/>
    <w:tmpl w:val="24FEA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1419D"/>
    <w:multiLevelType w:val="hybridMultilevel"/>
    <w:tmpl w:val="C9707B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BE2457B"/>
    <w:multiLevelType w:val="hybridMultilevel"/>
    <w:tmpl w:val="39749C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DCE7275"/>
    <w:multiLevelType w:val="hybridMultilevel"/>
    <w:tmpl w:val="FAB495C8"/>
    <w:lvl w:ilvl="0" w:tplc="B4C2F76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7D731E"/>
    <w:multiLevelType w:val="hybridMultilevel"/>
    <w:tmpl w:val="52EEEF5C"/>
    <w:lvl w:ilvl="0" w:tplc="1A84A04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878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A6C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01E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48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8C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4D8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AA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E8D7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2B86DE4"/>
    <w:multiLevelType w:val="hybridMultilevel"/>
    <w:tmpl w:val="32B80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6F34DA8"/>
    <w:multiLevelType w:val="hybridMultilevel"/>
    <w:tmpl w:val="E63E9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913FDB"/>
    <w:multiLevelType w:val="hybridMultilevel"/>
    <w:tmpl w:val="7F76516C"/>
    <w:lvl w:ilvl="0" w:tplc="2C229818">
      <w:start w:val="6"/>
      <w:numFmt w:val="bullet"/>
      <w:lvlText w:val=""/>
      <w:lvlJc w:val="left"/>
      <w:pPr>
        <w:ind w:left="720" w:hanging="360"/>
      </w:pPr>
      <w:rPr>
        <w:rFonts w:ascii="Symbol" w:eastAsiaTheme="minorHAnsi"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3A2D0E8A"/>
    <w:multiLevelType w:val="hybridMultilevel"/>
    <w:tmpl w:val="8F2E4E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AAD3B82"/>
    <w:multiLevelType w:val="multilevel"/>
    <w:tmpl w:val="3B2C8E0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C222DCE"/>
    <w:multiLevelType w:val="hybridMultilevel"/>
    <w:tmpl w:val="6A70C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CAB1EE8"/>
    <w:multiLevelType w:val="hybridMultilevel"/>
    <w:tmpl w:val="C2F49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DC7C3E"/>
    <w:multiLevelType w:val="hybridMultilevel"/>
    <w:tmpl w:val="4A063AF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2" w15:restartNumberingAfterBreak="0">
    <w:nsid w:val="3D860C99"/>
    <w:multiLevelType w:val="hybridMultilevel"/>
    <w:tmpl w:val="02001C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F7229DC"/>
    <w:multiLevelType w:val="hybridMultilevel"/>
    <w:tmpl w:val="29563CEA"/>
    <w:lvl w:ilvl="0" w:tplc="1980B7BA">
      <w:start w:val="1"/>
      <w:numFmt w:val="bullet"/>
      <w:lvlText w:val=""/>
      <w:lvlJc w:val="left"/>
      <w:pPr>
        <w:tabs>
          <w:tab w:val="num" w:pos="502"/>
        </w:tabs>
        <w:ind w:left="502"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F47D9"/>
    <w:multiLevelType w:val="hybridMultilevel"/>
    <w:tmpl w:val="4C967B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0AB2508"/>
    <w:multiLevelType w:val="hybridMultilevel"/>
    <w:tmpl w:val="035C22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1E53FC6"/>
    <w:multiLevelType w:val="hybridMultilevel"/>
    <w:tmpl w:val="BC660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2F422E"/>
    <w:multiLevelType w:val="hybridMultilevel"/>
    <w:tmpl w:val="87044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007BDE"/>
    <w:multiLevelType w:val="hybridMultilevel"/>
    <w:tmpl w:val="B906D206"/>
    <w:lvl w:ilvl="0" w:tplc="6D6AEF52">
      <w:start w:val="6"/>
      <w:numFmt w:val="bullet"/>
      <w:lvlText w:val=""/>
      <w:lvlJc w:val="left"/>
      <w:pPr>
        <w:ind w:left="720" w:hanging="360"/>
      </w:pPr>
      <w:rPr>
        <w:rFonts w:ascii="Symbol" w:eastAsiaTheme="minorHAnsi"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4620773F"/>
    <w:multiLevelType w:val="hybridMultilevel"/>
    <w:tmpl w:val="95A2D518"/>
    <w:lvl w:ilvl="0" w:tplc="ECDE87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15:restartNumberingAfterBreak="0">
    <w:nsid w:val="47067BFB"/>
    <w:multiLevelType w:val="hybridMultilevel"/>
    <w:tmpl w:val="268AF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98B29BF"/>
    <w:multiLevelType w:val="multilevel"/>
    <w:tmpl w:val="57F23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872C80"/>
    <w:multiLevelType w:val="hybridMultilevel"/>
    <w:tmpl w:val="D0281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92257B"/>
    <w:multiLevelType w:val="hybridMultilevel"/>
    <w:tmpl w:val="0D364F80"/>
    <w:lvl w:ilvl="0" w:tplc="55089F0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46D34">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C564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AA7D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A06BA6">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EB02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CAE3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85F2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40E4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E431D4F"/>
    <w:multiLevelType w:val="hybridMultilevel"/>
    <w:tmpl w:val="BAF6E1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9C38D7"/>
    <w:multiLevelType w:val="hybridMultilevel"/>
    <w:tmpl w:val="B9DCC53E"/>
    <w:lvl w:ilvl="0" w:tplc="698A4FF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01408">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A334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06E2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0AC7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E6D1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08AF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E5C2C">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8A17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CA8662A"/>
    <w:multiLevelType w:val="hybridMultilevel"/>
    <w:tmpl w:val="3A80CF94"/>
    <w:lvl w:ilvl="0" w:tplc="E012CD6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A3A2A">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44DA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AAD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65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2E192">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E5E3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6BBD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E2DA8">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D595BF0"/>
    <w:multiLevelType w:val="hybridMultilevel"/>
    <w:tmpl w:val="C0FCF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01A0CB2"/>
    <w:multiLevelType w:val="hybridMultilevel"/>
    <w:tmpl w:val="543AA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0F5705F"/>
    <w:multiLevelType w:val="multilevel"/>
    <w:tmpl w:val="9434205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1360FCE"/>
    <w:multiLevelType w:val="hybridMultilevel"/>
    <w:tmpl w:val="5DF02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2076C7F"/>
    <w:multiLevelType w:val="hybridMultilevel"/>
    <w:tmpl w:val="E548A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2871C08"/>
    <w:multiLevelType w:val="hybridMultilevel"/>
    <w:tmpl w:val="48FAF7BE"/>
    <w:lvl w:ilvl="0" w:tplc="E25EE49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74DD08">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C2F150">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0C3EE">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30D2">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9ECCBE">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DA595E">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8AEE7C">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A8842C">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3F901B3"/>
    <w:multiLevelType w:val="hybridMultilevel"/>
    <w:tmpl w:val="46E6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6CA2905"/>
    <w:multiLevelType w:val="hybridMultilevel"/>
    <w:tmpl w:val="C930B31E"/>
    <w:lvl w:ilvl="0" w:tplc="7FBA6808">
      <w:start w:val="1"/>
      <w:numFmt w:val="bullet"/>
      <w:lvlText w:val=""/>
      <w:lvlJc w:val="left"/>
      <w:pPr>
        <w:ind w:left="1145" w:hanging="360"/>
      </w:pPr>
      <w:rPr>
        <w:rFonts w:ascii="Symbol" w:hAnsi="Symbol" w:hint="default"/>
      </w:rPr>
    </w:lvl>
    <w:lvl w:ilvl="1" w:tplc="7CE4B3AC" w:tentative="1">
      <w:start w:val="1"/>
      <w:numFmt w:val="bullet"/>
      <w:lvlText w:val="o"/>
      <w:lvlJc w:val="left"/>
      <w:pPr>
        <w:ind w:left="1865" w:hanging="360"/>
      </w:pPr>
      <w:rPr>
        <w:rFonts w:ascii="Courier New" w:hAnsi="Courier New" w:cs="Courier New" w:hint="default"/>
      </w:rPr>
    </w:lvl>
    <w:lvl w:ilvl="2" w:tplc="5470B524" w:tentative="1">
      <w:start w:val="1"/>
      <w:numFmt w:val="bullet"/>
      <w:lvlText w:val=""/>
      <w:lvlJc w:val="left"/>
      <w:pPr>
        <w:ind w:left="2585" w:hanging="360"/>
      </w:pPr>
      <w:rPr>
        <w:rFonts w:ascii="Wingdings" w:hAnsi="Wingdings" w:hint="default"/>
      </w:rPr>
    </w:lvl>
    <w:lvl w:ilvl="3" w:tplc="D1845906" w:tentative="1">
      <w:start w:val="1"/>
      <w:numFmt w:val="bullet"/>
      <w:lvlText w:val=""/>
      <w:lvlJc w:val="left"/>
      <w:pPr>
        <w:ind w:left="3305" w:hanging="360"/>
      </w:pPr>
      <w:rPr>
        <w:rFonts w:ascii="Symbol" w:hAnsi="Symbol" w:hint="default"/>
      </w:rPr>
    </w:lvl>
    <w:lvl w:ilvl="4" w:tplc="9ABC9352" w:tentative="1">
      <w:start w:val="1"/>
      <w:numFmt w:val="bullet"/>
      <w:lvlText w:val="o"/>
      <w:lvlJc w:val="left"/>
      <w:pPr>
        <w:ind w:left="4025" w:hanging="360"/>
      </w:pPr>
      <w:rPr>
        <w:rFonts w:ascii="Courier New" w:hAnsi="Courier New" w:cs="Courier New" w:hint="default"/>
      </w:rPr>
    </w:lvl>
    <w:lvl w:ilvl="5" w:tplc="2F1820E8" w:tentative="1">
      <w:start w:val="1"/>
      <w:numFmt w:val="bullet"/>
      <w:lvlText w:val=""/>
      <w:lvlJc w:val="left"/>
      <w:pPr>
        <w:ind w:left="4745" w:hanging="360"/>
      </w:pPr>
      <w:rPr>
        <w:rFonts w:ascii="Wingdings" w:hAnsi="Wingdings" w:hint="default"/>
      </w:rPr>
    </w:lvl>
    <w:lvl w:ilvl="6" w:tplc="A76C42C2" w:tentative="1">
      <w:start w:val="1"/>
      <w:numFmt w:val="bullet"/>
      <w:lvlText w:val=""/>
      <w:lvlJc w:val="left"/>
      <w:pPr>
        <w:ind w:left="5465" w:hanging="360"/>
      </w:pPr>
      <w:rPr>
        <w:rFonts w:ascii="Symbol" w:hAnsi="Symbol" w:hint="default"/>
      </w:rPr>
    </w:lvl>
    <w:lvl w:ilvl="7" w:tplc="9C2022B0" w:tentative="1">
      <w:start w:val="1"/>
      <w:numFmt w:val="bullet"/>
      <w:lvlText w:val="o"/>
      <w:lvlJc w:val="left"/>
      <w:pPr>
        <w:ind w:left="6185" w:hanging="360"/>
      </w:pPr>
      <w:rPr>
        <w:rFonts w:ascii="Courier New" w:hAnsi="Courier New" w:cs="Courier New" w:hint="default"/>
      </w:rPr>
    </w:lvl>
    <w:lvl w:ilvl="8" w:tplc="2974B296" w:tentative="1">
      <w:start w:val="1"/>
      <w:numFmt w:val="bullet"/>
      <w:lvlText w:val=""/>
      <w:lvlJc w:val="left"/>
      <w:pPr>
        <w:ind w:left="6905" w:hanging="360"/>
      </w:pPr>
      <w:rPr>
        <w:rFonts w:ascii="Wingdings" w:hAnsi="Wingdings" w:hint="default"/>
      </w:rPr>
    </w:lvl>
  </w:abstractNum>
  <w:abstractNum w:abstractNumId="55" w15:restartNumberingAfterBreak="0">
    <w:nsid w:val="68501780"/>
    <w:multiLevelType w:val="hybridMultilevel"/>
    <w:tmpl w:val="87A443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8997CEA"/>
    <w:multiLevelType w:val="multilevel"/>
    <w:tmpl w:val="CB947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D220C8"/>
    <w:multiLevelType w:val="hybridMultilevel"/>
    <w:tmpl w:val="B96C0D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161255"/>
    <w:multiLevelType w:val="hybridMultilevel"/>
    <w:tmpl w:val="CA883CB0"/>
    <w:lvl w:ilvl="0" w:tplc="F2C4ECAA">
      <w:start w:val="1"/>
      <w:numFmt w:val="upperRoman"/>
      <w:lvlText w:val="%1."/>
      <w:lvlJc w:val="left"/>
      <w:pPr>
        <w:ind w:left="1080" w:hanging="72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6BAD1D3D"/>
    <w:multiLevelType w:val="hybridMultilevel"/>
    <w:tmpl w:val="BED0D1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C6651A7"/>
    <w:multiLevelType w:val="hybridMultilevel"/>
    <w:tmpl w:val="D9DEDB2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CEE3BC3"/>
    <w:multiLevelType w:val="multilevel"/>
    <w:tmpl w:val="C77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E25956"/>
    <w:multiLevelType w:val="hybridMultilevel"/>
    <w:tmpl w:val="EE5AA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E0B61FD"/>
    <w:multiLevelType w:val="hybridMultilevel"/>
    <w:tmpl w:val="17CA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68507D"/>
    <w:multiLevelType w:val="hybridMultilevel"/>
    <w:tmpl w:val="297A84E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5" w15:restartNumberingAfterBreak="0">
    <w:nsid w:val="72A7513C"/>
    <w:multiLevelType w:val="multilevel"/>
    <w:tmpl w:val="6D0A7D94"/>
    <w:lvl w:ilvl="0">
      <w:start w:val="1"/>
      <w:numFmt w:val="upperLetter"/>
      <w:lvlText w:val="%1)"/>
      <w:lvlJc w:val="left"/>
      <w:pPr>
        <w:ind w:left="360" w:hanging="360"/>
      </w:pPr>
      <w:rPr>
        <w:b/>
        <w:u w:val="none"/>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66" w15:restartNumberingAfterBreak="0">
    <w:nsid w:val="72E171B6"/>
    <w:multiLevelType w:val="hybridMultilevel"/>
    <w:tmpl w:val="33629C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77BA5DAC"/>
    <w:multiLevelType w:val="hybridMultilevel"/>
    <w:tmpl w:val="CE5C2298"/>
    <w:lvl w:ilvl="0" w:tplc="A802C2B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F688F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08B50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22B0F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21BA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8A0D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265DA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94A62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86CE9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AD4790A"/>
    <w:multiLevelType w:val="hybridMultilevel"/>
    <w:tmpl w:val="EFBA3DE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B710434"/>
    <w:multiLevelType w:val="hybridMultilevel"/>
    <w:tmpl w:val="E8E2A3EC"/>
    <w:lvl w:ilvl="0" w:tplc="FB3490D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06752F"/>
    <w:multiLevelType w:val="hybridMultilevel"/>
    <w:tmpl w:val="3F5288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7E4564CA"/>
    <w:multiLevelType w:val="hybridMultilevel"/>
    <w:tmpl w:val="339C5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7"/>
  </w:num>
  <w:num w:numId="2">
    <w:abstractNumId w:val="70"/>
  </w:num>
  <w:num w:numId="3">
    <w:abstractNumId w:val="25"/>
  </w:num>
  <w:num w:numId="4">
    <w:abstractNumId w:val="47"/>
  </w:num>
  <w:num w:numId="5">
    <w:abstractNumId w:val="44"/>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19"/>
  </w:num>
  <w:num w:numId="9">
    <w:abstractNumId w:val="71"/>
  </w:num>
  <w:num w:numId="10">
    <w:abstractNumId w:val="37"/>
  </w:num>
  <w:num w:numId="11">
    <w:abstractNumId w:val="50"/>
  </w:num>
  <w:num w:numId="12">
    <w:abstractNumId w:val="7"/>
  </w:num>
  <w:num w:numId="13">
    <w:abstractNumId w:val="9"/>
  </w:num>
  <w:num w:numId="14">
    <w:abstractNumId w:val="0"/>
  </w:num>
  <w:num w:numId="15">
    <w:abstractNumId w:val="26"/>
  </w:num>
  <w:num w:numId="16">
    <w:abstractNumId w:val="38"/>
  </w:num>
  <w:num w:numId="17">
    <w:abstractNumId w:val="8"/>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0"/>
  </w:num>
  <w:num w:numId="26">
    <w:abstractNumId w:val="33"/>
  </w:num>
  <w:num w:numId="27">
    <w:abstractNumId w:val="6"/>
  </w:num>
  <w:num w:numId="28">
    <w:abstractNumId w:val="69"/>
  </w:num>
  <w:num w:numId="29">
    <w:abstractNumId w:val="3"/>
  </w:num>
  <w:num w:numId="30">
    <w:abstractNumId w:val="54"/>
  </w:num>
  <w:num w:numId="31">
    <w:abstractNumId w:val="11"/>
  </w:num>
  <w:num w:numId="32">
    <w:abstractNumId w:val="64"/>
  </w:num>
  <w:num w:numId="33">
    <w:abstractNumId w:val="31"/>
  </w:num>
  <w:num w:numId="34">
    <w:abstractNumId w:val="10"/>
  </w:num>
  <w:num w:numId="35">
    <w:abstractNumId w:val="14"/>
  </w:num>
  <w:num w:numId="36">
    <w:abstractNumId w:val="60"/>
  </w:num>
  <w:num w:numId="37">
    <w:abstractNumId w:val="55"/>
  </w:num>
  <w:num w:numId="38">
    <w:abstractNumId w:val="40"/>
  </w:num>
  <w:num w:numId="39">
    <w:abstractNumId w:val="36"/>
  </w:num>
  <w:num w:numId="40">
    <w:abstractNumId w:val="59"/>
  </w:num>
  <w:num w:numId="41">
    <w:abstractNumId w:val="42"/>
  </w:num>
  <w:num w:numId="42">
    <w:abstractNumId w:val="28"/>
  </w:num>
  <w:num w:numId="43">
    <w:abstractNumId w:val="65"/>
  </w:num>
  <w:num w:numId="44">
    <w:abstractNumId w:val="15"/>
  </w:num>
  <w:num w:numId="45">
    <w:abstractNumId w:val="27"/>
  </w:num>
  <w:num w:numId="46">
    <w:abstractNumId w:val="29"/>
  </w:num>
  <w:num w:numId="47">
    <w:abstractNumId w:val="49"/>
  </w:num>
  <w:num w:numId="48">
    <w:abstractNumId w:val="34"/>
  </w:num>
  <w:num w:numId="49">
    <w:abstractNumId w:val="20"/>
  </w:num>
  <w:num w:numId="50">
    <w:abstractNumId w:val="35"/>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18"/>
  </w:num>
  <w:num w:numId="54">
    <w:abstractNumId w:val="23"/>
  </w:num>
  <w:num w:numId="55">
    <w:abstractNumId w:val="43"/>
  </w:num>
  <w:num w:numId="56">
    <w:abstractNumId w:val="12"/>
  </w:num>
  <w:num w:numId="57">
    <w:abstractNumId w:val="45"/>
  </w:num>
  <w:num w:numId="58">
    <w:abstractNumId w:val="46"/>
  </w:num>
  <w:num w:numId="59">
    <w:abstractNumId w:val="2"/>
  </w:num>
  <w:num w:numId="60">
    <w:abstractNumId w:val="52"/>
  </w:num>
  <w:num w:numId="61">
    <w:abstractNumId w:val="67"/>
  </w:num>
  <w:num w:numId="62">
    <w:abstractNumId w:val="56"/>
  </w:num>
  <w:num w:numId="63">
    <w:abstractNumId w:val="41"/>
  </w:num>
  <w:num w:numId="64">
    <w:abstractNumId w:val="13"/>
  </w:num>
  <w:num w:numId="65">
    <w:abstractNumId w:val="22"/>
  </w:num>
  <w:num w:numId="66">
    <w:abstractNumId w:val="62"/>
  </w:num>
  <w:num w:numId="67">
    <w:abstractNumId w:val="16"/>
  </w:num>
  <w:num w:numId="68">
    <w:abstractNumId w:val="63"/>
  </w:num>
  <w:num w:numId="69">
    <w:abstractNumId w:val="53"/>
  </w:num>
  <w:num w:numId="70">
    <w:abstractNumId w:val="48"/>
  </w:num>
  <w:num w:numId="71">
    <w:abstractNumId w:val="5"/>
  </w:num>
  <w:num w:numId="72">
    <w:abstractNumId w:val="61"/>
  </w:num>
  <w:num w:numId="73">
    <w:abstractNumId w:val="4"/>
    <w:lvlOverride w:ilvl="0"/>
    <w:lvlOverride w:ilvl="1"/>
    <w:lvlOverride w:ilvl="2"/>
    <w:lvlOverride w:ilvl="3"/>
    <w:lvlOverride w:ilvl="4"/>
    <w:lvlOverride w:ilvl="5"/>
    <w:lvlOverride w:ilvl="6"/>
    <w:lvlOverride w:ilvl="7"/>
    <w:lvlOverride w:ilvl="8"/>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59"/>
    <w:rsid w:val="000821EF"/>
    <w:rsid w:val="000A7EF3"/>
    <w:rsid w:val="000E56D5"/>
    <w:rsid w:val="000F51B7"/>
    <w:rsid w:val="001213E9"/>
    <w:rsid w:val="001E6E38"/>
    <w:rsid w:val="00247412"/>
    <w:rsid w:val="00347172"/>
    <w:rsid w:val="00363125"/>
    <w:rsid w:val="00413417"/>
    <w:rsid w:val="004773DF"/>
    <w:rsid w:val="00495EAD"/>
    <w:rsid w:val="004B2E5C"/>
    <w:rsid w:val="004B6E90"/>
    <w:rsid w:val="005139EC"/>
    <w:rsid w:val="00521FF9"/>
    <w:rsid w:val="00524A80"/>
    <w:rsid w:val="00545464"/>
    <w:rsid w:val="00597359"/>
    <w:rsid w:val="005D0A63"/>
    <w:rsid w:val="00696A4A"/>
    <w:rsid w:val="006A2FDA"/>
    <w:rsid w:val="006B4F55"/>
    <w:rsid w:val="00754958"/>
    <w:rsid w:val="007F7673"/>
    <w:rsid w:val="00924052"/>
    <w:rsid w:val="00945ECE"/>
    <w:rsid w:val="009F4203"/>
    <w:rsid w:val="00A80BC7"/>
    <w:rsid w:val="00B63E7C"/>
    <w:rsid w:val="00BE0C58"/>
    <w:rsid w:val="00D11074"/>
    <w:rsid w:val="00DD1089"/>
    <w:rsid w:val="00E64D3F"/>
    <w:rsid w:val="00E962B7"/>
    <w:rsid w:val="00EA251E"/>
    <w:rsid w:val="00ED35BC"/>
    <w:rsid w:val="00F94226"/>
    <w:rsid w:val="00FA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4C88"/>
  <w15:chartTrackingRefBased/>
  <w15:docId w15:val="{5788CF80-12C1-4C10-B538-4A26E99D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5ECE"/>
    <w:pPr>
      <w:keepNext/>
      <w:jc w:val="center"/>
      <w:outlineLvl w:val="0"/>
    </w:pPr>
    <w:rPr>
      <w:b/>
      <w:bCs/>
    </w:rPr>
  </w:style>
  <w:style w:type="paragraph" w:styleId="2">
    <w:name w:val="heading 2"/>
    <w:basedOn w:val="a"/>
    <w:link w:val="20"/>
    <w:qFormat/>
    <w:rsid w:val="00945ECE"/>
    <w:pPr>
      <w:outlineLvl w:val="1"/>
    </w:pPr>
    <w:rPr>
      <w:b/>
      <w:bCs/>
      <w:sz w:val="36"/>
      <w:szCs w:val="36"/>
    </w:rPr>
  </w:style>
  <w:style w:type="paragraph" w:styleId="3">
    <w:name w:val="heading 3"/>
    <w:basedOn w:val="a"/>
    <w:next w:val="a"/>
    <w:link w:val="30"/>
    <w:qFormat/>
    <w:rsid w:val="00945ECE"/>
    <w:pPr>
      <w:keepNext/>
      <w:spacing w:before="240" w:after="60"/>
      <w:outlineLvl w:val="2"/>
    </w:pPr>
    <w:rPr>
      <w:rFonts w:ascii="Arial" w:hAnsi="Arial" w:cs="Arial"/>
      <w:b/>
      <w:bCs/>
      <w:sz w:val="26"/>
      <w:szCs w:val="26"/>
    </w:rPr>
  </w:style>
  <w:style w:type="paragraph" w:styleId="4">
    <w:name w:val="heading 4"/>
    <w:basedOn w:val="a"/>
    <w:next w:val="a"/>
    <w:link w:val="40"/>
    <w:qFormat/>
    <w:rsid w:val="00945EC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5ECE"/>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945E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45ECE"/>
    <w:rPr>
      <w:rFonts w:ascii="Arial" w:eastAsia="Times New Roman" w:hAnsi="Arial" w:cs="Arial"/>
      <w:b/>
      <w:bCs/>
      <w:sz w:val="26"/>
      <w:szCs w:val="26"/>
      <w:lang w:eastAsia="ru-RU"/>
    </w:rPr>
  </w:style>
  <w:style w:type="character" w:customStyle="1" w:styleId="40">
    <w:name w:val="Заголовок 4 Знак"/>
    <w:basedOn w:val="a0"/>
    <w:link w:val="4"/>
    <w:rsid w:val="00945ECE"/>
    <w:rPr>
      <w:rFonts w:ascii="Times New Roman" w:eastAsia="Times New Roman" w:hAnsi="Times New Roman" w:cs="Times New Roman"/>
      <w:b/>
      <w:bCs/>
      <w:sz w:val="28"/>
      <w:szCs w:val="28"/>
      <w:lang w:eastAsia="ru-RU"/>
    </w:rPr>
  </w:style>
  <w:style w:type="paragraph" w:customStyle="1" w:styleId="11">
    <w:name w:val="Абзац списка1"/>
    <w:basedOn w:val="a"/>
    <w:rsid w:val="00524A80"/>
    <w:pPr>
      <w:spacing w:after="200" w:line="276" w:lineRule="auto"/>
      <w:ind w:left="720"/>
      <w:contextualSpacing/>
    </w:pPr>
    <w:rPr>
      <w:rFonts w:ascii="Calibri" w:hAnsi="Calibri"/>
      <w:sz w:val="22"/>
      <w:szCs w:val="22"/>
      <w:lang w:eastAsia="en-US"/>
    </w:rPr>
  </w:style>
  <w:style w:type="paragraph" w:styleId="a3">
    <w:name w:val="List Paragraph"/>
    <w:aliases w:val="List Paragraph 1,List Paragraph1"/>
    <w:basedOn w:val="a"/>
    <w:link w:val="a4"/>
    <w:uiPriority w:val="34"/>
    <w:qFormat/>
    <w:rsid w:val="00524A80"/>
    <w:pPr>
      <w:ind w:left="720"/>
      <w:contextualSpacing/>
    </w:pPr>
  </w:style>
  <w:style w:type="character" w:customStyle="1" w:styleId="a4">
    <w:name w:val="Абзац списка Знак"/>
    <w:aliases w:val="List Paragraph 1 Знак,List Paragraph1 Знак"/>
    <w:link w:val="a3"/>
    <w:uiPriority w:val="34"/>
    <w:locked/>
    <w:rsid w:val="00EA251E"/>
    <w:rPr>
      <w:rFonts w:ascii="Times New Roman" w:eastAsia="Times New Roman" w:hAnsi="Times New Roman" w:cs="Times New Roman"/>
      <w:sz w:val="24"/>
      <w:szCs w:val="24"/>
      <w:lang w:eastAsia="ru-RU"/>
    </w:rPr>
  </w:style>
  <w:style w:type="paragraph" w:styleId="a5">
    <w:name w:val="No Spacing"/>
    <w:uiPriority w:val="1"/>
    <w:qFormat/>
    <w:rsid w:val="00696A4A"/>
    <w:pPr>
      <w:spacing w:after="0" w:line="240" w:lineRule="auto"/>
    </w:pPr>
  </w:style>
  <w:style w:type="table" w:styleId="a6">
    <w:name w:val="Table Grid"/>
    <w:basedOn w:val="a1"/>
    <w:uiPriority w:val="39"/>
    <w:rsid w:val="00696A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B63E7C"/>
    <w:pPr>
      <w:spacing w:before="100" w:beforeAutospacing="1" w:after="100" w:afterAutospacing="1"/>
    </w:pPr>
  </w:style>
  <w:style w:type="paragraph" w:customStyle="1" w:styleId="a8">
    <w:name w:val="Знак Знак Знак Знак"/>
    <w:basedOn w:val="a"/>
    <w:rsid w:val="000E56D5"/>
    <w:pPr>
      <w:spacing w:after="160" w:line="240" w:lineRule="exact"/>
    </w:pPr>
    <w:rPr>
      <w:rFonts w:ascii="Verdana" w:hAnsi="Verdana"/>
      <w:sz w:val="20"/>
      <w:szCs w:val="20"/>
      <w:lang w:val="en-US" w:eastAsia="en-US"/>
    </w:rPr>
  </w:style>
  <w:style w:type="paragraph" w:styleId="a9">
    <w:name w:val="footer"/>
    <w:basedOn w:val="a"/>
    <w:link w:val="aa"/>
    <w:uiPriority w:val="99"/>
    <w:rsid w:val="000E56D5"/>
    <w:pPr>
      <w:widowControl w:val="0"/>
      <w:tabs>
        <w:tab w:val="center" w:pos="4677"/>
        <w:tab w:val="right" w:pos="9355"/>
      </w:tabs>
      <w:autoSpaceDE w:val="0"/>
      <w:autoSpaceDN w:val="0"/>
      <w:adjustRightInd w:val="0"/>
    </w:pPr>
    <w:rPr>
      <w:sz w:val="20"/>
      <w:szCs w:val="20"/>
    </w:rPr>
  </w:style>
  <w:style w:type="character" w:customStyle="1" w:styleId="aa">
    <w:name w:val="Нижний колонтитул Знак"/>
    <w:basedOn w:val="a0"/>
    <w:link w:val="a9"/>
    <w:uiPriority w:val="99"/>
    <w:rsid w:val="000E56D5"/>
    <w:rPr>
      <w:rFonts w:ascii="Times New Roman" w:eastAsia="Times New Roman" w:hAnsi="Times New Roman" w:cs="Times New Roman"/>
      <w:sz w:val="20"/>
      <w:szCs w:val="20"/>
      <w:lang w:eastAsia="ru-RU"/>
    </w:rPr>
  </w:style>
  <w:style w:type="character" w:styleId="ab">
    <w:name w:val="page number"/>
    <w:basedOn w:val="a0"/>
    <w:rsid w:val="000E56D5"/>
  </w:style>
  <w:style w:type="paragraph" w:customStyle="1" w:styleId="ac">
    <w:name w:val="Знак"/>
    <w:basedOn w:val="a"/>
    <w:rsid w:val="000E56D5"/>
    <w:pPr>
      <w:spacing w:after="160" w:line="240" w:lineRule="exact"/>
    </w:pPr>
    <w:rPr>
      <w:rFonts w:ascii="Verdana" w:hAnsi="Verdana"/>
      <w:sz w:val="20"/>
      <w:szCs w:val="20"/>
      <w:lang w:val="en-US" w:eastAsia="en-US"/>
    </w:rPr>
  </w:style>
  <w:style w:type="paragraph" w:styleId="21">
    <w:name w:val="Body Text 2"/>
    <w:basedOn w:val="a"/>
    <w:link w:val="22"/>
    <w:rsid w:val="000E56D5"/>
    <w:rPr>
      <w:b/>
      <w:sz w:val="20"/>
      <w:szCs w:val="20"/>
    </w:rPr>
  </w:style>
  <w:style w:type="character" w:customStyle="1" w:styleId="22">
    <w:name w:val="Основной текст 2 Знак"/>
    <w:basedOn w:val="a0"/>
    <w:link w:val="21"/>
    <w:rsid w:val="000E56D5"/>
    <w:rPr>
      <w:rFonts w:ascii="Times New Roman" w:eastAsia="Times New Roman" w:hAnsi="Times New Roman" w:cs="Times New Roman"/>
      <w:b/>
      <w:sz w:val="20"/>
      <w:szCs w:val="20"/>
      <w:lang w:eastAsia="ru-RU"/>
    </w:rPr>
  </w:style>
  <w:style w:type="paragraph" w:styleId="ad">
    <w:name w:val="Balloon Text"/>
    <w:basedOn w:val="a"/>
    <w:link w:val="ae"/>
    <w:uiPriority w:val="99"/>
    <w:rsid w:val="000E56D5"/>
    <w:rPr>
      <w:rFonts w:ascii="Tahoma" w:hAnsi="Tahoma" w:cs="Tahoma"/>
      <w:sz w:val="16"/>
      <w:szCs w:val="16"/>
    </w:rPr>
  </w:style>
  <w:style w:type="character" w:customStyle="1" w:styleId="ae">
    <w:name w:val="Текст выноски Знак"/>
    <w:basedOn w:val="a0"/>
    <w:link w:val="ad"/>
    <w:uiPriority w:val="99"/>
    <w:rsid w:val="000E56D5"/>
    <w:rPr>
      <w:rFonts w:ascii="Tahoma" w:eastAsia="Times New Roman" w:hAnsi="Tahoma" w:cs="Tahoma"/>
      <w:sz w:val="16"/>
      <w:szCs w:val="16"/>
      <w:lang w:eastAsia="ru-RU"/>
    </w:rPr>
  </w:style>
  <w:style w:type="character" w:styleId="af">
    <w:name w:val="FollowedHyperlink"/>
    <w:rsid w:val="000E56D5"/>
    <w:rPr>
      <w:color w:val="800080"/>
      <w:u w:val="single"/>
    </w:rPr>
  </w:style>
  <w:style w:type="paragraph" w:styleId="af0">
    <w:name w:val="header"/>
    <w:basedOn w:val="a"/>
    <w:link w:val="af1"/>
    <w:uiPriority w:val="99"/>
    <w:unhideWhenUsed/>
    <w:rsid w:val="009F4203"/>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sid w:val="009F4203"/>
  </w:style>
  <w:style w:type="character" w:styleId="af2">
    <w:name w:val="Hyperlink"/>
    <w:basedOn w:val="a0"/>
    <w:unhideWhenUsed/>
    <w:rsid w:val="00EA251E"/>
    <w:rPr>
      <w:color w:val="0000FF"/>
      <w:u w:val="single"/>
    </w:rPr>
  </w:style>
  <w:style w:type="paragraph" w:customStyle="1" w:styleId="c28">
    <w:name w:val="c28"/>
    <w:basedOn w:val="a"/>
    <w:rsid w:val="00EA251E"/>
    <w:pPr>
      <w:spacing w:before="100" w:beforeAutospacing="1" w:after="100" w:afterAutospacing="1"/>
    </w:pPr>
  </w:style>
  <w:style w:type="paragraph" w:styleId="af3">
    <w:name w:val="Body Text"/>
    <w:basedOn w:val="a"/>
    <w:link w:val="af4"/>
    <w:uiPriority w:val="99"/>
    <w:unhideWhenUsed/>
    <w:rsid w:val="00EA251E"/>
    <w:pPr>
      <w:spacing w:after="120"/>
    </w:pPr>
  </w:style>
  <w:style w:type="character" w:customStyle="1" w:styleId="af4">
    <w:name w:val="Основной текст Знак"/>
    <w:basedOn w:val="a0"/>
    <w:link w:val="af3"/>
    <w:uiPriority w:val="99"/>
    <w:rsid w:val="00EA251E"/>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A25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251E"/>
    <w:pPr>
      <w:widowControl w:val="0"/>
      <w:autoSpaceDE w:val="0"/>
      <w:autoSpaceDN w:val="0"/>
      <w:ind w:left="109"/>
    </w:pPr>
    <w:rPr>
      <w:rFonts w:ascii="Calibri" w:eastAsia="Calibri" w:hAnsi="Calibri" w:cs="Calibri"/>
      <w:sz w:val="22"/>
      <w:szCs w:val="22"/>
      <w:lang w:eastAsia="en-US"/>
    </w:rPr>
  </w:style>
  <w:style w:type="character" w:customStyle="1" w:styleId="apple-style-span">
    <w:name w:val="apple-style-span"/>
    <w:basedOn w:val="a0"/>
    <w:rsid w:val="00EA251E"/>
  </w:style>
  <w:style w:type="character" w:styleId="af5">
    <w:name w:val="Strong"/>
    <w:uiPriority w:val="22"/>
    <w:qFormat/>
    <w:rsid w:val="00EA251E"/>
    <w:rPr>
      <w:b/>
      <w:bCs/>
    </w:rPr>
  </w:style>
  <w:style w:type="character" w:customStyle="1" w:styleId="colgreen">
    <w:name w:val="colgreen"/>
    <w:basedOn w:val="a0"/>
    <w:rsid w:val="00EA251E"/>
  </w:style>
  <w:style w:type="paragraph" w:customStyle="1" w:styleId="aleft">
    <w:name w:val="aleft"/>
    <w:basedOn w:val="a"/>
    <w:rsid w:val="00945ECE"/>
    <w:pPr>
      <w:spacing w:before="60" w:after="75"/>
      <w:ind w:left="60"/>
    </w:pPr>
  </w:style>
  <w:style w:type="paragraph" w:customStyle="1" w:styleId="acenter">
    <w:name w:val="acenter"/>
    <w:basedOn w:val="a"/>
    <w:rsid w:val="00945ECE"/>
    <w:pPr>
      <w:spacing w:before="60" w:after="75"/>
      <w:ind w:left="60"/>
      <w:jc w:val="center"/>
    </w:pPr>
  </w:style>
  <w:style w:type="character" w:styleId="HTML">
    <w:name w:val="HTML Cite"/>
    <w:rsid w:val="00945ECE"/>
    <w:rPr>
      <w:i/>
      <w:iCs/>
    </w:rPr>
  </w:style>
  <w:style w:type="paragraph" w:customStyle="1" w:styleId="clear">
    <w:name w:val="clear"/>
    <w:basedOn w:val="a"/>
    <w:rsid w:val="00945ECE"/>
    <w:pPr>
      <w:spacing w:before="100" w:beforeAutospacing="1" w:after="100" w:afterAutospacing="1"/>
    </w:pPr>
  </w:style>
  <w:style w:type="paragraph" w:customStyle="1" w:styleId="sidebar">
    <w:name w:val="sidebar"/>
    <w:basedOn w:val="a"/>
    <w:rsid w:val="00945ECE"/>
    <w:pPr>
      <w:spacing w:before="100" w:beforeAutospacing="1" w:after="100" w:afterAutospacing="1"/>
    </w:pPr>
    <w:rPr>
      <w:color w:val="000000"/>
    </w:rPr>
  </w:style>
  <w:style w:type="paragraph" w:customStyle="1" w:styleId="sidebar-right">
    <w:name w:val="sidebar-right"/>
    <w:basedOn w:val="a"/>
    <w:rsid w:val="00945ECE"/>
    <w:pPr>
      <w:spacing w:before="100" w:beforeAutospacing="1" w:after="100" w:afterAutospacing="1"/>
      <w:ind w:right="-90"/>
    </w:pPr>
  </w:style>
  <w:style w:type="paragraph" w:customStyle="1" w:styleId="textwidget">
    <w:name w:val="textwidget"/>
    <w:basedOn w:val="a"/>
    <w:rsid w:val="00945ECE"/>
    <w:pPr>
      <w:spacing w:before="100" w:beforeAutospacing="1" w:after="100" w:afterAutospacing="1"/>
    </w:pPr>
  </w:style>
  <w:style w:type="paragraph" w:customStyle="1" w:styleId="post">
    <w:name w:val="post"/>
    <w:basedOn w:val="a"/>
    <w:rsid w:val="00945ECE"/>
    <w:pPr>
      <w:spacing w:before="100" w:beforeAutospacing="1" w:after="100" w:afterAutospacing="1"/>
    </w:pPr>
  </w:style>
  <w:style w:type="paragraph" w:customStyle="1" w:styleId="post-title">
    <w:name w:val="post-title"/>
    <w:basedOn w:val="a"/>
    <w:rsid w:val="00945ECE"/>
    <w:pPr>
      <w:spacing w:before="100" w:beforeAutospacing="1" w:after="100" w:afterAutospacing="1"/>
    </w:pPr>
  </w:style>
  <w:style w:type="paragraph" w:customStyle="1" w:styleId="post-entry">
    <w:name w:val="post-entry"/>
    <w:basedOn w:val="a"/>
    <w:rsid w:val="00945ECE"/>
    <w:pPr>
      <w:spacing w:before="100" w:beforeAutospacing="1" w:after="100" w:afterAutospacing="1"/>
    </w:pPr>
  </w:style>
  <w:style w:type="paragraph" w:customStyle="1" w:styleId="post-info">
    <w:name w:val="post-info"/>
    <w:basedOn w:val="a"/>
    <w:rsid w:val="00945ECE"/>
    <w:pPr>
      <w:spacing w:before="100" w:beforeAutospacing="1" w:after="100" w:afterAutospacing="1"/>
    </w:pPr>
  </w:style>
  <w:style w:type="paragraph" w:customStyle="1" w:styleId="comments">
    <w:name w:val="comments"/>
    <w:basedOn w:val="a"/>
    <w:rsid w:val="00945ECE"/>
    <w:pPr>
      <w:spacing w:before="100" w:beforeAutospacing="1" w:after="100" w:afterAutospacing="1"/>
    </w:pPr>
  </w:style>
  <w:style w:type="paragraph" w:customStyle="1" w:styleId="post-date">
    <w:name w:val="post-date"/>
    <w:basedOn w:val="a"/>
    <w:rsid w:val="00945ECE"/>
    <w:pPr>
      <w:spacing w:before="100" w:beforeAutospacing="1" w:after="100" w:afterAutospacing="1"/>
    </w:pPr>
  </w:style>
  <w:style w:type="paragraph" w:customStyle="1" w:styleId="more-link">
    <w:name w:val="more-link"/>
    <w:basedOn w:val="a"/>
    <w:rsid w:val="00945ECE"/>
    <w:pPr>
      <w:spacing w:before="100" w:beforeAutospacing="1" w:after="100" w:afterAutospacing="1"/>
    </w:pPr>
  </w:style>
  <w:style w:type="paragraph" w:customStyle="1" w:styleId="description">
    <w:name w:val="description"/>
    <w:basedOn w:val="a"/>
    <w:rsid w:val="00945ECE"/>
    <w:pPr>
      <w:spacing w:before="100" w:beforeAutospacing="1" w:after="100" w:afterAutospacing="1"/>
    </w:pPr>
  </w:style>
  <w:style w:type="paragraph" w:customStyle="1" w:styleId="description1">
    <w:name w:val="description1"/>
    <w:basedOn w:val="a"/>
    <w:rsid w:val="00945ECE"/>
    <w:pPr>
      <w:spacing w:before="100" w:beforeAutospacing="1" w:after="100" w:afterAutospacing="1"/>
    </w:pPr>
    <w:rPr>
      <w:rFonts w:ascii="Verdana" w:hAnsi="Verdana"/>
      <w:b/>
      <w:bCs/>
      <w:color w:val="FFFFFF"/>
      <w:sz w:val="23"/>
      <w:szCs w:val="23"/>
    </w:rPr>
  </w:style>
  <w:style w:type="paragraph" w:customStyle="1" w:styleId="post1">
    <w:name w:val="post1"/>
    <w:basedOn w:val="a"/>
    <w:rsid w:val="00945ECE"/>
    <w:pPr>
      <w:shd w:val="clear" w:color="auto" w:fill="252525"/>
      <w:spacing w:before="100" w:beforeAutospacing="1" w:after="240"/>
    </w:pPr>
    <w:rPr>
      <w:color w:val="FFFFFF"/>
    </w:rPr>
  </w:style>
  <w:style w:type="paragraph" w:customStyle="1" w:styleId="post-title1">
    <w:name w:val="post-title1"/>
    <w:basedOn w:val="a"/>
    <w:rsid w:val="00945ECE"/>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
    <w:rsid w:val="00945ECE"/>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
    <w:rsid w:val="00945ECE"/>
    <w:pPr>
      <w:spacing w:before="150" w:after="100" w:afterAutospacing="1" w:line="270" w:lineRule="atLeast"/>
    </w:pPr>
    <w:rPr>
      <w:rFonts w:ascii="Trebuchet MS" w:hAnsi="Trebuchet MS"/>
      <w:color w:val="FFFFFF"/>
      <w:sz w:val="18"/>
      <w:szCs w:val="18"/>
    </w:rPr>
  </w:style>
  <w:style w:type="paragraph" w:customStyle="1" w:styleId="more-link1">
    <w:name w:val="more-link1"/>
    <w:basedOn w:val="a"/>
    <w:rsid w:val="00945ECE"/>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
    <w:rsid w:val="00945ECE"/>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
    <w:rsid w:val="00945ECE"/>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
    <w:rsid w:val="00945ECE"/>
    <w:pPr>
      <w:spacing w:before="100" w:beforeAutospacing="1" w:after="100" w:afterAutospacing="1"/>
    </w:pPr>
  </w:style>
  <w:style w:type="paragraph" w:styleId="z-">
    <w:name w:val="HTML Top of Form"/>
    <w:basedOn w:val="a"/>
    <w:next w:val="a"/>
    <w:link w:val="z-0"/>
    <w:hidden/>
    <w:rsid w:val="00945E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945ECE"/>
    <w:rPr>
      <w:rFonts w:ascii="Arial" w:eastAsia="Times New Roman" w:hAnsi="Arial" w:cs="Arial"/>
      <w:vanish/>
      <w:sz w:val="16"/>
      <w:szCs w:val="16"/>
      <w:lang w:eastAsia="ru-RU"/>
    </w:rPr>
  </w:style>
  <w:style w:type="paragraph" w:styleId="z-1">
    <w:name w:val="HTML Bottom of Form"/>
    <w:basedOn w:val="a"/>
    <w:next w:val="a"/>
    <w:link w:val="z-2"/>
    <w:hidden/>
    <w:rsid w:val="00945E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945ECE"/>
    <w:rPr>
      <w:rFonts w:ascii="Arial" w:eastAsia="Times New Roman" w:hAnsi="Arial" w:cs="Arial"/>
      <w:vanish/>
      <w:sz w:val="16"/>
      <w:szCs w:val="16"/>
      <w:lang w:eastAsia="ru-RU"/>
    </w:rPr>
  </w:style>
  <w:style w:type="character" w:styleId="af6">
    <w:name w:val="Emphasis"/>
    <w:qFormat/>
    <w:rsid w:val="00945ECE"/>
    <w:rPr>
      <w:i/>
      <w:iCs/>
    </w:rPr>
  </w:style>
  <w:style w:type="paragraph" w:customStyle="1" w:styleId="nocomments">
    <w:name w:val="nocomments"/>
    <w:basedOn w:val="a"/>
    <w:rsid w:val="00945ECE"/>
    <w:pPr>
      <w:spacing w:before="100" w:beforeAutospacing="1" w:after="100" w:afterAutospacing="1"/>
    </w:pPr>
  </w:style>
  <w:style w:type="paragraph" w:styleId="af7">
    <w:name w:val="footnote text"/>
    <w:basedOn w:val="a"/>
    <w:link w:val="af8"/>
    <w:rsid w:val="00945ECE"/>
    <w:rPr>
      <w:sz w:val="20"/>
      <w:szCs w:val="20"/>
    </w:rPr>
  </w:style>
  <w:style w:type="character" w:customStyle="1" w:styleId="af8">
    <w:name w:val="Текст сноски Знак"/>
    <w:basedOn w:val="a0"/>
    <w:link w:val="af7"/>
    <w:rsid w:val="00945ECE"/>
    <w:rPr>
      <w:rFonts w:ascii="Times New Roman" w:eastAsia="Times New Roman" w:hAnsi="Times New Roman" w:cs="Times New Roman"/>
      <w:sz w:val="20"/>
      <w:szCs w:val="20"/>
      <w:lang w:eastAsia="ru-RU"/>
    </w:rPr>
  </w:style>
  <w:style w:type="character" w:styleId="af9">
    <w:name w:val="footnote reference"/>
    <w:rsid w:val="00945ECE"/>
    <w:rPr>
      <w:vertAlign w:val="superscript"/>
    </w:rPr>
  </w:style>
  <w:style w:type="character" w:customStyle="1" w:styleId="afa">
    <w:name w:val="Текст примечания Знак"/>
    <w:basedOn w:val="a0"/>
    <w:link w:val="afb"/>
    <w:uiPriority w:val="99"/>
    <w:semiHidden/>
    <w:rsid w:val="00945ECE"/>
    <w:rPr>
      <w:rFonts w:ascii="Times New Roman" w:eastAsia="Times New Roman" w:hAnsi="Times New Roman" w:cs="Times New Roman"/>
      <w:sz w:val="20"/>
      <w:szCs w:val="20"/>
      <w:lang w:eastAsia="ru-RU"/>
    </w:rPr>
  </w:style>
  <w:style w:type="paragraph" w:styleId="afb">
    <w:name w:val="annotation text"/>
    <w:basedOn w:val="a"/>
    <w:link w:val="afa"/>
    <w:uiPriority w:val="99"/>
    <w:semiHidden/>
    <w:unhideWhenUsed/>
    <w:rsid w:val="00945ECE"/>
    <w:rPr>
      <w:sz w:val="20"/>
      <w:szCs w:val="20"/>
    </w:rPr>
  </w:style>
  <w:style w:type="character" w:customStyle="1" w:styleId="afc">
    <w:name w:val="Тема примечания Знак"/>
    <w:basedOn w:val="afa"/>
    <w:link w:val="afd"/>
    <w:uiPriority w:val="99"/>
    <w:semiHidden/>
    <w:rsid w:val="00945ECE"/>
    <w:rPr>
      <w:rFonts w:ascii="Times New Roman" w:eastAsia="Times New Roman" w:hAnsi="Times New Roman" w:cs="Times New Roman"/>
      <w:b/>
      <w:bCs/>
      <w:sz w:val="20"/>
      <w:szCs w:val="20"/>
      <w:lang w:eastAsia="ru-RU"/>
    </w:rPr>
  </w:style>
  <w:style w:type="paragraph" w:styleId="afd">
    <w:name w:val="annotation subject"/>
    <w:basedOn w:val="afb"/>
    <w:next w:val="afb"/>
    <w:link w:val="afc"/>
    <w:uiPriority w:val="99"/>
    <w:semiHidden/>
    <w:unhideWhenUsed/>
    <w:rsid w:val="00945ECE"/>
    <w:rPr>
      <w:b/>
      <w:bCs/>
    </w:rPr>
  </w:style>
  <w:style w:type="character" w:customStyle="1" w:styleId="y2iqfc">
    <w:name w:val="y2iqfc"/>
    <w:basedOn w:val="a0"/>
    <w:rsid w:val="00945ECE"/>
  </w:style>
  <w:style w:type="paragraph" w:customStyle="1" w:styleId="Style3">
    <w:name w:val="Style3"/>
    <w:basedOn w:val="a"/>
    <w:rsid w:val="00945ECE"/>
    <w:pPr>
      <w:widowControl w:val="0"/>
      <w:autoSpaceDE w:val="0"/>
      <w:autoSpaceDN w:val="0"/>
      <w:adjustRightInd w:val="0"/>
    </w:pPr>
  </w:style>
  <w:style w:type="character" w:customStyle="1" w:styleId="FontStyle17">
    <w:name w:val="Font Style17"/>
    <w:basedOn w:val="a0"/>
    <w:rsid w:val="00945ECE"/>
    <w:rPr>
      <w:rFonts w:ascii="Times New Roman" w:hAnsi="Times New Roman" w:cs="Times New Roman" w:hint="default"/>
      <w:sz w:val="20"/>
      <w:szCs w:val="20"/>
    </w:rPr>
  </w:style>
  <w:style w:type="table" w:customStyle="1" w:styleId="TableGrid">
    <w:name w:val="TableGrid"/>
    <w:rsid w:val="00945EC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0">
    <w:name w:val="Основной текст (10)"/>
    <w:basedOn w:val="a0"/>
    <w:rsid w:val="00495EA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
    <w:name w:val="Заголовок №5"/>
    <w:basedOn w:val="a0"/>
    <w:rsid w:val="00495EA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_"/>
    <w:basedOn w:val="a0"/>
    <w:link w:val="24"/>
    <w:rsid w:val="00495EAD"/>
    <w:rPr>
      <w:rFonts w:ascii="Times New Roman" w:eastAsia="Times New Roman" w:hAnsi="Times New Roman" w:cs="Times New Roman"/>
      <w:sz w:val="26"/>
      <w:szCs w:val="26"/>
      <w:shd w:val="clear" w:color="auto" w:fill="FFFFFF"/>
    </w:rPr>
  </w:style>
  <w:style w:type="character" w:customStyle="1" w:styleId="2105pt">
    <w:name w:val="Основной текст (2) + 10;5 pt;Полужирный"/>
    <w:basedOn w:val="23"/>
    <w:rsid w:val="00495EAD"/>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105pt0">
    <w:name w:val="Основной текст (2) + 10;5 pt"/>
    <w:basedOn w:val="23"/>
    <w:rsid w:val="00495EAD"/>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Курсив"/>
    <w:basedOn w:val="23"/>
    <w:rsid w:val="00495EAD"/>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24">
    <w:name w:val="Основной текст (2)"/>
    <w:basedOn w:val="a"/>
    <w:link w:val="23"/>
    <w:rsid w:val="00495EAD"/>
    <w:pPr>
      <w:widowControl w:val="0"/>
      <w:shd w:val="clear" w:color="auto" w:fill="FFFFFF"/>
      <w:spacing w:before="1140" w:after="180" w:line="317" w:lineRule="exact"/>
      <w:ind w:hanging="68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8200">
      <w:bodyDiv w:val="1"/>
      <w:marLeft w:val="0"/>
      <w:marRight w:val="0"/>
      <w:marTop w:val="0"/>
      <w:marBottom w:val="0"/>
      <w:divBdr>
        <w:top w:val="none" w:sz="0" w:space="0" w:color="auto"/>
        <w:left w:val="none" w:sz="0" w:space="0" w:color="auto"/>
        <w:bottom w:val="none" w:sz="0" w:space="0" w:color="auto"/>
        <w:right w:val="none" w:sz="0" w:space="0" w:color="auto"/>
      </w:divBdr>
    </w:div>
    <w:div w:id="492793736">
      <w:bodyDiv w:val="1"/>
      <w:marLeft w:val="0"/>
      <w:marRight w:val="0"/>
      <w:marTop w:val="0"/>
      <w:marBottom w:val="0"/>
      <w:divBdr>
        <w:top w:val="none" w:sz="0" w:space="0" w:color="auto"/>
        <w:left w:val="none" w:sz="0" w:space="0" w:color="auto"/>
        <w:bottom w:val="none" w:sz="0" w:space="0" w:color="auto"/>
        <w:right w:val="none" w:sz="0" w:space="0" w:color="auto"/>
      </w:divBdr>
    </w:div>
    <w:div w:id="14710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cc.gov.md/sites/default/files/_ordin_336_din_18.05.2022_instr_comletare_catalog_plasat_pe_site_si_exped_moldidacticapt_editare_catalog_18.05.2022_final.pdf" TargetMode="External"/><Relationship Id="rId18" Type="http://schemas.openxmlformats.org/officeDocument/2006/relationships/hyperlink" Target="https://mecc.gov.md/sites/default/files/_ordin_336_din_18.05.2022_instr_comletare_catalog_plasat_pe_site_si_exped_moldidacticapt_editare_catalog_18.05.2022_final.pdf" TargetMode="External"/><Relationship Id="rId26" Type="http://schemas.openxmlformats.org/officeDocument/2006/relationships/hyperlink" Target="https://mecc.gov.md/sites/default/files/ordin_comun_mec_si_ms_nr._226_362_din_15.04.2022_cu_privire_la_masurile_de_protectie_in_contextul_epidemiologic_al_covid-19_0.pdf" TargetMode="External"/><Relationship Id="rId39" Type="http://schemas.openxmlformats.org/officeDocument/2006/relationships/hyperlink" Target="https://mecc.gov.md/sites/default/files/ordin_mec_178_instructiune.pdf" TargetMode="External"/><Relationship Id="rId21" Type="http://schemas.openxmlformats.org/officeDocument/2006/relationships/hyperlink" Target="https://mecc.gov.md/sites/default/files/ordin_comun_mec_si_ms_nr._226_362_din_15.04.2022_cu_privire_la_masurile_de_protectie_in_contextul_epidemiologic_al_covid-19_0.pdf" TargetMode="External"/><Relationship Id="rId34" Type="http://schemas.openxmlformats.org/officeDocument/2006/relationships/hyperlink" Target="https://mecc.gov.md/sites/default/files/ordinul_nr_193_din_17032022.pdf" TargetMode="External"/><Relationship Id="rId42" Type="http://schemas.openxmlformats.org/officeDocument/2006/relationships/hyperlink" Target="https://mecc.gov.md/sites/default/files/ordin_mec_178_instructiune.pdf" TargetMode="External"/><Relationship Id="rId47" Type="http://schemas.openxmlformats.org/officeDocument/2006/relationships/hyperlink" Target="https://mecc.gov.md/sites/default/files/ordin_mec_178_instructiune.pdf" TargetMode="External"/><Relationship Id="rId50" Type="http://schemas.openxmlformats.org/officeDocument/2006/relationships/hyperlink" Target="https://mecc.gov.md/sites/default/files/ordin_aprobare_sso.pdf" TargetMode="External"/><Relationship Id="rId55" Type="http://schemas.openxmlformats.org/officeDocument/2006/relationships/hyperlink" Target="https://mecc.gov.md/sites/default/files/ordin_aprobare_sso.pdf" TargetMode="External"/><Relationship Id="rId63" Type="http://schemas.openxmlformats.org/officeDocument/2006/relationships/fontTable" Target="fontTable.xml"/><Relationship Id="rId7" Type="http://schemas.openxmlformats.org/officeDocument/2006/relationships/hyperlink" Target="https://mecc.gov.md/sites/default/files/_ordin_336_din_18.05.2022_instr_comletare_catalog_plasat_pe_site_si_exped_moldidacticapt_editare_catalog_18.05.2022_final.pdf" TargetMode="External"/><Relationship Id="rId2" Type="http://schemas.openxmlformats.org/officeDocument/2006/relationships/numbering" Target="numbering.xml"/><Relationship Id="rId16" Type="http://schemas.openxmlformats.org/officeDocument/2006/relationships/hyperlink" Target="https://mecc.gov.md/sites/default/files/_ordin_336_din_18.05.2022_instr_comletare_catalog_plasat_pe_site_si_exped_moldidacticapt_editare_catalog_18.05.2022_final.pdf" TargetMode="External"/><Relationship Id="rId20" Type="http://schemas.openxmlformats.org/officeDocument/2006/relationships/hyperlink" Target="https://mecc.gov.md/sites/default/files/ordin_comun_mec_si_ms_nr._226_362_din_15.04.2022_cu_privire_la_masurile_de_protectie_in_contextul_epidemiologic_al_covid-19_0.pdf" TargetMode="External"/><Relationship Id="rId29" Type="http://schemas.openxmlformats.org/officeDocument/2006/relationships/hyperlink" Target="https://mecc.gov.md/sites/default/files/ordinul_nr_193_din_17032022.pdf" TargetMode="External"/><Relationship Id="rId41" Type="http://schemas.openxmlformats.org/officeDocument/2006/relationships/hyperlink" Target="https://mecc.gov.md/sites/default/files/ordin_mec_178_instructiune.pdf" TargetMode="External"/><Relationship Id="rId54" Type="http://schemas.openxmlformats.org/officeDocument/2006/relationships/hyperlink" Target="https://mecc.gov.md/sites/default/files/ordin_aprobare_sso.pdf" TargetMode="External"/><Relationship Id="rId62" Type="http://schemas.openxmlformats.org/officeDocument/2006/relationships/hyperlink" Target="http://ssmexpert.md/1/lista_instructiunilor_SSM.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ecc.gov.md/sites/default/files/_ordin_336_din_18.05.2022_instr_comletare_catalog_plasat_pe_site_si_exped_moldidacticapt_editare_catalog_18.05.2022_final.pdf" TargetMode="External"/><Relationship Id="rId24" Type="http://schemas.openxmlformats.org/officeDocument/2006/relationships/hyperlink" Target="https://mecc.gov.md/sites/default/files/ordin_comun_mec_si_ms_nr._226_362_din_15.04.2022_cu_privire_la_masurile_de_protectie_in_contextul_epidemiologic_al_covid-19_0.pdf" TargetMode="External"/><Relationship Id="rId32" Type="http://schemas.openxmlformats.org/officeDocument/2006/relationships/hyperlink" Target="https://mecc.gov.md/sites/default/files/ordinul_nr_193_din_17032022.pdf" TargetMode="External"/><Relationship Id="rId37" Type="http://schemas.openxmlformats.org/officeDocument/2006/relationships/hyperlink" Target="https://mecc.gov.md/sites/default/files/ordin_mec_178_instructiune.pdf" TargetMode="External"/><Relationship Id="rId40" Type="http://schemas.openxmlformats.org/officeDocument/2006/relationships/hyperlink" Target="https://mecc.gov.md/sites/default/files/ordin_mec_178_instructiune.pdf" TargetMode="External"/><Relationship Id="rId45" Type="http://schemas.openxmlformats.org/officeDocument/2006/relationships/hyperlink" Target="https://mecc.gov.md/sites/default/files/ordin_mec_178_instructiune.pdf" TargetMode="External"/><Relationship Id="rId53" Type="http://schemas.openxmlformats.org/officeDocument/2006/relationships/hyperlink" Target="https://mecc.gov.md/sites/default/files/ordin_aprobare_sso.pdf" TargetMode="External"/><Relationship Id="rId58" Type="http://schemas.openxmlformats.org/officeDocument/2006/relationships/hyperlink" Target="https://mecc.gov.md/sites/default/files/ordin_aprobare_sso.pdf" TargetMode="External"/><Relationship Id="rId5" Type="http://schemas.openxmlformats.org/officeDocument/2006/relationships/webSettings" Target="webSettings.xml"/><Relationship Id="rId15" Type="http://schemas.openxmlformats.org/officeDocument/2006/relationships/hyperlink" Target="https://mecc.gov.md/sites/default/files/_ordin_336_din_18.05.2022_instr_comletare_catalog_plasat_pe_site_si_exped_moldidacticapt_editare_catalog_18.05.2022_final.pdf" TargetMode="External"/><Relationship Id="rId23" Type="http://schemas.openxmlformats.org/officeDocument/2006/relationships/hyperlink" Target="https://mecc.gov.md/sites/default/files/ordin_comun_mec_si_ms_nr._226_362_din_15.04.2022_cu_privire_la_masurile_de_protectie_in_contextul_epidemiologic_al_covid-19_0.pdf" TargetMode="External"/><Relationship Id="rId28" Type="http://schemas.openxmlformats.org/officeDocument/2006/relationships/hyperlink" Target="https://mecc.gov.md/sites/default/files/ordin_comun_mec_si_ms_nr._226_362_din_15.04.2022_cu_privire_la_masurile_de_protectie_in_contextul_epidemiologic_al_covid-19_0.pdf" TargetMode="External"/><Relationship Id="rId36" Type="http://schemas.openxmlformats.org/officeDocument/2006/relationships/hyperlink" Target="https://mecc.gov.md/sites/default/files/ordin_mec_178_instructiune.pdf" TargetMode="External"/><Relationship Id="rId49" Type="http://schemas.openxmlformats.org/officeDocument/2006/relationships/hyperlink" Target="https://mecc.gov.md/sites/default/files/ordin_aprobare_sso.pdf" TargetMode="External"/><Relationship Id="rId57" Type="http://schemas.openxmlformats.org/officeDocument/2006/relationships/hyperlink" Target="https://mecc.gov.md/sites/default/files/ordin_aprobare_sso.pdf" TargetMode="External"/><Relationship Id="rId61" Type="http://schemas.openxmlformats.org/officeDocument/2006/relationships/hyperlink" Target="http://bibliopskov.ru/8marta.htm" TargetMode="External"/><Relationship Id="rId10" Type="http://schemas.openxmlformats.org/officeDocument/2006/relationships/hyperlink" Target="https://mecc.gov.md/sites/default/files/_ordin_336_din_18.05.2022_instr_comletare_catalog_plasat_pe_site_si_exped_moldidacticapt_editare_catalog_18.05.2022_final.pdf" TargetMode="External"/><Relationship Id="rId19" Type="http://schemas.openxmlformats.org/officeDocument/2006/relationships/hyperlink" Target="https://mecc.gov.md/sites/default/files/ordin_comun_mec_si_ms_nr._226_362_din_15.04.2022_cu_privire_la_masurile_de_protectie_in_contextul_epidemiologic_al_covid-19_0.pdf" TargetMode="External"/><Relationship Id="rId31" Type="http://schemas.openxmlformats.org/officeDocument/2006/relationships/hyperlink" Target="https://mecc.gov.md/sites/default/files/ordinul_nr_193_din_17032022.pdf" TargetMode="External"/><Relationship Id="rId44" Type="http://schemas.openxmlformats.org/officeDocument/2006/relationships/hyperlink" Target="https://mecc.gov.md/sites/default/files/ordin_mec_178_instructiune.pdf" TargetMode="External"/><Relationship Id="rId52" Type="http://schemas.openxmlformats.org/officeDocument/2006/relationships/hyperlink" Target="https://mecc.gov.md/sites/default/files/ordin_aprobare_sso.pdf" TargetMode="External"/><Relationship Id="rId60" Type="http://schemas.openxmlformats.org/officeDocument/2006/relationships/hyperlink" Target="https://mecc.gov.md/sites/default/files/ordin_aprobare_sso.pdf" TargetMode="External"/><Relationship Id="rId4" Type="http://schemas.openxmlformats.org/officeDocument/2006/relationships/settings" Target="settings.xml"/><Relationship Id="rId9" Type="http://schemas.openxmlformats.org/officeDocument/2006/relationships/hyperlink" Target="https://mecc.gov.md/sites/default/files/_ordin_336_din_18.05.2022_instr_comletare_catalog_plasat_pe_site_si_exped_moldidacticapt_editare_catalog_18.05.2022_final.pdf" TargetMode="External"/><Relationship Id="rId14" Type="http://schemas.openxmlformats.org/officeDocument/2006/relationships/hyperlink" Target="https://mecc.gov.md/sites/default/files/_ordin_336_din_18.05.2022_instr_comletare_catalog_plasat_pe_site_si_exped_moldidacticapt_editare_catalog_18.05.2022_final.pdf" TargetMode="External"/><Relationship Id="rId22" Type="http://schemas.openxmlformats.org/officeDocument/2006/relationships/hyperlink" Target="https://mecc.gov.md/sites/default/files/ordin_comun_mec_si_ms_nr._226_362_din_15.04.2022_cu_privire_la_masurile_de_protectie_in_contextul_epidemiologic_al_covid-19_0.pdf" TargetMode="External"/><Relationship Id="rId27" Type="http://schemas.openxmlformats.org/officeDocument/2006/relationships/hyperlink" Target="https://mecc.gov.md/sites/default/files/ordin_comun_mec_si_ms_nr._226_362_din_15.04.2022_cu_privire_la_masurile_de_protectie_in_contextul_epidemiologic_al_covid-19_0.pdf" TargetMode="External"/><Relationship Id="rId30" Type="http://schemas.openxmlformats.org/officeDocument/2006/relationships/hyperlink" Target="https://mecc.gov.md/sites/default/files/ordinul_nr_193_din_17032022.pdf" TargetMode="External"/><Relationship Id="rId35" Type="http://schemas.openxmlformats.org/officeDocument/2006/relationships/hyperlink" Target="https://mecc.gov.md/sites/default/files/ordin_mec_178_instructiune.pdf" TargetMode="External"/><Relationship Id="rId43" Type="http://schemas.openxmlformats.org/officeDocument/2006/relationships/hyperlink" Target="https://mecc.gov.md/sites/default/files/ordin_mec_178_instructiune.pdf" TargetMode="External"/><Relationship Id="rId48" Type="http://schemas.openxmlformats.org/officeDocument/2006/relationships/hyperlink" Target="https://mecc.gov.md/sites/default/files/ordin_mec_178_instructiune.pdf" TargetMode="External"/><Relationship Id="rId56" Type="http://schemas.openxmlformats.org/officeDocument/2006/relationships/hyperlink" Target="https://mecc.gov.md/sites/default/files/ordin_aprobare_sso.pdf" TargetMode="External"/><Relationship Id="rId64" Type="http://schemas.openxmlformats.org/officeDocument/2006/relationships/theme" Target="theme/theme1.xml"/><Relationship Id="rId8" Type="http://schemas.openxmlformats.org/officeDocument/2006/relationships/hyperlink" Target="https://mecc.gov.md/sites/default/files/_ordin_336_din_18.05.2022_instr_comletare_catalog_plasat_pe_site_si_exped_moldidacticapt_editare_catalog_18.05.2022_final.pdf" TargetMode="External"/><Relationship Id="rId51" Type="http://schemas.openxmlformats.org/officeDocument/2006/relationships/hyperlink" Target="https://mecc.gov.md/sites/default/files/ordin_aprobare_sso.pdf" TargetMode="External"/><Relationship Id="rId3" Type="http://schemas.openxmlformats.org/officeDocument/2006/relationships/styles" Target="styles.xml"/><Relationship Id="rId12" Type="http://schemas.openxmlformats.org/officeDocument/2006/relationships/hyperlink" Target="https://mecc.gov.md/sites/default/files/_ordin_336_din_18.05.2022_instr_comletare_catalog_plasat_pe_site_si_exped_moldidacticapt_editare_catalog_18.05.2022_final.pdf" TargetMode="External"/><Relationship Id="rId17" Type="http://schemas.openxmlformats.org/officeDocument/2006/relationships/hyperlink" Target="https://mecc.gov.md/sites/default/files/_ordin_336_din_18.05.2022_instr_comletare_catalog_plasat_pe_site_si_exped_moldidacticapt_editare_catalog_18.05.2022_final.pdf" TargetMode="External"/><Relationship Id="rId25" Type="http://schemas.openxmlformats.org/officeDocument/2006/relationships/hyperlink" Target="https://mecc.gov.md/sites/default/files/ordin_comun_mec_si_ms_nr._226_362_din_15.04.2022_cu_privire_la_masurile_de_protectie_in_contextul_epidemiologic_al_covid-19_0.pdf" TargetMode="External"/><Relationship Id="rId33" Type="http://schemas.openxmlformats.org/officeDocument/2006/relationships/hyperlink" Target="https://mecc.gov.md/sites/default/files/ordinul_nr_193_din_17032022.pdf" TargetMode="External"/><Relationship Id="rId38" Type="http://schemas.openxmlformats.org/officeDocument/2006/relationships/hyperlink" Target="https://mecc.gov.md/sites/default/files/ordin_mec_178_instructiune.pdf" TargetMode="External"/><Relationship Id="rId46" Type="http://schemas.openxmlformats.org/officeDocument/2006/relationships/hyperlink" Target="https://mecc.gov.md/sites/default/files/ordin_mec_178_instructiune.pdf" TargetMode="External"/><Relationship Id="rId59" Type="http://schemas.openxmlformats.org/officeDocument/2006/relationships/hyperlink" Target="https://mecc.gov.md/sites/default/files/ordin_aprobare_ss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9450-F631-435A-AB35-D0688511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45483</Words>
  <Characters>259258</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2023-10-11T10:44:00Z</dcterms:created>
  <dcterms:modified xsi:type="dcterms:W3CDTF">2023-10-13T06:16:00Z</dcterms:modified>
</cp:coreProperties>
</file>